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6FC1A" w14:textId="2B19C7BF" w:rsidR="00310FCC" w:rsidRPr="003D54CA" w:rsidRDefault="00310FCC" w:rsidP="00822806">
      <w:pPr>
        <w:jc w:val="center"/>
        <w:rPr>
          <w:rFonts w:asciiTheme="minorHAnsi" w:hAnsiTheme="minorHAnsi" w:cstheme="minorHAnsi"/>
          <w:b/>
          <w:noProof/>
          <w:sz w:val="22"/>
          <w:szCs w:val="22"/>
        </w:rPr>
      </w:pPr>
      <w:r w:rsidRPr="003D54CA">
        <w:rPr>
          <w:rFonts w:asciiTheme="minorHAnsi" w:hAnsiTheme="minorHAnsi" w:cstheme="minorHAnsi"/>
          <w:b/>
          <w:noProof/>
          <w:sz w:val="22"/>
          <w:szCs w:val="22"/>
        </w:rPr>
        <w:t>JOB DESCRIPTION</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7796"/>
      </w:tblGrid>
      <w:tr w:rsidR="00310FCC" w:rsidRPr="003D54CA" w14:paraId="4704841E" w14:textId="77777777" w:rsidTr="00C65E6D">
        <w:trPr>
          <w:trHeight w:val="469"/>
        </w:trPr>
        <w:tc>
          <w:tcPr>
            <w:tcW w:w="1980" w:type="dxa"/>
          </w:tcPr>
          <w:p w14:paraId="2C8EE63D" w14:textId="77777777" w:rsidR="00310FCC" w:rsidRPr="003D54CA" w:rsidRDefault="00310FCC" w:rsidP="00822806">
            <w:pPr>
              <w:spacing w:line="240" w:lineRule="auto"/>
              <w:jc w:val="center"/>
              <w:rPr>
                <w:rFonts w:asciiTheme="minorHAnsi" w:hAnsiTheme="minorHAnsi" w:cstheme="minorHAnsi"/>
                <w:b/>
                <w:sz w:val="22"/>
                <w:szCs w:val="22"/>
              </w:rPr>
            </w:pPr>
            <w:r w:rsidRPr="003D54CA">
              <w:rPr>
                <w:rFonts w:asciiTheme="minorHAnsi" w:hAnsiTheme="minorHAnsi" w:cstheme="minorHAnsi"/>
                <w:b/>
                <w:sz w:val="22"/>
                <w:szCs w:val="22"/>
              </w:rPr>
              <w:t>Job Title:</w:t>
            </w:r>
          </w:p>
        </w:tc>
        <w:tc>
          <w:tcPr>
            <w:tcW w:w="7796" w:type="dxa"/>
          </w:tcPr>
          <w:p w14:paraId="01236C75" w14:textId="00742020" w:rsidR="00310FCC" w:rsidRPr="003D54CA" w:rsidRDefault="00FA5B88" w:rsidP="00822806">
            <w:pPr>
              <w:widowControl w:val="0"/>
              <w:spacing w:line="264" w:lineRule="exact"/>
              <w:ind w:right="3352"/>
              <w:rPr>
                <w:rFonts w:asciiTheme="minorHAnsi" w:hAnsiTheme="minorHAnsi" w:cstheme="minorHAnsi"/>
                <w:sz w:val="22"/>
                <w:szCs w:val="22"/>
              </w:rPr>
            </w:pPr>
            <w:r w:rsidRPr="004F379E">
              <w:rPr>
                <w:rFonts w:ascii="Calibri" w:hAnsi="Calibri" w:cs="Tahoma"/>
                <w:sz w:val="22"/>
                <w:szCs w:val="22"/>
              </w:rPr>
              <w:t xml:space="preserve">Fundraising </w:t>
            </w:r>
            <w:r>
              <w:rPr>
                <w:rFonts w:ascii="Calibri" w:hAnsi="Calibri" w:cs="Tahoma"/>
                <w:sz w:val="22"/>
                <w:szCs w:val="22"/>
              </w:rPr>
              <w:t>and Administration Assistant</w:t>
            </w:r>
          </w:p>
        </w:tc>
      </w:tr>
      <w:tr w:rsidR="00FF7C5E" w:rsidRPr="003D54CA" w14:paraId="76E33890" w14:textId="77777777" w:rsidTr="00C65E6D">
        <w:trPr>
          <w:trHeight w:val="430"/>
        </w:trPr>
        <w:tc>
          <w:tcPr>
            <w:tcW w:w="1980" w:type="dxa"/>
          </w:tcPr>
          <w:p w14:paraId="134D54E9" w14:textId="77777777" w:rsidR="00FF7C5E" w:rsidRPr="003D54CA" w:rsidRDefault="00FF7C5E" w:rsidP="00822806">
            <w:pPr>
              <w:spacing w:line="240" w:lineRule="auto"/>
              <w:jc w:val="center"/>
              <w:rPr>
                <w:rFonts w:asciiTheme="minorHAnsi" w:hAnsiTheme="minorHAnsi" w:cstheme="minorHAnsi"/>
                <w:b/>
                <w:sz w:val="22"/>
                <w:szCs w:val="22"/>
              </w:rPr>
            </w:pPr>
            <w:r w:rsidRPr="003D54CA">
              <w:rPr>
                <w:rFonts w:asciiTheme="minorHAnsi" w:hAnsiTheme="minorHAnsi" w:cstheme="minorHAnsi"/>
                <w:b/>
                <w:sz w:val="22"/>
                <w:szCs w:val="22"/>
              </w:rPr>
              <w:t>Company:</w:t>
            </w:r>
          </w:p>
        </w:tc>
        <w:tc>
          <w:tcPr>
            <w:tcW w:w="7796" w:type="dxa"/>
          </w:tcPr>
          <w:p w14:paraId="18BF1DB4" w14:textId="23E9F577" w:rsidR="00FF7C5E" w:rsidRPr="003D54CA" w:rsidRDefault="3EEF9A69" w:rsidP="00822806">
            <w:pPr>
              <w:spacing w:line="240" w:lineRule="auto"/>
              <w:jc w:val="both"/>
              <w:rPr>
                <w:rFonts w:asciiTheme="minorHAnsi" w:eastAsia="Arial" w:hAnsiTheme="minorHAnsi" w:cstheme="minorHAnsi"/>
                <w:sz w:val="22"/>
                <w:szCs w:val="22"/>
              </w:rPr>
            </w:pPr>
            <w:r w:rsidRPr="003D54CA">
              <w:rPr>
                <w:rFonts w:asciiTheme="minorHAnsi" w:hAnsiTheme="minorHAnsi" w:cstheme="minorHAnsi"/>
                <w:sz w:val="22"/>
                <w:szCs w:val="22"/>
              </w:rPr>
              <w:t>Gorta T/A Self Help Africa (SHA)</w:t>
            </w:r>
          </w:p>
        </w:tc>
      </w:tr>
      <w:tr w:rsidR="00E02651" w:rsidRPr="003D54CA" w14:paraId="476814AA" w14:textId="77777777" w:rsidTr="00C65E6D">
        <w:trPr>
          <w:trHeight w:val="407"/>
        </w:trPr>
        <w:tc>
          <w:tcPr>
            <w:tcW w:w="1980" w:type="dxa"/>
          </w:tcPr>
          <w:p w14:paraId="56898DBD" w14:textId="134C9F6A" w:rsidR="00E02651" w:rsidRPr="003D54CA" w:rsidRDefault="00E02651" w:rsidP="00822806">
            <w:pPr>
              <w:spacing w:line="240" w:lineRule="auto"/>
              <w:jc w:val="center"/>
              <w:rPr>
                <w:rFonts w:asciiTheme="minorHAnsi" w:hAnsiTheme="minorHAnsi" w:cstheme="minorHAnsi"/>
                <w:b/>
                <w:sz w:val="22"/>
                <w:szCs w:val="22"/>
              </w:rPr>
            </w:pPr>
            <w:r>
              <w:rPr>
                <w:rFonts w:asciiTheme="minorHAnsi" w:hAnsiTheme="minorHAnsi" w:cstheme="minorHAnsi"/>
                <w:b/>
                <w:sz w:val="22"/>
                <w:szCs w:val="22"/>
              </w:rPr>
              <w:t>Department:</w:t>
            </w:r>
          </w:p>
        </w:tc>
        <w:tc>
          <w:tcPr>
            <w:tcW w:w="7796" w:type="dxa"/>
          </w:tcPr>
          <w:p w14:paraId="760F6379" w14:textId="158FDFB9" w:rsidR="00E02651" w:rsidRPr="003D54CA" w:rsidRDefault="00FA5B88" w:rsidP="00822806">
            <w:pPr>
              <w:spacing w:line="240" w:lineRule="auto"/>
              <w:jc w:val="both"/>
              <w:rPr>
                <w:rFonts w:asciiTheme="minorHAnsi" w:hAnsiTheme="minorHAnsi" w:cstheme="minorHAnsi"/>
                <w:sz w:val="22"/>
                <w:szCs w:val="22"/>
              </w:rPr>
            </w:pPr>
            <w:r>
              <w:rPr>
                <w:rFonts w:ascii="Calibri" w:hAnsi="Calibri" w:cs="Tahoma"/>
                <w:sz w:val="22"/>
                <w:szCs w:val="22"/>
              </w:rPr>
              <w:t xml:space="preserve">UK </w:t>
            </w:r>
            <w:r w:rsidRPr="004F379E">
              <w:rPr>
                <w:rFonts w:ascii="Calibri" w:hAnsi="Calibri" w:cs="Tahoma"/>
                <w:sz w:val="22"/>
                <w:szCs w:val="22"/>
              </w:rPr>
              <w:t>Fundraising</w:t>
            </w:r>
          </w:p>
        </w:tc>
      </w:tr>
      <w:tr w:rsidR="00DA4CB9" w:rsidRPr="003D54CA" w14:paraId="00DA12E1" w14:textId="77777777" w:rsidTr="00C65E6D">
        <w:trPr>
          <w:trHeight w:val="409"/>
        </w:trPr>
        <w:tc>
          <w:tcPr>
            <w:tcW w:w="1980" w:type="dxa"/>
          </w:tcPr>
          <w:p w14:paraId="606AB827" w14:textId="5D34B6F5" w:rsidR="00DA4CB9" w:rsidRPr="003D54CA" w:rsidRDefault="00F069D5" w:rsidP="00822806">
            <w:pPr>
              <w:spacing w:line="240" w:lineRule="auto"/>
              <w:jc w:val="center"/>
              <w:rPr>
                <w:rFonts w:asciiTheme="minorHAnsi" w:hAnsiTheme="minorHAnsi" w:cstheme="minorHAnsi"/>
                <w:b/>
                <w:sz w:val="22"/>
                <w:szCs w:val="22"/>
              </w:rPr>
            </w:pPr>
            <w:r w:rsidRPr="003D54CA">
              <w:rPr>
                <w:rFonts w:asciiTheme="minorHAnsi" w:hAnsiTheme="minorHAnsi" w:cstheme="minorHAnsi"/>
                <w:b/>
                <w:sz w:val="22"/>
                <w:szCs w:val="22"/>
              </w:rPr>
              <w:t>Contract type:</w:t>
            </w:r>
          </w:p>
        </w:tc>
        <w:tc>
          <w:tcPr>
            <w:tcW w:w="7796" w:type="dxa"/>
          </w:tcPr>
          <w:p w14:paraId="7927A461" w14:textId="33173AD4" w:rsidR="00DA4CB9" w:rsidRPr="003D54CA" w:rsidRDefault="00FA5B88" w:rsidP="00822806">
            <w:pPr>
              <w:spacing w:line="240" w:lineRule="auto"/>
              <w:jc w:val="both"/>
              <w:rPr>
                <w:rFonts w:asciiTheme="minorHAnsi" w:hAnsiTheme="minorHAnsi" w:cstheme="minorHAnsi"/>
                <w:sz w:val="22"/>
                <w:szCs w:val="22"/>
              </w:rPr>
            </w:pPr>
            <w:r>
              <w:rPr>
                <w:rFonts w:ascii="Calibri" w:hAnsi="Calibri" w:cs="Tahoma"/>
                <w:sz w:val="22"/>
                <w:szCs w:val="22"/>
              </w:rPr>
              <w:t>1 year fixed term</w:t>
            </w:r>
          </w:p>
        </w:tc>
      </w:tr>
      <w:tr w:rsidR="00F069D5" w:rsidRPr="003D54CA" w14:paraId="5D17C976" w14:textId="77777777" w:rsidTr="00C65E6D">
        <w:trPr>
          <w:trHeight w:val="415"/>
        </w:trPr>
        <w:tc>
          <w:tcPr>
            <w:tcW w:w="1980" w:type="dxa"/>
          </w:tcPr>
          <w:p w14:paraId="4912FC1B" w14:textId="342B82D9" w:rsidR="00F069D5" w:rsidRPr="003D54CA" w:rsidRDefault="00F069D5" w:rsidP="00822806">
            <w:pPr>
              <w:spacing w:line="240" w:lineRule="auto"/>
              <w:jc w:val="center"/>
              <w:rPr>
                <w:rFonts w:asciiTheme="minorHAnsi" w:hAnsiTheme="minorHAnsi" w:cstheme="minorHAnsi"/>
                <w:b/>
                <w:sz w:val="22"/>
                <w:szCs w:val="22"/>
              </w:rPr>
            </w:pPr>
            <w:r w:rsidRPr="003D54CA">
              <w:rPr>
                <w:rFonts w:asciiTheme="minorHAnsi" w:hAnsiTheme="minorHAnsi" w:cstheme="minorHAnsi"/>
                <w:b/>
                <w:sz w:val="22"/>
                <w:szCs w:val="22"/>
              </w:rPr>
              <w:t>Hours:</w:t>
            </w:r>
          </w:p>
        </w:tc>
        <w:tc>
          <w:tcPr>
            <w:tcW w:w="7796" w:type="dxa"/>
          </w:tcPr>
          <w:p w14:paraId="785E84C1" w14:textId="0DEB4C3E" w:rsidR="003D54CA" w:rsidRPr="003D54CA" w:rsidRDefault="00FA5B88" w:rsidP="00822806">
            <w:pPr>
              <w:spacing w:line="240" w:lineRule="auto"/>
              <w:jc w:val="both"/>
              <w:rPr>
                <w:rFonts w:asciiTheme="minorHAnsi" w:hAnsiTheme="minorHAnsi" w:cstheme="minorHAnsi"/>
                <w:sz w:val="22"/>
                <w:szCs w:val="22"/>
              </w:rPr>
            </w:pPr>
            <w:r>
              <w:rPr>
                <w:rFonts w:ascii="Calibri" w:hAnsi="Calibri" w:cs="Tahoma"/>
                <w:sz w:val="22"/>
                <w:szCs w:val="22"/>
              </w:rPr>
              <w:t>Full time, 37.5 hours per week</w:t>
            </w:r>
          </w:p>
        </w:tc>
      </w:tr>
      <w:tr w:rsidR="003D54CA" w:rsidRPr="003D54CA" w14:paraId="1F29E6DD" w14:textId="77777777" w:rsidTr="00FA5B88">
        <w:trPr>
          <w:trHeight w:val="415"/>
        </w:trPr>
        <w:tc>
          <w:tcPr>
            <w:tcW w:w="1980" w:type="dxa"/>
          </w:tcPr>
          <w:p w14:paraId="2B0DC0E2" w14:textId="756D4391" w:rsidR="003D54CA" w:rsidRPr="003D54CA" w:rsidRDefault="00FA5B88" w:rsidP="00822806">
            <w:pPr>
              <w:spacing w:line="240" w:lineRule="auto"/>
              <w:jc w:val="center"/>
              <w:rPr>
                <w:rFonts w:asciiTheme="minorHAnsi" w:hAnsiTheme="minorHAnsi" w:cstheme="minorHAnsi"/>
                <w:b/>
                <w:sz w:val="22"/>
                <w:szCs w:val="22"/>
              </w:rPr>
            </w:pPr>
            <w:r>
              <w:rPr>
                <w:rFonts w:asciiTheme="minorHAnsi" w:hAnsiTheme="minorHAnsi" w:cstheme="minorHAnsi"/>
                <w:b/>
                <w:sz w:val="22"/>
                <w:szCs w:val="22"/>
              </w:rPr>
              <w:t>Salary:</w:t>
            </w:r>
            <w:r w:rsidR="003D54CA" w:rsidRPr="003D54CA">
              <w:rPr>
                <w:rFonts w:asciiTheme="minorHAnsi" w:hAnsiTheme="minorHAnsi" w:cstheme="minorHAnsi"/>
                <w:b/>
                <w:sz w:val="22"/>
                <w:szCs w:val="22"/>
              </w:rPr>
              <w:t xml:space="preserve"> </w:t>
            </w:r>
          </w:p>
        </w:tc>
        <w:tc>
          <w:tcPr>
            <w:tcW w:w="7796" w:type="dxa"/>
          </w:tcPr>
          <w:p w14:paraId="49AD79E3" w14:textId="5B3B0927" w:rsidR="003D54CA" w:rsidRPr="003D54CA" w:rsidRDefault="00FA5B88" w:rsidP="00822806">
            <w:pPr>
              <w:spacing w:line="240" w:lineRule="auto"/>
              <w:jc w:val="both"/>
              <w:rPr>
                <w:rFonts w:asciiTheme="minorHAnsi" w:hAnsiTheme="minorHAnsi" w:cstheme="minorHAnsi"/>
                <w:sz w:val="22"/>
                <w:szCs w:val="22"/>
              </w:rPr>
            </w:pPr>
            <w:r>
              <w:rPr>
                <w:rFonts w:ascii="Calibri" w:hAnsi="Calibri" w:cs="Tahoma"/>
                <w:sz w:val="22"/>
                <w:szCs w:val="22"/>
              </w:rPr>
              <w:t>£25,500-£28,500</w:t>
            </w:r>
          </w:p>
        </w:tc>
      </w:tr>
      <w:tr w:rsidR="00FA5B88" w:rsidRPr="003D54CA" w14:paraId="3F21C136" w14:textId="77777777" w:rsidTr="00C65E6D">
        <w:trPr>
          <w:trHeight w:val="413"/>
        </w:trPr>
        <w:tc>
          <w:tcPr>
            <w:tcW w:w="1980" w:type="dxa"/>
          </w:tcPr>
          <w:p w14:paraId="12069643" w14:textId="5747ECDD" w:rsidR="00FA5B88" w:rsidRPr="003D54CA" w:rsidRDefault="00FA5B88" w:rsidP="00822806">
            <w:pPr>
              <w:spacing w:line="240" w:lineRule="auto"/>
              <w:jc w:val="center"/>
              <w:rPr>
                <w:rFonts w:asciiTheme="minorHAnsi" w:hAnsiTheme="minorHAnsi" w:cstheme="minorHAnsi"/>
                <w:b/>
                <w:sz w:val="22"/>
                <w:szCs w:val="22"/>
              </w:rPr>
            </w:pPr>
            <w:r>
              <w:rPr>
                <w:rFonts w:asciiTheme="minorHAnsi" w:hAnsiTheme="minorHAnsi" w:cstheme="minorHAnsi"/>
                <w:b/>
                <w:sz w:val="22"/>
                <w:szCs w:val="22"/>
              </w:rPr>
              <w:t>Location:</w:t>
            </w:r>
          </w:p>
        </w:tc>
        <w:tc>
          <w:tcPr>
            <w:tcW w:w="7796" w:type="dxa"/>
          </w:tcPr>
          <w:p w14:paraId="21BF335A" w14:textId="19FA2F09" w:rsidR="00FA5B88" w:rsidRPr="003D54CA" w:rsidRDefault="00FA5B88" w:rsidP="00822806">
            <w:pPr>
              <w:rPr>
                <w:rFonts w:asciiTheme="minorHAnsi" w:hAnsiTheme="minorHAnsi" w:cstheme="minorHAnsi"/>
                <w:sz w:val="22"/>
                <w:szCs w:val="22"/>
                <w:lang w:val="en-US"/>
              </w:rPr>
            </w:pPr>
            <w:r>
              <w:rPr>
                <w:rFonts w:ascii="Calibri" w:hAnsi="Calibri" w:cs="Tahoma"/>
                <w:sz w:val="22"/>
                <w:szCs w:val="22"/>
              </w:rPr>
              <w:t>Shrewsbury, United Kingdom – based in the office</w:t>
            </w:r>
          </w:p>
        </w:tc>
      </w:tr>
      <w:tr w:rsidR="00F069D5" w:rsidRPr="003D54CA" w14:paraId="3DA19B22" w14:textId="77777777" w:rsidTr="00C65E6D">
        <w:trPr>
          <w:trHeight w:val="413"/>
        </w:trPr>
        <w:tc>
          <w:tcPr>
            <w:tcW w:w="1980" w:type="dxa"/>
          </w:tcPr>
          <w:p w14:paraId="27B0D06F" w14:textId="36B0CF82" w:rsidR="00F069D5" w:rsidRPr="003D54CA" w:rsidRDefault="00F069D5" w:rsidP="00822806">
            <w:pPr>
              <w:spacing w:line="240" w:lineRule="auto"/>
              <w:jc w:val="center"/>
              <w:rPr>
                <w:rFonts w:asciiTheme="minorHAnsi" w:hAnsiTheme="minorHAnsi" w:cstheme="minorHAnsi"/>
                <w:b/>
                <w:sz w:val="22"/>
                <w:szCs w:val="22"/>
              </w:rPr>
            </w:pPr>
            <w:r w:rsidRPr="003D54CA">
              <w:rPr>
                <w:rFonts w:asciiTheme="minorHAnsi" w:hAnsiTheme="minorHAnsi" w:cstheme="minorHAnsi"/>
                <w:b/>
                <w:sz w:val="22"/>
                <w:szCs w:val="22"/>
              </w:rPr>
              <w:t>Reports to:</w:t>
            </w:r>
          </w:p>
        </w:tc>
        <w:tc>
          <w:tcPr>
            <w:tcW w:w="7796" w:type="dxa"/>
          </w:tcPr>
          <w:p w14:paraId="263E431E" w14:textId="7DA03B79" w:rsidR="00F069D5" w:rsidRPr="003D54CA" w:rsidRDefault="00FA5B88" w:rsidP="00822806">
            <w:pPr>
              <w:rPr>
                <w:rFonts w:asciiTheme="minorHAnsi" w:hAnsiTheme="minorHAnsi" w:cstheme="minorHAnsi"/>
                <w:sz w:val="22"/>
                <w:szCs w:val="22"/>
                <w:lang w:val="en-US"/>
              </w:rPr>
            </w:pPr>
            <w:r>
              <w:rPr>
                <w:rFonts w:ascii="Calibri" w:hAnsi="Calibri" w:cs="Tahoma"/>
                <w:sz w:val="22"/>
                <w:szCs w:val="22"/>
              </w:rPr>
              <w:t>Fundraising Manager UK</w:t>
            </w:r>
          </w:p>
        </w:tc>
      </w:tr>
      <w:tr w:rsidR="00FE50C3" w:rsidRPr="003D54CA" w14:paraId="76F402B5" w14:textId="77777777" w:rsidTr="00C65E6D">
        <w:tc>
          <w:tcPr>
            <w:tcW w:w="1980" w:type="dxa"/>
          </w:tcPr>
          <w:p w14:paraId="0133EFB4" w14:textId="43360007" w:rsidR="00FE50C3" w:rsidRPr="003D54CA" w:rsidRDefault="00FE50C3" w:rsidP="00822806">
            <w:pPr>
              <w:spacing w:line="240" w:lineRule="auto"/>
              <w:jc w:val="center"/>
              <w:rPr>
                <w:rFonts w:asciiTheme="minorHAnsi" w:hAnsiTheme="minorHAnsi" w:cstheme="minorHAnsi"/>
                <w:b/>
                <w:sz w:val="22"/>
                <w:szCs w:val="22"/>
              </w:rPr>
            </w:pPr>
            <w:r w:rsidRPr="003D54CA">
              <w:rPr>
                <w:rFonts w:asciiTheme="minorHAnsi" w:hAnsiTheme="minorHAnsi" w:cstheme="minorHAnsi"/>
                <w:b/>
                <w:sz w:val="22"/>
                <w:szCs w:val="22"/>
              </w:rPr>
              <w:t>Organisation overview:</w:t>
            </w:r>
          </w:p>
          <w:p w14:paraId="407F8D21" w14:textId="77777777" w:rsidR="00FE50C3" w:rsidRPr="003D54CA" w:rsidRDefault="00FE50C3" w:rsidP="00822806">
            <w:pPr>
              <w:spacing w:line="240" w:lineRule="auto"/>
              <w:jc w:val="center"/>
              <w:rPr>
                <w:rFonts w:asciiTheme="minorHAnsi" w:hAnsiTheme="minorHAnsi" w:cstheme="minorHAnsi"/>
                <w:b/>
                <w:sz w:val="22"/>
                <w:szCs w:val="22"/>
              </w:rPr>
            </w:pPr>
          </w:p>
          <w:p w14:paraId="765418D7" w14:textId="1363B4D0" w:rsidR="00FE50C3" w:rsidRPr="003D54CA" w:rsidRDefault="00FE50C3" w:rsidP="00822806">
            <w:pPr>
              <w:spacing w:line="240" w:lineRule="auto"/>
              <w:jc w:val="center"/>
              <w:rPr>
                <w:rFonts w:asciiTheme="minorHAnsi" w:hAnsiTheme="minorHAnsi" w:cstheme="minorHAnsi"/>
                <w:b/>
                <w:sz w:val="22"/>
                <w:szCs w:val="22"/>
              </w:rPr>
            </w:pPr>
          </w:p>
        </w:tc>
        <w:tc>
          <w:tcPr>
            <w:tcW w:w="7796" w:type="dxa"/>
          </w:tcPr>
          <w:p w14:paraId="21CF12E2" w14:textId="77777777" w:rsidR="00FE50C3" w:rsidRPr="003D54CA" w:rsidRDefault="3EEF9A69" w:rsidP="00822806">
            <w:pPr>
              <w:spacing w:line="240" w:lineRule="auto"/>
              <w:rPr>
                <w:rFonts w:asciiTheme="minorHAnsi" w:hAnsiTheme="minorHAnsi" w:cstheme="minorHAnsi"/>
                <w:b/>
                <w:bCs/>
                <w:sz w:val="22"/>
                <w:szCs w:val="22"/>
                <w:lang w:val="en-US"/>
              </w:rPr>
            </w:pPr>
            <w:r w:rsidRPr="003D54CA">
              <w:rPr>
                <w:rFonts w:asciiTheme="minorHAnsi" w:hAnsiTheme="minorHAnsi" w:cstheme="minorHAnsi"/>
                <w:b/>
                <w:bCs/>
                <w:sz w:val="22"/>
                <w:szCs w:val="22"/>
                <w:lang w:val="en-US"/>
              </w:rPr>
              <w:t xml:space="preserve">About Self Help Africa </w:t>
            </w:r>
          </w:p>
          <w:p w14:paraId="676A8C44" w14:textId="221CDCA3" w:rsidR="3EEF9A69" w:rsidRPr="003D54CA" w:rsidRDefault="3EEF9A69" w:rsidP="00822806">
            <w:pPr>
              <w:spacing w:line="240" w:lineRule="auto"/>
              <w:rPr>
                <w:rFonts w:asciiTheme="minorHAnsi" w:hAnsiTheme="minorHAnsi" w:cstheme="minorHAnsi"/>
                <w:b/>
                <w:bCs/>
                <w:sz w:val="22"/>
                <w:szCs w:val="22"/>
                <w:lang w:val="en-US"/>
              </w:rPr>
            </w:pPr>
          </w:p>
          <w:p w14:paraId="31237155" w14:textId="00593A86" w:rsidR="00FE50C3" w:rsidRPr="003D54CA" w:rsidRDefault="00FE50C3" w:rsidP="003D54CA">
            <w:pPr>
              <w:spacing w:line="240" w:lineRule="auto"/>
              <w:rPr>
                <w:rStyle w:val="markedcontent"/>
                <w:rFonts w:asciiTheme="minorHAnsi" w:hAnsiTheme="minorHAnsi" w:cstheme="minorHAnsi"/>
                <w:sz w:val="22"/>
                <w:szCs w:val="22"/>
              </w:rPr>
            </w:pPr>
            <w:r w:rsidRPr="003D54CA">
              <w:rPr>
                <w:rStyle w:val="markedcontent"/>
                <w:rFonts w:asciiTheme="minorHAnsi" w:hAnsiTheme="minorHAnsi" w:cstheme="minorHAnsi"/>
                <w:sz w:val="22"/>
                <w:szCs w:val="22"/>
                <w:shd w:val="clear" w:color="auto" w:fill="FFFFFF"/>
              </w:rPr>
              <w:t>Self Help Africa</w:t>
            </w:r>
            <w:r w:rsidR="00F24C5D" w:rsidRPr="003D54CA">
              <w:rPr>
                <w:rStyle w:val="markedcontent"/>
                <w:rFonts w:asciiTheme="minorHAnsi" w:hAnsiTheme="minorHAnsi" w:cstheme="minorHAnsi"/>
                <w:sz w:val="22"/>
                <w:szCs w:val="22"/>
                <w:shd w:val="clear" w:color="auto" w:fill="FFFFFF"/>
              </w:rPr>
              <w:t xml:space="preserve"> </w:t>
            </w:r>
            <w:r w:rsidRPr="003D54CA">
              <w:rPr>
                <w:rStyle w:val="markedcontent"/>
                <w:rFonts w:asciiTheme="minorHAnsi" w:hAnsiTheme="minorHAnsi" w:cstheme="minorHAnsi"/>
                <w:sz w:val="22"/>
                <w:szCs w:val="22"/>
                <w:shd w:val="clear" w:color="auto" w:fill="FFFFFF"/>
              </w:rPr>
              <w:t xml:space="preserve">is an international development organisation that works through agriculture and </w:t>
            </w:r>
            <w:r w:rsidR="007C6068" w:rsidRPr="003D54CA">
              <w:rPr>
                <w:rStyle w:val="markedcontent"/>
                <w:rFonts w:asciiTheme="minorHAnsi" w:hAnsiTheme="minorHAnsi" w:cstheme="minorHAnsi"/>
                <w:sz w:val="22"/>
                <w:szCs w:val="22"/>
                <w:shd w:val="clear" w:color="auto" w:fill="FFFFFF"/>
              </w:rPr>
              <w:t>Agri</w:t>
            </w:r>
            <w:r w:rsidRPr="003D54CA">
              <w:rPr>
                <w:rStyle w:val="markedcontent"/>
                <w:rFonts w:asciiTheme="minorHAnsi" w:hAnsiTheme="minorHAnsi" w:cstheme="minorHAnsi"/>
                <w:sz w:val="22"/>
                <w:szCs w:val="22"/>
                <w:shd w:val="clear" w:color="auto" w:fill="FFFFFF"/>
              </w:rPr>
              <w:t xml:space="preserve">-enterprise development to end hunger and extreme poverty. </w:t>
            </w:r>
          </w:p>
          <w:p w14:paraId="1C49265E" w14:textId="37492988" w:rsidR="1BC3C9A1" w:rsidRPr="003D54CA" w:rsidRDefault="1BC3C9A1" w:rsidP="003D54CA">
            <w:pPr>
              <w:spacing w:line="240" w:lineRule="auto"/>
              <w:rPr>
                <w:rStyle w:val="markedcontent"/>
                <w:rFonts w:asciiTheme="minorHAnsi" w:hAnsiTheme="minorHAnsi" w:cstheme="minorHAnsi"/>
                <w:sz w:val="22"/>
                <w:szCs w:val="22"/>
              </w:rPr>
            </w:pPr>
          </w:p>
          <w:p w14:paraId="5C078D94" w14:textId="77777777" w:rsidR="00917F9D" w:rsidRPr="003D54CA" w:rsidRDefault="00FE50C3" w:rsidP="003D54CA">
            <w:pPr>
              <w:spacing w:line="240" w:lineRule="auto"/>
              <w:rPr>
                <w:rStyle w:val="markedcontent"/>
                <w:rFonts w:asciiTheme="minorHAnsi" w:hAnsiTheme="minorHAnsi" w:cstheme="minorHAnsi"/>
                <w:sz w:val="22"/>
                <w:szCs w:val="22"/>
              </w:rPr>
            </w:pPr>
            <w:r w:rsidRPr="003D54CA">
              <w:rPr>
                <w:rStyle w:val="markedcontent"/>
                <w:rFonts w:asciiTheme="minorHAnsi" w:hAnsiTheme="minorHAnsi" w:cstheme="minorHAnsi"/>
                <w:sz w:val="22"/>
                <w:szCs w:val="22"/>
                <w:shd w:val="clear" w:color="auto" w:fill="FFFFFF"/>
              </w:rPr>
              <w:t>In 2021, Self Help Africa merged with United Purpose, doubling our size. The organisation works in 15 programme countries in Africa, Asia and Latin America</w:t>
            </w:r>
            <w:r w:rsidR="00E77CE8" w:rsidRPr="003D54CA">
              <w:rPr>
                <w:rStyle w:val="markedcontent"/>
                <w:rFonts w:asciiTheme="minorHAnsi" w:hAnsiTheme="minorHAnsi" w:cstheme="minorHAnsi"/>
                <w:sz w:val="22"/>
                <w:szCs w:val="22"/>
                <w:shd w:val="clear" w:color="auto" w:fill="FFFFFF"/>
              </w:rPr>
              <w:t xml:space="preserve"> and its 2023 budget is in excess of €50m.</w:t>
            </w:r>
          </w:p>
          <w:p w14:paraId="75DD6E77" w14:textId="78214B3A" w:rsidR="00FE50C3" w:rsidRPr="003D54CA" w:rsidRDefault="00FE50C3" w:rsidP="003D54CA">
            <w:pPr>
              <w:spacing w:line="240" w:lineRule="auto"/>
              <w:rPr>
                <w:rStyle w:val="markedcontent"/>
                <w:rFonts w:asciiTheme="minorHAnsi" w:hAnsiTheme="minorHAnsi" w:cstheme="minorHAnsi"/>
                <w:sz w:val="22"/>
                <w:szCs w:val="22"/>
                <w:shd w:val="clear" w:color="auto" w:fill="FFFFFF"/>
              </w:rPr>
            </w:pPr>
            <w:r w:rsidRPr="003D54CA">
              <w:rPr>
                <w:rFonts w:asciiTheme="minorHAnsi" w:hAnsiTheme="minorHAnsi" w:cstheme="minorHAnsi"/>
                <w:sz w:val="22"/>
                <w:szCs w:val="22"/>
                <w:shd w:val="clear" w:color="auto" w:fill="FFFFFF"/>
              </w:rPr>
              <w:br/>
            </w:r>
            <w:r w:rsidRPr="003D54CA">
              <w:rPr>
                <w:rStyle w:val="markedcontent"/>
                <w:rFonts w:asciiTheme="minorHAnsi" w:hAnsiTheme="minorHAnsi" w:cstheme="minorHAnsi"/>
                <w:color w:val="000000" w:themeColor="text1"/>
                <w:sz w:val="22"/>
                <w:szCs w:val="22"/>
              </w:rPr>
              <w:t>In early 2023 we launched a new five-year organisation strategy, which defines</w:t>
            </w:r>
            <w:r w:rsidR="003D54CA" w:rsidRPr="003D54CA">
              <w:rPr>
                <w:rFonts w:asciiTheme="minorHAnsi" w:hAnsiTheme="minorHAnsi" w:cstheme="minorHAnsi"/>
                <w:sz w:val="22"/>
                <w:szCs w:val="22"/>
                <w:shd w:val="clear" w:color="auto" w:fill="FFFFFF"/>
              </w:rPr>
              <w:t xml:space="preserve"> </w:t>
            </w:r>
            <w:r w:rsidRPr="003D54CA">
              <w:rPr>
                <w:rStyle w:val="markedcontent"/>
                <w:rFonts w:asciiTheme="minorHAnsi" w:hAnsiTheme="minorHAnsi" w:cstheme="minorHAnsi"/>
                <w:color w:val="000000" w:themeColor="text1"/>
                <w:sz w:val="22"/>
                <w:szCs w:val="22"/>
              </w:rPr>
              <w:t>shared mission as the alleviation of hunger, poverty, social inequality and the</w:t>
            </w:r>
            <w:r w:rsidR="003D54CA" w:rsidRPr="003D54CA">
              <w:rPr>
                <w:rStyle w:val="markedcontent"/>
                <w:rFonts w:asciiTheme="minorHAnsi" w:hAnsiTheme="minorHAnsi" w:cstheme="minorHAnsi"/>
                <w:color w:val="000000" w:themeColor="text1"/>
                <w:sz w:val="22"/>
                <w:szCs w:val="22"/>
              </w:rPr>
              <w:t xml:space="preserve"> </w:t>
            </w:r>
            <w:r w:rsidRPr="003D54CA">
              <w:rPr>
                <w:rStyle w:val="markedcontent"/>
                <w:rFonts w:asciiTheme="minorHAnsi" w:hAnsiTheme="minorHAnsi" w:cstheme="minorHAnsi"/>
                <w:color w:val="000000" w:themeColor="text1"/>
                <w:sz w:val="22"/>
                <w:szCs w:val="22"/>
              </w:rPr>
              <w:t>impact of climate change through community-led, market-based and enterprise-focused approaches, so that people can have access to nutritious food, clean</w:t>
            </w:r>
            <w:r w:rsidR="003D54CA" w:rsidRPr="003D54CA">
              <w:rPr>
                <w:rStyle w:val="markedcontent"/>
                <w:rFonts w:asciiTheme="minorHAnsi" w:hAnsiTheme="minorHAnsi" w:cstheme="minorHAnsi"/>
                <w:color w:val="000000" w:themeColor="text1"/>
                <w:sz w:val="22"/>
                <w:szCs w:val="22"/>
              </w:rPr>
              <w:t xml:space="preserve"> </w:t>
            </w:r>
            <w:r w:rsidRPr="003D54CA">
              <w:rPr>
                <w:rStyle w:val="markedcontent"/>
                <w:rFonts w:asciiTheme="minorHAnsi" w:hAnsiTheme="minorHAnsi" w:cstheme="minorHAnsi"/>
                <w:color w:val="000000" w:themeColor="text1"/>
                <w:sz w:val="22"/>
                <w:szCs w:val="22"/>
              </w:rPr>
              <w:t>water, decent employment and incomes, while sustaining natural resources.</w:t>
            </w:r>
          </w:p>
          <w:p w14:paraId="4AE3C537" w14:textId="4D6671F7" w:rsidR="00FE50C3" w:rsidRPr="003D54CA" w:rsidRDefault="00FE50C3" w:rsidP="003D54CA">
            <w:pPr>
              <w:spacing w:line="240" w:lineRule="auto"/>
              <w:rPr>
                <w:rStyle w:val="markedcontent"/>
                <w:rFonts w:asciiTheme="minorHAnsi" w:hAnsiTheme="minorHAnsi" w:cstheme="minorHAnsi"/>
                <w:sz w:val="22"/>
                <w:szCs w:val="22"/>
                <w:shd w:val="clear" w:color="auto" w:fill="FFFFFF"/>
              </w:rPr>
            </w:pPr>
            <w:r w:rsidRPr="003D54CA">
              <w:rPr>
                <w:rFonts w:asciiTheme="minorHAnsi" w:hAnsiTheme="minorHAnsi" w:cstheme="minorHAnsi"/>
                <w:sz w:val="22"/>
                <w:szCs w:val="22"/>
                <w:shd w:val="clear" w:color="auto" w:fill="FFFFFF"/>
              </w:rPr>
              <w:br/>
            </w:r>
            <w:r w:rsidRPr="003D54CA">
              <w:rPr>
                <w:rStyle w:val="markedcontent"/>
                <w:rFonts w:asciiTheme="minorHAnsi" w:hAnsiTheme="minorHAnsi" w:cstheme="minorHAnsi"/>
                <w:sz w:val="22"/>
                <w:szCs w:val="22"/>
                <w:shd w:val="clear" w:color="auto" w:fill="FFFFFF"/>
              </w:rPr>
              <w:t>Our wider organisation also includes social enterprise subsidiaries Partner Africa,</w:t>
            </w:r>
            <w:r w:rsidR="003D54CA" w:rsidRPr="003D54CA">
              <w:rPr>
                <w:rFonts w:asciiTheme="minorHAnsi" w:hAnsiTheme="minorHAnsi" w:cstheme="minorHAnsi"/>
                <w:sz w:val="22"/>
                <w:szCs w:val="22"/>
                <w:shd w:val="clear" w:color="auto" w:fill="FFFFFF"/>
              </w:rPr>
              <w:t xml:space="preserve"> </w:t>
            </w:r>
            <w:r w:rsidRPr="003D54CA">
              <w:rPr>
                <w:rStyle w:val="markedcontent"/>
                <w:rFonts w:asciiTheme="minorHAnsi" w:hAnsiTheme="minorHAnsi" w:cstheme="minorHAnsi"/>
                <w:sz w:val="22"/>
                <w:szCs w:val="22"/>
                <w:shd w:val="clear" w:color="auto" w:fill="FFFFFF"/>
              </w:rPr>
              <w:t xml:space="preserve">which provides ethical auditing and consultancy services, </w:t>
            </w:r>
            <w:proofErr w:type="spellStart"/>
            <w:r w:rsidRPr="003D54CA">
              <w:rPr>
                <w:rStyle w:val="markedcontent"/>
                <w:rFonts w:asciiTheme="minorHAnsi" w:hAnsiTheme="minorHAnsi" w:cstheme="minorHAnsi"/>
                <w:sz w:val="22"/>
                <w:szCs w:val="22"/>
                <w:shd w:val="clear" w:color="auto" w:fill="FFFFFF"/>
              </w:rPr>
              <w:t>TruTrade</w:t>
            </w:r>
            <w:proofErr w:type="spellEnd"/>
            <w:r w:rsidRPr="003D54CA">
              <w:rPr>
                <w:rStyle w:val="markedcontent"/>
                <w:rFonts w:asciiTheme="minorHAnsi" w:hAnsiTheme="minorHAnsi" w:cstheme="minorHAnsi"/>
                <w:sz w:val="22"/>
                <w:szCs w:val="22"/>
                <w:shd w:val="clear" w:color="auto" w:fill="FFFFFF"/>
              </w:rPr>
              <w:t>, an innovative trading platform in East Africa, and CUMO, Malawi’s largest micro-finance</w:t>
            </w:r>
            <w:r w:rsidR="003D54CA" w:rsidRPr="003D54CA">
              <w:rPr>
                <w:rStyle w:val="markedcontent"/>
                <w:rFonts w:asciiTheme="minorHAnsi" w:hAnsiTheme="minorHAnsi" w:cstheme="minorHAnsi"/>
                <w:sz w:val="22"/>
                <w:szCs w:val="22"/>
                <w:shd w:val="clear" w:color="auto" w:fill="FFFFFF"/>
              </w:rPr>
              <w:t xml:space="preserve"> </w:t>
            </w:r>
            <w:r w:rsidRPr="003D54CA">
              <w:rPr>
                <w:rStyle w:val="markedcontent"/>
                <w:rFonts w:asciiTheme="minorHAnsi" w:hAnsiTheme="minorHAnsi" w:cstheme="minorHAnsi"/>
                <w:sz w:val="22"/>
                <w:szCs w:val="22"/>
                <w:shd w:val="clear" w:color="auto" w:fill="FFFFFF"/>
              </w:rPr>
              <w:t>provider.</w:t>
            </w:r>
          </w:p>
          <w:p w14:paraId="1F119DBC" w14:textId="18993856" w:rsidR="00FE50C3" w:rsidRPr="003D54CA" w:rsidRDefault="00FE50C3" w:rsidP="003D54CA">
            <w:pPr>
              <w:spacing w:line="240" w:lineRule="auto"/>
              <w:rPr>
                <w:rFonts w:asciiTheme="minorHAnsi" w:hAnsiTheme="minorHAnsi" w:cstheme="minorHAnsi"/>
                <w:sz w:val="22"/>
                <w:szCs w:val="22"/>
              </w:rPr>
            </w:pPr>
            <w:r w:rsidRPr="003D54CA">
              <w:rPr>
                <w:rFonts w:asciiTheme="minorHAnsi" w:hAnsiTheme="minorHAnsi" w:cstheme="minorHAnsi"/>
                <w:sz w:val="22"/>
                <w:szCs w:val="22"/>
                <w:shd w:val="clear" w:color="auto" w:fill="FFFFFF"/>
              </w:rPr>
              <w:br/>
            </w:r>
            <w:r w:rsidRPr="003D54CA">
              <w:rPr>
                <w:rStyle w:val="markedcontent"/>
                <w:rFonts w:asciiTheme="minorHAnsi" w:hAnsiTheme="minorHAnsi" w:cstheme="minorHAnsi"/>
                <w:sz w:val="22"/>
                <w:szCs w:val="22"/>
                <w:shd w:val="clear" w:color="auto" w:fill="FFFFFF"/>
              </w:rPr>
              <w:t>Our three core values are:</w:t>
            </w:r>
            <w:r w:rsidRPr="003D54CA">
              <w:rPr>
                <w:rFonts w:asciiTheme="minorHAnsi" w:hAnsiTheme="minorHAnsi" w:cstheme="minorHAnsi"/>
                <w:sz w:val="22"/>
                <w:szCs w:val="22"/>
                <w:shd w:val="clear" w:color="auto" w:fill="FFFFFF"/>
              </w:rPr>
              <w:br/>
            </w:r>
            <w:r w:rsidRPr="003D54CA">
              <w:rPr>
                <w:rStyle w:val="markedcontent"/>
                <w:rFonts w:asciiTheme="minorHAnsi" w:hAnsiTheme="minorHAnsi" w:cstheme="minorHAnsi"/>
                <w:sz w:val="22"/>
                <w:szCs w:val="22"/>
                <w:shd w:val="clear" w:color="auto" w:fill="FFFFFF"/>
              </w:rPr>
              <w:t>▪ Impact: We are accountable, ambitious and committed to systemic change.</w:t>
            </w:r>
            <w:r w:rsidRPr="003D54CA">
              <w:rPr>
                <w:rFonts w:asciiTheme="minorHAnsi" w:hAnsiTheme="minorHAnsi" w:cstheme="minorHAnsi"/>
                <w:sz w:val="22"/>
                <w:szCs w:val="22"/>
                <w:shd w:val="clear" w:color="auto" w:fill="FFFFFF"/>
              </w:rPr>
              <w:br/>
            </w:r>
            <w:r w:rsidRPr="003D54CA">
              <w:rPr>
                <w:rStyle w:val="markedcontent"/>
                <w:rFonts w:asciiTheme="minorHAnsi" w:hAnsiTheme="minorHAnsi" w:cstheme="minorHAnsi"/>
                <w:sz w:val="22"/>
                <w:szCs w:val="22"/>
                <w:shd w:val="clear" w:color="auto" w:fill="FFFFFF"/>
              </w:rPr>
              <w:t>▪ Innovation: We are agile, creative and enterprising in an ever-changing world.</w:t>
            </w:r>
            <w:r w:rsidRPr="003D54CA">
              <w:rPr>
                <w:rFonts w:asciiTheme="minorHAnsi" w:hAnsiTheme="minorHAnsi" w:cstheme="minorHAnsi"/>
                <w:sz w:val="22"/>
                <w:szCs w:val="22"/>
                <w:shd w:val="clear" w:color="auto" w:fill="FFFFFF"/>
              </w:rPr>
              <w:br/>
            </w:r>
            <w:r w:rsidRPr="003D54CA">
              <w:rPr>
                <w:rStyle w:val="markedcontent"/>
                <w:rFonts w:asciiTheme="minorHAnsi" w:hAnsiTheme="minorHAnsi" w:cstheme="minorHAnsi"/>
                <w:sz w:val="22"/>
                <w:szCs w:val="22"/>
                <w:shd w:val="clear" w:color="auto" w:fill="FFFFFF"/>
              </w:rPr>
              <w:t>▪ Community: We are inclusive, honest and have integrity in our relationships.</w:t>
            </w:r>
          </w:p>
          <w:p w14:paraId="16E554D4" w14:textId="315185E8" w:rsidR="00FE50C3" w:rsidRPr="003D54CA" w:rsidRDefault="00FE50C3" w:rsidP="00822806">
            <w:pPr>
              <w:spacing w:line="240" w:lineRule="auto"/>
              <w:rPr>
                <w:rFonts w:asciiTheme="minorHAnsi" w:hAnsiTheme="minorHAnsi" w:cstheme="minorHAnsi"/>
                <w:sz w:val="22"/>
                <w:szCs w:val="22"/>
              </w:rPr>
            </w:pPr>
          </w:p>
        </w:tc>
      </w:tr>
      <w:tr w:rsidR="00890A8D" w:rsidRPr="003D54CA" w14:paraId="0A9E34BE" w14:textId="77777777" w:rsidTr="00C65E6D">
        <w:tc>
          <w:tcPr>
            <w:tcW w:w="1980" w:type="dxa"/>
          </w:tcPr>
          <w:p w14:paraId="55C3ED7B" w14:textId="55EBD730" w:rsidR="00890A8D" w:rsidRPr="003D54CA" w:rsidRDefault="00890A8D" w:rsidP="00822806">
            <w:pPr>
              <w:spacing w:line="240" w:lineRule="auto"/>
              <w:jc w:val="center"/>
              <w:rPr>
                <w:rFonts w:asciiTheme="minorHAnsi" w:hAnsiTheme="minorHAnsi" w:cstheme="minorHAnsi"/>
                <w:b/>
                <w:sz w:val="22"/>
                <w:szCs w:val="22"/>
              </w:rPr>
            </w:pPr>
            <w:r w:rsidRPr="003D54CA">
              <w:rPr>
                <w:rFonts w:asciiTheme="minorHAnsi" w:hAnsiTheme="minorHAnsi" w:cstheme="minorHAnsi"/>
                <w:b/>
                <w:sz w:val="22"/>
                <w:szCs w:val="22"/>
              </w:rPr>
              <w:t>Job Purpose:</w:t>
            </w:r>
          </w:p>
          <w:p w14:paraId="587A6EDC" w14:textId="77777777" w:rsidR="00890A8D" w:rsidRPr="003D54CA" w:rsidRDefault="00890A8D" w:rsidP="00822806">
            <w:pPr>
              <w:spacing w:line="240" w:lineRule="auto"/>
              <w:jc w:val="center"/>
              <w:rPr>
                <w:rFonts w:asciiTheme="minorHAnsi" w:hAnsiTheme="minorHAnsi" w:cstheme="minorHAnsi"/>
                <w:b/>
                <w:sz w:val="22"/>
                <w:szCs w:val="22"/>
              </w:rPr>
            </w:pPr>
          </w:p>
          <w:p w14:paraId="0A18D4B7" w14:textId="18537BE0" w:rsidR="00890A8D" w:rsidRPr="003D54CA" w:rsidRDefault="00890A8D" w:rsidP="00822806">
            <w:pPr>
              <w:spacing w:line="240" w:lineRule="auto"/>
              <w:jc w:val="center"/>
              <w:rPr>
                <w:rFonts w:asciiTheme="minorHAnsi" w:hAnsiTheme="minorHAnsi" w:cstheme="minorHAnsi"/>
                <w:b/>
                <w:sz w:val="22"/>
                <w:szCs w:val="22"/>
              </w:rPr>
            </w:pPr>
          </w:p>
        </w:tc>
        <w:tc>
          <w:tcPr>
            <w:tcW w:w="7796" w:type="dxa"/>
          </w:tcPr>
          <w:p w14:paraId="42C13F17" w14:textId="7B884AC4" w:rsidR="00305758" w:rsidRPr="00C65E6D" w:rsidRDefault="00FA5B88" w:rsidP="0023770A">
            <w:pPr>
              <w:pStyle w:val="paragraph"/>
              <w:spacing w:before="0" w:beforeAutospacing="0" w:after="0" w:afterAutospacing="0"/>
              <w:textAlignment w:val="baseline"/>
              <w:rPr>
                <w:rFonts w:ascii="Calibri" w:hAnsi="Calibri" w:cs="Calibri"/>
                <w:color w:val="000000"/>
                <w:sz w:val="22"/>
                <w:szCs w:val="22"/>
              </w:rPr>
            </w:pPr>
            <w:r w:rsidRPr="007675D5">
              <w:rPr>
                <w:rFonts w:ascii="Calibri" w:hAnsi="Calibri" w:cs="Tahoma"/>
                <w:sz w:val="22"/>
                <w:szCs w:val="22"/>
              </w:rPr>
              <w:t>To deliver excellent administrative</w:t>
            </w:r>
            <w:r>
              <w:rPr>
                <w:rFonts w:ascii="Calibri" w:hAnsi="Calibri" w:cs="Tahoma"/>
                <w:sz w:val="22"/>
                <w:szCs w:val="22"/>
              </w:rPr>
              <w:t xml:space="preserve">, database and financial </w:t>
            </w:r>
            <w:r w:rsidRPr="007675D5">
              <w:rPr>
                <w:rFonts w:ascii="Calibri" w:hAnsi="Calibri" w:cs="Tahoma"/>
                <w:sz w:val="22"/>
                <w:szCs w:val="22"/>
              </w:rPr>
              <w:t>support to</w:t>
            </w:r>
            <w:r>
              <w:rPr>
                <w:rFonts w:ascii="Calibri" w:hAnsi="Calibri" w:cs="Tahoma"/>
                <w:sz w:val="22"/>
                <w:szCs w:val="22"/>
              </w:rPr>
              <w:t xml:space="preserve"> </w:t>
            </w:r>
            <w:r w:rsidRPr="007675D5">
              <w:rPr>
                <w:rFonts w:ascii="Calibri" w:hAnsi="Calibri" w:cs="Tahoma"/>
                <w:sz w:val="22"/>
                <w:szCs w:val="22"/>
              </w:rPr>
              <w:t>the</w:t>
            </w:r>
            <w:r>
              <w:rPr>
                <w:rFonts w:ascii="Calibri" w:hAnsi="Calibri" w:cs="Tahoma"/>
                <w:sz w:val="22"/>
                <w:szCs w:val="22"/>
              </w:rPr>
              <w:t xml:space="preserve"> UK </w:t>
            </w:r>
            <w:r w:rsidRPr="007675D5">
              <w:rPr>
                <w:rFonts w:ascii="Calibri" w:hAnsi="Calibri" w:cs="Tahoma"/>
                <w:sz w:val="22"/>
                <w:szCs w:val="22"/>
              </w:rPr>
              <w:t>Fundraising team</w:t>
            </w:r>
            <w:r>
              <w:rPr>
                <w:rFonts w:ascii="Calibri" w:hAnsi="Calibri" w:cs="Tahoma"/>
                <w:sz w:val="22"/>
                <w:szCs w:val="22"/>
              </w:rPr>
              <w:t xml:space="preserve"> and</w:t>
            </w:r>
            <w:r w:rsidRPr="007675D5">
              <w:rPr>
                <w:rFonts w:ascii="Calibri" w:hAnsi="Calibri" w:cs="Tahoma"/>
                <w:sz w:val="22"/>
                <w:szCs w:val="22"/>
              </w:rPr>
              <w:t xml:space="preserve"> volunteers and supporters within the UK, including the provision of high-quality donor care. Ensure accurate data input and support fundraising activities to maximise Self Help Africa’s income.</w:t>
            </w:r>
          </w:p>
        </w:tc>
      </w:tr>
      <w:tr w:rsidR="00CF4DC3" w:rsidRPr="003D54CA" w14:paraId="2FE41FC3" w14:textId="77777777" w:rsidTr="00C65E6D">
        <w:tc>
          <w:tcPr>
            <w:tcW w:w="1980" w:type="dxa"/>
          </w:tcPr>
          <w:p w14:paraId="52A37C1A" w14:textId="29469731" w:rsidR="00CF4DC3" w:rsidRPr="003D54CA" w:rsidRDefault="00CF4DC3" w:rsidP="00086802">
            <w:pPr>
              <w:spacing w:line="240" w:lineRule="auto"/>
              <w:jc w:val="center"/>
              <w:rPr>
                <w:rFonts w:asciiTheme="minorHAnsi" w:hAnsiTheme="minorHAnsi" w:cstheme="minorHAnsi"/>
                <w:b/>
                <w:sz w:val="22"/>
                <w:szCs w:val="22"/>
              </w:rPr>
            </w:pPr>
            <w:r w:rsidRPr="003D54CA">
              <w:rPr>
                <w:rFonts w:asciiTheme="minorHAnsi" w:hAnsiTheme="minorHAnsi" w:cstheme="minorHAnsi"/>
                <w:b/>
                <w:bCs/>
                <w:sz w:val="22"/>
                <w:szCs w:val="22"/>
              </w:rPr>
              <w:t>Key Responsibilities:</w:t>
            </w:r>
          </w:p>
          <w:p w14:paraId="08F058D8" w14:textId="77777777" w:rsidR="00CF4DC3" w:rsidRPr="003D54CA" w:rsidRDefault="00CF4DC3" w:rsidP="00CF4DC3">
            <w:pPr>
              <w:spacing w:line="240" w:lineRule="auto"/>
              <w:jc w:val="center"/>
              <w:rPr>
                <w:rFonts w:asciiTheme="minorHAnsi" w:hAnsiTheme="minorHAnsi" w:cstheme="minorHAnsi"/>
                <w:b/>
                <w:sz w:val="22"/>
                <w:szCs w:val="22"/>
              </w:rPr>
            </w:pPr>
          </w:p>
          <w:p w14:paraId="4B7AFB4A" w14:textId="77777777" w:rsidR="00CF4DC3" w:rsidRPr="003D54CA" w:rsidRDefault="00CF4DC3" w:rsidP="00CF4DC3">
            <w:pPr>
              <w:spacing w:line="240" w:lineRule="auto"/>
              <w:jc w:val="center"/>
              <w:rPr>
                <w:rFonts w:asciiTheme="minorHAnsi" w:hAnsiTheme="minorHAnsi" w:cstheme="minorHAnsi"/>
                <w:b/>
                <w:sz w:val="22"/>
                <w:szCs w:val="22"/>
              </w:rPr>
            </w:pPr>
          </w:p>
          <w:p w14:paraId="725A1943" w14:textId="078D1C15" w:rsidR="00CF4DC3" w:rsidRPr="003D54CA" w:rsidRDefault="00CF4DC3" w:rsidP="00CF4DC3">
            <w:pPr>
              <w:spacing w:line="240" w:lineRule="auto"/>
              <w:jc w:val="center"/>
              <w:rPr>
                <w:rFonts w:asciiTheme="minorHAnsi" w:hAnsiTheme="minorHAnsi" w:cstheme="minorHAnsi"/>
                <w:b/>
                <w:sz w:val="22"/>
                <w:szCs w:val="22"/>
              </w:rPr>
            </w:pPr>
          </w:p>
        </w:tc>
        <w:tc>
          <w:tcPr>
            <w:tcW w:w="7796" w:type="dxa"/>
          </w:tcPr>
          <w:p w14:paraId="60187E1F" w14:textId="77777777" w:rsidR="00FA5B88" w:rsidRPr="00DC685C" w:rsidRDefault="00FA5B88" w:rsidP="00FA5B88">
            <w:pPr>
              <w:rPr>
                <w:rFonts w:ascii="Calibri" w:hAnsi="Calibri" w:cs="Calibri"/>
                <w:b/>
                <w:bCs/>
                <w:sz w:val="22"/>
                <w:szCs w:val="22"/>
              </w:rPr>
            </w:pPr>
            <w:r w:rsidRPr="00DC685C">
              <w:rPr>
                <w:rFonts w:ascii="Calibri" w:hAnsi="Calibri" w:cs="Calibri"/>
                <w:b/>
                <w:bCs/>
                <w:sz w:val="22"/>
                <w:szCs w:val="22"/>
              </w:rPr>
              <w:t>Supporter Care:</w:t>
            </w:r>
          </w:p>
          <w:p w14:paraId="26AB49C0" w14:textId="77777777" w:rsidR="00FA5B88" w:rsidRPr="00DC685C" w:rsidRDefault="00FA5B88" w:rsidP="00FA5B88">
            <w:pPr>
              <w:numPr>
                <w:ilvl w:val="0"/>
                <w:numId w:val="13"/>
              </w:numPr>
              <w:autoSpaceDE w:val="0"/>
              <w:autoSpaceDN w:val="0"/>
              <w:adjustRightInd w:val="0"/>
              <w:spacing w:before="60" w:after="60" w:line="240" w:lineRule="auto"/>
              <w:rPr>
                <w:rFonts w:ascii="Calibri" w:hAnsi="Calibri" w:cs="Tahoma"/>
                <w:sz w:val="22"/>
                <w:szCs w:val="22"/>
              </w:rPr>
            </w:pPr>
            <w:r w:rsidRPr="00DC685C">
              <w:rPr>
                <w:rFonts w:ascii="Calibri" w:hAnsi="Calibri" w:cs="Tahoma"/>
                <w:sz w:val="22"/>
                <w:szCs w:val="22"/>
              </w:rPr>
              <w:t>To be a first point of contact for the Fundraising Department, answering the phone and meeting and greeting people who arrive to the office.</w:t>
            </w:r>
          </w:p>
          <w:p w14:paraId="1439001A" w14:textId="77777777" w:rsidR="00FA5B88" w:rsidRPr="00DC685C" w:rsidRDefault="00FA5B88" w:rsidP="00FA5B88">
            <w:pPr>
              <w:numPr>
                <w:ilvl w:val="0"/>
                <w:numId w:val="13"/>
              </w:numPr>
              <w:autoSpaceDE w:val="0"/>
              <w:autoSpaceDN w:val="0"/>
              <w:adjustRightInd w:val="0"/>
              <w:spacing w:before="60" w:after="60" w:line="240" w:lineRule="auto"/>
              <w:rPr>
                <w:rFonts w:ascii="Calibri" w:hAnsi="Calibri" w:cs="Tahoma"/>
                <w:sz w:val="22"/>
                <w:szCs w:val="22"/>
              </w:rPr>
            </w:pPr>
            <w:r w:rsidRPr="00DC685C">
              <w:rPr>
                <w:rFonts w:ascii="Calibri" w:hAnsi="Calibri" w:cs="Tahoma"/>
                <w:sz w:val="22"/>
                <w:szCs w:val="22"/>
              </w:rPr>
              <w:t xml:space="preserve">Respond to enquiries from supporters, prospective supporters and volunteers including telephone, e-mail, and post responses to donations, queries and information requests, maintaining excellent supporter relations. </w:t>
            </w:r>
          </w:p>
          <w:p w14:paraId="69C5A582" w14:textId="77777777" w:rsidR="00FA5B88" w:rsidRDefault="00FA5B88" w:rsidP="00FA5B88">
            <w:pPr>
              <w:numPr>
                <w:ilvl w:val="0"/>
                <w:numId w:val="13"/>
              </w:numPr>
              <w:autoSpaceDE w:val="0"/>
              <w:autoSpaceDN w:val="0"/>
              <w:adjustRightInd w:val="0"/>
              <w:spacing w:before="60" w:after="60" w:line="240" w:lineRule="auto"/>
              <w:rPr>
                <w:rFonts w:ascii="Calibri" w:hAnsi="Calibri" w:cs="Tahoma"/>
                <w:sz w:val="22"/>
                <w:szCs w:val="22"/>
              </w:rPr>
            </w:pPr>
            <w:r w:rsidRPr="00DC685C">
              <w:rPr>
                <w:rFonts w:ascii="Calibri" w:hAnsi="Calibri" w:cs="Tahoma"/>
                <w:sz w:val="22"/>
                <w:szCs w:val="22"/>
              </w:rPr>
              <w:t xml:space="preserve">Ensure timely and appropriate acknowledgments, using both standard and bespoke correspondence. </w:t>
            </w:r>
          </w:p>
          <w:p w14:paraId="5E6B51AE" w14:textId="77777777" w:rsidR="00FA5B88" w:rsidRPr="00020BB6" w:rsidRDefault="00FA5B88" w:rsidP="00FA5B88">
            <w:pPr>
              <w:numPr>
                <w:ilvl w:val="0"/>
                <w:numId w:val="13"/>
              </w:numPr>
              <w:autoSpaceDE w:val="0"/>
              <w:autoSpaceDN w:val="0"/>
              <w:adjustRightInd w:val="0"/>
              <w:spacing w:before="60" w:after="60" w:line="240" w:lineRule="auto"/>
              <w:rPr>
                <w:rFonts w:ascii="Calibri" w:hAnsi="Calibri" w:cs="Tahoma"/>
                <w:sz w:val="22"/>
                <w:szCs w:val="22"/>
              </w:rPr>
            </w:pPr>
            <w:r w:rsidRPr="00020BB6">
              <w:rPr>
                <w:rFonts w:ascii="Calibri" w:hAnsi="Calibri" w:cs="Tahoma"/>
                <w:sz w:val="22"/>
                <w:szCs w:val="22"/>
              </w:rPr>
              <w:lastRenderedPageBreak/>
              <w:t>Correctly and efficiently process donations on Salesforce - these are received daily by post, online and via telephone.</w:t>
            </w:r>
          </w:p>
          <w:p w14:paraId="562957CD" w14:textId="77777777" w:rsidR="00FA5B88" w:rsidRPr="00020BB6" w:rsidRDefault="00FA5B88" w:rsidP="00FA5B88">
            <w:pPr>
              <w:numPr>
                <w:ilvl w:val="0"/>
                <w:numId w:val="13"/>
              </w:numPr>
              <w:autoSpaceDE w:val="0"/>
              <w:autoSpaceDN w:val="0"/>
              <w:adjustRightInd w:val="0"/>
              <w:spacing w:before="60" w:after="60" w:line="240" w:lineRule="auto"/>
              <w:rPr>
                <w:rFonts w:ascii="Calibri" w:hAnsi="Calibri" w:cs="Tahoma"/>
                <w:sz w:val="22"/>
                <w:szCs w:val="22"/>
              </w:rPr>
            </w:pPr>
            <w:r w:rsidRPr="00020BB6">
              <w:rPr>
                <w:rFonts w:ascii="Calibri" w:hAnsi="Calibri" w:cs="Tahoma"/>
                <w:sz w:val="22"/>
                <w:szCs w:val="22"/>
              </w:rPr>
              <w:t xml:space="preserve">Ensure timely and appropriate acknowledgments, using both standard and bespoke correspondence. </w:t>
            </w:r>
          </w:p>
          <w:p w14:paraId="0B1A3A47" w14:textId="77777777" w:rsidR="00FA5B88" w:rsidRDefault="00FA5B88" w:rsidP="00FA5B88">
            <w:pPr>
              <w:autoSpaceDE w:val="0"/>
              <w:autoSpaceDN w:val="0"/>
              <w:adjustRightInd w:val="0"/>
              <w:spacing w:before="60" w:after="60" w:line="240" w:lineRule="auto"/>
              <w:ind w:left="720"/>
              <w:rPr>
                <w:rFonts w:ascii="Calibri" w:hAnsi="Calibri" w:cs="Tahoma"/>
                <w:sz w:val="22"/>
                <w:szCs w:val="22"/>
              </w:rPr>
            </w:pPr>
          </w:p>
          <w:p w14:paraId="083A715D" w14:textId="77777777" w:rsidR="00FA5B88" w:rsidRPr="00CD44AD" w:rsidRDefault="00FA5B88" w:rsidP="00FA5B88">
            <w:pPr>
              <w:rPr>
                <w:rFonts w:ascii="Calibri" w:hAnsi="Calibri" w:cs="Calibri"/>
                <w:b/>
                <w:bCs/>
                <w:sz w:val="22"/>
                <w:szCs w:val="22"/>
              </w:rPr>
            </w:pPr>
            <w:r w:rsidRPr="00CD44AD">
              <w:rPr>
                <w:rFonts w:ascii="Calibri" w:hAnsi="Calibri" w:cs="Calibri"/>
                <w:b/>
                <w:bCs/>
                <w:sz w:val="22"/>
                <w:szCs w:val="22"/>
              </w:rPr>
              <w:t>Database Management:</w:t>
            </w:r>
          </w:p>
          <w:p w14:paraId="451BBFC5" w14:textId="77777777" w:rsidR="00FA5B88" w:rsidRPr="00CD44AD" w:rsidRDefault="00FA5B88" w:rsidP="00FA5B88">
            <w:pPr>
              <w:numPr>
                <w:ilvl w:val="0"/>
                <w:numId w:val="13"/>
              </w:numPr>
              <w:autoSpaceDE w:val="0"/>
              <w:autoSpaceDN w:val="0"/>
              <w:adjustRightInd w:val="0"/>
              <w:spacing w:before="60" w:after="60" w:line="240" w:lineRule="auto"/>
              <w:rPr>
                <w:rFonts w:ascii="Calibri" w:hAnsi="Calibri" w:cs="Tahoma"/>
                <w:sz w:val="22"/>
                <w:szCs w:val="22"/>
              </w:rPr>
            </w:pPr>
            <w:r w:rsidRPr="00CD44AD">
              <w:rPr>
                <w:rFonts w:ascii="Calibri" w:hAnsi="Calibri" w:cs="Tahoma"/>
                <w:sz w:val="22"/>
                <w:szCs w:val="22"/>
              </w:rPr>
              <w:t xml:space="preserve">Create and maintain contact records on Salesforce, ensuring supporter information is kept up to date by recording changes to mailing preferences, gift aid eligibility and contact details etc. </w:t>
            </w:r>
          </w:p>
          <w:p w14:paraId="5498D13E" w14:textId="77777777" w:rsidR="00FA5B88" w:rsidRPr="0009799D" w:rsidRDefault="00FA5B88" w:rsidP="00FA5B88">
            <w:pPr>
              <w:numPr>
                <w:ilvl w:val="0"/>
                <w:numId w:val="13"/>
              </w:numPr>
              <w:autoSpaceDE w:val="0"/>
              <w:autoSpaceDN w:val="0"/>
              <w:adjustRightInd w:val="0"/>
              <w:spacing w:before="60" w:after="60" w:line="240" w:lineRule="auto"/>
              <w:rPr>
                <w:rFonts w:ascii="Calibri" w:hAnsi="Calibri" w:cs="Tahoma"/>
                <w:sz w:val="22"/>
                <w:szCs w:val="22"/>
              </w:rPr>
            </w:pPr>
            <w:r w:rsidRPr="0009799D">
              <w:rPr>
                <w:rFonts w:ascii="Calibri" w:hAnsi="Calibri" w:cs="Tahoma"/>
                <w:sz w:val="22"/>
                <w:szCs w:val="22"/>
              </w:rPr>
              <w:t xml:space="preserve">Database maintenance and housekeeping </w:t>
            </w:r>
          </w:p>
          <w:p w14:paraId="05A007DA" w14:textId="77777777" w:rsidR="00FA5B88" w:rsidRPr="00CD44AD" w:rsidRDefault="00FA5B88" w:rsidP="00FA5B88">
            <w:pPr>
              <w:numPr>
                <w:ilvl w:val="0"/>
                <w:numId w:val="13"/>
              </w:numPr>
              <w:autoSpaceDE w:val="0"/>
              <w:autoSpaceDN w:val="0"/>
              <w:adjustRightInd w:val="0"/>
              <w:spacing w:before="60" w:after="60" w:line="240" w:lineRule="auto"/>
              <w:rPr>
                <w:rFonts w:ascii="Calibri" w:hAnsi="Calibri" w:cs="Tahoma"/>
                <w:sz w:val="22"/>
                <w:szCs w:val="22"/>
              </w:rPr>
            </w:pPr>
            <w:r w:rsidRPr="00CD44AD">
              <w:rPr>
                <w:rFonts w:ascii="Calibri" w:hAnsi="Calibri" w:cs="Tahoma"/>
                <w:sz w:val="22"/>
                <w:szCs w:val="22"/>
              </w:rPr>
              <w:t>To adhere to administrative procedures to ensure the delivery of a high-quality service which is compliant with all relevant legislation, policies, regulations, guidelines</w:t>
            </w:r>
            <w:r>
              <w:rPr>
                <w:rFonts w:ascii="Calibri" w:hAnsi="Calibri" w:cs="Tahoma"/>
                <w:sz w:val="22"/>
                <w:szCs w:val="22"/>
              </w:rPr>
              <w:t xml:space="preserve"> and GDPR protocols.</w:t>
            </w:r>
          </w:p>
          <w:p w14:paraId="6759DEE1" w14:textId="77777777" w:rsidR="00FA5B88" w:rsidRPr="00CD44AD" w:rsidRDefault="00FA5B88" w:rsidP="00FA5B88">
            <w:pPr>
              <w:numPr>
                <w:ilvl w:val="0"/>
                <w:numId w:val="13"/>
              </w:numPr>
              <w:autoSpaceDE w:val="0"/>
              <w:autoSpaceDN w:val="0"/>
              <w:adjustRightInd w:val="0"/>
              <w:spacing w:before="60" w:after="60" w:line="240" w:lineRule="auto"/>
              <w:rPr>
                <w:rFonts w:ascii="Calibri" w:hAnsi="Calibri" w:cs="Tahoma"/>
                <w:sz w:val="22"/>
                <w:szCs w:val="22"/>
              </w:rPr>
            </w:pPr>
            <w:r w:rsidRPr="00CD44AD">
              <w:rPr>
                <w:rFonts w:ascii="Calibri" w:hAnsi="Calibri" w:cs="Tahoma"/>
                <w:sz w:val="22"/>
                <w:szCs w:val="22"/>
              </w:rPr>
              <w:t>Provide admin support for Direct Mail letters and appeals, including the use of mail merge, when required.</w:t>
            </w:r>
          </w:p>
          <w:p w14:paraId="7DC84FC7" w14:textId="77777777" w:rsidR="00FA5B88" w:rsidRPr="00B2518D" w:rsidRDefault="00FA5B88" w:rsidP="00FA5B88">
            <w:pPr>
              <w:numPr>
                <w:ilvl w:val="0"/>
                <w:numId w:val="13"/>
              </w:numPr>
              <w:autoSpaceDE w:val="0"/>
              <w:autoSpaceDN w:val="0"/>
              <w:adjustRightInd w:val="0"/>
              <w:spacing w:before="60" w:after="60" w:line="240" w:lineRule="auto"/>
              <w:rPr>
                <w:rFonts w:ascii="Calibri" w:hAnsi="Calibri" w:cs="Tahoma"/>
                <w:color w:val="auto"/>
                <w:sz w:val="22"/>
                <w:szCs w:val="22"/>
              </w:rPr>
            </w:pPr>
            <w:r w:rsidRPr="00CD44AD">
              <w:rPr>
                <w:rFonts w:ascii="Calibri" w:hAnsi="Calibri" w:cs="Tahoma"/>
                <w:color w:val="auto"/>
                <w:sz w:val="22"/>
                <w:szCs w:val="22"/>
              </w:rPr>
              <w:t>Assist with the ongoing stewardship of Regular Givers.</w:t>
            </w:r>
          </w:p>
          <w:p w14:paraId="08A970AB" w14:textId="77777777" w:rsidR="00FA5B88" w:rsidRDefault="00FA5B88" w:rsidP="00FA5B88">
            <w:pPr>
              <w:autoSpaceDE w:val="0"/>
              <w:autoSpaceDN w:val="0"/>
              <w:adjustRightInd w:val="0"/>
              <w:spacing w:before="60" w:after="60" w:line="240" w:lineRule="auto"/>
              <w:rPr>
                <w:rFonts w:ascii="Calibri" w:hAnsi="Calibri" w:cs="Tahoma"/>
                <w:b/>
                <w:bCs/>
                <w:sz w:val="22"/>
                <w:szCs w:val="22"/>
              </w:rPr>
            </w:pPr>
          </w:p>
          <w:p w14:paraId="67540ED6" w14:textId="77777777" w:rsidR="00FA5B88" w:rsidRPr="00CD44AD" w:rsidRDefault="00FA5B88" w:rsidP="00FA5B88">
            <w:pPr>
              <w:autoSpaceDE w:val="0"/>
              <w:autoSpaceDN w:val="0"/>
              <w:adjustRightInd w:val="0"/>
              <w:spacing w:before="60" w:after="60" w:line="240" w:lineRule="auto"/>
              <w:rPr>
                <w:rFonts w:ascii="Calibri" w:hAnsi="Calibri" w:cs="Tahoma"/>
                <w:b/>
                <w:bCs/>
                <w:sz w:val="22"/>
                <w:szCs w:val="22"/>
              </w:rPr>
            </w:pPr>
            <w:r w:rsidRPr="00CD44AD">
              <w:rPr>
                <w:rFonts w:ascii="Calibri" w:hAnsi="Calibri" w:cs="Tahoma"/>
                <w:b/>
                <w:bCs/>
                <w:sz w:val="22"/>
                <w:szCs w:val="22"/>
              </w:rPr>
              <w:t>Community Fundraising:</w:t>
            </w:r>
          </w:p>
          <w:p w14:paraId="1ECA02DB" w14:textId="77777777" w:rsidR="00FA5B88" w:rsidRPr="00CD44AD" w:rsidRDefault="00FA5B88" w:rsidP="00FA5B88">
            <w:pPr>
              <w:numPr>
                <w:ilvl w:val="0"/>
                <w:numId w:val="13"/>
              </w:numPr>
              <w:autoSpaceDE w:val="0"/>
              <w:autoSpaceDN w:val="0"/>
              <w:adjustRightInd w:val="0"/>
              <w:spacing w:before="60" w:after="60" w:line="240" w:lineRule="auto"/>
              <w:rPr>
                <w:rFonts w:ascii="Calibri" w:hAnsi="Calibri" w:cs="Tahoma"/>
                <w:sz w:val="22"/>
                <w:szCs w:val="22"/>
              </w:rPr>
            </w:pPr>
            <w:r w:rsidRPr="00CD44AD">
              <w:rPr>
                <w:rFonts w:ascii="Calibri" w:hAnsi="Calibri" w:cs="Tahoma"/>
                <w:sz w:val="22"/>
                <w:szCs w:val="22"/>
              </w:rPr>
              <w:t>Support with the recruitment and appropriate use of volunteers to support fundraising.</w:t>
            </w:r>
          </w:p>
          <w:p w14:paraId="46DC609A" w14:textId="77777777" w:rsidR="00FA5B88" w:rsidRPr="00CD44AD" w:rsidRDefault="00FA5B88" w:rsidP="00FA5B88">
            <w:pPr>
              <w:numPr>
                <w:ilvl w:val="0"/>
                <w:numId w:val="13"/>
              </w:numPr>
              <w:autoSpaceDE w:val="0"/>
              <w:autoSpaceDN w:val="0"/>
              <w:adjustRightInd w:val="0"/>
              <w:spacing w:before="60" w:after="60" w:line="240" w:lineRule="auto"/>
              <w:rPr>
                <w:rFonts w:ascii="Calibri" w:hAnsi="Calibri" w:cs="Tahoma"/>
                <w:sz w:val="22"/>
                <w:szCs w:val="22"/>
              </w:rPr>
            </w:pPr>
            <w:r w:rsidRPr="00CD44AD">
              <w:rPr>
                <w:rFonts w:ascii="Calibri" w:hAnsi="Calibri" w:cs="Tahoma"/>
                <w:sz w:val="22"/>
                <w:szCs w:val="22"/>
              </w:rPr>
              <w:t>Support the formation of volunteer fundraising groups.</w:t>
            </w:r>
          </w:p>
          <w:p w14:paraId="0F72D402" w14:textId="77777777" w:rsidR="00FA5B88" w:rsidRPr="00CD44AD" w:rsidRDefault="00FA5B88" w:rsidP="00FA5B88">
            <w:pPr>
              <w:numPr>
                <w:ilvl w:val="0"/>
                <w:numId w:val="13"/>
              </w:numPr>
              <w:autoSpaceDE w:val="0"/>
              <w:autoSpaceDN w:val="0"/>
              <w:adjustRightInd w:val="0"/>
              <w:spacing w:before="60" w:after="60" w:line="240" w:lineRule="auto"/>
              <w:rPr>
                <w:rFonts w:ascii="Calibri" w:hAnsi="Calibri" w:cs="Tahoma"/>
                <w:sz w:val="22"/>
                <w:szCs w:val="22"/>
              </w:rPr>
            </w:pPr>
            <w:r w:rsidRPr="00CD44AD">
              <w:rPr>
                <w:rFonts w:ascii="Calibri" w:hAnsi="Calibri" w:cs="Tahoma"/>
                <w:sz w:val="22"/>
                <w:szCs w:val="22"/>
              </w:rPr>
              <w:t>Support ongoing and new events within the UK, which may include occasional weekend and evening work.</w:t>
            </w:r>
          </w:p>
          <w:p w14:paraId="433BFEF5" w14:textId="77777777" w:rsidR="00FA5B88" w:rsidRPr="00CD44AD" w:rsidRDefault="00FA5B88" w:rsidP="00FA5B88">
            <w:pPr>
              <w:numPr>
                <w:ilvl w:val="0"/>
                <w:numId w:val="13"/>
              </w:numPr>
              <w:autoSpaceDE w:val="0"/>
              <w:autoSpaceDN w:val="0"/>
              <w:adjustRightInd w:val="0"/>
              <w:spacing w:before="60" w:after="60" w:line="240" w:lineRule="auto"/>
              <w:rPr>
                <w:rFonts w:ascii="Calibri" w:hAnsi="Calibri" w:cs="Tahoma"/>
                <w:sz w:val="22"/>
                <w:szCs w:val="22"/>
              </w:rPr>
            </w:pPr>
            <w:r w:rsidRPr="00CD44AD">
              <w:rPr>
                <w:rFonts w:ascii="Calibri" w:hAnsi="Calibri" w:cs="Tahoma"/>
                <w:sz w:val="22"/>
                <w:szCs w:val="22"/>
              </w:rPr>
              <w:t>Support with the co-ordination and administration of public collections in the UK.</w:t>
            </w:r>
          </w:p>
          <w:p w14:paraId="6FB0D99D" w14:textId="77777777" w:rsidR="00FA5B88" w:rsidRPr="00CD44AD" w:rsidRDefault="00FA5B88" w:rsidP="00FA5B88">
            <w:pPr>
              <w:numPr>
                <w:ilvl w:val="0"/>
                <w:numId w:val="13"/>
              </w:numPr>
              <w:autoSpaceDE w:val="0"/>
              <w:autoSpaceDN w:val="0"/>
              <w:adjustRightInd w:val="0"/>
              <w:spacing w:before="60" w:after="60" w:line="240" w:lineRule="auto"/>
              <w:rPr>
                <w:rFonts w:ascii="Calibri" w:hAnsi="Calibri" w:cs="Tahoma"/>
                <w:sz w:val="22"/>
                <w:szCs w:val="22"/>
              </w:rPr>
            </w:pPr>
            <w:r w:rsidRPr="00CD44AD">
              <w:rPr>
                <w:rFonts w:ascii="Calibri" w:hAnsi="Calibri" w:cs="Tahoma"/>
                <w:sz w:val="22"/>
                <w:szCs w:val="22"/>
              </w:rPr>
              <w:t>Support in monitoring fundraising merchandise, and liaise with suppliers, for fundraising materials, including Christmas Cards.</w:t>
            </w:r>
          </w:p>
          <w:p w14:paraId="6E99495A" w14:textId="77777777" w:rsidR="00FA5B88" w:rsidRPr="0009799D" w:rsidRDefault="00FA5B88" w:rsidP="00FA5B88">
            <w:pPr>
              <w:pStyle w:val="ListParagraph"/>
              <w:rPr>
                <w:rFonts w:ascii="Calibri" w:hAnsi="Calibri" w:cs="Calibri"/>
                <w:sz w:val="22"/>
                <w:szCs w:val="22"/>
              </w:rPr>
            </w:pPr>
          </w:p>
          <w:p w14:paraId="09A00280" w14:textId="77777777" w:rsidR="00FA5B88" w:rsidRPr="0009799D" w:rsidRDefault="00FA5B88" w:rsidP="00FA5B88">
            <w:pPr>
              <w:rPr>
                <w:rFonts w:ascii="Calibri" w:hAnsi="Calibri" w:cs="Calibri"/>
                <w:b/>
                <w:bCs/>
                <w:sz w:val="22"/>
                <w:szCs w:val="22"/>
              </w:rPr>
            </w:pPr>
            <w:r>
              <w:rPr>
                <w:rFonts w:ascii="Calibri" w:hAnsi="Calibri" w:cs="Calibri"/>
                <w:b/>
                <w:bCs/>
                <w:sz w:val="22"/>
                <w:szCs w:val="22"/>
              </w:rPr>
              <w:t xml:space="preserve">UK </w:t>
            </w:r>
            <w:r w:rsidRPr="0009799D">
              <w:rPr>
                <w:rFonts w:ascii="Calibri" w:hAnsi="Calibri" w:cs="Calibri"/>
                <w:b/>
                <w:bCs/>
                <w:sz w:val="22"/>
                <w:szCs w:val="22"/>
              </w:rPr>
              <w:t xml:space="preserve">Finance Administration: </w:t>
            </w:r>
          </w:p>
          <w:p w14:paraId="5A8CA544" w14:textId="77777777" w:rsidR="00FA5B88" w:rsidRPr="0009799D" w:rsidRDefault="00FA5B88" w:rsidP="00FA5B88">
            <w:pPr>
              <w:numPr>
                <w:ilvl w:val="0"/>
                <w:numId w:val="13"/>
              </w:numPr>
              <w:autoSpaceDE w:val="0"/>
              <w:autoSpaceDN w:val="0"/>
              <w:adjustRightInd w:val="0"/>
              <w:spacing w:before="60" w:after="60" w:line="240" w:lineRule="auto"/>
              <w:rPr>
                <w:rFonts w:ascii="Calibri" w:hAnsi="Calibri" w:cs="Tahoma"/>
                <w:sz w:val="22"/>
                <w:szCs w:val="22"/>
              </w:rPr>
            </w:pPr>
            <w:r w:rsidRPr="0009799D">
              <w:rPr>
                <w:rFonts w:ascii="Calibri" w:hAnsi="Calibri" w:cs="Tahoma"/>
                <w:sz w:val="22"/>
                <w:szCs w:val="22"/>
              </w:rPr>
              <w:t>Efficiently process and reconcile incoming donations, received daily by post, online and phone. Bank cheques and cash on a weekly basis, and process credit card and CAF donations.</w:t>
            </w:r>
          </w:p>
          <w:p w14:paraId="60AD0774" w14:textId="77777777" w:rsidR="00FA5B88" w:rsidRPr="0009799D" w:rsidRDefault="00FA5B88" w:rsidP="00FA5B88">
            <w:pPr>
              <w:numPr>
                <w:ilvl w:val="0"/>
                <w:numId w:val="13"/>
              </w:numPr>
              <w:autoSpaceDE w:val="0"/>
              <w:autoSpaceDN w:val="0"/>
              <w:adjustRightInd w:val="0"/>
              <w:spacing w:before="60" w:after="60" w:line="240" w:lineRule="auto"/>
              <w:rPr>
                <w:rFonts w:ascii="Calibri" w:hAnsi="Calibri" w:cs="Tahoma"/>
                <w:sz w:val="22"/>
                <w:szCs w:val="22"/>
              </w:rPr>
            </w:pPr>
            <w:r w:rsidRPr="0009799D">
              <w:rPr>
                <w:rFonts w:ascii="Calibri" w:hAnsi="Calibri" w:cs="Tahoma"/>
                <w:sz w:val="22"/>
                <w:szCs w:val="22"/>
              </w:rPr>
              <w:t>Record all donations to Salesforce, ensuring the accurate coding of income to the correct source and supporter.</w:t>
            </w:r>
          </w:p>
          <w:p w14:paraId="6903E09A" w14:textId="77777777" w:rsidR="00FA5B88" w:rsidRDefault="00FA5B88" w:rsidP="00FA5B88">
            <w:pPr>
              <w:numPr>
                <w:ilvl w:val="0"/>
                <w:numId w:val="13"/>
              </w:numPr>
              <w:autoSpaceDE w:val="0"/>
              <w:autoSpaceDN w:val="0"/>
              <w:adjustRightInd w:val="0"/>
              <w:spacing w:before="60" w:after="60" w:line="240" w:lineRule="auto"/>
              <w:rPr>
                <w:rFonts w:ascii="Calibri" w:hAnsi="Calibri" w:cs="Tahoma"/>
                <w:sz w:val="22"/>
                <w:szCs w:val="22"/>
              </w:rPr>
            </w:pPr>
            <w:r>
              <w:rPr>
                <w:rFonts w:ascii="Calibri" w:hAnsi="Calibri" w:cs="Tahoma"/>
                <w:sz w:val="22"/>
                <w:szCs w:val="22"/>
              </w:rPr>
              <w:t>In conjunction with the Fundraising Campaigns Officer, p</w:t>
            </w:r>
            <w:r w:rsidRPr="0009799D">
              <w:rPr>
                <w:rFonts w:ascii="Calibri" w:hAnsi="Calibri" w:cs="Tahoma"/>
                <w:sz w:val="22"/>
                <w:szCs w:val="22"/>
              </w:rPr>
              <w:t xml:space="preserve">roduce monthly and quarterly reports demonstrating fundraising income </w:t>
            </w:r>
            <w:r w:rsidRPr="00E24010">
              <w:rPr>
                <w:rFonts w:ascii="Calibri" w:hAnsi="Calibri" w:cs="Tahoma"/>
                <w:sz w:val="22"/>
                <w:szCs w:val="22"/>
              </w:rPr>
              <w:t xml:space="preserve">received against budget, to inform the management team and support accurate forecasting. </w:t>
            </w:r>
          </w:p>
          <w:p w14:paraId="54CC70A0" w14:textId="77777777" w:rsidR="00FA5B88" w:rsidRPr="00056D57" w:rsidRDefault="00FA5B88" w:rsidP="00FA5B88">
            <w:pPr>
              <w:numPr>
                <w:ilvl w:val="0"/>
                <w:numId w:val="13"/>
              </w:numPr>
              <w:autoSpaceDE w:val="0"/>
              <w:autoSpaceDN w:val="0"/>
              <w:adjustRightInd w:val="0"/>
              <w:spacing w:before="60" w:after="60" w:line="240" w:lineRule="auto"/>
              <w:rPr>
                <w:rFonts w:ascii="Calibri" w:hAnsi="Calibri" w:cs="Tahoma"/>
                <w:sz w:val="22"/>
                <w:szCs w:val="22"/>
              </w:rPr>
            </w:pPr>
            <w:r w:rsidRPr="00056D57">
              <w:rPr>
                <w:rFonts w:ascii="Calibri" w:hAnsi="Calibri" w:cs="Tahoma"/>
                <w:sz w:val="22"/>
                <w:szCs w:val="22"/>
              </w:rPr>
              <w:t>Regular Giving processing including preparation and submission of Direct Debit bank files monthly; standing order matching; and recurring credit card payments. Administer new Direct Debit instructions.</w:t>
            </w:r>
          </w:p>
          <w:p w14:paraId="42098D8E" w14:textId="77777777" w:rsidR="00FA5B88" w:rsidRPr="0009799D" w:rsidRDefault="00FA5B88" w:rsidP="00FA5B88">
            <w:pPr>
              <w:numPr>
                <w:ilvl w:val="0"/>
                <w:numId w:val="13"/>
              </w:numPr>
              <w:autoSpaceDE w:val="0"/>
              <w:autoSpaceDN w:val="0"/>
              <w:adjustRightInd w:val="0"/>
              <w:spacing w:before="60" w:after="60" w:line="240" w:lineRule="auto"/>
              <w:rPr>
                <w:rFonts w:ascii="Calibri" w:hAnsi="Calibri" w:cs="Tahoma"/>
                <w:sz w:val="22"/>
                <w:szCs w:val="22"/>
              </w:rPr>
            </w:pPr>
            <w:r w:rsidRPr="0009799D">
              <w:rPr>
                <w:rFonts w:ascii="Calibri" w:hAnsi="Calibri" w:cs="Tahoma"/>
                <w:sz w:val="22"/>
                <w:szCs w:val="22"/>
              </w:rPr>
              <w:t xml:space="preserve">Scan and upload credit card statements and invoices for payment by the Finance team. </w:t>
            </w:r>
          </w:p>
          <w:p w14:paraId="03885BDA" w14:textId="77777777" w:rsidR="00FA5B88" w:rsidRPr="0009799D" w:rsidRDefault="00FA5B88" w:rsidP="00FA5B88">
            <w:pPr>
              <w:numPr>
                <w:ilvl w:val="0"/>
                <w:numId w:val="13"/>
              </w:numPr>
              <w:autoSpaceDE w:val="0"/>
              <w:autoSpaceDN w:val="0"/>
              <w:adjustRightInd w:val="0"/>
              <w:spacing w:before="60" w:after="60" w:line="240" w:lineRule="auto"/>
              <w:rPr>
                <w:rFonts w:ascii="Calibri" w:hAnsi="Calibri" w:cs="Tahoma"/>
                <w:sz w:val="22"/>
                <w:szCs w:val="22"/>
              </w:rPr>
            </w:pPr>
            <w:r w:rsidRPr="0009799D">
              <w:rPr>
                <w:rFonts w:ascii="Calibri" w:hAnsi="Calibri" w:cs="Tahoma"/>
                <w:sz w:val="22"/>
                <w:szCs w:val="22"/>
              </w:rPr>
              <w:t xml:space="preserve">Record and reconcile petty cash expenditure. </w:t>
            </w:r>
          </w:p>
          <w:p w14:paraId="213876D1" w14:textId="77777777" w:rsidR="00FA5B88" w:rsidRPr="0009799D" w:rsidRDefault="00FA5B88" w:rsidP="00FA5B88">
            <w:pPr>
              <w:numPr>
                <w:ilvl w:val="0"/>
                <w:numId w:val="13"/>
              </w:numPr>
              <w:autoSpaceDE w:val="0"/>
              <w:autoSpaceDN w:val="0"/>
              <w:adjustRightInd w:val="0"/>
              <w:spacing w:before="60" w:after="60" w:line="240" w:lineRule="auto"/>
              <w:rPr>
                <w:rFonts w:ascii="Calibri" w:hAnsi="Calibri" w:cs="Tahoma"/>
                <w:sz w:val="22"/>
                <w:szCs w:val="22"/>
              </w:rPr>
            </w:pPr>
            <w:r w:rsidRPr="0009799D">
              <w:rPr>
                <w:rFonts w:ascii="Calibri" w:hAnsi="Calibri" w:cs="Tahoma"/>
                <w:sz w:val="22"/>
                <w:szCs w:val="22"/>
              </w:rPr>
              <w:t>Use of Data-loader for bulk import of data - to insert, update or delete Salesforce records.</w:t>
            </w:r>
            <w:r>
              <w:rPr>
                <w:rFonts w:ascii="Calibri" w:hAnsi="Calibri" w:cs="Tahoma"/>
                <w:sz w:val="22"/>
                <w:szCs w:val="22"/>
              </w:rPr>
              <w:t xml:space="preserve"> </w:t>
            </w:r>
          </w:p>
          <w:p w14:paraId="0E32E162" w14:textId="77777777" w:rsidR="00FA5B88" w:rsidRDefault="00FA5B88" w:rsidP="00FA5B88">
            <w:pPr>
              <w:numPr>
                <w:ilvl w:val="0"/>
                <w:numId w:val="13"/>
              </w:numPr>
              <w:autoSpaceDE w:val="0"/>
              <w:autoSpaceDN w:val="0"/>
              <w:adjustRightInd w:val="0"/>
              <w:spacing w:before="60" w:after="60" w:line="240" w:lineRule="auto"/>
              <w:rPr>
                <w:rFonts w:ascii="Calibri" w:hAnsi="Calibri" w:cs="Tahoma"/>
                <w:sz w:val="22"/>
                <w:szCs w:val="22"/>
              </w:rPr>
            </w:pPr>
            <w:r w:rsidRPr="0009799D">
              <w:rPr>
                <w:rFonts w:ascii="Calibri" w:hAnsi="Calibri" w:cs="Tahoma"/>
                <w:sz w:val="22"/>
                <w:szCs w:val="22"/>
              </w:rPr>
              <w:lastRenderedPageBreak/>
              <w:t>Assist the Finance team in the reconciliation of all income received, responding to any queries</w:t>
            </w:r>
            <w:r>
              <w:rPr>
                <w:rFonts w:ascii="Calibri" w:hAnsi="Calibri" w:cs="Tahoma"/>
                <w:sz w:val="22"/>
                <w:szCs w:val="22"/>
              </w:rPr>
              <w:t>.</w:t>
            </w:r>
          </w:p>
          <w:p w14:paraId="50FD1B95" w14:textId="77777777" w:rsidR="00FA5B88" w:rsidRDefault="00FA5B88" w:rsidP="00FA5B88">
            <w:pPr>
              <w:autoSpaceDE w:val="0"/>
              <w:autoSpaceDN w:val="0"/>
              <w:adjustRightInd w:val="0"/>
              <w:spacing w:before="60" w:after="60" w:line="240" w:lineRule="auto"/>
              <w:rPr>
                <w:rFonts w:ascii="Calibri" w:hAnsi="Calibri" w:cs="Tahoma"/>
                <w:sz w:val="22"/>
                <w:szCs w:val="22"/>
              </w:rPr>
            </w:pPr>
          </w:p>
          <w:p w14:paraId="1917F8B3" w14:textId="77777777" w:rsidR="00FA5B88" w:rsidRPr="00B2518D" w:rsidRDefault="00FA5B88" w:rsidP="00FA5B88">
            <w:pPr>
              <w:autoSpaceDE w:val="0"/>
              <w:autoSpaceDN w:val="0"/>
              <w:adjustRightInd w:val="0"/>
              <w:spacing w:before="60" w:after="60" w:line="240" w:lineRule="auto"/>
              <w:rPr>
                <w:rFonts w:ascii="Calibri" w:hAnsi="Calibri" w:cs="Tahoma"/>
                <w:b/>
                <w:bCs/>
                <w:sz w:val="22"/>
                <w:szCs w:val="22"/>
              </w:rPr>
            </w:pPr>
            <w:r w:rsidRPr="00B2518D">
              <w:rPr>
                <w:rFonts w:ascii="Calibri" w:hAnsi="Calibri" w:cs="Tahoma"/>
                <w:b/>
                <w:bCs/>
                <w:sz w:val="22"/>
                <w:szCs w:val="22"/>
              </w:rPr>
              <w:t xml:space="preserve">General Office Duties: </w:t>
            </w:r>
          </w:p>
          <w:p w14:paraId="47ACAF23" w14:textId="77777777" w:rsidR="00FA5B88" w:rsidRDefault="00FA5B88" w:rsidP="00FA5B88">
            <w:pPr>
              <w:numPr>
                <w:ilvl w:val="0"/>
                <w:numId w:val="12"/>
              </w:numPr>
              <w:autoSpaceDE w:val="0"/>
              <w:autoSpaceDN w:val="0"/>
              <w:adjustRightInd w:val="0"/>
              <w:spacing w:before="60" w:after="60" w:line="240" w:lineRule="auto"/>
              <w:rPr>
                <w:rFonts w:ascii="Calibri" w:hAnsi="Calibri" w:cs="Tahoma"/>
                <w:sz w:val="22"/>
                <w:szCs w:val="22"/>
              </w:rPr>
            </w:pPr>
            <w:r w:rsidRPr="007675D5">
              <w:rPr>
                <w:rFonts w:ascii="Calibri" w:hAnsi="Calibri" w:cs="Tahoma"/>
                <w:sz w:val="22"/>
                <w:szCs w:val="22"/>
              </w:rPr>
              <w:t>Manage fundraising equipment, to ensure always in full working order</w:t>
            </w:r>
            <w:r>
              <w:rPr>
                <w:rFonts w:ascii="Calibri" w:hAnsi="Calibri" w:cs="Tahoma"/>
                <w:sz w:val="22"/>
                <w:szCs w:val="22"/>
              </w:rPr>
              <w:t>.</w:t>
            </w:r>
            <w:r w:rsidRPr="007675D5">
              <w:rPr>
                <w:rFonts w:ascii="Calibri" w:hAnsi="Calibri" w:cs="Tahoma"/>
                <w:sz w:val="22"/>
                <w:szCs w:val="22"/>
              </w:rPr>
              <w:t xml:space="preserve"> </w:t>
            </w:r>
          </w:p>
          <w:p w14:paraId="46C7AFD3" w14:textId="77777777" w:rsidR="00FA5B88" w:rsidRDefault="00FA5B88" w:rsidP="00FA5B88">
            <w:pPr>
              <w:numPr>
                <w:ilvl w:val="0"/>
                <w:numId w:val="12"/>
              </w:numPr>
              <w:autoSpaceDE w:val="0"/>
              <w:autoSpaceDN w:val="0"/>
              <w:adjustRightInd w:val="0"/>
              <w:spacing w:before="60" w:after="60" w:line="240" w:lineRule="auto"/>
              <w:rPr>
                <w:rFonts w:ascii="Calibri" w:hAnsi="Calibri" w:cs="Tahoma"/>
                <w:sz w:val="22"/>
                <w:szCs w:val="22"/>
              </w:rPr>
            </w:pPr>
            <w:r w:rsidRPr="007675D5">
              <w:rPr>
                <w:rFonts w:ascii="Calibri" w:hAnsi="Calibri" w:cs="Tahoma"/>
                <w:sz w:val="22"/>
                <w:szCs w:val="22"/>
              </w:rPr>
              <w:t xml:space="preserve">Order office stationery and supplies. </w:t>
            </w:r>
          </w:p>
          <w:p w14:paraId="41FB61CE" w14:textId="0C47D70B" w:rsidR="00B76D5D" w:rsidRPr="00FA5B88" w:rsidRDefault="00FA5B88" w:rsidP="00B76D5D">
            <w:pPr>
              <w:numPr>
                <w:ilvl w:val="0"/>
                <w:numId w:val="12"/>
              </w:numPr>
              <w:autoSpaceDE w:val="0"/>
              <w:autoSpaceDN w:val="0"/>
              <w:adjustRightInd w:val="0"/>
              <w:spacing w:before="60" w:after="60" w:line="240" w:lineRule="auto"/>
              <w:rPr>
                <w:rFonts w:ascii="Calibri" w:hAnsi="Calibri" w:cs="Tahoma"/>
                <w:sz w:val="22"/>
                <w:szCs w:val="22"/>
              </w:rPr>
            </w:pPr>
            <w:r w:rsidRPr="00B2518D">
              <w:rPr>
                <w:rFonts w:ascii="Calibri" w:hAnsi="Calibri" w:cs="Tahoma"/>
                <w:sz w:val="22"/>
                <w:szCs w:val="22"/>
              </w:rPr>
              <w:t>Co-ordinate general office maintenance when required.</w:t>
            </w:r>
          </w:p>
          <w:p w14:paraId="7E481F42" w14:textId="35141E72" w:rsidR="00CF4DC3" w:rsidRPr="003D54CA" w:rsidRDefault="00CF4DC3" w:rsidP="00794E94">
            <w:pPr>
              <w:pStyle w:val="paragraph"/>
              <w:shd w:val="clear" w:color="auto" w:fill="FFFFFF"/>
              <w:spacing w:before="0" w:beforeAutospacing="0" w:after="0" w:afterAutospacing="0"/>
              <w:jc w:val="both"/>
              <w:textAlignment w:val="baseline"/>
              <w:rPr>
                <w:rFonts w:asciiTheme="minorHAnsi" w:hAnsiTheme="minorHAnsi" w:cstheme="minorHAnsi"/>
                <w:sz w:val="22"/>
                <w:szCs w:val="22"/>
              </w:rPr>
            </w:pPr>
          </w:p>
        </w:tc>
      </w:tr>
      <w:tr w:rsidR="00CF4DC3" w:rsidRPr="003D54CA" w14:paraId="2E711F2F" w14:textId="77777777" w:rsidTr="00C65E6D">
        <w:tc>
          <w:tcPr>
            <w:tcW w:w="1980" w:type="dxa"/>
          </w:tcPr>
          <w:p w14:paraId="6D689093" w14:textId="2FDF349E" w:rsidR="00CF4DC3" w:rsidRPr="003D54CA" w:rsidRDefault="00CF4DC3" w:rsidP="00CF4DC3">
            <w:pPr>
              <w:spacing w:line="240" w:lineRule="auto"/>
              <w:jc w:val="center"/>
              <w:rPr>
                <w:rFonts w:asciiTheme="minorHAnsi" w:hAnsiTheme="minorHAnsi" w:cstheme="minorHAnsi"/>
                <w:b/>
                <w:sz w:val="22"/>
                <w:szCs w:val="22"/>
              </w:rPr>
            </w:pPr>
            <w:r w:rsidRPr="003D54CA">
              <w:rPr>
                <w:rFonts w:asciiTheme="minorHAnsi" w:hAnsiTheme="minorHAnsi" w:cstheme="minorHAnsi"/>
                <w:b/>
                <w:sz w:val="22"/>
                <w:szCs w:val="22"/>
              </w:rPr>
              <w:lastRenderedPageBreak/>
              <w:t>Key Relationships:</w:t>
            </w:r>
          </w:p>
        </w:tc>
        <w:tc>
          <w:tcPr>
            <w:tcW w:w="7796" w:type="dxa"/>
          </w:tcPr>
          <w:p w14:paraId="563541C5" w14:textId="5A9E107A" w:rsidR="00CF4DC3" w:rsidRDefault="00CF4DC3" w:rsidP="00FA5B88">
            <w:pPr>
              <w:autoSpaceDE w:val="0"/>
              <w:autoSpaceDN w:val="0"/>
              <w:adjustRightInd w:val="0"/>
              <w:spacing w:line="240" w:lineRule="auto"/>
              <w:rPr>
                <w:rFonts w:asciiTheme="minorHAnsi" w:hAnsiTheme="minorHAnsi" w:cstheme="minorHAnsi"/>
                <w:b/>
                <w:sz w:val="22"/>
                <w:szCs w:val="22"/>
              </w:rPr>
            </w:pPr>
            <w:r w:rsidRPr="003D54CA">
              <w:rPr>
                <w:rFonts w:asciiTheme="minorHAnsi" w:hAnsiTheme="minorHAnsi" w:cstheme="minorHAnsi"/>
                <w:b/>
                <w:sz w:val="22"/>
                <w:szCs w:val="22"/>
              </w:rPr>
              <w:t>Internal</w:t>
            </w:r>
          </w:p>
          <w:p w14:paraId="30CF6E43" w14:textId="77777777" w:rsidR="00FA5B88" w:rsidRDefault="00FA5B88" w:rsidP="00FA5B88">
            <w:pPr>
              <w:numPr>
                <w:ilvl w:val="0"/>
                <w:numId w:val="14"/>
              </w:numPr>
              <w:autoSpaceDE w:val="0"/>
              <w:autoSpaceDN w:val="0"/>
              <w:adjustRightInd w:val="0"/>
              <w:spacing w:before="60" w:after="60" w:line="240" w:lineRule="auto"/>
              <w:rPr>
                <w:rFonts w:ascii="Calibri" w:hAnsi="Calibri" w:cs="Tahoma"/>
                <w:sz w:val="22"/>
                <w:szCs w:val="22"/>
              </w:rPr>
            </w:pPr>
            <w:r>
              <w:rPr>
                <w:rFonts w:ascii="Calibri" w:hAnsi="Calibri" w:cs="Tahoma"/>
                <w:sz w:val="22"/>
                <w:szCs w:val="22"/>
              </w:rPr>
              <w:t>UK Fundraising Manager (interim line-manager)</w:t>
            </w:r>
          </w:p>
          <w:p w14:paraId="20C5C1FB" w14:textId="77777777" w:rsidR="00FA5B88" w:rsidRDefault="00FA5B88" w:rsidP="00FA5B88">
            <w:pPr>
              <w:numPr>
                <w:ilvl w:val="0"/>
                <w:numId w:val="14"/>
              </w:numPr>
              <w:autoSpaceDE w:val="0"/>
              <w:autoSpaceDN w:val="0"/>
              <w:adjustRightInd w:val="0"/>
              <w:spacing w:before="60" w:after="60" w:line="240" w:lineRule="auto"/>
              <w:rPr>
                <w:rFonts w:ascii="Calibri" w:hAnsi="Calibri" w:cs="Tahoma"/>
                <w:sz w:val="22"/>
                <w:szCs w:val="22"/>
              </w:rPr>
            </w:pPr>
            <w:r>
              <w:rPr>
                <w:rFonts w:ascii="Calibri" w:hAnsi="Calibri" w:cs="Tahoma"/>
                <w:sz w:val="22"/>
                <w:szCs w:val="22"/>
              </w:rPr>
              <w:t>Fundraising Campaigns Officer</w:t>
            </w:r>
          </w:p>
          <w:p w14:paraId="5DAF7227" w14:textId="77777777" w:rsidR="00FA5B88" w:rsidRPr="002242C6" w:rsidRDefault="00FA5B88" w:rsidP="00FA5B88">
            <w:pPr>
              <w:numPr>
                <w:ilvl w:val="0"/>
                <w:numId w:val="14"/>
              </w:numPr>
              <w:autoSpaceDE w:val="0"/>
              <w:autoSpaceDN w:val="0"/>
              <w:adjustRightInd w:val="0"/>
              <w:spacing w:before="60" w:after="60" w:line="240" w:lineRule="auto"/>
              <w:rPr>
                <w:rFonts w:ascii="Calibri" w:hAnsi="Calibri" w:cs="Tahoma"/>
                <w:sz w:val="22"/>
                <w:szCs w:val="22"/>
              </w:rPr>
            </w:pPr>
            <w:r>
              <w:rPr>
                <w:rFonts w:ascii="Calibri" w:hAnsi="Calibri" w:cs="Tahoma"/>
                <w:sz w:val="22"/>
                <w:szCs w:val="22"/>
              </w:rPr>
              <w:t>Fundraising Campaigns Manager</w:t>
            </w:r>
          </w:p>
          <w:p w14:paraId="2EBB364F" w14:textId="77777777" w:rsidR="00FA5B88" w:rsidRDefault="00FA5B88" w:rsidP="00FA5B88">
            <w:pPr>
              <w:numPr>
                <w:ilvl w:val="0"/>
                <w:numId w:val="14"/>
              </w:numPr>
              <w:autoSpaceDE w:val="0"/>
              <w:autoSpaceDN w:val="0"/>
              <w:adjustRightInd w:val="0"/>
              <w:spacing w:before="60" w:after="60" w:line="240" w:lineRule="auto"/>
              <w:rPr>
                <w:rFonts w:ascii="Calibri" w:hAnsi="Calibri" w:cs="Tahoma"/>
                <w:sz w:val="22"/>
                <w:szCs w:val="22"/>
              </w:rPr>
            </w:pPr>
            <w:r>
              <w:rPr>
                <w:rFonts w:ascii="Calibri" w:hAnsi="Calibri" w:cs="Tahoma"/>
                <w:sz w:val="22"/>
                <w:szCs w:val="22"/>
              </w:rPr>
              <w:t xml:space="preserve">UK Volunteers </w:t>
            </w:r>
          </w:p>
          <w:p w14:paraId="5F1F3D01" w14:textId="77777777" w:rsidR="00FA5B88" w:rsidRDefault="00FA5B88" w:rsidP="00FA5B88">
            <w:pPr>
              <w:numPr>
                <w:ilvl w:val="0"/>
                <w:numId w:val="14"/>
              </w:numPr>
              <w:autoSpaceDE w:val="0"/>
              <w:autoSpaceDN w:val="0"/>
              <w:adjustRightInd w:val="0"/>
              <w:spacing w:before="60" w:after="60" w:line="240" w:lineRule="auto"/>
              <w:rPr>
                <w:rFonts w:ascii="Calibri" w:hAnsi="Calibri" w:cs="Tahoma"/>
                <w:sz w:val="22"/>
                <w:szCs w:val="22"/>
              </w:rPr>
            </w:pPr>
            <w:r>
              <w:rPr>
                <w:rFonts w:ascii="Calibri" w:hAnsi="Calibri" w:cs="Tahoma"/>
                <w:sz w:val="22"/>
                <w:szCs w:val="22"/>
              </w:rPr>
              <w:t>Fundraising Team UK/Ireland</w:t>
            </w:r>
          </w:p>
          <w:p w14:paraId="4C743411" w14:textId="77777777" w:rsidR="00FA5B88" w:rsidRDefault="00FA5B88" w:rsidP="00FA5B88">
            <w:pPr>
              <w:numPr>
                <w:ilvl w:val="0"/>
                <w:numId w:val="14"/>
              </w:numPr>
              <w:autoSpaceDE w:val="0"/>
              <w:autoSpaceDN w:val="0"/>
              <w:adjustRightInd w:val="0"/>
              <w:spacing w:before="60" w:after="60" w:line="240" w:lineRule="auto"/>
              <w:rPr>
                <w:rFonts w:ascii="Calibri" w:hAnsi="Calibri" w:cs="Tahoma"/>
                <w:sz w:val="22"/>
                <w:szCs w:val="22"/>
              </w:rPr>
            </w:pPr>
            <w:r>
              <w:rPr>
                <w:rFonts w:ascii="Calibri" w:hAnsi="Calibri" w:cs="Tahoma"/>
                <w:sz w:val="22"/>
                <w:szCs w:val="22"/>
              </w:rPr>
              <w:t>Finance UK/Ireland</w:t>
            </w:r>
          </w:p>
          <w:p w14:paraId="20FE4ED0" w14:textId="77777777" w:rsidR="00FA5B88" w:rsidRPr="004F379E" w:rsidRDefault="00FA5B88" w:rsidP="00FA5B88">
            <w:pPr>
              <w:numPr>
                <w:ilvl w:val="0"/>
                <w:numId w:val="14"/>
              </w:numPr>
              <w:autoSpaceDE w:val="0"/>
              <w:autoSpaceDN w:val="0"/>
              <w:adjustRightInd w:val="0"/>
              <w:spacing w:before="60" w:after="60" w:line="240" w:lineRule="auto"/>
              <w:rPr>
                <w:rFonts w:ascii="Calibri" w:hAnsi="Calibri" w:cs="Tahoma"/>
                <w:sz w:val="22"/>
                <w:szCs w:val="22"/>
              </w:rPr>
            </w:pPr>
            <w:r>
              <w:rPr>
                <w:rFonts w:ascii="Calibri" w:hAnsi="Calibri" w:cs="Tahoma"/>
                <w:sz w:val="22"/>
                <w:szCs w:val="22"/>
              </w:rPr>
              <w:t xml:space="preserve">Fundraising Database and Administration Officer UK/Ireland </w:t>
            </w:r>
          </w:p>
          <w:p w14:paraId="5F35DF96" w14:textId="77777777" w:rsidR="00FA5B88" w:rsidRPr="0023770A" w:rsidRDefault="00FA5B88" w:rsidP="00FA5B88">
            <w:pPr>
              <w:autoSpaceDE w:val="0"/>
              <w:autoSpaceDN w:val="0"/>
              <w:adjustRightInd w:val="0"/>
              <w:spacing w:line="240" w:lineRule="auto"/>
              <w:rPr>
                <w:rFonts w:asciiTheme="minorHAnsi" w:hAnsiTheme="minorHAnsi" w:cstheme="minorHAnsi"/>
                <w:sz w:val="22"/>
                <w:szCs w:val="22"/>
              </w:rPr>
            </w:pPr>
          </w:p>
          <w:p w14:paraId="79D96E5E" w14:textId="77777777" w:rsidR="00C65E6D" w:rsidRDefault="00CF4DC3" w:rsidP="0023770A">
            <w:pPr>
              <w:spacing w:line="288" w:lineRule="auto"/>
              <w:rPr>
                <w:rFonts w:asciiTheme="minorHAnsi" w:hAnsiTheme="minorHAnsi" w:cstheme="minorHAnsi"/>
                <w:b/>
                <w:bCs/>
                <w:sz w:val="22"/>
                <w:szCs w:val="22"/>
              </w:rPr>
            </w:pPr>
            <w:r w:rsidRPr="003D54CA">
              <w:rPr>
                <w:rFonts w:asciiTheme="minorHAnsi" w:hAnsiTheme="minorHAnsi" w:cstheme="minorHAnsi"/>
                <w:b/>
                <w:bCs/>
                <w:sz w:val="22"/>
                <w:szCs w:val="22"/>
              </w:rPr>
              <w:t>External</w:t>
            </w:r>
          </w:p>
          <w:p w14:paraId="5F7F3716" w14:textId="256C017D" w:rsidR="00FA5B88" w:rsidRPr="00FA5B88" w:rsidRDefault="00FA5B88" w:rsidP="00FA5B88">
            <w:pPr>
              <w:pStyle w:val="ListParagraph"/>
              <w:numPr>
                <w:ilvl w:val="0"/>
                <w:numId w:val="15"/>
              </w:numPr>
              <w:spacing w:line="288" w:lineRule="auto"/>
              <w:rPr>
                <w:rFonts w:asciiTheme="minorHAnsi" w:hAnsiTheme="minorHAnsi" w:cstheme="minorHAnsi"/>
                <w:b/>
                <w:bCs/>
                <w:sz w:val="22"/>
                <w:szCs w:val="22"/>
              </w:rPr>
            </w:pPr>
            <w:r w:rsidRPr="00FA5B88">
              <w:rPr>
                <w:rFonts w:ascii="Calibri" w:hAnsi="Calibri" w:cs="Tahoma"/>
                <w:sz w:val="22"/>
                <w:szCs w:val="22"/>
              </w:rPr>
              <w:t>Self Help Africa supporters and donors</w:t>
            </w:r>
          </w:p>
        </w:tc>
      </w:tr>
      <w:tr w:rsidR="00CF4DC3" w:rsidRPr="003D54CA" w14:paraId="6E36ADA4" w14:textId="77777777" w:rsidTr="00C65E6D">
        <w:tc>
          <w:tcPr>
            <w:tcW w:w="1980" w:type="dxa"/>
          </w:tcPr>
          <w:p w14:paraId="4DC43CAD" w14:textId="42B05567" w:rsidR="00CF4DC3" w:rsidRPr="003D54CA" w:rsidRDefault="00CF4DC3" w:rsidP="00CF4DC3">
            <w:pPr>
              <w:spacing w:line="240" w:lineRule="auto"/>
              <w:jc w:val="center"/>
              <w:rPr>
                <w:rFonts w:asciiTheme="minorHAnsi" w:hAnsiTheme="minorHAnsi" w:cstheme="minorHAnsi"/>
                <w:b/>
                <w:sz w:val="22"/>
                <w:szCs w:val="22"/>
              </w:rPr>
            </w:pPr>
            <w:r w:rsidRPr="003D54CA">
              <w:rPr>
                <w:rFonts w:asciiTheme="minorHAnsi" w:hAnsiTheme="minorHAnsi" w:cstheme="minorHAnsi"/>
                <w:b/>
                <w:sz w:val="22"/>
                <w:szCs w:val="22"/>
              </w:rPr>
              <w:t>Knowledge, Experience and Other Requirements</w:t>
            </w:r>
          </w:p>
        </w:tc>
        <w:tc>
          <w:tcPr>
            <w:tcW w:w="7796" w:type="dxa"/>
          </w:tcPr>
          <w:p w14:paraId="04AD91A2" w14:textId="77777777" w:rsidR="00FA5B88" w:rsidRDefault="00FA5B88" w:rsidP="00FA5B88">
            <w:pPr>
              <w:spacing w:before="60" w:after="60" w:line="240" w:lineRule="auto"/>
              <w:jc w:val="both"/>
              <w:rPr>
                <w:rFonts w:ascii="Calibri" w:hAnsi="Calibri" w:cs="Tahoma"/>
                <w:bCs/>
                <w:sz w:val="22"/>
                <w:szCs w:val="22"/>
              </w:rPr>
            </w:pPr>
            <w:r w:rsidRPr="004F379E">
              <w:rPr>
                <w:rFonts w:ascii="Calibri" w:hAnsi="Calibri" w:cs="Tahoma"/>
                <w:b/>
                <w:bCs/>
                <w:sz w:val="22"/>
                <w:szCs w:val="22"/>
              </w:rPr>
              <w:t>Essential</w:t>
            </w:r>
          </w:p>
          <w:p w14:paraId="11B8ACF3" w14:textId="77777777" w:rsidR="00FA5B88" w:rsidRDefault="00FA5B88" w:rsidP="00FA5B88">
            <w:pPr>
              <w:numPr>
                <w:ilvl w:val="0"/>
                <w:numId w:val="16"/>
              </w:numPr>
              <w:spacing w:before="60" w:after="60" w:line="240" w:lineRule="auto"/>
              <w:jc w:val="both"/>
              <w:rPr>
                <w:rFonts w:ascii="Calibri" w:hAnsi="Calibri" w:cs="Tahoma"/>
                <w:bCs/>
                <w:sz w:val="22"/>
                <w:szCs w:val="22"/>
              </w:rPr>
            </w:pPr>
            <w:r>
              <w:rPr>
                <w:rFonts w:ascii="Calibri" w:hAnsi="Calibri" w:cs="Tahoma"/>
                <w:bCs/>
                <w:sz w:val="22"/>
                <w:szCs w:val="22"/>
              </w:rPr>
              <w:t>E</w:t>
            </w:r>
            <w:r w:rsidRPr="00241661">
              <w:rPr>
                <w:rFonts w:ascii="Calibri" w:hAnsi="Calibri" w:cs="Tahoma"/>
                <w:bCs/>
                <w:sz w:val="22"/>
                <w:szCs w:val="22"/>
              </w:rPr>
              <w:t>xperience in a customer-facing role.</w:t>
            </w:r>
          </w:p>
          <w:p w14:paraId="74CFA97C" w14:textId="77777777" w:rsidR="00FA5B88" w:rsidRDefault="00FA5B88" w:rsidP="00FA5B88">
            <w:pPr>
              <w:numPr>
                <w:ilvl w:val="0"/>
                <w:numId w:val="16"/>
              </w:numPr>
              <w:spacing w:before="60" w:after="60" w:line="240" w:lineRule="auto"/>
              <w:jc w:val="both"/>
              <w:rPr>
                <w:rFonts w:ascii="Calibri" w:hAnsi="Calibri" w:cs="Tahoma"/>
                <w:bCs/>
                <w:sz w:val="22"/>
                <w:szCs w:val="22"/>
              </w:rPr>
            </w:pPr>
            <w:r>
              <w:rPr>
                <w:rFonts w:ascii="Calibri" w:hAnsi="Calibri" w:cs="Tahoma"/>
                <w:bCs/>
                <w:sz w:val="22"/>
                <w:szCs w:val="22"/>
              </w:rPr>
              <w:t>Enthusiastic and positive attitude; flexible and adaptable.</w:t>
            </w:r>
          </w:p>
          <w:p w14:paraId="5DA5F7A0" w14:textId="77777777" w:rsidR="00FA5B88" w:rsidRDefault="00FA5B88" w:rsidP="00FA5B88">
            <w:pPr>
              <w:numPr>
                <w:ilvl w:val="0"/>
                <w:numId w:val="16"/>
              </w:numPr>
              <w:spacing w:before="60" w:after="60" w:line="240" w:lineRule="auto"/>
              <w:jc w:val="both"/>
              <w:rPr>
                <w:rFonts w:ascii="Calibri" w:hAnsi="Calibri" w:cs="Tahoma"/>
                <w:bCs/>
                <w:sz w:val="22"/>
                <w:szCs w:val="22"/>
              </w:rPr>
            </w:pPr>
            <w:r>
              <w:rPr>
                <w:rFonts w:ascii="Calibri" w:hAnsi="Calibri" w:cs="Tahoma"/>
                <w:bCs/>
                <w:sz w:val="22"/>
                <w:szCs w:val="22"/>
              </w:rPr>
              <w:t>Excellent keyboard and numeracy skills, with a high-level of accuracy.</w:t>
            </w:r>
          </w:p>
          <w:p w14:paraId="43199F73" w14:textId="77777777" w:rsidR="00FA5B88" w:rsidRDefault="00FA5B88" w:rsidP="00FA5B88">
            <w:pPr>
              <w:numPr>
                <w:ilvl w:val="0"/>
                <w:numId w:val="16"/>
              </w:numPr>
              <w:spacing w:before="60" w:after="60" w:line="240" w:lineRule="auto"/>
              <w:jc w:val="both"/>
              <w:rPr>
                <w:rFonts w:ascii="Calibri" w:hAnsi="Calibri" w:cs="Tahoma"/>
                <w:bCs/>
                <w:sz w:val="22"/>
                <w:szCs w:val="22"/>
              </w:rPr>
            </w:pPr>
            <w:r>
              <w:rPr>
                <w:rFonts w:ascii="Calibri" w:hAnsi="Calibri" w:cs="Tahoma"/>
                <w:bCs/>
                <w:sz w:val="22"/>
                <w:szCs w:val="22"/>
              </w:rPr>
              <w:t>Excellent planning, administrative, organisational and time management skills to deliver and cope with a busy workload.</w:t>
            </w:r>
          </w:p>
          <w:p w14:paraId="4906CEF3" w14:textId="77777777" w:rsidR="00FA5B88" w:rsidRPr="000740E3" w:rsidRDefault="00FA5B88" w:rsidP="00FA5B88">
            <w:pPr>
              <w:numPr>
                <w:ilvl w:val="0"/>
                <w:numId w:val="16"/>
              </w:numPr>
              <w:spacing w:before="60" w:after="60" w:line="240" w:lineRule="auto"/>
              <w:jc w:val="both"/>
              <w:rPr>
                <w:rFonts w:ascii="Calibri" w:hAnsi="Calibri" w:cs="Tahoma"/>
                <w:bCs/>
                <w:sz w:val="22"/>
                <w:szCs w:val="22"/>
              </w:rPr>
            </w:pPr>
            <w:r w:rsidRPr="000740E3">
              <w:rPr>
                <w:rFonts w:ascii="Calibri" w:hAnsi="Calibri" w:cs="Tahoma"/>
                <w:bCs/>
                <w:sz w:val="22"/>
                <w:szCs w:val="22"/>
              </w:rPr>
              <w:t>Excellent written and verbal communication skills (English).</w:t>
            </w:r>
          </w:p>
          <w:p w14:paraId="253E27C1" w14:textId="77777777" w:rsidR="00FA5B88" w:rsidRPr="001C029E" w:rsidRDefault="00FA5B88" w:rsidP="00FA5B88">
            <w:pPr>
              <w:numPr>
                <w:ilvl w:val="0"/>
                <w:numId w:val="16"/>
              </w:numPr>
              <w:spacing w:before="60" w:after="60" w:line="240" w:lineRule="auto"/>
              <w:jc w:val="both"/>
              <w:rPr>
                <w:rFonts w:ascii="Calibri" w:hAnsi="Calibri" w:cs="Tahoma"/>
                <w:bCs/>
                <w:sz w:val="22"/>
                <w:szCs w:val="22"/>
              </w:rPr>
            </w:pPr>
            <w:r w:rsidRPr="001C029E">
              <w:rPr>
                <w:rFonts w:ascii="Calibri" w:hAnsi="Calibri" w:cs="Tahoma"/>
                <w:bCs/>
                <w:sz w:val="22"/>
                <w:szCs w:val="22"/>
              </w:rPr>
              <w:t>High-level of computer literacy, specifically Microsoft Office</w:t>
            </w:r>
            <w:r>
              <w:rPr>
                <w:rFonts w:ascii="Calibri" w:hAnsi="Calibri" w:cs="Tahoma"/>
                <w:bCs/>
                <w:sz w:val="22"/>
                <w:szCs w:val="22"/>
              </w:rPr>
              <w:t xml:space="preserve"> </w:t>
            </w:r>
          </w:p>
          <w:p w14:paraId="5C87EB08" w14:textId="77777777" w:rsidR="00FA5B88" w:rsidRDefault="00FA5B88" w:rsidP="00FA5B88">
            <w:pPr>
              <w:numPr>
                <w:ilvl w:val="0"/>
                <w:numId w:val="16"/>
              </w:numPr>
              <w:spacing w:before="60" w:after="60" w:line="240" w:lineRule="auto"/>
              <w:jc w:val="both"/>
              <w:rPr>
                <w:rFonts w:ascii="Calibri" w:hAnsi="Calibri" w:cs="Tahoma"/>
                <w:bCs/>
                <w:sz w:val="22"/>
                <w:szCs w:val="22"/>
              </w:rPr>
            </w:pPr>
            <w:r>
              <w:rPr>
                <w:rFonts w:ascii="Calibri" w:hAnsi="Calibri" w:cs="Tahoma"/>
                <w:bCs/>
                <w:sz w:val="22"/>
                <w:szCs w:val="22"/>
              </w:rPr>
              <w:t xml:space="preserve">Strong customer service and interpersonal skills. </w:t>
            </w:r>
          </w:p>
          <w:p w14:paraId="65507C87" w14:textId="77777777" w:rsidR="00FA5B88" w:rsidRDefault="00FA5B88" w:rsidP="00FA5B88">
            <w:pPr>
              <w:numPr>
                <w:ilvl w:val="0"/>
                <w:numId w:val="16"/>
              </w:numPr>
              <w:spacing w:before="60" w:after="60" w:line="240" w:lineRule="auto"/>
              <w:jc w:val="both"/>
              <w:rPr>
                <w:rFonts w:ascii="Calibri" w:hAnsi="Calibri" w:cs="Tahoma"/>
                <w:bCs/>
                <w:sz w:val="22"/>
                <w:szCs w:val="22"/>
              </w:rPr>
            </w:pPr>
            <w:r>
              <w:rPr>
                <w:rFonts w:ascii="Calibri" w:hAnsi="Calibri" w:cs="Tahoma"/>
                <w:bCs/>
                <w:sz w:val="22"/>
                <w:szCs w:val="22"/>
              </w:rPr>
              <w:t>Commitment to Self Help Africa’s vision of an economically thriving and resilient rural Africa.</w:t>
            </w:r>
          </w:p>
          <w:p w14:paraId="5BC63317" w14:textId="77777777" w:rsidR="00FA5B88" w:rsidRPr="004F379E" w:rsidRDefault="00FA5B88" w:rsidP="00FA5B88">
            <w:pPr>
              <w:spacing w:before="60" w:after="60" w:line="240" w:lineRule="auto"/>
              <w:ind w:left="720"/>
              <w:jc w:val="both"/>
              <w:rPr>
                <w:rFonts w:ascii="Calibri" w:hAnsi="Calibri" w:cs="Tahoma"/>
                <w:bCs/>
                <w:sz w:val="22"/>
                <w:szCs w:val="22"/>
              </w:rPr>
            </w:pPr>
          </w:p>
          <w:p w14:paraId="5DA2D059" w14:textId="77777777" w:rsidR="00FA5B88" w:rsidRDefault="00FA5B88" w:rsidP="00FA5B88">
            <w:pPr>
              <w:spacing w:before="60" w:after="60" w:line="240" w:lineRule="auto"/>
              <w:jc w:val="both"/>
              <w:rPr>
                <w:rFonts w:ascii="Calibri" w:hAnsi="Calibri" w:cs="Tahoma"/>
                <w:b/>
                <w:bCs/>
                <w:sz w:val="22"/>
                <w:szCs w:val="22"/>
              </w:rPr>
            </w:pPr>
            <w:r w:rsidRPr="004F379E">
              <w:rPr>
                <w:rFonts w:ascii="Calibri" w:hAnsi="Calibri" w:cs="Tahoma"/>
                <w:b/>
                <w:bCs/>
                <w:sz w:val="22"/>
                <w:szCs w:val="22"/>
              </w:rPr>
              <w:t xml:space="preserve">Desirable </w:t>
            </w:r>
          </w:p>
          <w:p w14:paraId="4A1FBBC0" w14:textId="77777777" w:rsidR="00FA5B88" w:rsidRPr="004F379E" w:rsidRDefault="00FA5B88" w:rsidP="00FA5B88">
            <w:pPr>
              <w:numPr>
                <w:ilvl w:val="0"/>
                <w:numId w:val="16"/>
              </w:numPr>
              <w:spacing w:before="60" w:after="60" w:line="240" w:lineRule="auto"/>
              <w:jc w:val="both"/>
              <w:rPr>
                <w:rFonts w:ascii="Calibri" w:hAnsi="Calibri" w:cs="Tahoma"/>
                <w:b/>
                <w:bCs/>
                <w:sz w:val="22"/>
                <w:szCs w:val="22"/>
              </w:rPr>
            </w:pPr>
            <w:r w:rsidRPr="0098176D">
              <w:rPr>
                <w:rFonts w:ascii="Calibri" w:hAnsi="Calibri" w:cs="Tahoma"/>
                <w:bCs/>
                <w:sz w:val="22"/>
                <w:szCs w:val="22"/>
              </w:rPr>
              <w:t>Office/administration experience in a busy environment</w:t>
            </w:r>
          </w:p>
          <w:p w14:paraId="3E729149" w14:textId="77777777" w:rsidR="00FA5B88" w:rsidRPr="0098176D" w:rsidRDefault="00FA5B88" w:rsidP="00FA5B88">
            <w:pPr>
              <w:numPr>
                <w:ilvl w:val="0"/>
                <w:numId w:val="16"/>
              </w:numPr>
              <w:spacing w:before="60" w:after="60" w:line="240" w:lineRule="auto"/>
              <w:jc w:val="both"/>
              <w:rPr>
                <w:rFonts w:ascii="Calibri" w:hAnsi="Calibri" w:cs="Tahoma"/>
                <w:bCs/>
                <w:sz w:val="22"/>
                <w:szCs w:val="22"/>
              </w:rPr>
            </w:pPr>
            <w:r w:rsidRPr="0098176D">
              <w:rPr>
                <w:rFonts w:ascii="Calibri" w:hAnsi="Calibri" w:cs="Tahoma"/>
                <w:bCs/>
                <w:sz w:val="22"/>
                <w:szCs w:val="22"/>
              </w:rPr>
              <w:t>Working knowledge of marketing/relationship CRM databases such as Salesforce.</w:t>
            </w:r>
          </w:p>
          <w:p w14:paraId="7C589AC7" w14:textId="397EF69C" w:rsidR="00CF4DC3" w:rsidRPr="00FA5B88" w:rsidRDefault="00FA5B88" w:rsidP="0023770A">
            <w:pPr>
              <w:numPr>
                <w:ilvl w:val="0"/>
                <w:numId w:val="16"/>
              </w:numPr>
              <w:spacing w:before="60" w:after="60" w:line="240" w:lineRule="auto"/>
              <w:jc w:val="both"/>
              <w:rPr>
                <w:rFonts w:ascii="Calibri" w:hAnsi="Calibri" w:cs="Tahoma"/>
                <w:bCs/>
                <w:sz w:val="22"/>
                <w:szCs w:val="22"/>
              </w:rPr>
            </w:pPr>
            <w:r w:rsidRPr="00241661">
              <w:rPr>
                <w:rFonts w:ascii="Calibri" w:hAnsi="Calibri" w:cs="Tahoma"/>
                <w:bCs/>
                <w:sz w:val="22"/>
                <w:szCs w:val="22"/>
              </w:rPr>
              <w:t xml:space="preserve">A </w:t>
            </w:r>
            <w:r>
              <w:rPr>
                <w:rFonts w:ascii="Calibri" w:hAnsi="Calibri" w:cs="Tahoma"/>
                <w:bCs/>
                <w:sz w:val="22"/>
                <w:szCs w:val="22"/>
              </w:rPr>
              <w:t xml:space="preserve">relevant qualification from a further </w:t>
            </w:r>
            <w:r w:rsidRPr="00241661">
              <w:rPr>
                <w:rFonts w:ascii="Calibri" w:hAnsi="Calibri" w:cs="Tahoma"/>
                <w:bCs/>
                <w:sz w:val="22"/>
                <w:szCs w:val="22"/>
              </w:rPr>
              <w:t>education</w:t>
            </w:r>
            <w:r>
              <w:rPr>
                <w:rFonts w:ascii="Calibri" w:hAnsi="Calibri" w:cs="Tahoma"/>
                <w:bCs/>
                <w:sz w:val="22"/>
                <w:szCs w:val="22"/>
              </w:rPr>
              <w:t>al institution.</w:t>
            </w:r>
          </w:p>
        </w:tc>
      </w:tr>
      <w:tr w:rsidR="00FA5B88" w:rsidRPr="003D54CA" w14:paraId="5A2B937B" w14:textId="77777777" w:rsidTr="00C65E6D">
        <w:tc>
          <w:tcPr>
            <w:tcW w:w="1980" w:type="dxa"/>
          </w:tcPr>
          <w:p w14:paraId="36124F8A" w14:textId="316D22AF" w:rsidR="00FA5B88" w:rsidRPr="003D54CA" w:rsidRDefault="00FA5B88" w:rsidP="00CF4DC3">
            <w:pPr>
              <w:spacing w:line="240" w:lineRule="auto"/>
              <w:jc w:val="center"/>
              <w:rPr>
                <w:rFonts w:asciiTheme="minorHAnsi" w:hAnsiTheme="minorHAnsi" w:cstheme="minorHAnsi"/>
                <w:b/>
                <w:sz w:val="22"/>
                <w:szCs w:val="22"/>
              </w:rPr>
            </w:pPr>
            <w:r>
              <w:rPr>
                <w:rFonts w:asciiTheme="minorHAnsi" w:hAnsiTheme="minorHAnsi" w:cstheme="minorHAnsi"/>
                <w:b/>
                <w:sz w:val="22"/>
                <w:szCs w:val="22"/>
              </w:rPr>
              <w:t>Competencies:</w:t>
            </w:r>
          </w:p>
        </w:tc>
        <w:tc>
          <w:tcPr>
            <w:tcW w:w="7796" w:type="dxa"/>
          </w:tcPr>
          <w:p w14:paraId="05B5A3FB" w14:textId="77777777" w:rsidR="00FA5B88" w:rsidRPr="004F379E" w:rsidRDefault="00FA5B88" w:rsidP="00FA5B88">
            <w:pPr>
              <w:numPr>
                <w:ilvl w:val="0"/>
                <w:numId w:val="17"/>
              </w:numPr>
              <w:spacing w:before="60" w:after="60" w:line="240" w:lineRule="auto"/>
              <w:jc w:val="both"/>
              <w:rPr>
                <w:rFonts w:ascii="Calibri" w:hAnsi="Calibri" w:cs="Tahoma"/>
                <w:bCs/>
                <w:sz w:val="22"/>
                <w:szCs w:val="22"/>
              </w:rPr>
            </w:pPr>
            <w:r w:rsidRPr="004F379E">
              <w:rPr>
                <w:rFonts w:ascii="Calibri" w:hAnsi="Calibri"/>
                <w:b/>
                <w:sz w:val="22"/>
                <w:szCs w:val="22"/>
              </w:rPr>
              <w:t xml:space="preserve">Managing yourself </w:t>
            </w:r>
            <w:r w:rsidRPr="004F379E">
              <w:rPr>
                <w:rFonts w:ascii="Calibri" w:hAnsi="Calibri"/>
                <w:sz w:val="22"/>
                <w:szCs w:val="22"/>
              </w:rPr>
              <w:t>– Holds an awareness of own abilities and areas for development; adapts and uses abilities to work well with others and to help achieve objectives</w:t>
            </w:r>
            <w:r>
              <w:rPr>
                <w:rFonts w:ascii="Calibri" w:hAnsi="Calibri"/>
                <w:sz w:val="22"/>
                <w:szCs w:val="22"/>
              </w:rPr>
              <w:t>.</w:t>
            </w:r>
          </w:p>
          <w:p w14:paraId="2460821E" w14:textId="77777777" w:rsidR="00FA5B88" w:rsidRPr="004F379E" w:rsidRDefault="00FA5B88" w:rsidP="00FA5B88">
            <w:pPr>
              <w:numPr>
                <w:ilvl w:val="0"/>
                <w:numId w:val="17"/>
              </w:numPr>
              <w:spacing w:before="60" w:after="60" w:line="240" w:lineRule="auto"/>
              <w:jc w:val="both"/>
              <w:rPr>
                <w:rFonts w:ascii="Calibri" w:hAnsi="Calibri" w:cs="Tahoma"/>
                <w:bCs/>
                <w:sz w:val="22"/>
                <w:szCs w:val="22"/>
              </w:rPr>
            </w:pPr>
            <w:r w:rsidRPr="004F379E">
              <w:rPr>
                <w:rFonts w:ascii="Calibri" w:hAnsi="Calibri"/>
                <w:b/>
                <w:sz w:val="22"/>
                <w:szCs w:val="22"/>
              </w:rPr>
              <w:t xml:space="preserve">Communicating and working with others </w:t>
            </w:r>
            <w:r w:rsidRPr="004F379E">
              <w:rPr>
                <w:rFonts w:ascii="Calibri" w:hAnsi="Calibri"/>
                <w:sz w:val="22"/>
                <w:szCs w:val="22"/>
              </w:rPr>
              <w:t>– Uses the most appropriate channel to share information with other</w:t>
            </w:r>
            <w:r>
              <w:rPr>
                <w:rFonts w:ascii="Calibri" w:hAnsi="Calibri"/>
                <w:sz w:val="22"/>
                <w:szCs w:val="22"/>
              </w:rPr>
              <w:t xml:space="preserve">s both inside and outside </w:t>
            </w:r>
            <w:r w:rsidRPr="004F379E">
              <w:rPr>
                <w:rFonts w:ascii="Calibri" w:hAnsi="Calibri"/>
                <w:sz w:val="22"/>
                <w:szCs w:val="22"/>
              </w:rPr>
              <w:t xml:space="preserve">Self Help </w:t>
            </w:r>
            <w:r w:rsidRPr="004F379E">
              <w:rPr>
                <w:rFonts w:ascii="Calibri" w:hAnsi="Calibri"/>
                <w:sz w:val="22"/>
                <w:szCs w:val="22"/>
              </w:rPr>
              <w:lastRenderedPageBreak/>
              <w:t>Africa; adapts the message to meet the communication needs of the audience.</w:t>
            </w:r>
          </w:p>
          <w:p w14:paraId="256C79A3" w14:textId="77777777" w:rsidR="00FA5B88" w:rsidRPr="004F379E" w:rsidRDefault="00FA5B88" w:rsidP="00FA5B88">
            <w:pPr>
              <w:numPr>
                <w:ilvl w:val="0"/>
                <w:numId w:val="17"/>
              </w:numPr>
              <w:spacing w:before="60" w:after="60" w:line="240" w:lineRule="auto"/>
              <w:jc w:val="both"/>
              <w:rPr>
                <w:rFonts w:ascii="Calibri" w:hAnsi="Calibri" w:cs="Tahoma"/>
                <w:bCs/>
                <w:sz w:val="22"/>
                <w:szCs w:val="22"/>
              </w:rPr>
            </w:pPr>
            <w:r w:rsidRPr="004F379E">
              <w:rPr>
                <w:rFonts w:ascii="Calibri" w:hAnsi="Calibri"/>
                <w:b/>
                <w:sz w:val="22"/>
                <w:szCs w:val="22"/>
              </w:rPr>
              <w:t>Delivering results</w:t>
            </w:r>
            <w:r w:rsidRPr="004F379E">
              <w:rPr>
                <w:rFonts w:ascii="Calibri" w:hAnsi="Calibri"/>
                <w:sz w:val="22"/>
                <w:szCs w:val="22"/>
              </w:rPr>
              <w:t xml:space="preserve"> – Systematically develop</w:t>
            </w:r>
            <w:r>
              <w:rPr>
                <w:rFonts w:ascii="Calibri" w:hAnsi="Calibri"/>
                <w:sz w:val="22"/>
                <w:szCs w:val="22"/>
              </w:rPr>
              <w:t xml:space="preserve">s plans towards achieving </w:t>
            </w:r>
            <w:r w:rsidRPr="004F379E">
              <w:rPr>
                <w:rFonts w:ascii="Calibri" w:hAnsi="Calibri"/>
                <w:sz w:val="22"/>
                <w:szCs w:val="22"/>
              </w:rPr>
              <w:t>Self Help Africa’s objectives and delivers on commitments; uses appropriate techniques to help achieve agreed objectives</w:t>
            </w:r>
            <w:r>
              <w:rPr>
                <w:rFonts w:ascii="Calibri" w:hAnsi="Calibri"/>
                <w:sz w:val="22"/>
                <w:szCs w:val="22"/>
              </w:rPr>
              <w:t>.</w:t>
            </w:r>
          </w:p>
          <w:p w14:paraId="77823B58" w14:textId="0E9B9ED4" w:rsidR="00FA5B88" w:rsidRPr="00FA5B88" w:rsidRDefault="00FA5B88" w:rsidP="00FA5B88">
            <w:pPr>
              <w:numPr>
                <w:ilvl w:val="0"/>
                <w:numId w:val="17"/>
              </w:numPr>
              <w:spacing w:before="60" w:after="60" w:line="240" w:lineRule="auto"/>
              <w:jc w:val="both"/>
              <w:rPr>
                <w:rFonts w:ascii="Calibri" w:hAnsi="Calibri" w:cs="Tahoma"/>
                <w:bCs/>
                <w:sz w:val="22"/>
                <w:szCs w:val="22"/>
              </w:rPr>
            </w:pPr>
            <w:r w:rsidRPr="004F379E">
              <w:rPr>
                <w:rFonts w:ascii="Calibri" w:hAnsi="Calibri"/>
                <w:b/>
                <w:sz w:val="22"/>
                <w:szCs w:val="22"/>
              </w:rPr>
              <w:t>Planning and decision-making</w:t>
            </w:r>
            <w:r w:rsidRPr="004F379E">
              <w:rPr>
                <w:rFonts w:ascii="Calibri" w:hAnsi="Calibri"/>
                <w:sz w:val="22"/>
                <w:szCs w:val="22"/>
              </w:rPr>
              <w:t xml:space="preserve"> – Systematically develop</w:t>
            </w:r>
            <w:r>
              <w:rPr>
                <w:rFonts w:ascii="Calibri" w:hAnsi="Calibri"/>
                <w:sz w:val="22"/>
                <w:szCs w:val="22"/>
              </w:rPr>
              <w:t xml:space="preserve"> plans towards achieving </w:t>
            </w:r>
            <w:r w:rsidRPr="004F379E">
              <w:rPr>
                <w:rFonts w:ascii="Calibri" w:hAnsi="Calibri"/>
                <w:sz w:val="22"/>
                <w:szCs w:val="22"/>
              </w:rPr>
              <w:t>Self Help Africa’s objectives and delivers on commitments; makes clear, informed and timely decisions appropriate to</w:t>
            </w:r>
            <w:r>
              <w:rPr>
                <w:rFonts w:ascii="Calibri" w:hAnsi="Calibri"/>
                <w:sz w:val="22"/>
                <w:szCs w:val="22"/>
              </w:rPr>
              <w:t xml:space="preserve"> role, in the interests of </w:t>
            </w:r>
            <w:r w:rsidRPr="004F379E">
              <w:rPr>
                <w:rFonts w:ascii="Calibri" w:hAnsi="Calibri"/>
                <w:sz w:val="22"/>
                <w:szCs w:val="22"/>
              </w:rPr>
              <w:t>Self Help Africa and those we work with</w:t>
            </w:r>
            <w:r>
              <w:rPr>
                <w:rFonts w:ascii="Calibri" w:hAnsi="Calibri"/>
                <w:sz w:val="22"/>
                <w:szCs w:val="22"/>
              </w:rPr>
              <w:t>.</w:t>
            </w:r>
          </w:p>
        </w:tc>
      </w:tr>
    </w:tbl>
    <w:p w14:paraId="5DA34E2F" w14:textId="77777777" w:rsidR="00310FCC" w:rsidRPr="003D54CA" w:rsidRDefault="00310FCC" w:rsidP="00822806">
      <w:pPr>
        <w:ind w:left="357"/>
        <w:jc w:val="both"/>
        <w:rPr>
          <w:rFonts w:asciiTheme="minorHAnsi" w:hAnsiTheme="minorHAnsi" w:cstheme="minorHAnsi"/>
          <w:sz w:val="22"/>
          <w:szCs w:val="22"/>
        </w:rPr>
      </w:pPr>
    </w:p>
    <w:p w14:paraId="5CFB52D0" w14:textId="28D5A13C" w:rsidR="002D17C4" w:rsidRPr="003D54CA" w:rsidRDefault="002D17C4" w:rsidP="00822806">
      <w:pPr>
        <w:spacing w:line="240" w:lineRule="auto"/>
        <w:jc w:val="both"/>
        <w:rPr>
          <w:rFonts w:asciiTheme="minorHAnsi" w:hAnsiTheme="minorHAnsi" w:cstheme="minorHAnsi"/>
          <w:sz w:val="22"/>
          <w:szCs w:val="22"/>
          <w:lang w:eastAsia="en-GB"/>
        </w:rPr>
      </w:pPr>
      <w:r w:rsidRPr="003D54CA">
        <w:rPr>
          <w:rFonts w:asciiTheme="minorHAnsi" w:hAnsiTheme="minorHAnsi" w:cstheme="minorHAnsi"/>
          <w:i/>
          <w:iCs/>
          <w:color w:val="4D4D4D"/>
          <w:sz w:val="22"/>
          <w:szCs w:val="22"/>
          <w:bdr w:val="none" w:sz="0" w:space="0" w:color="auto" w:frame="1"/>
          <w:shd w:val="clear" w:color="auto" w:fill="FFFFFF"/>
          <w:lang w:eastAsia="en-GB"/>
        </w:rPr>
        <w:t xml:space="preserve">All candidates offered a job with Self Help Africa will be expected to sign </w:t>
      </w:r>
      <w:r w:rsidR="006C2580" w:rsidRPr="003D54CA">
        <w:rPr>
          <w:rFonts w:asciiTheme="minorHAnsi" w:hAnsiTheme="minorHAnsi" w:cstheme="minorHAnsi"/>
          <w:i/>
          <w:iCs/>
          <w:color w:val="4D4D4D"/>
          <w:sz w:val="22"/>
          <w:szCs w:val="22"/>
          <w:bdr w:val="none" w:sz="0" w:space="0" w:color="auto" w:frame="1"/>
          <w:shd w:val="clear" w:color="auto" w:fill="FFFFFF"/>
          <w:lang w:eastAsia="en-GB"/>
        </w:rPr>
        <w:t>our</w:t>
      </w:r>
      <w:r w:rsidRPr="003D54CA">
        <w:rPr>
          <w:rFonts w:asciiTheme="minorHAnsi" w:hAnsiTheme="minorHAnsi" w:cstheme="minorHAnsi"/>
          <w:i/>
          <w:iCs/>
          <w:color w:val="4D4D4D"/>
          <w:sz w:val="22"/>
          <w:szCs w:val="22"/>
          <w:bdr w:val="none" w:sz="0" w:space="0" w:color="auto" w:frame="1"/>
          <w:shd w:val="clear" w:color="auto" w:fill="FFFFFF"/>
          <w:lang w:eastAsia="en-GB"/>
        </w:rPr>
        <w:t xml:space="preserve"> Safeguarding Policies and Code of Conduct as an appendix to their contract of employment and agree to conduct themselves in accordance with the provisions of these documents.  Specific roles may require Police/DBS/ </w:t>
      </w:r>
      <w:r w:rsidR="00287917" w:rsidRPr="003D54CA">
        <w:rPr>
          <w:rFonts w:asciiTheme="minorHAnsi" w:hAnsiTheme="minorHAnsi" w:cstheme="minorHAnsi"/>
          <w:i/>
          <w:iCs/>
          <w:color w:val="4D4D4D"/>
          <w:sz w:val="22"/>
          <w:szCs w:val="22"/>
          <w:bdr w:val="none" w:sz="0" w:space="0" w:color="auto" w:frame="1"/>
          <w:shd w:val="clear" w:color="auto" w:fill="FFFFFF"/>
          <w:lang w:eastAsia="en-GB"/>
        </w:rPr>
        <w:t xml:space="preserve">[relevant police authority] </w:t>
      </w:r>
      <w:r w:rsidRPr="003D54CA">
        <w:rPr>
          <w:rFonts w:asciiTheme="minorHAnsi" w:hAnsiTheme="minorHAnsi" w:cstheme="minorHAnsi"/>
          <w:i/>
          <w:iCs/>
          <w:color w:val="4D4D4D"/>
          <w:sz w:val="22"/>
          <w:szCs w:val="22"/>
          <w:bdr w:val="none" w:sz="0" w:space="0" w:color="auto" w:frame="1"/>
          <w:shd w:val="clear" w:color="auto" w:fill="FFFFFF"/>
          <w:lang w:eastAsia="en-GB"/>
        </w:rPr>
        <w:t>vetting.</w:t>
      </w:r>
    </w:p>
    <w:p w14:paraId="30A4EB6D" w14:textId="77777777" w:rsidR="002D17C4" w:rsidRPr="003D54CA" w:rsidRDefault="002D17C4" w:rsidP="00822806">
      <w:pPr>
        <w:jc w:val="center"/>
        <w:rPr>
          <w:rFonts w:asciiTheme="minorHAnsi" w:hAnsiTheme="minorHAnsi" w:cstheme="minorHAnsi"/>
          <w:b/>
          <w:sz w:val="22"/>
          <w:szCs w:val="22"/>
        </w:rPr>
      </w:pPr>
    </w:p>
    <w:p w14:paraId="4036D4BD" w14:textId="3E8C4071" w:rsidR="00287917" w:rsidRPr="003D54CA" w:rsidRDefault="00164ED4" w:rsidP="00822806">
      <w:pPr>
        <w:jc w:val="center"/>
        <w:rPr>
          <w:rFonts w:asciiTheme="minorHAnsi" w:hAnsiTheme="minorHAnsi" w:cstheme="minorHAnsi"/>
          <w:b/>
          <w:sz w:val="22"/>
          <w:szCs w:val="22"/>
        </w:rPr>
      </w:pPr>
      <w:r w:rsidRPr="003D54CA">
        <w:rPr>
          <w:rFonts w:asciiTheme="minorHAnsi" w:hAnsiTheme="minorHAnsi" w:cstheme="minorHAnsi"/>
          <w:b/>
          <w:sz w:val="22"/>
          <w:szCs w:val="22"/>
        </w:rPr>
        <w:t>Self Help Africa</w:t>
      </w:r>
      <w:r w:rsidR="00592A8E" w:rsidRPr="003D54CA">
        <w:rPr>
          <w:rFonts w:asciiTheme="minorHAnsi" w:hAnsiTheme="minorHAnsi" w:cstheme="minorHAnsi"/>
          <w:b/>
          <w:sz w:val="22"/>
          <w:szCs w:val="22"/>
        </w:rPr>
        <w:t xml:space="preserve"> strive</w:t>
      </w:r>
      <w:r w:rsidR="006D4EE4" w:rsidRPr="003D54CA">
        <w:rPr>
          <w:rFonts w:asciiTheme="minorHAnsi" w:hAnsiTheme="minorHAnsi" w:cstheme="minorHAnsi"/>
          <w:b/>
          <w:sz w:val="22"/>
          <w:szCs w:val="22"/>
        </w:rPr>
        <w:t>s</w:t>
      </w:r>
      <w:r w:rsidR="00592A8E" w:rsidRPr="003D54CA">
        <w:rPr>
          <w:rFonts w:asciiTheme="minorHAnsi" w:hAnsiTheme="minorHAnsi" w:cstheme="minorHAnsi"/>
          <w:b/>
          <w:sz w:val="22"/>
          <w:szCs w:val="22"/>
        </w:rPr>
        <w:t xml:space="preserve"> to be a</w:t>
      </w:r>
      <w:r w:rsidRPr="003D54CA">
        <w:rPr>
          <w:rFonts w:asciiTheme="minorHAnsi" w:hAnsiTheme="minorHAnsi" w:cstheme="minorHAnsi"/>
          <w:b/>
          <w:sz w:val="22"/>
          <w:szCs w:val="22"/>
        </w:rPr>
        <w:t>n equal opportunities employer.</w:t>
      </w:r>
    </w:p>
    <w:sectPr w:rsidR="00287917" w:rsidRPr="003D54CA" w:rsidSect="00B96BD7">
      <w:headerReference w:type="default" r:id="rId8"/>
      <w:footerReference w:type="even" r:id="rId9"/>
      <w:footerReference w:type="default" r:id="rId10"/>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7940D7" w14:textId="77777777" w:rsidR="00CF2092" w:rsidRDefault="00CF2092">
      <w:r>
        <w:separator/>
      </w:r>
    </w:p>
  </w:endnote>
  <w:endnote w:type="continuationSeparator" w:id="0">
    <w:p w14:paraId="49DAAD01" w14:textId="77777777" w:rsidR="00CF2092" w:rsidRDefault="00CF2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 55 Roman">
    <w:altName w:val="Arial"/>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EFC241" w14:textId="77777777" w:rsidR="00CF2092" w:rsidRDefault="00CF2092">
      <w:r>
        <w:separator/>
      </w:r>
    </w:p>
  </w:footnote>
  <w:footnote w:type="continuationSeparator" w:id="0">
    <w:p w14:paraId="19902AD9" w14:textId="77777777" w:rsidR="00CF2092" w:rsidRDefault="00CF20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93935" w14:textId="55FFBE2A" w:rsidR="00353C3D" w:rsidRDefault="00CB23BA" w:rsidP="005E4EE7">
    <w:pPr>
      <w:pStyle w:val="Header"/>
      <w:spacing w:before="240" w:line="360" w:lineRule="auto"/>
      <w:jc w:val="center"/>
      <w:rPr>
        <w:b/>
        <w:sz w:val="28"/>
        <w:szCs w:val="28"/>
      </w:rPr>
    </w:pPr>
    <w:r w:rsidRPr="00CB23BA">
      <w:rPr>
        <w:b/>
        <w:noProof/>
        <w:sz w:val="28"/>
        <w:szCs w:val="28"/>
      </w:rPr>
      <w:drawing>
        <wp:inline distT="0" distB="0" distL="0" distR="0" wp14:anchorId="4F2F24CD" wp14:editId="045B1304">
          <wp:extent cx="1702340" cy="614043"/>
          <wp:effectExtent l="0" t="0" r="0" b="0"/>
          <wp:docPr id="1407725510" name="Picture 1" descr="A green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725510" name="Picture 1" descr="A green and blue logo&#10;&#10;Description automatically generated"/>
                  <pic:cNvPicPr/>
                </pic:nvPicPr>
                <pic:blipFill>
                  <a:blip r:embed="rId1"/>
                  <a:stretch>
                    <a:fillRect/>
                  </a:stretch>
                </pic:blipFill>
                <pic:spPr>
                  <a:xfrm>
                    <a:off x="0" y="0"/>
                    <a:ext cx="1766728" cy="637268"/>
                  </a:xfrm>
                  <a:prstGeom prst="rect">
                    <a:avLst/>
                  </a:prstGeom>
                </pic:spPr>
              </pic:pic>
            </a:graphicData>
          </a:graphic>
        </wp:inline>
      </w:drawing>
    </w:r>
  </w:p>
  <w:p w14:paraId="06146D37" w14:textId="6D931455" w:rsidR="00353C3D" w:rsidRPr="00490E6A" w:rsidRDefault="00353C3D"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A50A9"/>
    <w:multiLevelType w:val="hybridMultilevel"/>
    <w:tmpl w:val="69845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B9235D"/>
    <w:multiLevelType w:val="hybridMultilevel"/>
    <w:tmpl w:val="C532C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1E449B"/>
    <w:multiLevelType w:val="hybridMultilevel"/>
    <w:tmpl w:val="96888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C418AB"/>
    <w:multiLevelType w:val="hybridMultilevel"/>
    <w:tmpl w:val="72605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5" w15:restartNumberingAfterBreak="0">
    <w:nsid w:val="326B0184"/>
    <w:multiLevelType w:val="multilevel"/>
    <w:tmpl w:val="B08800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6B78EE"/>
    <w:multiLevelType w:val="hybridMultilevel"/>
    <w:tmpl w:val="39CEE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432B2D"/>
    <w:multiLevelType w:val="hybridMultilevel"/>
    <w:tmpl w:val="2BC4529E"/>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8"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41DF474B"/>
    <w:multiLevelType w:val="hybridMultilevel"/>
    <w:tmpl w:val="95600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3A16C1"/>
    <w:multiLevelType w:val="multilevel"/>
    <w:tmpl w:val="B08800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4" w15:restartNumberingAfterBreak="0">
    <w:nsid w:val="529B3F8F"/>
    <w:multiLevelType w:val="multilevel"/>
    <w:tmpl w:val="B08800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16" w15:restartNumberingAfterBreak="0">
    <w:nsid w:val="7763644B"/>
    <w:multiLevelType w:val="hybridMultilevel"/>
    <w:tmpl w:val="C67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2230029">
    <w:abstractNumId w:val="15"/>
  </w:num>
  <w:num w:numId="2" w16cid:durableId="1299722172">
    <w:abstractNumId w:val="10"/>
  </w:num>
  <w:num w:numId="3" w16cid:durableId="1317606125">
    <w:abstractNumId w:val="4"/>
  </w:num>
  <w:num w:numId="4" w16cid:durableId="1909537576">
    <w:abstractNumId w:val="9"/>
  </w:num>
  <w:num w:numId="5" w16cid:durableId="1005206338">
    <w:abstractNumId w:val="8"/>
  </w:num>
  <w:num w:numId="6" w16cid:durableId="2033797150">
    <w:abstractNumId w:val="13"/>
  </w:num>
  <w:num w:numId="7" w16cid:durableId="1445922721">
    <w:abstractNumId w:val="7"/>
  </w:num>
  <w:num w:numId="8" w16cid:durableId="674461864">
    <w:abstractNumId w:val="0"/>
  </w:num>
  <w:num w:numId="9" w16cid:durableId="1089617438">
    <w:abstractNumId w:val="5"/>
  </w:num>
  <w:num w:numId="10" w16cid:durableId="1210261474">
    <w:abstractNumId w:val="12"/>
  </w:num>
  <w:num w:numId="11" w16cid:durableId="698702795">
    <w:abstractNumId w:val="14"/>
  </w:num>
  <w:num w:numId="12" w16cid:durableId="1800956211">
    <w:abstractNumId w:val="2"/>
  </w:num>
  <w:num w:numId="13" w16cid:durableId="106508016">
    <w:abstractNumId w:val="1"/>
  </w:num>
  <w:num w:numId="14" w16cid:durableId="65998603">
    <w:abstractNumId w:val="6"/>
  </w:num>
  <w:num w:numId="15" w16cid:durableId="1124034141">
    <w:abstractNumId w:val="11"/>
  </w:num>
  <w:num w:numId="16" w16cid:durableId="1049574314">
    <w:abstractNumId w:val="3"/>
  </w:num>
  <w:num w:numId="17" w16cid:durableId="263071744">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15A0"/>
    <w:rsid w:val="00001B5A"/>
    <w:rsid w:val="00003CBD"/>
    <w:rsid w:val="00004413"/>
    <w:rsid w:val="00006859"/>
    <w:rsid w:val="00013CFB"/>
    <w:rsid w:val="00016DC0"/>
    <w:rsid w:val="0001727D"/>
    <w:rsid w:val="00017B06"/>
    <w:rsid w:val="000256B0"/>
    <w:rsid w:val="00027A54"/>
    <w:rsid w:val="0003098A"/>
    <w:rsid w:val="00037C34"/>
    <w:rsid w:val="00037FF6"/>
    <w:rsid w:val="0004113E"/>
    <w:rsid w:val="00041AF4"/>
    <w:rsid w:val="00047AE8"/>
    <w:rsid w:val="000504F1"/>
    <w:rsid w:val="000512A6"/>
    <w:rsid w:val="000528AE"/>
    <w:rsid w:val="00055E80"/>
    <w:rsid w:val="000578D9"/>
    <w:rsid w:val="000672B2"/>
    <w:rsid w:val="0006791D"/>
    <w:rsid w:val="00070CE9"/>
    <w:rsid w:val="00071FE8"/>
    <w:rsid w:val="00072BD1"/>
    <w:rsid w:val="0008195E"/>
    <w:rsid w:val="00086802"/>
    <w:rsid w:val="0008723D"/>
    <w:rsid w:val="0009098B"/>
    <w:rsid w:val="00090CCC"/>
    <w:rsid w:val="00095DAD"/>
    <w:rsid w:val="000A0393"/>
    <w:rsid w:val="000A0B79"/>
    <w:rsid w:val="000A1FBE"/>
    <w:rsid w:val="000A2F4C"/>
    <w:rsid w:val="000A31C5"/>
    <w:rsid w:val="000A3A76"/>
    <w:rsid w:val="000A6CE6"/>
    <w:rsid w:val="000B1C70"/>
    <w:rsid w:val="000B1E97"/>
    <w:rsid w:val="000B232A"/>
    <w:rsid w:val="000B5C57"/>
    <w:rsid w:val="000B6BB5"/>
    <w:rsid w:val="000C35E4"/>
    <w:rsid w:val="000C4954"/>
    <w:rsid w:val="000C53DF"/>
    <w:rsid w:val="000C62D5"/>
    <w:rsid w:val="000C7404"/>
    <w:rsid w:val="000D006F"/>
    <w:rsid w:val="000D3029"/>
    <w:rsid w:val="000D46A5"/>
    <w:rsid w:val="000D5E2A"/>
    <w:rsid w:val="000E35C0"/>
    <w:rsid w:val="000E5714"/>
    <w:rsid w:val="000E5AA7"/>
    <w:rsid w:val="000E72EE"/>
    <w:rsid w:val="00100252"/>
    <w:rsid w:val="00101A04"/>
    <w:rsid w:val="0011024C"/>
    <w:rsid w:val="00111115"/>
    <w:rsid w:val="00112431"/>
    <w:rsid w:val="001147BA"/>
    <w:rsid w:val="001148C8"/>
    <w:rsid w:val="00114DB3"/>
    <w:rsid w:val="001212D7"/>
    <w:rsid w:val="00122BDB"/>
    <w:rsid w:val="00130C9C"/>
    <w:rsid w:val="00131B62"/>
    <w:rsid w:val="00135D9F"/>
    <w:rsid w:val="00137D7A"/>
    <w:rsid w:val="0014273F"/>
    <w:rsid w:val="00143EF3"/>
    <w:rsid w:val="001440EE"/>
    <w:rsid w:val="0014576B"/>
    <w:rsid w:val="001464A5"/>
    <w:rsid w:val="00147424"/>
    <w:rsid w:val="001531EE"/>
    <w:rsid w:val="00154998"/>
    <w:rsid w:val="00157450"/>
    <w:rsid w:val="00161F57"/>
    <w:rsid w:val="00162A41"/>
    <w:rsid w:val="001640A3"/>
    <w:rsid w:val="001648F1"/>
    <w:rsid w:val="00164ED4"/>
    <w:rsid w:val="001659C9"/>
    <w:rsid w:val="00165CD5"/>
    <w:rsid w:val="0016663B"/>
    <w:rsid w:val="00167B82"/>
    <w:rsid w:val="0017019A"/>
    <w:rsid w:val="001716E9"/>
    <w:rsid w:val="00180AB8"/>
    <w:rsid w:val="001825EB"/>
    <w:rsid w:val="0018267B"/>
    <w:rsid w:val="00185C6E"/>
    <w:rsid w:val="001929E2"/>
    <w:rsid w:val="00193499"/>
    <w:rsid w:val="0019547E"/>
    <w:rsid w:val="001972B8"/>
    <w:rsid w:val="001972E4"/>
    <w:rsid w:val="001A11EC"/>
    <w:rsid w:val="001A177A"/>
    <w:rsid w:val="001A4307"/>
    <w:rsid w:val="001B284C"/>
    <w:rsid w:val="001B32A5"/>
    <w:rsid w:val="001B366F"/>
    <w:rsid w:val="001C2818"/>
    <w:rsid w:val="001C5436"/>
    <w:rsid w:val="001C733E"/>
    <w:rsid w:val="001D1203"/>
    <w:rsid w:val="001D3BCD"/>
    <w:rsid w:val="001D4E53"/>
    <w:rsid w:val="001F1DE6"/>
    <w:rsid w:val="001F4A30"/>
    <w:rsid w:val="0020221C"/>
    <w:rsid w:val="002024EF"/>
    <w:rsid w:val="00204386"/>
    <w:rsid w:val="00205C86"/>
    <w:rsid w:val="0021310E"/>
    <w:rsid w:val="00213472"/>
    <w:rsid w:val="00216BFB"/>
    <w:rsid w:val="00216F36"/>
    <w:rsid w:val="0021708F"/>
    <w:rsid w:val="002208A6"/>
    <w:rsid w:val="00226454"/>
    <w:rsid w:val="00231A46"/>
    <w:rsid w:val="00236425"/>
    <w:rsid w:val="0023669E"/>
    <w:rsid w:val="002370BF"/>
    <w:rsid w:val="002372FE"/>
    <w:rsid w:val="0023770A"/>
    <w:rsid w:val="00254789"/>
    <w:rsid w:val="00263CC5"/>
    <w:rsid w:val="00263F16"/>
    <w:rsid w:val="0027409C"/>
    <w:rsid w:val="00275188"/>
    <w:rsid w:val="0027790F"/>
    <w:rsid w:val="00282A65"/>
    <w:rsid w:val="00283DA6"/>
    <w:rsid w:val="002849BC"/>
    <w:rsid w:val="00287250"/>
    <w:rsid w:val="00287917"/>
    <w:rsid w:val="002926E9"/>
    <w:rsid w:val="00294910"/>
    <w:rsid w:val="00295402"/>
    <w:rsid w:val="002A7FC1"/>
    <w:rsid w:val="002B10F8"/>
    <w:rsid w:val="002B5E01"/>
    <w:rsid w:val="002B64BB"/>
    <w:rsid w:val="002B7127"/>
    <w:rsid w:val="002C2AB4"/>
    <w:rsid w:val="002C629B"/>
    <w:rsid w:val="002C7163"/>
    <w:rsid w:val="002D0A37"/>
    <w:rsid w:val="002D17C4"/>
    <w:rsid w:val="002D419F"/>
    <w:rsid w:val="002D4CFC"/>
    <w:rsid w:val="002D620C"/>
    <w:rsid w:val="002E105A"/>
    <w:rsid w:val="002E321B"/>
    <w:rsid w:val="002E42A2"/>
    <w:rsid w:val="002F2E5C"/>
    <w:rsid w:val="002F3E5C"/>
    <w:rsid w:val="00300C4B"/>
    <w:rsid w:val="00301DC5"/>
    <w:rsid w:val="0030319A"/>
    <w:rsid w:val="003033C5"/>
    <w:rsid w:val="00305758"/>
    <w:rsid w:val="0030587B"/>
    <w:rsid w:val="00307AE9"/>
    <w:rsid w:val="00307B77"/>
    <w:rsid w:val="00310FCC"/>
    <w:rsid w:val="00311A2A"/>
    <w:rsid w:val="003168AF"/>
    <w:rsid w:val="003265A9"/>
    <w:rsid w:val="00326C6B"/>
    <w:rsid w:val="00327BA4"/>
    <w:rsid w:val="00330E6A"/>
    <w:rsid w:val="00331BB8"/>
    <w:rsid w:val="00334787"/>
    <w:rsid w:val="00336355"/>
    <w:rsid w:val="00337596"/>
    <w:rsid w:val="003418B6"/>
    <w:rsid w:val="00342F95"/>
    <w:rsid w:val="00343C89"/>
    <w:rsid w:val="00345803"/>
    <w:rsid w:val="003458FE"/>
    <w:rsid w:val="00350502"/>
    <w:rsid w:val="003517AC"/>
    <w:rsid w:val="00351F8D"/>
    <w:rsid w:val="00353C3D"/>
    <w:rsid w:val="00353FED"/>
    <w:rsid w:val="00356E18"/>
    <w:rsid w:val="00357D8C"/>
    <w:rsid w:val="00365834"/>
    <w:rsid w:val="00365DFF"/>
    <w:rsid w:val="00373839"/>
    <w:rsid w:val="003748E3"/>
    <w:rsid w:val="00381018"/>
    <w:rsid w:val="003848F6"/>
    <w:rsid w:val="00387051"/>
    <w:rsid w:val="003922AA"/>
    <w:rsid w:val="00392A9D"/>
    <w:rsid w:val="00395510"/>
    <w:rsid w:val="003959C3"/>
    <w:rsid w:val="003A0FE2"/>
    <w:rsid w:val="003A2038"/>
    <w:rsid w:val="003B0F51"/>
    <w:rsid w:val="003B1B05"/>
    <w:rsid w:val="003B46EF"/>
    <w:rsid w:val="003B5403"/>
    <w:rsid w:val="003B6022"/>
    <w:rsid w:val="003B6CC2"/>
    <w:rsid w:val="003B767D"/>
    <w:rsid w:val="003C1864"/>
    <w:rsid w:val="003C49B3"/>
    <w:rsid w:val="003C5203"/>
    <w:rsid w:val="003C52C2"/>
    <w:rsid w:val="003C600E"/>
    <w:rsid w:val="003C7D23"/>
    <w:rsid w:val="003D136E"/>
    <w:rsid w:val="003D21D5"/>
    <w:rsid w:val="003D54CA"/>
    <w:rsid w:val="003D6FE1"/>
    <w:rsid w:val="003E5C03"/>
    <w:rsid w:val="003E6B2C"/>
    <w:rsid w:val="003E719A"/>
    <w:rsid w:val="003F081C"/>
    <w:rsid w:val="003F3334"/>
    <w:rsid w:val="004005A2"/>
    <w:rsid w:val="004043EC"/>
    <w:rsid w:val="004050F9"/>
    <w:rsid w:val="0040557D"/>
    <w:rsid w:val="00405DE1"/>
    <w:rsid w:val="00415C89"/>
    <w:rsid w:val="004214B4"/>
    <w:rsid w:val="00423525"/>
    <w:rsid w:val="00425C2C"/>
    <w:rsid w:val="0042695C"/>
    <w:rsid w:val="00427400"/>
    <w:rsid w:val="004317DC"/>
    <w:rsid w:val="00432269"/>
    <w:rsid w:val="004509EA"/>
    <w:rsid w:val="00451F22"/>
    <w:rsid w:val="00455F35"/>
    <w:rsid w:val="00472ABE"/>
    <w:rsid w:val="00473991"/>
    <w:rsid w:val="00475CFD"/>
    <w:rsid w:val="00482049"/>
    <w:rsid w:val="0048215F"/>
    <w:rsid w:val="0048376B"/>
    <w:rsid w:val="00490E6A"/>
    <w:rsid w:val="004925BF"/>
    <w:rsid w:val="00494FEF"/>
    <w:rsid w:val="00495BB6"/>
    <w:rsid w:val="004A7F63"/>
    <w:rsid w:val="004B3A1E"/>
    <w:rsid w:val="004B456E"/>
    <w:rsid w:val="004B5352"/>
    <w:rsid w:val="004B785F"/>
    <w:rsid w:val="004C4195"/>
    <w:rsid w:val="004D1DEC"/>
    <w:rsid w:val="004D2840"/>
    <w:rsid w:val="004D45EA"/>
    <w:rsid w:val="004D4A7F"/>
    <w:rsid w:val="004E0112"/>
    <w:rsid w:val="004E2882"/>
    <w:rsid w:val="004E59A0"/>
    <w:rsid w:val="004E5E3C"/>
    <w:rsid w:val="004E63C3"/>
    <w:rsid w:val="004E7581"/>
    <w:rsid w:val="004E7DDA"/>
    <w:rsid w:val="004F1F7C"/>
    <w:rsid w:val="004F7230"/>
    <w:rsid w:val="00501748"/>
    <w:rsid w:val="00502E86"/>
    <w:rsid w:val="00510E23"/>
    <w:rsid w:val="00511C77"/>
    <w:rsid w:val="00512C2A"/>
    <w:rsid w:val="005139A6"/>
    <w:rsid w:val="00515237"/>
    <w:rsid w:val="00516E1B"/>
    <w:rsid w:val="00526015"/>
    <w:rsid w:val="00526138"/>
    <w:rsid w:val="00526148"/>
    <w:rsid w:val="005269E4"/>
    <w:rsid w:val="00526C90"/>
    <w:rsid w:val="005270CF"/>
    <w:rsid w:val="00527EF4"/>
    <w:rsid w:val="00530050"/>
    <w:rsid w:val="00531769"/>
    <w:rsid w:val="00535048"/>
    <w:rsid w:val="00535904"/>
    <w:rsid w:val="00535FDF"/>
    <w:rsid w:val="005376BE"/>
    <w:rsid w:val="0054126C"/>
    <w:rsid w:val="0054162D"/>
    <w:rsid w:val="00542D4E"/>
    <w:rsid w:val="005431FF"/>
    <w:rsid w:val="005435F0"/>
    <w:rsid w:val="005446DF"/>
    <w:rsid w:val="00546809"/>
    <w:rsid w:val="00547309"/>
    <w:rsid w:val="00550BEE"/>
    <w:rsid w:val="00551F1D"/>
    <w:rsid w:val="005527C0"/>
    <w:rsid w:val="00555C3D"/>
    <w:rsid w:val="00560A29"/>
    <w:rsid w:val="0056498C"/>
    <w:rsid w:val="005701E0"/>
    <w:rsid w:val="0057436C"/>
    <w:rsid w:val="00577FC7"/>
    <w:rsid w:val="00584BBB"/>
    <w:rsid w:val="00585CB5"/>
    <w:rsid w:val="00590D02"/>
    <w:rsid w:val="00592266"/>
    <w:rsid w:val="00592A8E"/>
    <w:rsid w:val="00595685"/>
    <w:rsid w:val="00596F4B"/>
    <w:rsid w:val="00597CE2"/>
    <w:rsid w:val="005A0F15"/>
    <w:rsid w:val="005A31B2"/>
    <w:rsid w:val="005B3DB3"/>
    <w:rsid w:val="005B3EBC"/>
    <w:rsid w:val="005B4A77"/>
    <w:rsid w:val="005B70F6"/>
    <w:rsid w:val="005C1A64"/>
    <w:rsid w:val="005C20F3"/>
    <w:rsid w:val="005C2240"/>
    <w:rsid w:val="005C70A3"/>
    <w:rsid w:val="005D03DE"/>
    <w:rsid w:val="005D0D34"/>
    <w:rsid w:val="005E4EE7"/>
    <w:rsid w:val="005E5A1A"/>
    <w:rsid w:val="005E6B26"/>
    <w:rsid w:val="005E736F"/>
    <w:rsid w:val="005E7AA0"/>
    <w:rsid w:val="005F502F"/>
    <w:rsid w:val="005F62C8"/>
    <w:rsid w:val="005F6E6A"/>
    <w:rsid w:val="006052CF"/>
    <w:rsid w:val="00605846"/>
    <w:rsid w:val="006059D7"/>
    <w:rsid w:val="00611B2E"/>
    <w:rsid w:val="00615D13"/>
    <w:rsid w:val="00620C46"/>
    <w:rsid w:val="00622BB5"/>
    <w:rsid w:val="00623246"/>
    <w:rsid w:val="00623939"/>
    <w:rsid w:val="00623B17"/>
    <w:rsid w:val="00623BE3"/>
    <w:rsid w:val="00624AF4"/>
    <w:rsid w:val="006278C5"/>
    <w:rsid w:val="00631F59"/>
    <w:rsid w:val="006401E6"/>
    <w:rsid w:val="00641442"/>
    <w:rsid w:val="006500E7"/>
    <w:rsid w:val="006540A6"/>
    <w:rsid w:val="00654D70"/>
    <w:rsid w:val="0066471D"/>
    <w:rsid w:val="00670CA8"/>
    <w:rsid w:val="00672E01"/>
    <w:rsid w:val="00675FFD"/>
    <w:rsid w:val="0067771B"/>
    <w:rsid w:val="00677E6F"/>
    <w:rsid w:val="00682ED9"/>
    <w:rsid w:val="00683473"/>
    <w:rsid w:val="00687AE0"/>
    <w:rsid w:val="006A1B7C"/>
    <w:rsid w:val="006A2618"/>
    <w:rsid w:val="006A2EF2"/>
    <w:rsid w:val="006A42B4"/>
    <w:rsid w:val="006B009A"/>
    <w:rsid w:val="006B123B"/>
    <w:rsid w:val="006B1866"/>
    <w:rsid w:val="006B44BF"/>
    <w:rsid w:val="006B4AB4"/>
    <w:rsid w:val="006B6F0A"/>
    <w:rsid w:val="006C0BE1"/>
    <w:rsid w:val="006C2580"/>
    <w:rsid w:val="006C434D"/>
    <w:rsid w:val="006C4858"/>
    <w:rsid w:val="006C56A0"/>
    <w:rsid w:val="006C65A2"/>
    <w:rsid w:val="006C6EC2"/>
    <w:rsid w:val="006D0E3C"/>
    <w:rsid w:val="006D1850"/>
    <w:rsid w:val="006D4EE4"/>
    <w:rsid w:val="006D56D6"/>
    <w:rsid w:val="006E1E13"/>
    <w:rsid w:val="006F088E"/>
    <w:rsid w:val="006F1753"/>
    <w:rsid w:val="006F25B0"/>
    <w:rsid w:val="006F2D4F"/>
    <w:rsid w:val="00700EC5"/>
    <w:rsid w:val="00705499"/>
    <w:rsid w:val="00710D73"/>
    <w:rsid w:val="00712971"/>
    <w:rsid w:val="0071416F"/>
    <w:rsid w:val="00715326"/>
    <w:rsid w:val="0071546D"/>
    <w:rsid w:val="00720090"/>
    <w:rsid w:val="00722AB1"/>
    <w:rsid w:val="00722D9E"/>
    <w:rsid w:val="007242BA"/>
    <w:rsid w:val="00724A3A"/>
    <w:rsid w:val="007256F5"/>
    <w:rsid w:val="0073095F"/>
    <w:rsid w:val="00731BB0"/>
    <w:rsid w:val="007354CF"/>
    <w:rsid w:val="0073588A"/>
    <w:rsid w:val="007373F2"/>
    <w:rsid w:val="00740174"/>
    <w:rsid w:val="00740795"/>
    <w:rsid w:val="0074108B"/>
    <w:rsid w:val="007433DD"/>
    <w:rsid w:val="007437CD"/>
    <w:rsid w:val="00746831"/>
    <w:rsid w:val="00747A5B"/>
    <w:rsid w:val="0075147C"/>
    <w:rsid w:val="007557A9"/>
    <w:rsid w:val="00755E64"/>
    <w:rsid w:val="007564CA"/>
    <w:rsid w:val="007619DE"/>
    <w:rsid w:val="00762F96"/>
    <w:rsid w:val="007648C1"/>
    <w:rsid w:val="00767B50"/>
    <w:rsid w:val="007709EA"/>
    <w:rsid w:val="00777BBD"/>
    <w:rsid w:val="0078085C"/>
    <w:rsid w:val="00781E8D"/>
    <w:rsid w:val="00782DDE"/>
    <w:rsid w:val="0078466A"/>
    <w:rsid w:val="00786856"/>
    <w:rsid w:val="007877B9"/>
    <w:rsid w:val="00794DFB"/>
    <w:rsid w:val="00794E94"/>
    <w:rsid w:val="00796283"/>
    <w:rsid w:val="00797A6F"/>
    <w:rsid w:val="007B14C9"/>
    <w:rsid w:val="007B2E5C"/>
    <w:rsid w:val="007B3FE5"/>
    <w:rsid w:val="007B5953"/>
    <w:rsid w:val="007B599C"/>
    <w:rsid w:val="007B62D9"/>
    <w:rsid w:val="007B7218"/>
    <w:rsid w:val="007B7B95"/>
    <w:rsid w:val="007C5543"/>
    <w:rsid w:val="007C6068"/>
    <w:rsid w:val="007C652D"/>
    <w:rsid w:val="007C6A56"/>
    <w:rsid w:val="007D0F9E"/>
    <w:rsid w:val="007D373D"/>
    <w:rsid w:val="007D4CF4"/>
    <w:rsid w:val="007D5ED7"/>
    <w:rsid w:val="007E6383"/>
    <w:rsid w:val="007E681A"/>
    <w:rsid w:val="007F0CB2"/>
    <w:rsid w:val="007F3E83"/>
    <w:rsid w:val="00802289"/>
    <w:rsid w:val="00803A54"/>
    <w:rsid w:val="0080499C"/>
    <w:rsid w:val="0080554F"/>
    <w:rsid w:val="008103D9"/>
    <w:rsid w:val="0081259C"/>
    <w:rsid w:val="00813B23"/>
    <w:rsid w:val="008144AE"/>
    <w:rsid w:val="00816AA4"/>
    <w:rsid w:val="0082217B"/>
    <w:rsid w:val="00822806"/>
    <w:rsid w:val="00822BFB"/>
    <w:rsid w:val="00823582"/>
    <w:rsid w:val="00825B33"/>
    <w:rsid w:val="0082738E"/>
    <w:rsid w:val="008279A4"/>
    <w:rsid w:val="00832FDD"/>
    <w:rsid w:val="008350FC"/>
    <w:rsid w:val="00836AE0"/>
    <w:rsid w:val="00840C6B"/>
    <w:rsid w:val="008421A6"/>
    <w:rsid w:val="00852C5F"/>
    <w:rsid w:val="00853972"/>
    <w:rsid w:val="00855A69"/>
    <w:rsid w:val="00857C1A"/>
    <w:rsid w:val="00863340"/>
    <w:rsid w:val="00864092"/>
    <w:rsid w:val="008642A8"/>
    <w:rsid w:val="00864470"/>
    <w:rsid w:val="008647F7"/>
    <w:rsid w:val="008650C1"/>
    <w:rsid w:val="00870C74"/>
    <w:rsid w:val="00871784"/>
    <w:rsid w:val="00882291"/>
    <w:rsid w:val="0088631D"/>
    <w:rsid w:val="00890A8D"/>
    <w:rsid w:val="00895BBD"/>
    <w:rsid w:val="008A03CE"/>
    <w:rsid w:val="008A2744"/>
    <w:rsid w:val="008A35B9"/>
    <w:rsid w:val="008A5874"/>
    <w:rsid w:val="008B1743"/>
    <w:rsid w:val="008B5B8F"/>
    <w:rsid w:val="008C10AE"/>
    <w:rsid w:val="008C1BDC"/>
    <w:rsid w:val="008C2AE8"/>
    <w:rsid w:val="008C504D"/>
    <w:rsid w:val="008C5797"/>
    <w:rsid w:val="008C691A"/>
    <w:rsid w:val="008D2B17"/>
    <w:rsid w:val="008D4EAE"/>
    <w:rsid w:val="008D555E"/>
    <w:rsid w:val="008D5A1A"/>
    <w:rsid w:val="008D70F7"/>
    <w:rsid w:val="008E01D7"/>
    <w:rsid w:val="008E37C3"/>
    <w:rsid w:val="008E7119"/>
    <w:rsid w:val="008F2347"/>
    <w:rsid w:val="008F3064"/>
    <w:rsid w:val="008F6377"/>
    <w:rsid w:val="008F643A"/>
    <w:rsid w:val="008F7DCF"/>
    <w:rsid w:val="008F7E99"/>
    <w:rsid w:val="009016F2"/>
    <w:rsid w:val="00903949"/>
    <w:rsid w:val="00904323"/>
    <w:rsid w:val="0090465F"/>
    <w:rsid w:val="009147CE"/>
    <w:rsid w:val="00916846"/>
    <w:rsid w:val="00917F9D"/>
    <w:rsid w:val="00923957"/>
    <w:rsid w:val="0092452F"/>
    <w:rsid w:val="00933965"/>
    <w:rsid w:val="009361AB"/>
    <w:rsid w:val="00937DDC"/>
    <w:rsid w:val="00942166"/>
    <w:rsid w:val="00945ACC"/>
    <w:rsid w:val="0094716C"/>
    <w:rsid w:val="0095171A"/>
    <w:rsid w:val="00951857"/>
    <w:rsid w:val="00951965"/>
    <w:rsid w:val="009520A8"/>
    <w:rsid w:val="00954873"/>
    <w:rsid w:val="00956BF4"/>
    <w:rsid w:val="0096000E"/>
    <w:rsid w:val="00960337"/>
    <w:rsid w:val="00963C0F"/>
    <w:rsid w:val="00963C2A"/>
    <w:rsid w:val="00964311"/>
    <w:rsid w:val="00964862"/>
    <w:rsid w:val="00970182"/>
    <w:rsid w:val="00986F0E"/>
    <w:rsid w:val="009923C4"/>
    <w:rsid w:val="009A22BD"/>
    <w:rsid w:val="009A2C41"/>
    <w:rsid w:val="009A3A42"/>
    <w:rsid w:val="009A566D"/>
    <w:rsid w:val="009A6CFF"/>
    <w:rsid w:val="009A7A8E"/>
    <w:rsid w:val="009B06FD"/>
    <w:rsid w:val="009B3082"/>
    <w:rsid w:val="009B4679"/>
    <w:rsid w:val="009B584D"/>
    <w:rsid w:val="009C0D39"/>
    <w:rsid w:val="009C17AF"/>
    <w:rsid w:val="009C1914"/>
    <w:rsid w:val="009C345F"/>
    <w:rsid w:val="009C5EA7"/>
    <w:rsid w:val="009C68FB"/>
    <w:rsid w:val="009C6944"/>
    <w:rsid w:val="009C6FB7"/>
    <w:rsid w:val="009D24E7"/>
    <w:rsid w:val="009D2B48"/>
    <w:rsid w:val="009D3DC3"/>
    <w:rsid w:val="009D4E3F"/>
    <w:rsid w:val="009D6BD4"/>
    <w:rsid w:val="009E04F3"/>
    <w:rsid w:val="009E40BB"/>
    <w:rsid w:val="009E4DB8"/>
    <w:rsid w:val="009E62EC"/>
    <w:rsid w:val="009F1295"/>
    <w:rsid w:val="009F42B6"/>
    <w:rsid w:val="009F6714"/>
    <w:rsid w:val="00A007A1"/>
    <w:rsid w:val="00A01EA9"/>
    <w:rsid w:val="00A02CE6"/>
    <w:rsid w:val="00A04012"/>
    <w:rsid w:val="00A07B2B"/>
    <w:rsid w:val="00A14082"/>
    <w:rsid w:val="00A16563"/>
    <w:rsid w:val="00A21C9B"/>
    <w:rsid w:val="00A271D6"/>
    <w:rsid w:val="00A345AB"/>
    <w:rsid w:val="00A35887"/>
    <w:rsid w:val="00A36D7C"/>
    <w:rsid w:val="00A3768F"/>
    <w:rsid w:val="00A4095E"/>
    <w:rsid w:val="00A4111D"/>
    <w:rsid w:val="00A469A2"/>
    <w:rsid w:val="00A469A9"/>
    <w:rsid w:val="00A47352"/>
    <w:rsid w:val="00A4793F"/>
    <w:rsid w:val="00A5549E"/>
    <w:rsid w:val="00A62A0E"/>
    <w:rsid w:val="00A65A93"/>
    <w:rsid w:val="00A678FC"/>
    <w:rsid w:val="00A7376E"/>
    <w:rsid w:val="00A862B6"/>
    <w:rsid w:val="00A9070E"/>
    <w:rsid w:val="00A94DE4"/>
    <w:rsid w:val="00A97F5D"/>
    <w:rsid w:val="00AA2B51"/>
    <w:rsid w:val="00AA3E9D"/>
    <w:rsid w:val="00AB0FC1"/>
    <w:rsid w:val="00AB339D"/>
    <w:rsid w:val="00AB435B"/>
    <w:rsid w:val="00AB4DC7"/>
    <w:rsid w:val="00AC0350"/>
    <w:rsid w:val="00AC231D"/>
    <w:rsid w:val="00AD160A"/>
    <w:rsid w:val="00AD41AE"/>
    <w:rsid w:val="00AE1912"/>
    <w:rsid w:val="00AE56B3"/>
    <w:rsid w:val="00AE67A3"/>
    <w:rsid w:val="00AF71A9"/>
    <w:rsid w:val="00B00A6F"/>
    <w:rsid w:val="00B106FE"/>
    <w:rsid w:val="00B114EF"/>
    <w:rsid w:val="00B152BF"/>
    <w:rsid w:val="00B15D09"/>
    <w:rsid w:val="00B20428"/>
    <w:rsid w:val="00B210EE"/>
    <w:rsid w:val="00B23FBB"/>
    <w:rsid w:val="00B26834"/>
    <w:rsid w:val="00B326A1"/>
    <w:rsid w:val="00B3288D"/>
    <w:rsid w:val="00B330B0"/>
    <w:rsid w:val="00B40D75"/>
    <w:rsid w:val="00B465DB"/>
    <w:rsid w:val="00B54B71"/>
    <w:rsid w:val="00B5518A"/>
    <w:rsid w:val="00B6271E"/>
    <w:rsid w:val="00B64B1E"/>
    <w:rsid w:val="00B67690"/>
    <w:rsid w:val="00B70F8C"/>
    <w:rsid w:val="00B7462F"/>
    <w:rsid w:val="00B76709"/>
    <w:rsid w:val="00B76D5D"/>
    <w:rsid w:val="00B77CC4"/>
    <w:rsid w:val="00B80046"/>
    <w:rsid w:val="00B83394"/>
    <w:rsid w:val="00B84B3A"/>
    <w:rsid w:val="00B87119"/>
    <w:rsid w:val="00B87685"/>
    <w:rsid w:val="00B90742"/>
    <w:rsid w:val="00B9520C"/>
    <w:rsid w:val="00B96BD7"/>
    <w:rsid w:val="00B9715D"/>
    <w:rsid w:val="00B97ECE"/>
    <w:rsid w:val="00BA39EF"/>
    <w:rsid w:val="00BA7F17"/>
    <w:rsid w:val="00BB0833"/>
    <w:rsid w:val="00BB2024"/>
    <w:rsid w:val="00BB329B"/>
    <w:rsid w:val="00BC4DDE"/>
    <w:rsid w:val="00BC6232"/>
    <w:rsid w:val="00BD2338"/>
    <w:rsid w:val="00BD64EE"/>
    <w:rsid w:val="00BE05CD"/>
    <w:rsid w:val="00BF0DB3"/>
    <w:rsid w:val="00C132B0"/>
    <w:rsid w:val="00C142A6"/>
    <w:rsid w:val="00C14C8B"/>
    <w:rsid w:val="00C17918"/>
    <w:rsid w:val="00C21B13"/>
    <w:rsid w:val="00C23E33"/>
    <w:rsid w:val="00C35C75"/>
    <w:rsid w:val="00C36061"/>
    <w:rsid w:val="00C4174F"/>
    <w:rsid w:val="00C46663"/>
    <w:rsid w:val="00C4695B"/>
    <w:rsid w:val="00C46E96"/>
    <w:rsid w:val="00C47C44"/>
    <w:rsid w:val="00C55CAC"/>
    <w:rsid w:val="00C56E6D"/>
    <w:rsid w:val="00C61099"/>
    <w:rsid w:val="00C6277E"/>
    <w:rsid w:val="00C634AF"/>
    <w:rsid w:val="00C65E6D"/>
    <w:rsid w:val="00C71F32"/>
    <w:rsid w:val="00C824F8"/>
    <w:rsid w:val="00C87184"/>
    <w:rsid w:val="00C90E3C"/>
    <w:rsid w:val="00C946D5"/>
    <w:rsid w:val="00CA1377"/>
    <w:rsid w:val="00CA1EBC"/>
    <w:rsid w:val="00CA3205"/>
    <w:rsid w:val="00CA4E83"/>
    <w:rsid w:val="00CA60F6"/>
    <w:rsid w:val="00CB0B4F"/>
    <w:rsid w:val="00CB1BDB"/>
    <w:rsid w:val="00CB23BA"/>
    <w:rsid w:val="00CB3552"/>
    <w:rsid w:val="00CB3A2E"/>
    <w:rsid w:val="00CB51C1"/>
    <w:rsid w:val="00CC0020"/>
    <w:rsid w:val="00CC1414"/>
    <w:rsid w:val="00CC2385"/>
    <w:rsid w:val="00CC4845"/>
    <w:rsid w:val="00CC5FC1"/>
    <w:rsid w:val="00CC6B2A"/>
    <w:rsid w:val="00CD3E36"/>
    <w:rsid w:val="00CD7010"/>
    <w:rsid w:val="00CE0798"/>
    <w:rsid w:val="00CE1E79"/>
    <w:rsid w:val="00CE2DAA"/>
    <w:rsid w:val="00CE5E8C"/>
    <w:rsid w:val="00CF10AA"/>
    <w:rsid w:val="00CF128F"/>
    <w:rsid w:val="00CF16C5"/>
    <w:rsid w:val="00CF2092"/>
    <w:rsid w:val="00CF4A5A"/>
    <w:rsid w:val="00CF4DC3"/>
    <w:rsid w:val="00CF5266"/>
    <w:rsid w:val="00CF7780"/>
    <w:rsid w:val="00D005EF"/>
    <w:rsid w:val="00D03D07"/>
    <w:rsid w:val="00D045DB"/>
    <w:rsid w:val="00D04E95"/>
    <w:rsid w:val="00D06230"/>
    <w:rsid w:val="00D11E7E"/>
    <w:rsid w:val="00D13223"/>
    <w:rsid w:val="00D2062A"/>
    <w:rsid w:val="00D20A00"/>
    <w:rsid w:val="00D21623"/>
    <w:rsid w:val="00D21A3C"/>
    <w:rsid w:val="00D226D3"/>
    <w:rsid w:val="00D272A1"/>
    <w:rsid w:val="00D32004"/>
    <w:rsid w:val="00D374F0"/>
    <w:rsid w:val="00D400CE"/>
    <w:rsid w:val="00D4304F"/>
    <w:rsid w:val="00D4361F"/>
    <w:rsid w:val="00D51DC2"/>
    <w:rsid w:val="00D55D52"/>
    <w:rsid w:val="00D60B77"/>
    <w:rsid w:val="00D62BA4"/>
    <w:rsid w:val="00D73B52"/>
    <w:rsid w:val="00D80DD0"/>
    <w:rsid w:val="00D901FA"/>
    <w:rsid w:val="00D97C9F"/>
    <w:rsid w:val="00DA4CB9"/>
    <w:rsid w:val="00DB12ED"/>
    <w:rsid w:val="00DB15DC"/>
    <w:rsid w:val="00DB398C"/>
    <w:rsid w:val="00DB4633"/>
    <w:rsid w:val="00DB5C28"/>
    <w:rsid w:val="00DB5D56"/>
    <w:rsid w:val="00DC41AB"/>
    <w:rsid w:val="00DC5CAE"/>
    <w:rsid w:val="00DC63C0"/>
    <w:rsid w:val="00DC6A71"/>
    <w:rsid w:val="00DD04DB"/>
    <w:rsid w:val="00DD2DDA"/>
    <w:rsid w:val="00DD33D1"/>
    <w:rsid w:val="00DD48B7"/>
    <w:rsid w:val="00DE2092"/>
    <w:rsid w:val="00DE5740"/>
    <w:rsid w:val="00DF6F71"/>
    <w:rsid w:val="00DF72CA"/>
    <w:rsid w:val="00DF7C33"/>
    <w:rsid w:val="00E00DFE"/>
    <w:rsid w:val="00E015D6"/>
    <w:rsid w:val="00E02651"/>
    <w:rsid w:val="00E06C04"/>
    <w:rsid w:val="00E0778F"/>
    <w:rsid w:val="00E10B9E"/>
    <w:rsid w:val="00E1391F"/>
    <w:rsid w:val="00E17067"/>
    <w:rsid w:val="00E22410"/>
    <w:rsid w:val="00E23342"/>
    <w:rsid w:val="00E2678C"/>
    <w:rsid w:val="00E3218C"/>
    <w:rsid w:val="00E3221D"/>
    <w:rsid w:val="00E32C70"/>
    <w:rsid w:val="00E35FDB"/>
    <w:rsid w:val="00E36B50"/>
    <w:rsid w:val="00E4627E"/>
    <w:rsid w:val="00E50B5C"/>
    <w:rsid w:val="00E60A0B"/>
    <w:rsid w:val="00E61F7B"/>
    <w:rsid w:val="00E716E2"/>
    <w:rsid w:val="00E758BC"/>
    <w:rsid w:val="00E76710"/>
    <w:rsid w:val="00E77CE8"/>
    <w:rsid w:val="00E806E6"/>
    <w:rsid w:val="00E81B55"/>
    <w:rsid w:val="00E851B4"/>
    <w:rsid w:val="00E86441"/>
    <w:rsid w:val="00E86F0F"/>
    <w:rsid w:val="00E86F51"/>
    <w:rsid w:val="00E8775D"/>
    <w:rsid w:val="00E919AF"/>
    <w:rsid w:val="00E947FE"/>
    <w:rsid w:val="00E96942"/>
    <w:rsid w:val="00E9695B"/>
    <w:rsid w:val="00EA270D"/>
    <w:rsid w:val="00EA32C3"/>
    <w:rsid w:val="00EA622A"/>
    <w:rsid w:val="00EB10D1"/>
    <w:rsid w:val="00EB3F36"/>
    <w:rsid w:val="00EB4174"/>
    <w:rsid w:val="00EB4C4D"/>
    <w:rsid w:val="00EB5F44"/>
    <w:rsid w:val="00EC104A"/>
    <w:rsid w:val="00EC35B1"/>
    <w:rsid w:val="00EC4B05"/>
    <w:rsid w:val="00EC5AE2"/>
    <w:rsid w:val="00EC6374"/>
    <w:rsid w:val="00EC7F51"/>
    <w:rsid w:val="00ED400B"/>
    <w:rsid w:val="00ED5A3B"/>
    <w:rsid w:val="00ED7FCE"/>
    <w:rsid w:val="00EE04B5"/>
    <w:rsid w:val="00EE358B"/>
    <w:rsid w:val="00EE3E73"/>
    <w:rsid w:val="00EE6ABF"/>
    <w:rsid w:val="00EE7C06"/>
    <w:rsid w:val="00EF1E03"/>
    <w:rsid w:val="00EF2B44"/>
    <w:rsid w:val="00EF2D28"/>
    <w:rsid w:val="00EF51E7"/>
    <w:rsid w:val="00EF6C69"/>
    <w:rsid w:val="00F02F72"/>
    <w:rsid w:val="00F069A5"/>
    <w:rsid w:val="00F069D5"/>
    <w:rsid w:val="00F1028D"/>
    <w:rsid w:val="00F105B3"/>
    <w:rsid w:val="00F109FB"/>
    <w:rsid w:val="00F20C10"/>
    <w:rsid w:val="00F23DE6"/>
    <w:rsid w:val="00F23EB3"/>
    <w:rsid w:val="00F24833"/>
    <w:rsid w:val="00F24C5D"/>
    <w:rsid w:val="00F27139"/>
    <w:rsid w:val="00F2788B"/>
    <w:rsid w:val="00F3245E"/>
    <w:rsid w:val="00F45A96"/>
    <w:rsid w:val="00F45BD4"/>
    <w:rsid w:val="00F52409"/>
    <w:rsid w:val="00F524E7"/>
    <w:rsid w:val="00F52F41"/>
    <w:rsid w:val="00F54680"/>
    <w:rsid w:val="00F55613"/>
    <w:rsid w:val="00F60ED5"/>
    <w:rsid w:val="00F6463A"/>
    <w:rsid w:val="00F65385"/>
    <w:rsid w:val="00F70F59"/>
    <w:rsid w:val="00F716BA"/>
    <w:rsid w:val="00F82F78"/>
    <w:rsid w:val="00F8319C"/>
    <w:rsid w:val="00F84A90"/>
    <w:rsid w:val="00F90653"/>
    <w:rsid w:val="00F920A6"/>
    <w:rsid w:val="00F923BE"/>
    <w:rsid w:val="00F92C44"/>
    <w:rsid w:val="00F96431"/>
    <w:rsid w:val="00F977AA"/>
    <w:rsid w:val="00FA5B88"/>
    <w:rsid w:val="00FA7E1B"/>
    <w:rsid w:val="00FC4EA6"/>
    <w:rsid w:val="00FC673D"/>
    <w:rsid w:val="00FD0179"/>
    <w:rsid w:val="00FD12B6"/>
    <w:rsid w:val="00FD31B8"/>
    <w:rsid w:val="00FD5D3E"/>
    <w:rsid w:val="00FD7991"/>
    <w:rsid w:val="00FE3567"/>
    <w:rsid w:val="00FE3D74"/>
    <w:rsid w:val="00FE48B8"/>
    <w:rsid w:val="00FE50C3"/>
    <w:rsid w:val="00FE559B"/>
    <w:rsid w:val="00FF3760"/>
    <w:rsid w:val="00FF44EC"/>
    <w:rsid w:val="00FF7C5E"/>
    <w:rsid w:val="0419DE05"/>
    <w:rsid w:val="09C0805B"/>
    <w:rsid w:val="0AA452A2"/>
    <w:rsid w:val="0D50CF28"/>
    <w:rsid w:val="11731558"/>
    <w:rsid w:val="156EC4AB"/>
    <w:rsid w:val="17A00D87"/>
    <w:rsid w:val="1B1CE4D0"/>
    <w:rsid w:val="1BC3C9A1"/>
    <w:rsid w:val="1E242379"/>
    <w:rsid w:val="1E90216E"/>
    <w:rsid w:val="244904DD"/>
    <w:rsid w:val="26448AA9"/>
    <w:rsid w:val="27FE4F6E"/>
    <w:rsid w:val="29106F5A"/>
    <w:rsid w:val="2DA66030"/>
    <w:rsid w:val="35771FA0"/>
    <w:rsid w:val="35910911"/>
    <w:rsid w:val="3873F4B0"/>
    <w:rsid w:val="38838013"/>
    <w:rsid w:val="38E313F2"/>
    <w:rsid w:val="3EEF9A69"/>
    <w:rsid w:val="44D7D5A5"/>
    <w:rsid w:val="4A0B7EE6"/>
    <w:rsid w:val="4DF9C336"/>
    <w:rsid w:val="4EFB5C69"/>
    <w:rsid w:val="4F263BA3"/>
    <w:rsid w:val="585EC638"/>
    <w:rsid w:val="587AF06C"/>
    <w:rsid w:val="687B0035"/>
    <w:rsid w:val="70A56C2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7690"/>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rsid w:val="00AE1912"/>
    <w:rPr>
      <w:b/>
      <w:bCs/>
      <w:sz w:val="20"/>
      <w:szCs w:val="20"/>
    </w:rPr>
  </w:style>
  <w:style w:type="character" w:customStyle="1" w:styleId="CommentSubjectChar">
    <w:name w:val="Comment Subject Char"/>
    <w:link w:val="CommentSubject"/>
    <w:rsid w:val="00AE1912"/>
    <w:rPr>
      <w:rFonts w:ascii="Arial" w:hAnsi="Arial"/>
      <w:b/>
      <w:bCs/>
      <w:color w:val="000000"/>
      <w:sz w:val="24"/>
      <w:szCs w:val="24"/>
      <w:lang w:val="en-GB"/>
    </w:rPr>
  </w:style>
  <w:style w:type="paragraph" w:styleId="ListParagraph">
    <w:name w:val="List Paragraph"/>
    <w:basedOn w:val="Normal"/>
    <w:uiPriority w:val="34"/>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 w:type="character" w:customStyle="1" w:styleId="markedcontent">
    <w:name w:val="markedcontent"/>
    <w:basedOn w:val="DefaultParagraphFont"/>
    <w:rsid w:val="00890A8D"/>
  </w:style>
  <w:style w:type="character" w:styleId="Strong">
    <w:name w:val="Strong"/>
    <w:basedOn w:val="DefaultParagraphFont"/>
    <w:uiPriority w:val="22"/>
    <w:qFormat/>
    <w:rsid w:val="00E02651"/>
    <w:rPr>
      <w:b/>
      <w:bCs/>
    </w:rPr>
  </w:style>
  <w:style w:type="paragraph" w:customStyle="1" w:styleId="paragraph">
    <w:name w:val="paragraph"/>
    <w:basedOn w:val="Normal"/>
    <w:rsid w:val="001929E2"/>
    <w:pPr>
      <w:spacing w:before="100" w:beforeAutospacing="1" w:after="100" w:afterAutospacing="1" w:line="240" w:lineRule="auto"/>
    </w:pPr>
    <w:rPr>
      <w:rFonts w:ascii="Times New Roman" w:hAnsi="Times New Roman"/>
      <w:color w:val="auto"/>
      <w:sz w:val="24"/>
      <w:szCs w:val="24"/>
      <w:lang w:val="en-IE" w:eastAsia="en-IE"/>
    </w:rPr>
  </w:style>
  <w:style w:type="character" w:customStyle="1" w:styleId="normaltextrun">
    <w:name w:val="normaltextrun"/>
    <w:basedOn w:val="DefaultParagraphFont"/>
    <w:rsid w:val="001929E2"/>
  </w:style>
  <w:style w:type="character" w:customStyle="1" w:styleId="eop">
    <w:name w:val="eop"/>
    <w:basedOn w:val="DefaultParagraphFont"/>
    <w:rsid w:val="00192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181743463">
      <w:bodyDiv w:val="1"/>
      <w:marLeft w:val="0"/>
      <w:marRight w:val="0"/>
      <w:marTop w:val="0"/>
      <w:marBottom w:val="0"/>
      <w:divBdr>
        <w:top w:val="none" w:sz="0" w:space="0" w:color="auto"/>
        <w:left w:val="none" w:sz="0" w:space="0" w:color="auto"/>
        <w:bottom w:val="none" w:sz="0" w:space="0" w:color="auto"/>
        <w:right w:val="none" w:sz="0" w:space="0" w:color="auto"/>
      </w:divBdr>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575088848">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20708035">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779379463">
      <w:bodyDiv w:val="1"/>
      <w:marLeft w:val="0"/>
      <w:marRight w:val="0"/>
      <w:marTop w:val="0"/>
      <w:marBottom w:val="0"/>
      <w:divBdr>
        <w:top w:val="none" w:sz="0" w:space="0" w:color="auto"/>
        <w:left w:val="none" w:sz="0" w:space="0" w:color="auto"/>
        <w:bottom w:val="none" w:sz="0" w:space="0" w:color="auto"/>
        <w:right w:val="none" w:sz="0" w:space="0" w:color="auto"/>
      </w:divBdr>
      <w:divsChild>
        <w:div w:id="942227508">
          <w:marLeft w:val="0"/>
          <w:marRight w:val="0"/>
          <w:marTop w:val="0"/>
          <w:marBottom w:val="0"/>
          <w:divBdr>
            <w:top w:val="none" w:sz="0" w:space="0" w:color="auto"/>
            <w:left w:val="none" w:sz="0" w:space="0" w:color="auto"/>
            <w:bottom w:val="none" w:sz="0" w:space="0" w:color="auto"/>
            <w:right w:val="none" w:sz="0" w:space="0" w:color="auto"/>
          </w:divBdr>
          <w:divsChild>
            <w:div w:id="1836607603">
              <w:marLeft w:val="0"/>
              <w:marRight w:val="0"/>
              <w:marTop w:val="0"/>
              <w:marBottom w:val="0"/>
              <w:divBdr>
                <w:top w:val="none" w:sz="0" w:space="0" w:color="auto"/>
                <w:left w:val="none" w:sz="0" w:space="0" w:color="auto"/>
                <w:bottom w:val="none" w:sz="0" w:space="0" w:color="auto"/>
                <w:right w:val="none" w:sz="0" w:space="0" w:color="auto"/>
              </w:divBdr>
              <w:divsChild>
                <w:div w:id="87429047">
                  <w:marLeft w:val="0"/>
                  <w:marRight w:val="0"/>
                  <w:marTop w:val="0"/>
                  <w:marBottom w:val="0"/>
                  <w:divBdr>
                    <w:top w:val="none" w:sz="0" w:space="0" w:color="auto"/>
                    <w:left w:val="none" w:sz="0" w:space="0" w:color="auto"/>
                    <w:bottom w:val="none" w:sz="0" w:space="0" w:color="auto"/>
                    <w:right w:val="none" w:sz="0" w:space="0" w:color="auto"/>
                  </w:divBdr>
                  <w:divsChild>
                    <w:div w:id="139299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73F4-85C1-DD44-9D7C-08DA08EB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C:\Inetpub\wwwroot\group\identity\market\downloads\is_templates\AMIS Bid Document Page.dot</Template>
  <TotalTime>3</TotalTime>
  <Pages>4</Pages>
  <Words>1102</Words>
  <Characters>6285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Head of Operations UK</vt:lpstr>
    </vt:vector>
  </TitlesOfParts>
  <Company>Gorta Self Help Africa</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dc:creator>
  <cp:keywords/>
  <cp:lastModifiedBy>Gemma Lee</cp:lastModifiedBy>
  <cp:revision>4</cp:revision>
  <cp:lastPrinted>2016-06-27T09:30:00Z</cp:lastPrinted>
  <dcterms:created xsi:type="dcterms:W3CDTF">2024-11-27T12:35:00Z</dcterms:created>
  <dcterms:modified xsi:type="dcterms:W3CDTF">2024-11-27T12:41:00Z</dcterms:modified>
</cp:coreProperties>
</file>