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286A3" w14:textId="77777777" w:rsidR="008503F3" w:rsidRPr="004050C2" w:rsidRDefault="00DD13E6" w:rsidP="008503F3">
      <w:pPr>
        <w:spacing w:after="0" w:line="312" w:lineRule="atLeast"/>
        <w:rPr>
          <w:rFonts w:ascii="Arial" w:eastAsia="Times New Roman" w:hAnsi="Arial" w:cs="Arial"/>
          <w:b/>
          <w:color w:val="111111"/>
          <w:lang w:val="fr-FR" w:eastAsia="en-IE"/>
        </w:rPr>
      </w:pPr>
      <w:r w:rsidRPr="004050C2">
        <w:rPr>
          <w:rFonts w:ascii="Arial" w:hAnsi="Arial" w:cs="Arial"/>
          <w:noProof/>
          <w:color w:val="8284CC"/>
          <w:lang w:val="fr-FR" w:eastAsia="fr-FR"/>
        </w:rPr>
        <w:drawing>
          <wp:anchor distT="0" distB="0" distL="114300" distR="114300" simplePos="0" relativeHeight="251657216" behindDoc="0" locked="0" layoutInCell="1" allowOverlap="1" wp14:anchorId="5E850C45" wp14:editId="3134929A">
            <wp:simplePos x="0" y="0"/>
            <wp:positionH relativeFrom="margin">
              <wp:posOffset>1543050</wp:posOffset>
            </wp:positionH>
            <wp:positionV relativeFrom="margin">
              <wp:posOffset>-651510</wp:posOffset>
            </wp:positionV>
            <wp:extent cx="2668905" cy="885825"/>
            <wp:effectExtent l="19050" t="0" r="0" b="0"/>
            <wp:wrapSquare wrapText="bothSides"/>
            <wp:docPr id="2" name="Image 2" descr="SelfHelpAfrica-Logo-sm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elfHelpAfrica-Logo-small-s"/>
                    <pic:cNvPicPr>
                      <a:picLocks noChangeAspect="1" noChangeArrowheads="1"/>
                    </pic:cNvPicPr>
                  </pic:nvPicPr>
                  <pic:blipFill>
                    <a:blip r:embed="rId5" cstate="print"/>
                    <a:srcRect/>
                    <a:stretch>
                      <a:fillRect/>
                    </a:stretch>
                  </pic:blipFill>
                  <pic:spPr bwMode="auto">
                    <a:xfrm>
                      <a:off x="0" y="0"/>
                      <a:ext cx="2668905" cy="885825"/>
                    </a:xfrm>
                    <a:prstGeom prst="rect">
                      <a:avLst/>
                    </a:prstGeom>
                    <a:noFill/>
                  </pic:spPr>
                </pic:pic>
              </a:graphicData>
            </a:graphic>
          </wp:anchor>
        </w:drawing>
      </w:r>
      <w:r w:rsidR="008503F3" w:rsidRPr="004050C2">
        <w:rPr>
          <w:rFonts w:ascii="Arial" w:hAnsi="Arial" w:cs="Arial"/>
          <w:noProof/>
          <w:color w:val="8284CC"/>
          <w:lang w:val="fr-FR" w:eastAsia="fr-FR"/>
        </w:rPr>
        <w:tab/>
      </w:r>
    </w:p>
    <w:p w14:paraId="5DF3F773" w14:textId="77777777" w:rsidR="008503F3" w:rsidRPr="004050C2" w:rsidRDefault="008503F3" w:rsidP="008503F3">
      <w:pPr>
        <w:spacing w:after="0" w:line="312" w:lineRule="atLeast"/>
        <w:jc w:val="center"/>
        <w:rPr>
          <w:rFonts w:ascii="Arial" w:eastAsia="Times New Roman" w:hAnsi="Arial" w:cs="Arial"/>
          <w:b/>
          <w:color w:val="111111"/>
          <w:lang w:val="fr-FR" w:eastAsia="en-IE"/>
        </w:rPr>
      </w:pPr>
    </w:p>
    <w:p w14:paraId="7368E79E" w14:textId="77777777" w:rsidR="008503F3" w:rsidRPr="004050C2" w:rsidRDefault="00A968CA" w:rsidP="008503F3">
      <w:pPr>
        <w:spacing w:after="0" w:line="312" w:lineRule="atLeast"/>
        <w:jc w:val="center"/>
        <w:rPr>
          <w:rFonts w:ascii="Arial" w:eastAsia="Times New Roman" w:hAnsi="Arial" w:cs="Arial"/>
          <w:b/>
          <w:color w:val="111111"/>
          <w:lang w:val="fr-FR" w:eastAsia="en-IE"/>
        </w:rPr>
      </w:pPr>
      <w:r w:rsidRPr="004050C2">
        <w:rPr>
          <w:rFonts w:ascii="Arial" w:eastAsia="Times New Roman" w:hAnsi="Arial" w:cs="Arial"/>
          <w:b/>
          <w:noProof/>
          <w:color w:val="111111"/>
          <w:lang w:val="fr-FR" w:eastAsia="fr-FR"/>
        </w:rPr>
        <mc:AlternateContent>
          <mc:Choice Requires="wps">
            <w:drawing>
              <wp:anchor distT="0" distB="0" distL="114300" distR="114300" simplePos="0" relativeHeight="251660288" behindDoc="0" locked="0" layoutInCell="1" allowOverlap="1" wp14:anchorId="48E8E820" wp14:editId="2A1DE6B9">
                <wp:simplePos x="0" y="0"/>
                <wp:positionH relativeFrom="column">
                  <wp:posOffset>-66675</wp:posOffset>
                </wp:positionH>
                <wp:positionV relativeFrom="paragraph">
                  <wp:posOffset>102235</wp:posOffset>
                </wp:positionV>
                <wp:extent cx="5953125" cy="0"/>
                <wp:effectExtent l="9525" t="16510" r="952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DBB5B" id="_x0000_t32" coordsize="21600,21600" o:spt="32" o:oned="t" path="m,l21600,21600e" filled="f">
                <v:path arrowok="t" fillok="f" o:connecttype="none"/>
                <o:lock v:ext="edit" shapetype="t"/>
              </v:shapetype>
              <v:shape id="AutoShape 3" o:spid="_x0000_s1026" type="#_x0000_t32" style="position:absolute;margin-left:-5.25pt;margin-top:8.05pt;width:4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zD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" strokeweight="1.5pt"/>
            </w:pict>
          </mc:Fallback>
        </mc:AlternateContent>
      </w:r>
    </w:p>
    <w:p w14:paraId="1A8A875F" w14:textId="77777777" w:rsidR="008503F3" w:rsidRPr="004050C2" w:rsidRDefault="008503F3" w:rsidP="008503F3">
      <w:pPr>
        <w:spacing w:after="0" w:line="312" w:lineRule="atLeast"/>
        <w:jc w:val="center"/>
        <w:rPr>
          <w:rFonts w:ascii="Arial" w:eastAsia="Times New Roman" w:hAnsi="Arial" w:cs="Arial"/>
          <w:b/>
          <w:color w:val="111111"/>
          <w:lang w:val="fr-FR" w:eastAsia="en-IE"/>
        </w:rPr>
      </w:pPr>
      <w:r w:rsidRPr="004050C2">
        <w:rPr>
          <w:rFonts w:ascii="Arial" w:eastAsia="Times New Roman" w:hAnsi="Arial" w:cs="Arial"/>
          <w:b/>
          <w:color w:val="111111"/>
          <w:lang w:val="fr-FR" w:eastAsia="en-IE"/>
        </w:rPr>
        <w:t xml:space="preserve">AVIS DE RECRUTEMENT </w:t>
      </w:r>
    </w:p>
    <w:p w14:paraId="4F77FB70" w14:textId="77777777" w:rsidR="008503F3" w:rsidRPr="004050C2" w:rsidRDefault="008503F3" w:rsidP="00AD7EAD">
      <w:pPr>
        <w:spacing w:after="0" w:line="240" w:lineRule="auto"/>
        <w:jc w:val="center"/>
        <w:rPr>
          <w:rFonts w:ascii="Arial" w:eastAsia="Times New Roman" w:hAnsi="Arial" w:cs="Arial"/>
          <w:b/>
          <w:color w:val="111111"/>
          <w:lang w:val="fr-FR" w:eastAsia="en-IE"/>
        </w:rPr>
      </w:pPr>
    </w:p>
    <w:p w14:paraId="48F5CCCE" w14:textId="63A8033A" w:rsidR="00C13196" w:rsidRPr="004050C2" w:rsidRDefault="00AD7EAD" w:rsidP="00C13196">
      <w:pPr>
        <w:spacing w:after="0" w:line="240" w:lineRule="auto"/>
        <w:jc w:val="both"/>
        <w:rPr>
          <w:rFonts w:ascii="Arial" w:eastAsia="Times New Roman" w:hAnsi="Arial" w:cs="Arial"/>
          <w:lang w:val="fr-FR" w:eastAsia="en-IE"/>
        </w:rPr>
      </w:pPr>
      <w:r w:rsidRPr="004050C2">
        <w:rPr>
          <w:rFonts w:ascii="Arial" w:eastAsia="Times New Roman" w:hAnsi="Arial" w:cs="Arial"/>
          <w:color w:val="111111"/>
          <w:lang w:val="fr-FR" w:eastAsia="en-IE"/>
        </w:rPr>
        <w:t xml:space="preserve">SELF HELP AFRICA </w:t>
      </w:r>
      <w:r w:rsidR="00C13196" w:rsidRPr="004050C2">
        <w:rPr>
          <w:rFonts w:ascii="Arial" w:eastAsia="Times New Roman" w:hAnsi="Arial" w:cs="Arial"/>
          <w:color w:val="111111"/>
          <w:lang w:val="fr-FR" w:eastAsia="en-IE"/>
        </w:rPr>
        <w:t xml:space="preserve">recherche </w:t>
      </w:r>
      <w:r w:rsidR="00C13196" w:rsidRPr="004050C2">
        <w:rPr>
          <w:rFonts w:ascii="Arial" w:eastAsia="Times New Roman" w:hAnsi="Arial" w:cs="Arial"/>
          <w:b/>
          <w:lang w:val="fr-FR" w:eastAsia="en-IE"/>
        </w:rPr>
        <w:t xml:space="preserve">un(e) </w:t>
      </w:r>
      <w:r w:rsidR="002909C6" w:rsidRPr="004050C2">
        <w:rPr>
          <w:rFonts w:ascii="Arial" w:eastAsia="Times New Roman" w:hAnsi="Arial" w:cs="Arial"/>
          <w:b/>
          <w:lang w:val="fr-FR" w:eastAsia="en-IE"/>
        </w:rPr>
        <w:t>Conseilleur(e</w:t>
      </w:r>
      <w:r w:rsidR="00254E3F" w:rsidRPr="004050C2">
        <w:rPr>
          <w:rFonts w:ascii="Arial" w:eastAsia="Times New Roman" w:hAnsi="Arial" w:cs="Arial"/>
          <w:b/>
          <w:lang w:val="fr-FR" w:eastAsia="en-IE"/>
        </w:rPr>
        <w:t>)</w:t>
      </w:r>
      <w:r w:rsidR="00C13196" w:rsidRPr="004050C2">
        <w:rPr>
          <w:rFonts w:ascii="Arial" w:eastAsia="Times New Roman" w:hAnsi="Arial" w:cs="Arial"/>
          <w:b/>
          <w:lang w:val="fr-FR" w:eastAsia="en-IE"/>
        </w:rPr>
        <w:t xml:space="preserve"> de Développement d</w:t>
      </w:r>
      <w:r w:rsidR="002909C6" w:rsidRPr="004050C2">
        <w:rPr>
          <w:rFonts w:ascii="Arial" w:eastAsia="Times New Roman" w:hAnsi="Arial" w:cs="Arial"/>
          <w:b/>
          <w:lang w:val="fr-FR" w:eastAsia="en-IE"/>
        </w:rPr>
        <w:t>’</w:t>
      </w:r>
      <w:r w:rsidR="00C13196" w:rsidRPr="004050C2">
        <w:rPr>
          <w:rFonts w:ascii="Arial" w:eastAsia="Times New Roman" w:hAnsi="Arial" w:cs="Arial"/>
          <w:b/>
          <w:lang w:val="fr-FR" w:eastAsia="en-IE"/>
        </w:rPr>
        <w:t>Entrepr</w:t>
      </w:r>
      <w:r w:rsidR="002909C6" w:rsidRPr="004050C2">
        <w:rPr>
          <w:rFonts w:ascii="Arial" w:eastAsia="Times New Roman" w:hAnsi="Arial" w:cs="Arial"/>
          <w:b/>
          <w:lang w:val="fr-FR" w:eastAsia="en-IE"/>
        </w:rPr>
        <w:t>ise</w:t>
      </w:r>
      <w:r w:rsidR="00C13196" w:rsidRPr="004050C2">
        <w:rPr>
          <w:rFonts w:ascii="Arial" w:eastAsia="Times New Roman" w:hAnsi="Arial" w:cs="Arial"/>
          <w:b/>
          <w:lang w:val="fr-FR" w:eastAsia="en-IE"/>
        </w:rPr>
        <w:t xml:space="preserve"> </w:t>
      </w:r>
      <w:r w:rsidR="00C13196" w:rsidRPr="004050C2">
        <w:rPr>
          <w:rFonts w:ascii="Arial" w:eastAsia="Times New Roman" w:hAnsi="Arial" w:cs="Arial"/>
          <w:lang w:val="fr-FR" w:eastAsia="en-IE"/>
        </w:rPr>
        <w:t xml:space="preserve">dans le cadre du </w:t>
      </w:r>
      <w:r w:rsidR="002909C6" w:rsidRPr="004050C2">
        <w:rPr>
          <w:rFonts w:ascii="Arial" w:hAnsi="Arial" w:cs="Arial"/>
          <w:lang w:val="fr-FR"/>
        </w:rPr>
        <w:t>développement de la stratégie de SHA Afrique de l'Ouest pour les systèmes de marché, les chaînes de valeur, le développement des affaires et à la recherche de financement pour sa mise en œuvre</w:t>
      </w:r>
    </w:p>
    <w:p w14:paraId="18BEE1DD" w14:textId="77777777" w:rsidR="00C13196" w:rsidRPr="004050C2" w:rsidRDefault="00C13196" w:rsidP="00C13196">
      <w:pPr>
        <w:spacing w:after="0" w:line="240" w:lineRule="auto"/>
        <w:jc w:val="both"/>
        <w:rPr>
          <w:rFonts w:ascii="Arial" w:eastAsia="Times New Roman" w:hAnsi="Arial" w:cs="Arial"/>
          <w:lang w:val="fr-FR" w:eastAsia="en-IE"/>
        </w:rPr>
      </w:pPr>
    </w:p>
    <w:p w14:paraId="6DEBABC1" w14:textId="6C5F7E90" w:rsidR="00B463A9" w:rsidRPr="004050C2" w:rsidRDefault="00C13196" w:rsidP="004A3A53">
      <w:pPr>
        <w:numPr>
          <w:ilvl w:val="0"/>
          <w:numId w:val="11"/>
        </w:numPr>
        <w:spacing w:before="120" w:after="120" w:line="240" w:lineRule="auto"/>
        <w:rPr>
          <w:rFonts w:ascii="Arial" w:eastAsia="Times New Roman" w:hAnsi="Arial" w:cs="Arial"/>
          <w:color w:val="111111"/>
          <w:lang w:val="fr-FR" w:eastAsia="en-IE"/>
        </w:rPr>
      </w:pPr>
      <w:r w:rsidRPr="004050C2">
        <w:rPr>
          <w:rFonts w:ascii="Arial" w:eastAsia="Times New Roman" w:hAnsi="Arial" w:cs="Arial"/>
          <w:b/>
          <w:color w:val="111111"/>
          <w:lang w:val="fr-FR" w:eastAsia="en-IE"/>
        </w:rPr>
        <w:t xml:space="preserve">POSTE : </w:t>
      </w:r>
      <w:r w:rsidR="002909C6" w:rsidRPr="004050C2">
        <w:rPr>
          <w:rFonts w:ascii="Arial" w:eastAsia="Times New Roman" w:hAnsi="Arial" w:cs="Arial"/>
          <w:b/>
          <w:color w:val="111111"/>
          <w:lang w:val="fr-FR" w:eastAsia="en-IE"/>
        </w:rPr>
        <w:t>CONSEILLEUR EN DEVELOPPEMENT D’ENTREPRISE</w:t>
      </w:r>
    </w:p>
    <w:p w14:paraId="35BB9E85" w14:textId="6FA968D2" w:rsidR="002909C6" w:rsidRPr="004050C2" w:rsidRDefault="002909C6" w:rsidP="002909C6">
      <w:pPr>
        <w:spacing w:after="0" w:line="240" w:lineRule="auto"/>
        <w:jc w:val="both"/>
        <w:rPr>
          <w:rFonts w:ascii="Arial" w:hAnsi="Arial" w:cs="Arial"/>
          <w:lang w:val="fr-FR"/>
        </w:rPr>
      </w:pPr>
      <w:r w:rsidRPr="004050C2">
        <w:rPr>
          <w:rStyle w:val="tlid-translation"/>
          <w:rFonts w:ascii="Arial" w:hAnsi="Arial" w:cs="Arial"/>
          <w:lang w:val="fr-FR"/>
        </w:rPr>
        <w:t xml:space="preserve">Le/la </w:t>
      </w:r>
      <w:r w:rsidRPr="004050C2">
        <w:rPr>
          <w:rStyle w:val="tlid-translation"/>
          <w:rFonts w:ascii="Arial" w:hAnsi="Arial" w:cs="Arial"/>
          <w:b/>
          <w:bCs/>
          <w:lang w:val="fr-FR"/>
        </w:rPr>
        <w:t>C</w:t>
      </w:r>
      <w:r w:rsidRPr="004050C2">
        <w:rPr>
          <w:rFonts w:ascii="Arial" w:eastAsia="Times New Roman" w:hAnsi="Arial" w:cs="Arial"/>
          <w:b/>
          <w:bCs/>
          <w:lang w:val="fr-FR" w:eastAsia="en-IE"/>
        </w:rPr>
        <w:t>o</w:t>
      </w:r>
      <w:r w:rsidRPr="004050C2">
        <w:rPr>
          <w:rFonts w:ascii="Arial" w:eastAsia="Times New Roman" w:hAnsi="Arial" w:cs="Arial"/>
          <w:b/>
          <w:lang w:val="fr-FR" w:eastAsia="en-IE"/>
        </w:rPr>
        <w:t>nseilleur(e) de Développement d’Entreprise</w:t>
      </w:r>
      <w:r w:rsidRPr="004050C2">
        <w:rPr>
          <w:rStyle w:val="tlid-translation"/>
          <w:rFonts w:ascii="Arial" w:hAnsi="Arial" w:cs="Arial"/>
          <w:lang w:val="fr-FR"/>
        </w:rPr>
        <w:t xml:space="preserve"> assurera l'établissement et le renforcement des petites entreprises rentables qui seront pleinement intégrées dans les chaînes de valeur durables dans le cadre du programme Afrique de l'Ouest de SHA. À cette fin, le conseiller identifiera et soutiendra la croissance des entreprises agricoles et non agricoles (coopératives de producteurs, association, etc.). Il/elle</w:t>
      </w:r>
      <w:r w:rsidRPr="004050C2">
        <w:rPr>
          <w:rFonts w:ascii="Arial" w:hAnsi="Arial" w:cs="Arial"/>
          <w:lang w:val="fr-FR"/>
        </w:rPr>
        <w:t xml:space="preserve"> soutiendra également : i) Identifier et promouvoir des chaînes de</w:t>
      </w:r>
      <w:r w:rsidRPr="004050C2">
        <w:rPr>
          <w:rStyle w:val="tlid-translation"/>
          <w:rFonts w:ascii="Arial" w:hAnsi="Arial" w:cs="Arial"/>
          <w:lang w:val="fr-FR"/>
        </w:rPr>
        <w:t xml:space="preserve"> valeur durables ; ii Veiller à ce que les partenaires et les parties prenantes, y compris le secteur privé, participent efficacement à la réalisation des objectifs du programme et des objectifs stratégiques, conformément au Plan stratégique de l'Afrique de l'Ouest. Il/elle effectuera des évaluations économiques, commerciales et de marché, des recherches participatives et</w:t>
      </w:r>
      <w:r w:rsidRPr="004050C2">
        <w:rPr>
          <w:rFonts w:ascii="Arial" w:hAnsi="Arial" w:cs="Arial"/>
          <w:lang w:val="fr-FR"/>
        </w:rPr>
        <w:t xml:space="preserve"> de l'information sur le marché pour les secteurs concernés et aidera les organisations d'agriculteurs à élaborer et à élaborer des plans d'affaires</w:t>
      </w:r>
      <w:r w:rsidR="00770D2B">
        <w:rPr>
          <w:rFonts w:ascii="Arial" w:hAnsi="Arial" w:cs="Arial"/>
          <w:lang w:val="fr-FR"/>
        </w:rPr>
        <w:t>.</w:t>
      </w:r>
      <w:bookmarkStart w:id="0" w:name="_GoBack"/>
      <w:bookmarkEnd w:id="0"/>
    </w:p>
    <w:p w14:paraId="69CBA443" w14:textId="77777777" w:rsidR="002909C6" w:rsidRPr="004050C2" w:rsidRDefault="002909C6" w:rsidP="002909C6">
      <w:pPr>
        <w:spacing w:after="0" w:line="240" w:lineRule="auto"/>
        <w:jc w:val="both"/>
        <w:rPr>
          <w:rFonts w:ascii="Arial" w:hAnsi="Arial" w:cs="Arial"/>
          <w:lang w:val="fr-FR"/>
        </w:rPr>
      </w:pPr>
    </w:p>
    <w:p w14:paraId="131CAEBE" w14:textId="6EBCABCF" w:rsidR="004A3A53" w:rsidRPr="004050C2" w:rsidRDefault="004A3A53" w:rsidP="002909C6">
      <w:pPr>
        <w:spacing w:after="0" w:line="240" w:lineRule="auto"/>
        <w:jc w:val="both"/>
        <w:rPr>
          <w:rFonts w:ascii="Arial" w:eastAsia="Times New Roman" w:hAnsi="Arial" w:cs="Arial"/>
          <w:b/>
          <w:color w:val="111111"/>
          <w:lang w:val="fr-FR" w:eastAsia="en-IE"/>
        </w:rPr>
      </w:pPr>
      <w:r w:rsidRPr="004050C2">
        <w:rPr>
          <w:rFonts w:ascii="Arial" w:eastAsia="Times New Roman" w:hAnsi="Arial" w:cs="Arial"/>
          <w:b/>
          <w:color w:val="111111"/>
          <w:lang w:val="fr-FR" w:eastAsia="en-IE"/>
        </w:rPr>
        <w:t>Qualifications</w:t>
      </w:r>
      <w:r w:rsidR="00D93760" w:rsidRPr="004050C2">
        <w:rPr>
          <w:rFonts w:ascii="Arial" w:eastAsia="Times New Roman" w:hAnsi="Arial" w:cs="Arial"/>
          <w:b/>
          <w:color w:val="111111"/>
          <w:lang w:val="fr-FR" w:eastAsia="en-IE"/>
        </w:rPr>
        <w:t xml:space="preserve"> </w:t>
      </w:r>
      <w:r w:rsidR="001517B6" w:rsidRPr="004050C2">
        <w:rPr>
          <w:rFonts w:ascii="Arial" w:eastAsia="Times New Roman" w:hAnsi="Arial" w:cs="Arial"/>
          <w:b/>
          <w:color w:val="111111"/>
          <w:lang w:val="fr-FR" w:eastAsia="en-IE"/>
        </w:rPr>
        <w:t xml:space="preserve">et Expériences </w:t>
      </w:r>
      <w:r w:rsidR="00D93760" w:rsidRPr="004050C2">
        <w:rPr>
          <w:rFonts w:ascii="Arial" w:eastAsia="Times New Roman" w:hAnsi="Arial" w:cs="Arial"/>
          <w:b/>
          <w:color w:val="111111"/>
          <w:lang w:val="fr-FR" w:eastAsia="en-IE"/>
        </w:rPr>
        <w:t>recherchées</w:t>
      </w:r>
      <w:r w:rsidR="004050C2">
        <w:rPr>
          <w:rFonts w:ascii="Arial" w:eastAsia="Times New Roman" w:hAnsi="Arial" w:cs="Arial"/>
          <w:b/>
          <w:color w:val="111111"/>
          <w:lang w:val="fr-FR" w:eastAsia="en-IE"/>
        </w:rPr>
        <w:t xml:space="preserve"> </w:t>
      </w:r>
      <w:r w:rsidRPr="004050C2">
        <w:rPr>
          <w:rFonts w:ascii="Arial" w:eastAsia="Times New Roman" w:hAnsi="Arial" w:cs="Arial"/>
          <w:b/>
          <w:color w:val="111111"/>
          <w:lang w:val="fr-FR" w:eastAsia="en-IE"/>
        </w:rPr>
        <w:t xml:space="preserve">: </w:t>
      </w:r>
    </w:p>
    <w:p w14:paraId="74E7CEAE" w14:textId="77777777" w:rsidR="00E374C2" w:rsidRPr="00E374C2" w:rsidRDefault="00E374C2" w:rsidP="00E374C2">
      <w:pPr>
        <w:numPr>
          <w:ilvl w:val="0"/>
          <w:numId w:val="18"/>
        </w:numPr>
        <w:spacing w:before="100" w:beforeAutospacing="1" w:after="100" w:afterAutospacing="1" w:line="240" w:lineRule="auto"/>
        <w:jc w:val="both"/>
        <w:rPr>
          <w:rFonts w:ascii="Arial" w:hAnsi="Arial" w:cs="Arial"/>
          <w:lang w:val="fr-FR"/>
        </w:rPr>
      </w:pPr>
      <w:bookmarkStart w:id="1" w:name="_Hlk14852897"/>
      <w:bookmarkStart w:id="2" w:name="_Hlk14853473"/>
      <w:r w:rsidRPr="00E374C2">
        <w:rPr>
          <w:rFonts w:ascii="Arial" w:hAnsi="Arial" w:cs="Arial"/>
          <w:lang w:val="fr"/>
        </w:rPr>
        <w:t>Maîtrise minimale en agroéconomie, économie, ou tout diplôme équivalent.</w:t>
      </w:r>
    </w:p>
    <w:p w14:paraId="0A0A74A0" w14:textId="77777777" w:rsidR="001517B6" w:rsidRPr="004050C2" w:rsidRDefault="001517B6" w:rsidP="001517B6">
      <w:pPr>
        <w:pStyle w:val="Paragraphedeliste"/>
        <w:numPr>
          <w:ilvl w:val="0"/>
          <w:numId w:val="18"/>
        </w:numPr>
        <w:spacing w:before="100" w:beforeAutospacing="1" w:after="100" w:afterAutospacing="1" w:line="240" w:lineRule="auto"/>
        <w:jc w:val="both"/>
        <w:rPr>
          <w:rFonts w:ascii="Arial" w:hAnsi="Arial" w:cs="Arial"/>
          <w:lang w:val="fr-FR"/>
        </w:rPr>
      </w:pPr>
      <w:r w:rsidRPr="00E374C2">
        <w:rPr>
          <w:rFonts w:ascii="Arial" w:eastAsia="Times New Roman" w:hAnsi="Arial" w:cs="Arial"/>
          <w:color w:val="111111"/>
          <w:lang w:val="fr-FR" w:eastAsia="en-IE"/>
        </w:rPr>
        <w:t xml:space="preserve">Avoir au moins 5 ans d'expérience professionnelle dans une ONG de développement </w:t>
      </w:r>
      <w:r w:rsidRPr="00E374C2">
        <w:rPr>
          <w:rFonts w:ascii="Arial" w:hAnsi="Arial" w:cs="Arial"/>
          <w:color w:val="111111"/>
          <w:lang w:val="fr-FR" w:eastAsia="en-IE"/>
        </w:rPr>
        <w:t xml:space="preserve">le secteur privé, </w:t>
      </w:r>
      <w:r w:rsidRPr="00E374C2">
        <w:rPr>
          <w:rFonts w:ascii="Arial" w:hAnsi="Arial" w:cs="Arial"/>
          <w:lang w:val="fr-FR"/>
        </w:rPr>
        <w:t>au niveau technique dans les programmes de développement axés sur l'un des domaines suivants : développement des affaires, développement de la valeur, services financiers pro-pauvres, gestion d'entreprises ayant des liens étroits avec le secteur</w:t>
      </w:r>
      <w:r w:rsidRPr="004050C2">
        <w:rPr>
          <w:rFonts w:ascii="Arial" w:hAnsi="Arial" w:cs="Arial"/>
          <w:lang w:val="fr-FR"/>
        </w:rPr>
        <w:t xml:space="preserve"> privé.</w:t>
      </w:r>
      <w:r w:rsidRPr="004050C2">
        <w:rPr>
          <w:rFonts w:ascii="Arial" w:hAnsi="Arial" w:cs="Arial"/>
          <w:color w:val="111111"/>
          <w:lang w:val="fr-FR" w:eastAsia="en-IE"/>
        </w:rPr>
        <w:t xml:space="preserve"> </w:t>
      </w:r>
    </w:p>
    <w:p w14:paraId="4E28D6D8" w14:textId="77777777" w:rsidR="001517B6" w:rsidRPr="004050C2" w:rsidRDefault="001517B6" w:rsidP="001517B6">
      <w:pPr>
        <w:pStyle w:val="Paragraphedeliste"/>
        <w:numPr>
          <w:ilvl w:val="0"/>
          <w:numId w:val="18"/>
        </w:numPr>
        <w:spacing w:before="100" w:beforeAutospacing="1" w:after="0" w:line="240" w:lineRule="auto"/>
        <w:jc w:val="both"/>
        <w:rPr>
          <w:rFonts w:ascii="Arial" w:eastAsia="Times New Roman" w:hAnsi="Arial" w:cs="Arial"/>
          <w:color w:val="111111"/>
          <w:lang w:val="fr-FR" w:eastAsia="en-IE"/>
        </w:rPr>
      </w:pPr>
      <w:r w:rsidRPr="004050C2">
        <w:rPr>
          <w:rFonts w:ascii="Arial" w:eastAsia="Times New Roman" w:hAnsi="Arial" w:cs="Arial"/>
          <w:color w:val="111111"/>
          <w:lang w:val="fr-FR" w:eastAsia="en-IE"/>
        </w:rPr>
        <w:t>Avoir de l’expérience dans la conception et la mise en œuvre de projets de développement d’entreprises agricoles et non agricoles pour des individus ou des groupements/coopératives, surtout des petits exploitants agricoles</w:t>
      </w:r>
      <w:r w:rsidRPr="004050C2">
        <w:rPr>
          <w:rFonts w:ascii="Arial" w:hAnsi="Arial" w:cs="Arial"/>
          <w:color w:val="111111"/>
          <w:lang w:val="fr-FR" w:eastAsia="en-IE"/>
        </w:rPr>
        <w:t xml:space="preserve"> financé par de bailleurs de fonds et des entreprise privés.</w:t>
      </w:r>
    </w:p>
    <w:bookmarkEnd w:id="1"/>
    <w:p w14:paraId="0FC70991" w14:textId="77777777" w:rsidR="001517B6" w:rsidRPr="004050C2" w:rsidRDefault="001517B6" w:rsidP="001517B6">
      <w:pPr>
        <w:pStyle w:val="Paragraphedeliste"/>
        <w:numPr>
          <w:ilvl w:val="0"/>
          <w:numId w:val="18"/>
        </w:numPr>
        <w:spacing w:before="100" w:beforeAutospacing="1" w:after="0" w:line="240" w:lineRule="auto"/>
        <w:jc w:val="both"/>
        <w:rPr>
          <w:rFonts w:ascii="Arial" w:eastAsia="Times New Roman" w:hAnsi="Arial" w:cs="Arial"/>
          <w:color w:val="111111"/>
          <w:lang w:val="fr-FR" w:eastAsia="en-IE"/>
        </w:rPr>
      </w:pPr>
      <w:r w:rsidRPr="004050C2">
        <w:rPr>
          <w:rFonts w:ascii="Arial" w:eastAsia="Times New Roman" w:hAnsi="Arial" w:cs="Arial"/>
          <w:color w:val="111111"/>
          <w:lang w:val="fr-FR" w:eastAsia="en-IE"/>
        </w:rPr>
        <w:t>Avoir de l’expérience de travail dans l'agriculture, l’élevage ou les secteurs des ressources naturelles (produit forestier non ligneux), avec une excellente analyse et résolution de problèmes et des compétences en recherche de marché et le marketing</w:t>
      </w:r>
    </w:p>
    <w:p w14:paraId="4010D33D" w14:textId="77777777" w:rsidR="001517B6" w:rsidRPr="004050C2" w:rsidRDefault="001517B6" w:rsidP="001517B6">
      <w:pPr>
        <w:pStyle w:val="Paragraphedeliste"/>
        <w:numPr>
          <w:ilvl w:val="0"/>
          <w:numId w:val="18"/>
        </w:numPr>
        <w:spacing w:before="100" w:beforeAutospacing="1" w:after="0" w:line="240" w:lineRule="auto"/>
        <w:jc w:val="both"/>
        <w:rPr>
          <w:rFonts w:ascii="Arial" w:eastAsia="Times New Roman" w:hAnsi="Arial" w:cs="Arial"/>
          <w:color w:val="111111"/>
          <w:lang w:val="fr-FR" w:eastAsia="en-IE"/>
        </w:rPr>
      </w:pPr>
      <w:r w:rsidRPr="004050C2">
        <w:rPr>
          <w:rFonts w:ascii="Arial" w:eastAsia="Times New Roman" w:hAnsi="Arial" w:cs="Arial"/>
          <w:color w:val="111111"/>
          <w:lang w:val="fr-FR" w:eastAsia="en-IE"/>
        </w:rPr>
        <w:t>Maîtriser les outils informatiques standards (Word, Excel)</w:t>
      </w:r>
      <w:r w:rsidRPr="004050C2">
        <w:rPr>
          <w:rFonts w:ascii="Arial" w:hAnsi="Arial" w:cs="Arial"/>
          <w:color w:val="111111"/>
          <w:lang w:val="fr-FR" w:eastAsia="en-IE"/>
        </w:rPr>
        <w:t>.</w:t>
      </w:r>
    </w:p>
    <w:p w14:paraId="6964C2B3" w14:textId="10344391" w:rsidR="002909C6" w:rsidRPr="004050C2" w:rsidRDefault="001517B6" w:rsidP="001517B6">
      <w:pPr>
        <w:pStyle w:val="Paragraphedeliste"/>
        <w:numPr>
          <w:ilvl w:val="0"/>
          <w:numId w:val="18"/>
        </w:numPr>
        <w:spacing w:before="100" w:beforeAutospacing="1" w:after="0" w:line="240" w:lineRule="auto"/>
        <w:jc w:val="both"/>
        <w:rPr>
          <w:rFonts w:ascii="Arial" w:eastAsia="Times New Roman" w:hAnsi="Arial" w:cs="Arial"/>
          <w:color w:val="111111"/>
          <w:lang w:val="fr-FR" w:eastAsia="en-IE"/>
        </w:rPr>
      </w:pPr>
      <w:r w:rsidRPr="004050C2">
        <w:rPr>
          <w:rFonts w:ascii="Arial" w:eastAsia="Times New Roman" w:hAnsi="Arial" w:cs="Arial"/>
          <w:color w:val="111111"/>
          <w:lang w:val="fr-FR" w:eastAsia="en-IE"/>
        </w:rPr>
        <w:t>Avoir une expérience dans la filière acajou serait un atout</w:t>
      </w:r>
      <w:bookmarkEnd w:id="2"/>
    </w:p>
    <w:p w14:paraId="44B6E998" w14:textId="2B35AB0A" w:rsidR="00D93760" w:rsidRPr="004050C2" w:rsidRDefault="001517B6" w:rsidP="001517B6">
      <w:pPr>
        <w:spacing w:before="100" w:beforeAutospacing="1" w:after="0" w:line="240" w:lineRule="auto"/>
        <w:jc w:val="both"/>
        <w:rPr>
          <w:rFonts w:ascii="Arial" w:eastAsia="Times New Roman" w:hAnsi="Arial" w:cs="Arial"/>
          <w:b/>
          <w:bCs/>
          <w:color w:val="111111"/>
          <w:lang w:val="fr-FR" w:eastAsia="en-IE"/>
        </w:rPr>
      </w:pPr>
      <w:r w:rsidRPr="004050C2">
        <w:rPr>
          <w:rFonts w:ascii="Arial" w:eastAsia="Times New Roman" w:hAnsi="Arial" w:cs="Arial"/>
          <w:b/>
          <w:bCs/>
          <w:color w:val="111111"/>
          <w:lang w:val="fr-FR" w:eastAsia="en-IE"/>
        </w:rPr>
        <w:t>Compétences</w:t>
      </w:r>
    </w:p>
    <w:p w14:paraId="0669C9EE" w14:textId="77777777" w:rsidR="001517B6" w:rsidRPr="004050C2" w:rsidRDefault="001517B6" w:rsidP="001517B6">
      <w:pPr>
        <w:pStyle w:val="Paragraphedeliste"/>
        <w:numPr>
          <w:ilvl w:val="0"/>
          <w:numId w:val="18"/>
        </w:numPr>
        <w:spacing w:before="100" w:beforeAutospacing="1" w:after="0" w:line="240" w:lineRule="auto"/>
        <w:jc w:val="both"/>
        <w:rPr>
          <w:rFonts w:ascii="Arial" w:hAnsi="Arial" w:cs="Arial"/>
          <w:color w:val="111111"/>
          <w:lang w:val="fr-FR" w:eastAsia="en-IE"/>
        </w:rPr>
      </w:pPr>
      <w:r w:rsidRPr="004050C2">
        <w:rPr>
          <w:rFonts w:ascii="Arial" w:eastAsia="Times New Roman" w:hAnsi="Arial" w:cs="Arial"/>
          <w:color w:val="111111"/>
          <w:lang w:val="fr-FR" w:eastAsia="en-IE"/>
        </w:rPr>
        <w:t xml:space="preserve">Avoir des </w:t>
      </w:r>
      <w:r w:rsidRPr="004050C2">
        <w:rPr>
          <w:rFonts w:ascii="Arial" w:hAnsi="Arial" w:cs="Arial"/>
          <w:color w:val="111111"/>
          <w:lang w:val="fr-FR" w:eastAsia="en-IE"/>
        </w:rPr>
        <w:t>c</w:t>
      </w:r>
      <w:r w:rsidRPr="004050C2">
        <w:rPr>
          <w:rFonts w:ascii="Arial" w:eastAsia="Times New Roman" w:hAnsi="Arial" w:cs="Arial"/>
          <w:color w:val="111111"/>
          <w:lang w:val="fr-FR" w:eastAsia="en-IE"/>
        </w:rPr>
        <w:t xml:space="preserve">ompétences </w:t>
      </w:r>
      <w:r w:rsidRPr="004050C2">
        <w:rPr>
          <w:rFonts w:ascii="Arial" w:hAnsi="Arial" w:cs="Arial"/>
          <w:color w:val="111111"/>
          <w:lang w:val="fr-FR" w:eastAsia="en-IE"/>
        </w:rPr>
        <w:t xml:space="preserve">de </w:t>
      </w:r>
      <w:r w:rsidRPr="004050C2">
        <w:rPr>
          <w:rFonts w:ascii="Arial" w:hAnsi="Arial" w:cs="Arial"/>
          <w:lang w:val="fr-FR"/>
        </w:rPr>
        <w:t>renforcement des capacités des acteurs des chaînes de valeur</w:t>
      </w:r>
      <w:r w:rsidRPr="004050C2">
        <w:rPr>
          <w:rFonts w:ascii="Arial" w:eastAsia="Times New Roman" w:hAnsi="Arial" w:cs="Arial"/>
          <w:color w:val="111111"/>
          <w:lang w:val="fr-FR" w:eastAsia="en-IE"/>
        </w:rPr>
        <w:t>, y compris l’encadrement d’équipes</w:t>
      </w:r>
      <w:r w:rsidRPr="004050C2">
        <w:rPr>
          <w:rFonts w:ascii="Arial" w:hAnsi="Arial" w:cs="Arial"/>
          <w:color w:val="111111"/>
          <w:lang w:val="fr-FR" w:eastAsia="en-IE"/>
        </w:rPr>
        <w:t xml:space="preserve">, </w:t>
      </w:r>
      <w:r w:rsidRPr="004050C2">
        <w:rPr>
          <w:rFonts w:ascii="Arial" w:eastAsia="Times New Roman" w:hAnsi="Arial" w:cs="Arial"/>
          <w:color w:val="111111"/>
          <w:lang w:val="fr-FR" w:eastAsia="en-IE"/>
        </w:rPr>
        <w:t>l'organisation et la mobilisation des collectivités, développement de l'entreprise et le réseautage entre les différents partenaires</w:t>
      </w:r>
      <w:r w:rsidRPr="004050C2">
        <w:rPr>
          <w:rFonts w:ascii="Arial" w:hAnsi="Arial" w:cs="Arial"/>
          <w:color w:val="111111"/>
          <w:lang w:val="fr-FR" w:eastAsia="en-IE"/>
        </w:rPr>
        <w:t xml:space="preserve">. </w:t>
      </w:r>
    </w:p>
    <w:p w14:paraId="23746962" w14:textId="77777777" w:rsidR="001517B6" w:rsidRPr="004050C2" w:rsidRDefault="001517B6" w:rsidP="001517B6">
      <w:pPr>
        <w:pStyle w:val="Paragraphedeliste"/>
        <w:numPr>
          <w:ilvl w:val="0"/>
          <w:numId w:val="18"/>
        </w:numPr>
        <w:spacing w:before="100" w:beforeAutospacing="1" w:after="0" w:line="240" w:lineRule="auto"/>
        <w:jc w:val="both"/>
        <w:rPr>
          <w:rFonts w:ascii="Arial" w:eastAsia="Times New Roman" w:hAnsi="Arial" w:cs="Arial"/>
          <w:color w:val="111111"/>
          <w:lang w:val="fr-FR" w:eastAsia="en-IE"/>
        </w:rPr>
      </w:pPr>
      <w:r w:rsidRPr="004050C2">
        <w:rPr>
          <w:rFonts w:ascii="Arial" w:eastAsia="Times New Roman" w:hAnsi="Arial" w:cs="Arial"/>
          <w:color w:val="111111"/>
          <w:lang w:val="fr-FR" w:eastAsia="en-IE"/>
        </w:rPr>
        <w:t xml:space="preserve">Avoir un haut niveau de compétences et d'expérience dans la planification, la budgétisation et le suivi de l’exécution </w:t>
      </w:r>
      <w:r w:rsidRPr="004050C2">
        <w:rPr>
          <w:rFonts w:ascii="Arial" w:hAnsi="Arial" w:cs="Arial"/>
          <w:color w:val="111111"/>
          <w:lang w:val="fr-FR" w:eastAsia="en-IE"/>
        </w:rPr>
        <w:t>financière.</w:t>
      </w:r>
    </w:p>
    <w:p w14:paraId="43FB97BD" w14:textId="77777777" w:rsidR="001517B6" w:rsidRPr="004050C2" w:rsidRDefault="001517B6" w:rsidP="001517B6">
      <w:pPr>
        <w:pStyle w:val="Paragraphedeliste"/>
        <w:numPr>
          <w:ilvl w:val="0"/>
          <w:numId w:val="18"/>
        </w:numPr>
        <w:spacing w:before="100" w:beforeAutospacing="1" w:after="0" w:line="240" w:lineRule="auto"/>
        <w:jc w:val="both"/>
        <w:rPr>
          <w:rFonts w:ascii="Arial" w:eastAsia="Times New Roman" w:hAnsi="Arial" w:cs="Arial"/>
          <w:color w:val="111111"/>
          <w:lang w:val="fr-FR" w:eastAsia="en-IE"/>
        </w:rPr>
      </w:pPr>
      <w:r w:rsidRPr="004050C2">
        <w:rPr>
          <w:rFonts w:ascii="Arial" w:eastAsia="Times New Roman" w:hAnsi="Arial" w:cs="Arial"/>
          <w:color w:val="111111"/>
          <w:lang w:val="fr-FR" w:eastAsia="en-IE"/>
        </w:rPr>
        <w:t xml:space="preserve">Avoir des </w:t>
      </w:r>
      <w:r w:rsidRPr="004050C2">
        <w:rPr>
          <w:rFonts w:ascii="Arial" w:hAnsi="Arial" w:cs="Arial"/>
          <w:color w:val="111111"/>
          <w:lang w:val="fr-FR" w:eastAsia="en-IE"/>
        </w:rPr>
        <w:t>c</w:t>
      </w:r>
      <w:r w:rsidRPr="004050C2">
        <w:rPr>
          <w:rFonts w:ascii="Arial" w:eastAsia="Times New Roman" w:hAnsi="Arial" w:cs="Arial"/>
          <w:color w:val="111111"/>
          <w:lang w:val="fr-FR" w:eastAsia="en-IE"/>
        </w:rPr>
        <w:t>ompétences dans la formation et l’encadrement d’équipes, y compris l'organisation et la mobilisation des collectivités, développement de l'entreprise et le réseautage entre les différents partenaires</w:t>
      </w:r>
      <w:r w:rsidRPr="004050C2">
        <w:rPr>
          <w:rFonts w:ascii="Arial" w:hAnsi="Arial" w:cs="Arial"/>
          <w:color w:val="111111"/>
          <w:lang w:val="fr-FR" w:eastAsia="en-IE"/>
        </w:rPr>
        <w:t>.</w:t>
      </w:r>
    </w:p>
    <w:p w14:paraId="25F8FDE9" w14:textId="77777777" w:rsidR="001517B6" w:rsidRPr="004050C2" w:rsidRDefault="001517B6" w:rsidP="001517B6">
      <w:pPr>
        <w:pStyle w:val="Paragraphedeliste"/>
        <w:numPr>
          <w:ilvl w:val="0"/>
          <w:numId w:val="18"/>
        </w:numPr>
        <w:spacing w:after="0" w:line="240" w:lineRule="atLeast"/>
        <w:jc w:val="both"/>
        <w:rPr>
          <w:rFonts w:ascii="Arial" w:hAnsi="Arial" w:cs="Arial"/>
          <w:lang w:val="fr-FR"/>
        </w:rPr>
      </w:pPr>
      <w:r w:rsidRPr="004050C2">
        <w:rPr>
          <w:rFonts w:ascii="Arial" w:hAnsi="Arial" w:cs="Arial"/>
          <w:lang w:val="fr-FR"/>
        </w:rPr>
        <w:t>Excellentes aptitudes à la communication (verbale et écrite) en français</w:t>
      </w:r>
    </w:p>
    <w:p w14:paraId="5C319BB9" w14:textId="77777777" w:rsidR="001517B6" w:rsidRPr="004050C2" w:rsidRDefault="001517B6" w:rsidP="001517B6">
      <w:pPr>
        <w:pStyle w:val="Paragraphedeliste"/>
        <w:numPr>
          <w:ilvl w:val="0"/>
          <w:numId w:val="18"/>
        </w:numPr>
        <w:spacing w:after="0" w:line="240" w:lineRule="atLeast"/>
        <w:jc w:val="both"/>
        <w:rPr>
          <w:rFonts w:ascii="Arial" w:hAnsi="Arial" w:cs="Arial"/>
          <w:lang w:val="fr-FR"/>
        </w:rPr>
      </w:pPr>
      <w:r w:rsidRPr="004050C2">
        <w:rPr>
          <w:rFonts w:ascii="Arial" w:hAnsi="Arial" w:cs="Arial"/>
          <w:lang w:val="fr-FR"/>
        </w:rPr>
        <w:lastRenderedPageBreak/>
        <w:t>Une bonne connaissance opérationnelle en anglais (verbale et écrite)</w:t>
      </w:r>
    </w:p>
    <w:p w14:paraId="762FFE5E" w14:textId="77777777" w:rsidR="001517B6" w:rsidRPr="004050C2" w:rsidRDefault="001517B6" w:rsidP="001517B6">
      <w:pPr>
        <w:pStyle w:val="Paragraphedeliste"/>
        <w:numPr>
          <w:ilvl w:val="0"/>
          <w:numId w:val="18"/>
        </w:numPr>
        <w:spacing w:after="0" w:line="240" w:lineRule="atLeast"/>
        <w:jc w:val="both"/>
        <w:rPr>
          <w:rFonts w:ascii="Arial" w:hAnsi="Arial" w:cs="Arial"/>
          <w:lang w:val="fr-FR"/>
        </w:rPr>
      </w:pPr>
      <w:r w:rsidRPr="004050C2">
        <w:rPr>
          <w:rFonts w:ascii="Arial" w:hAnsi="Arial" w:cs="Arial"/>
          <w:lang w:val="fr-FR"/>
        </w:rPr>
        <w:t>Capacité de travailler en équipe dans un environnement multiculturel</w:t>
      </w:r>
    </w:p>
    <w:p w14:paraId="2A3E4726" w14:textId="77777777" w:rsidR="001517B6" w:rsidRPr="004050C2" w:rsidRDefault="001517B6" w:rsidP="001517B6">
      <w:pPr>
        <w:pStyle w:val="Paragraphedeliste"/>
        <w:numPr>
          <w:ilvl w:val="0"/>
          <w:numId w:val="18"/>
        </w:numPr>
        <w:spacing w:after="0" w:line="240" w:lineRule="atLeast"/>
        <w:jc w:val="both"/>
        <w:rPr>
          <w:rFonts w:ascii="Arial" w:hAnsi="Arial" w:cs="Arial"/>
          <w:lang w:val="fr-FR"/>
        </w:rPr>
      </w:pPr>
      <w:r w:rsidRPr="004050C2">
        <w:rPr>
          <w:rFonts w:ascii="Arial" w:hAnsi="Arial" w:cs="Arial"/>
          <w:lang w:val="fr-FR"/>
        </w:rPr>
        <w:t>Capacité de travailler avec un minimum de supervision et de prendre des initiatives</w:t>
      </w:r>
    </w:p>
    <w:p w14:paraId="323C3EF8" w14:textId="77777777" w:rsidR="001517B6" w:rsidRPr="004050C2" w:rsidRDefault="001517B6" w:rsidP="001517B6">
      <w:pPr>
        <w:pStyle w:val="Paragraphedeliste"/>
        <w:numPr>
          <w:ilvl w:val="0"/>
          <w:numId w:val="18"/>
        </w:numPr>
        <w:spacing w:after="0" w:line="240" w:lineRule="atLeast"/>
        <w:jc w:val="both"/>
        <w:rPr>
          <w:rFonts w:ascii="Arial" w:hAnsi="Arial" w:cs="Arial"/>
          <w:lang w:val="fr-FR"/>
        </w:rPr>
      </w:pPr>
      <w:r w:rsidRPr="004050C2">
        <w:rPr>
          <w:rFonts w:ascii="Arial" w:hAnsi="Arial" w:cs="Arial"/>
          <w:lang w:val="fr-FR"/>
        </w:rPr>
        <w:t>Capacité de résoudre les problèmes et de prendre des mesures correctives.</w:t>
      </w:r>
    </w:p>
    <w:p w14:paraId="44EF75C6" w14:textId="77777777" w:rsidR="001517B6" w:rsidRPr="004050C2" w:rsidRDefault="001517B6" w:rsidP="001517B6">
      <w:pPr>
        <w:spacing w:before="100" w:beforeAutospacing="1" w:after="0" w:line="240" w:lineRule="auto"/>
        <w:jc w:val="both"/>
        <w:rPr>
          <w:rFonts w:ascii="Arial" w:eastAsia="Times New Roman" w:hAnsi="Arial" w:cs="Arial"/>
          <w:color w:val="111111"/>
          <w:lang w:val="fr-FR" w:eastAsia="en-IE"/>
        </w:rPr>
      </w:pPr>
    </w:p>
    <w:p w14:paraId="382C33C7" w14:textId="77777777" w:rsidR="008503F3" w:rsidRPr="004050C2" w:rsidRDefault="00636410" w:rsidP="008503F3">
      <w:pPr>
        <w:spacing w:after="0"/>
        <w:jc w:val="both"/>
        <w:rPr>
          <w:rFonts w:ascii="Arial" w:hAnsi="Arial" w:cs="Arial"/>
          <w:b/>
          <w:lang w:val="fr-FR"/>
        </w:rPr>
      </w:pPr>
      <w:r w:rsidRPr="004050C2">
        <w:rPr>
          <w:rFonts w:ascii="Arial" w:hAnsi="Arial" w:cs="Arial"/>
          <w:b/>
          <w:lang w:val="fr-FR"/>
        </w:rPr>
        <w:t>C</w:t>
      </w:r>
      <w:r w:rsidR="008503F3" w:rsidRPr="004050C2">
        <w:rPr>
          <w:rFonts w:ascii="Arial" w:hAnsi="Arial" w:cs="Arial"/>
          <w:b/>
          <w:lang w:val="fr-FR"/>
        </w:rPr>
        <w:t xml:space="preserve"> – Conditions particulières</w:t>
      </w:r>
      <w:r w:rsidRPr="004050C2">
        <w:rPr>
          <w:rFonts w:ascii="Arial" w:hAnsi="Arial" w:cs="Arial"/>
          <w:b/>
          <w:lang w:val="fr-FR"/>
        </w:rPr>
        <w:t xml:space="preserve"> </w:t>
      </w:r>
    </w:p>
    <w:p w14:paraId="12CB1EAE" w14:textId="28F19B8F" w:rsidR="008503F3" w:rsidRPr="004050C2" w:rsidRDefault="001517B6" w:rsidP="008503F3">
      <w:pPr>
        <w:numPr>
          <w:ilvl w:val="1"/>
          <w:numId w:val="3"/>
        </w:numPr>
        <w:spacing w:after="0" w:line="240" w:lineRule="auto"/>
        <w:jc w:val="both"/>
        <w:rPr>
          <w:rFonts w:ascii="Arial" w:hAnsi="Arial" w:cs="Arial"/>
          <w:lang w:val="fr-FR"/>
        </w:rPr>
      </w:pPr>
      <w:r w:rsidRPr="004050C2">
        <w:rPr>
          <w:rFonts w:ascii="Arial" w:hAnsi="Arial" w:cs="Arial"/>
          <w:lang w:val="fr-FR"/>
        </w:rPr>
        <w:t>Être</w:t>
      </w:r>
      <w:r w:rsidR="008503F3" w:rsidRPr="004050C2">
        <w:rPr>
          <w:rFonts w:ascii="Arial" w:hAnsi="Arial" w:cs="Arial"/>
          <w:lang w:val="fr-FR"/>
        </w:rPr>
        <w:t xml:space="preserve"> de nationalité burkinabé</w:t>
      </w:r>
      <w:r w:rsidRPr="004050C2">
        <w:rPr>
          <w:rFonts w:ascii="Arial" w:hAnsi="Arial" w:cs="Arial"/>
          <w:lang w:val="fr-FR"/>
        </w:rPr>
        <w:t xml:space="preserve"> ou un ressortissant de l’espace CEDEAO</w:t>
      </w:r>
    </w:p>
    <w:p w14:paraId="1564B455" w14:textId="320FF332" w:rsidR="008503F3" w:rsidRPr="004050C2" w:rsidRDefault="001517B6" w:rsidP="008503F3">
      <w:pPr>
        <w:numPr>
          <w:ilvl w:val="1"/>
          <w:numId w:val="3"/>
        </w:numPr>
        <w:spacing w:after="0" w:line="240" w:lineRule="auto"/>
        <w:jc w:val="both"/>
        <w:rPr>
          <w:rFonts w:ascii="Arial" w:hAnsi="Arial" w:cs="Arial"/>
          <w:lang w:val="fr-FR"/>
        </w:rPr>
      </w:pPr>
      <w:r w:rsidRPr="004050C2">
        <w:rPr>
          <w:rFonts w:ascii="Arial" w:hAnsi="Arial" w:cs="Arial"/>
          <w:lang w:val="fr-FR"/>
        </w:rPr>
        <w:t>Être</w:t>
      </w:r>
      <w:r w:rsidR="008503F3" w:rsidRPr="004050C2">
        <w:rPr>
          <w:rFonts w:ascii="Arial" w:hAnsi="Arial" w:cs="Arial"/>
          <w:lang w:val="fr-FR"/>
        </w:rPr>
        <w:t xml:space="preserve"> apte à travailler à un rythme soutenu et sous pression,</w:t>
      </w:r>
    </w:p>
    <w:p w14:paraId="5366E06B" w14:textId="77777777" w:rsidR="008503F3" w:rsidRPr="004050C2" w:rsidRDefault="008503F3" w:rsidP="008503F3">
      <w:pPr>
        <w:numPr>
          <w:ilvl w:val="1"/>
          <w:numId w:val="3"/>
        </w:numPr>
        <w:spacing w:after="0" w:line="240" w:lineRule="auto"/>
        <w:jc w:val="both"/>
        <w:rPr>
          <w:rFonts w:ascii="Arial" w:hAnsi="Arial" w:cs="Arial"/>
          <w:lang w:val="fr-FR"/>
        </w:rPr>
      </w:pPr>
      <w:r w:rsidRPr="004050C2">
        <w:rPr>
          <w:rFonts w:ascii="Arial" w:hAnsi="Arial" w:cs="Arial"/>
          <w:lang w:val="fr-FR"/>
        </w:rPr>
        <w:t xml:space="preserve">Accepter de travailler en dehors des heures de service, </w:t>
      </w:r>
    </w:p>
    <w:p w14:paraId="2CBC43E9" w14:textId="77777777" w:rsidR="008503F3" w:rsidRPr="004050C2" w:rsidRDefault="008503F3" w:rsidP="008503F3">
      <w:pPr>
        <w:numPr>
          <w:ilvl w:val="1"/>
          <w:numId w:val="3"/>
        </w:numPr>
        <w:spacing w:after="0" w:line="240" w:lineRule="auto"/>
        <w:jc w:val="both"/>
        <w:rPr>
          <w:rFonts w:ascii="Arial" w:hAnsi="Arial" w:cs="Arial"/>
          <w:lang w:val="fr-FR"/>
        </w:rPr>
      </w:pPr>
      <w:r w:rsidRPr="004050C2">
        <w:rPr>
          <w:rFonts w:ascii="Arial" w:hAnsi="Arial" w:cs="Arial"/>
          <w:lang w:val="fr-FR"/>
        </w:rPr>
        <w:t>Jouir de ses droits civiques et de ses facultés mentales,</w:t>
      </w:r>
    </w:p>
    <w:p w14:paraId="4D860FB8" w14:textId="77777777" w:rsidR="008503F3" w:rsidRPr="004050C2" w:rsidRDefault="008503F3" w:rsidP="008263BA">
      <w:pPr>
        <w:numPr>
          <w:ilvl w:val="1"/>
          <w:numId w:val="3"/>
        </w:numPr>
        <w:spacing w:after="0" w:line="240" w:lineRule="auto"/>
        <w:jc w:val="both"/>
        <w:rPr>
          <w:rFonts w:ascii="Arial" w:hAnsi="Arial" w:cs="Arial"/>
          <w:lang w:val="fr-FR"/>
        </w:rPr>
      </w:pPr>
      <w:r w:rsidRPr="004050C2">
        <w:rPr>
          <w:rFonts w:ascii="Arial" w:eastAsia="Times New Roman" w:hAnsi="Arial" w:cs="Arial"/>
          <w:color w:val="111111"/>
          <w:lang w:val="fr-FR" w:eastAsia="en-IE"/>
        </w:rPr>
        <w:t>Avoir de bonnes qualités relationnelles,</w:t>
      </w:r>
    </w:p>
    <w:p w14:paraId="2B15EA06" w14:textId="5170753D" w:rsidR="00D93760" w:rsidRPr="004050C2" w:rsidRDefault="004050C2" w:rsidP="00D93760">
      <w:pPr>
        <w:numPr>
          <w:ilvl w:val="1"/>
          <w:numId w:val="3"/>
        </w:numPr>
        <w:spacing w:after="0" w:line="240" w:lineRule="auto"/>
        <w:jc w:val="both"/>
        <w:rPr>
          <w:rFonts w:ascii="Arial" w:hAnsi="Arial" w:cs="Arial"/>
          <w:lang w:val="fr-FR"/>
        </w:rPr>
      </w:pPr>
      <w:r w:rsidRPr="004050C2">
        <w:rPr>
          <w:rFonts w:ascii="Arial" w:hAnsi="Arial" w:cs="Arial"/>
          <w:lang w:val="fr-FR"/>
        </w:rPr>
        <w:t>Être</w:t>
      </w:r>
      <w:r w:rsidR="00254E3F" w:rsidRPr="004050C2">
        <w:rPr>
          <w:rFonts w:ascii="Arial" w:hAnsi="Arial" w:cs="Arial"/>
          <w:lang w:val="fr-FR"/>
        </w:rPr>
        <w:t xml:space="preserve"> a</w:t>
      </w:r>
      <w:r w:rsidR="00D93760" w:rsidRPr="004050C2">
        <w:rPr>
          <w:rFonts w:ascii="Arial" w:hAnsi="Arial" w:cs="Arial"/>
          <w:lang w:val="fr-FR"/>
        </w:rPr>
        <w:t xml:space="preserve">utonome et </w:t>
      </w:r>
      <w:r w:rsidR="00254E3F" w:rsidRPr="004050C2">
        <w:rPr>
          <w:rFonts w:ascii="Arial" w:hAnsi="Arial" w:cs="Arial"/>
          <w:lang w:val="fr-FR"/>
        </w:rPr>
        <w:t xml:space="preserve">avoir de </w:t>
      </w:r>
      <w:r w:rsidR="00D93760" w:rsidRPr="004050C2">
        <w:rPr>
          <w:rFonts w:ascii="Arial" w:hAnsi="Arial" w:cs="Arial"/>
          <w:lang w:val="fr-FR"/>
        </w:rPr>
        <w:t>bonnes qualités relationnelles ;</w:t>
      </w:r>
    </w:p>
    <w:p w14:paraId="02BFBC67" w14:textId="77542137" w:rsidR="00D93760" w:rsidRPr="004050C2" w:rsidRDefault="004050C2" w:rsidP="00D93760">
      <w:pPr>
        <w:numPr>
          <w:ilvl w:val="1"/>
          <w:numId w:val="3"/>
        </w:numPr>
        <w:spacing w:after="0" w:line="240" w:lineRule="auto"/>
        <w:jc w:val="both"/>
        <w:rPr>
          <w:rFonts w:ascii="Arial" w:hAnsi="Arial" w:cs="Arial"/>
          <w:lang w:val="fr-FR"/>
        </w:rPr>
      </w:pPr>
      <w:r w:rsidRPr="004050C2">
        <w:rPr>
          <w:rFonts w:ascii="Arial" w:hAnsi="Arial" w:cs="Arial"/>
          <w:lang w:val="fr-FR"/>
        </w:rPr>
        <w:t>Être</w:t>
      </w:r>
      <w:r w:rsidR="00D93760" w:rsidRPr="004050C2">
        <w:rPr>
          <w:rFonts w:ascii="Arial" w:hAnsi="Arial" w:cs="Arial"/>
          <w:lang w:val="fr-FR"/>
        </w:rPr>
        <w:t xml:space="preserve"> apte à effectuer de fréquents déplacements sur le terrain ;</w:t>
      </w:r>
    </w:p>
    <w:p w14:paraId="10AB7531" w14:textId="34061AB1" w:rsidR="00636410" w:rsidRPr="004050C2" w:rsidRDefault="00636410" w:rsidP="001517B6">
      <w:pPr>
        <w:spacing w:after="0" w:line="240" w:lineRule="auto"/>
        <w:ind w:left="1080"/>
        <w:jc w:val="both"/>
        <w:rPr>
          <w:rFonts w:ascii="Arial" w:hAnsi="Arial" w:cs="Arial"/>
          <w:lang w:val="fr-FR"/>
        </w:rPr>
      </w:pPr>
    </w:p>
    <w:p w14:paraId="6243857E" w14:textId="77777777" w:rsidR="008503F3" w:rsidRPr="004050C2" w:rsidRDefault="008503F3" w:rsidP="008263BA">
      <w:pPr>
        <w:spacing w:line="240" w:lineRule="auto"/>
        <w:jc w:val="both"/>
        <w:rPr>
          <w:rFonts w:ascii="Arial" w:hAnsi="Arial" w:cs="Arial"/>
          <w:b/>
          <w:lang w:val="fr-FR"/>
        </w:rPr>
      </w:pPr>
      <w:r w:rsidRPr="004050C2">
        <w:rPr>
          <w:rFonts w:ascii="Arial" w:hAnsi="Arial" w:cs="Arial"/>
          <w:b/>
          <w:lang w:val="fr-FR"/>
        </w:rPr>
        <w:t xml:space="preserve"> </w:t>
      </w:r>
      <w:r w:rsidR="00CB12B5" w:rsidRPr="004050C2">
        <w:rPr>
          <w:rFonts w:ascii="Arial" w:hAnsi="Arial" w:cs="Arial"/>
          <w:b/>
          <w:lang w:val="fr-FR"/>
        </w:rPr>
        <w:t>D</w:t>
      </w:r>
      <w:r w:rsidRPr="004050C2">
        <w:rPr>
          <w:rFonts w:ascii="Arial" w:hAnsi="Arial" w:cs="Arial"/>
          <w:b/>
          <w:lang w:val="fr-FR"/>
        </w:rPr>
        <w:t xml:space="preserve"> - Composition des dossiers</w:t>
      </w:r>
    </w:p>
    <w:p w14:paraId="53651767" w14:textId="77777777" w:rsidR="008503F3" w:rsidRPr="004050C2" w:rsidRDefault="008503F3" w:rsidP="008263BA">
      <w:pPr>
        <w:spacing w:line="240" w:lineRule="auto"/>
        <w:jc w:val="both"/>
        <w:rPr>
          <w:rFonts w:ascii="Arial" w:hAnsi="Arial" w:cs="Arial"/>
          <w:lang w:val="fr-FR"/>
        </w:rPr>
      </w:pPr>
      <w:r w:rsidRPr="004050C2">
        <w:rPr>
          <w:rFonts w:ascii="Arial" w:hAnsi="Arial" w:cs="Arial"/>
          <w:lang w:val="fr-FR"/>
        </w:rPr>
        <w:t>Les dossiers doivent comporter les pièces suivantes :</w:t>
      </w:r>
    </w:p>
    <w:p w14:paraId="6C39ED65" w14:textId="77777777" w:rsidR="008503F3" w:rsidRPr="004050C2" w:rsidRDefault="008503F3" w:rsidP="008263BA">
      <w:pPr>
        <w:pStyle w:val="Paragraphedeliste"/>
        <w:numPr>
          <w:ilvl w:val="0"/>
          <w:numId w:val="2"/>
        </w:numPr>
        <w:spacing w:line="240" w:lineRule="auto"/>
        <w:jc w:val="both"/>
        <w:rPr>
          <w:rFonts w:ascii="Arial" w:hAnsi="Arial" w:cs="Arial"/>
          <w:lang w:val="fr-FR"/>
        </w:rPr>
      </w:pPr>
      <w:r w:rsidRPr="004050C2">
        <w:rPr>
          <w:rFonts w:ascii="Arial" w:hAnsi="Arial" w:cs="Arial"/>
          <w:lang w:val="fr-FR"/>
        </w:rPr>
        <w:t xml:space="preserve">Une </w:t>
      </w:r>
      <w:r w:rsidR="00D93760" w:rsidRPr="004050C2">
        <w:rPr>
          <w:rFonts w:ascii="Arial" w:hAnsi="Arial" w:cs="Arial"/>
          <w:lang w:val="fr-FR"/>
        </w:rPr>
        <w:t xml:space="preserve">lettre de motivation </w:t>
      </w:r>
      <w:r w:rsidRPr="004050C2">
        <w:rPr>
          <w:rFonts w:ascii="Arial" w:hAnsi="Arial" w:cs="Arial"/>
          <w:lang w:val="fr-FR"/>
        </w:rPr>
        <w:t>adressé</w:t>
      </w:r>
      <w:r w:rsidR="0033735D" w:rsidRPr="004050C2">
        <w:rPr>
          <w:rFonts w:ascii="Arial" w:hAnsi="Arial" w:cs="Arial"/>
          <w:lang w:val="fr-FR"/>
        </w:rPr>
        <w:t>e</w:t>
      </w:r>
      <w:r w:rsidRPr="004050C2">
        <w:rPr>
          <w:rFonts w:ascii="Arial" w:hAnsi="Arial" w:cs="Arial"/>
          <w:lang w:val="fr-FR"/>
        </w:rPr>
        <w:t xml:space="preserve"> </w:t>
      </w:r>
      <w:r w:rsidR="0033735D" w:rsidRPr="004050C2">
        <w:rPr>
          <w:rFonts w:ascii="Arial" w:hAnsi="Arial" w:cs="Arial"/>
          <w:lang w:val="fr-FR"/>
        </w:rPr>
        <w:t>à la Direct</w:t>
      </w:r>
      <w:r w:rsidRPr="004050C2">
        <w:rPr>
          <w:rFonts w:ascii="Arial" w:hAnsi="Arial" w:cs="Arial"/>
          <w:lang w:val="fr-FR"/>
        </w:rPr>
        <w:t>r</w:t>
      </w:r>
      <w:r w:rsidR="0033735D" w:rsidRPr="004050C2">
        <w:rPr>
          <w:rFonts w:ascii="Arial" w:hAnsi="Arial" w:cs="Arial"/>
          <w:lang w:val="fr-FR"/>
        </w:rPr>
        <w:t>ice</w:t>
      </w:r>
      <w:r w:rsidRPr="004050C2">
        <w:rPr>
          <w:rFonts w:ascii="Arial" w:hAnsi="Arial" w:cs="Arial"/>
          <w:lang w:val="fr-FR"/>
        </w:rPr>
        <w:t xml:space="preserve"> de Self Help A</w:t>
      </w:r>
      <w:r w:rsidR="009629D8" w:rsidRPr="004050C2">
        <w:rPr>
          <w:rFonts w:ascii="Arial" w:hAnsi="Arial" w:cs="Arial"/>
          <w:lang w:val="fr-FR"/>
        </w:rPr>
        <w:t>f</w:t>
      </w:r>
      <w:r w:rsidRPr="004050C2">
        <w:rPr>
          <w:rFonts w:ascii="Arial" w:hAnsi="Arial" w:cs="Arial"/>
          <w:lang w:val="fr-FR"/>
        </w:rPr>
        <w:t>rica ;</w:t>
      </w:r>
    </w:p>
    <w:p w14:paraId="05553FDE" w14:textId="693AB54A" w:rsidR="008503F3" w:rsidRPr="004050C2" w:rsidRDefault="0033735D" w:rsidP="008263BA">
      <w:pPr>
        <w:pStyle w:val="Paragraphedeliste"/>
        <w:numPr>
          <w:ilvl w:val="0"/>
          <w:numId w:val="2"/>
        </w:numPr>
        <w:spacing w:line="240" w:lineRule="auto"/>
        <w:jc w:val="both"/>
        <w:rPr>
          <w:rFonts w:ascii="Arial" w:hAnsi="Arial" w:cs="Arial"/>
          <w:lang w:val="fr-FR"/>
        </w:rPr>
      </w:pPr>
      <w:r w:rsidRPr="004050C2">
        <w:rPr>
          <w:rFonts w:ascii="Arial" w:hAnsi="Arial" w:cs="Arial"/>
          <w:lang w:val="fr-FR"/>
        </w:rPr>
        <w:t xml:space="preserve">Un curriculum vitae </w:t>
      </w:r>
      <w:r w:rsidR="009629D8" w:rsidRPr="004050C2">
        <w:rPr>
          <w:rFonts w:ascii="Arial" w:hAnsi="Arial" w:cs="Arial"/>
          <w:lang w:val="fr-FR"/>
        </w:rPr>
        <w:t xml:space="preserve">de trois </w:t>
      </w:r>
      <w:r w:rsidRPr="004050C2">
        <w:rPr>
          <w:rFonts w:ascii="Arial" w:hAnsi="Arial" w:cs="Arial"/>
          <w:lang w:val="fr-FR"/>
        </w:rPr>
        <w:t xml:space="preserve">(03) </w:t>
      </w:r>
      <w:r w:rsidR="009629D8" w:rsidRPr="004050C2">
        <w:rPr>
          <w:rFonts w:ascii="Arial" w:hAnsi="Arial" w:cs="Arial"/>
          <w:lang w:val="fr-FR"/>
        </w:rPr>
        <w:t>page</w:t>
      </w:r>
      <w:r w:rsidRPr="004050C2">
        <w:rPr>
          <w:rFonts w:ascii="Arial" w:hAnsi="Arial" w:cs="Arial"/>
          <w:lang w:val="fr-FR"/>
        </w:rPr>
        <w:t>s</w:t>
      </w:r>
      <w:r w:rsidR="009629D8" w:rsidRPr="004050C2">
        <w:rPr>
          <w:rFonts w:ascii="Arial" w:hAnsi="Arial" w:cs="Arial"/>
          <w:lang w:val="fr-FR"/>
        </w:rPr>
        <w:t xml:space="preserve"> maximum </w:t>
      </w:r>
      <w:r w:rsidR="008503F3" w:rsidRPr="004050C2">
        <w:rPr>
          <w:rFonts w:ascii="Arial" w:hAnsi="Arial" w:cs="Arial"/>
          <w:lang w:val="fr-FR"/>
        </w:rPr>
        <w:t>et signé du candidat faisant ressortir les expériences</w:t>
      </w:r>
      <w:r w:rsidR="00254E3F" w:rsidRPr="004050C2">
        <w:rPr>
          <w:rFonts w:ascii="Arial" w:hAnsi="Arial" w:cs="Arial"/>
          <w:lang w:val="fr-FR"/>
        </w:rPr>
        <w:t xml:space="preserve">, </w:t>
      </w:r>
      <w:r w:rsidR="008503F3" w:rsidRPr="004050C2">
        <w:rPr>
          <w:rFonts w:ascii="Arial" w:hAnsi="Arial" w:cs="Arial"/>
          <w:lang w:val="fr-FR"/>
        </w:rPr>
        <w:t>les compétences</w:t>
      </w:r>
      <w:r w:rsidRPr="004050C2">
        <w:rPr>
          <w:rFonts w:ascii="Arial" w:hAnsi="Arial" w:cs="Arial"/>
          <w:lang w:val="fr-FR"/>
        </w:rPr>
        <w:t xml:space="preserve">, et </w:t>
      </w:r>
      <w:r w:rsidR="00254E3F" w:rsidRPr="004050C2">
        <w:rPr>
          <w:rFonts w:ascii="Arial" w:hAnsi="Arial" w:cs="Arial"/>
          <w:lang w:val="fr-FR"/>
        </w:rPr>
        <w:t xml:space="preserve">la </w:t>
      </w:r>
      <w:r w:rsidRPr="004050C2">
        <w:rPr>
          <w:rFonts w:ascii="Arial" w:hAnsi="Arial" w:cs="Arial"/>
          <w:lang w:val="fr-FR"/>
        </w:rPr>
        <w:t>préten</w:t>
      </w:r>
      <w:r w:rsidR="009629D8" w:rsidRPr="004050C2">
        <w:rPr>
          <w:rFonts w:ascii="Arial" w:hAnsi="Arial" w:cs="Arial"/>
          <w:lang w:val="fr-FR"/>
        </w:rPr>
        <w:t>tion salariale</w:t>
      </w:r>
      <w:r w:rsidR="008503F3" w:rsidRPr="004050C2">
        <w:rPr>
          <w:rFonts w:ascii="Arial" w:hAnsi="Arial" w:cs="Arial"/>
          <w:lang w:val="fr-FR"/>
        </w:rPr>
        <w:t xml:space="preserve"> ;</w:t>
      </w:r>
    </w:p>
    <w:p w14:paraId="0C49D28B" w14:textId="020352F0" w:rsidR="001517B6" w:rsidRPr="004050C2" w:rsidRDefault="001517B6" w:rsidP="008263BA">
      <w:pPr>
        <w:pStyle w:val="Paragraphedeliste"/>
        <w:numPr>
          <w:ilvl w:val="0"/>
          <w:numId w:val="2"/>
        </w:numPr>
        <w:spacing w:line="240" w:lineRule="auto"/>
        <w:jc w:val="both"/>
        <w:rPr>
          <w:rFonts w:ascii="Arial" w:hAnsi="Arial" w:cs="Arial"/>
          <w:lang w:val="fr-FR"/>
        </w:rPr>
      </w:pPr>
      <w:r w:rsidRPr="004050C2">
        <w:rPr>
          <w:rFonts w:ascii="Arial" w:hAnsi="Arial" w:cs="Arial"/>
          <w:lang w:val="fr-FR"/>
        </w:rPr>
        <w:t xml:space="preserve">Un canevas de recrutement de Self Help Africa </w:t>
      </w:r>
      <w:r w:rsidR="00B203FE" w:rsidRPr="004050C2">
        <w:rPr>
          <w:rFonts w:ascii="Arial" w:hAnsi="Arial" w:cs="Arial"/>
          <w:lang w:val="fr-FR"/>
        </w:rPr>
        <w:t>dument remplir (</w:t>
      </w:r>
      <w:r w:rsidR="004050C2" w:rsidRPr="004050C2">
        <w:rPr>
          <w:rFonts w:ascii="Arial" w:hAnsi="Arial" w:cs="Arial"/>
          <w:lang w:val="fr-FR"/>
        </w:rPr>
        <w:t>disponible</w:t>
      </w:r>
      <w:r w:rsidR="00B203FE" w:rsidRPr="004050C2">
        <w:rPr>
          <w:rFonts w:ascii="Arial" w:hAnsi="Arial" w:cs="Arial"/>
          <w:lang w:val="fr-FR"/>
        </w:rPr>
        <w:t xml:space="preserve"> sur site web)</w:t>
      </w:r>
    </w:p>
    <w:p w14:paraId="327FEB03" w14:textId="77777777" w:rsidR="008503F3" w:rsidRPr="004050C2" w:rsidRDefault="008503F3" w:rsidP="008263BA">
      <w:pPr>
        <w:pStyle w:val="Paragraphedeliste"/>
        <w:numPr>
          <w:ilvl w:val="0"/>
          <w:numId w:val="2"/>
        </w:numPr>
        <w:spacing w:line="240" w:lineRule="auto"/>
        <w:jc w:val="both"/>
        <w:rPr>
          <w:rFonts w:ascii="Arial" w:hAnsi="Arial" w:cs="Arial"/>
          <w:lang w:val="fr-FR"/>
        </w:rPr>
      </w:pPr>
      <w:r w:rsidRPr="004050C2">
        <w:rPr>
          <w:rFonts w:ascii="Arial" w:hAnsi="Arial" w:cs="Arial"/>
          <w:lang w:val="fr-FR"/>
        </w:rPr>
        <w:t>Des photocopies légalisées des diplômes, attestations et certificats ;</w:t>
      </w:r>
    </w:p>
    <w:p w14:paraId="502DE9D2" w14:textId="08213255" w:rsidR="00037C3A" w:rsidRPr="004050C2" w:rsidRDefault="008503F3" w:rsidP="00B203FE">
      <w:pPr>
        <w:pStyle w:val="Paragraphedeliste"/>
        <w:numPr>
          <w:ilvl w:val="0"/>
          <w:numId w:val="2"/>
        </w:numPr>
        <w:spacing w:line="240" w:lineRule="auto"/>
        <w:jc w:val="both"/>
        <w:rPr>
          <w:rFonts w:ascii="Arial" w:hAnsi="Arial" w:cs="Arial"/>
          <w:lang w:val="fr-FR"/>
        </w:rPr>
      </w:pPr>
      <w:r w:rsidRPr="004050C2">
        <w:rPr>
          <w:rFonts w:ascii="Arial" w:hAnsi="Arial" w:cs="Arial"/>
          <w:lang w:val="fr-FR"/>
        </w:rPr>
        <w:t>Une photocopie légalisée de la C</w:t>
      </w:r>
      <w:r w:rsidR="00B203FE" w:rsidRPr="004050C2">
        <w:rPr>
          <w:rFonts w:ascii="Arial" w:hAnsi="Arial" w:cs="Arial"/>
          <w:lang w:val="fr-FR"/>
        </w:rPr>
        <w:t xml:space="preserve">arte </w:t>
      </w:r>
      <w:r w:rsidRPr="004050C2">
        <w:rPr>
          <w:rFonts w:ascii="Arial" w:hAnsi="Arial" w:cs="Arial"/>
          <w:lang w:val="fr-FR"/>
        </w:rPr>
        <w:t>N</w:t>
      </w:r>
      <w:r w:rsidR="00B203FE" w:rsidRPr="004050C2">
        <w:rPr>
          <w:rFonts w:ascii="Arial" w:hAnsi="Arial" w:cs="Arial"/>
          <w:lang w:val="fr-FR"/>
        </w:rPr>
        <w:t>ationale d’</w:t>
      </w:r>
      <w:r w:rsidRPr="004050C2">
        <w:rPr>
          <w:rFonts w:ascii="Arial" w:hAnsi="Arial" w:cs="Arial"/>
          <w:lang w:val="fr-FR"/>
        </w:rPr>
        <w:t>I</w:t>
      </w:r>
      <w:r w:rsidR="00B203FE" w:rsidRPr="004050C2">
        <w:rPr>
          <w:rFonts w:ascii="Arial" w:hAnsi="Arial" w:cs="Arial"/>
          <w:lang w:val="fr-FR"/>
        </w:rPr>
        <w:t>dentité ou Passeport</w:t>
      </w:r>
      <w:r w:rsidRPr="004050C2">
        <w:rPr>
          <w:rFonts w:ascii="Arial" w:hAnsi="Arial" w:cs="Arial"/>
          <w:lang w:val="fr-FR"/>
        </w:rPr>
        <w:t>.</w:t>
      </w:r>
    </w:p>
    <w:p w14:paraId="0C6FEE4A" w14:textId="77777777" w:rsidR="008503F3" w:rsidRPr="004050C2" w:rsidRDefault="008503F3" w:rsidP="008263BA">
      <w:pPr>
        <w:pStyle w:val="Paragraphedeliste"/>
        <w:spacing w:line="240" w:lineRule="auto"/>
        <w:jc w:val="both"/>
        <w:rPr>
          <w:rFonts w:ascii="Arial" w:hAnsi="Arial" w:cs="Arial"/>
          <w:lang w:val="fr-FR"/>
        </w:rPr>
      </w:pPr>
    </w:p>
    <w:p w14:paraId="3D154DEC" w14:textId="77777777" w:rsidR="008503F3" w:rsidRPr="004050C2" w:rsidRDefault="00CB12B5" w:rsidP="008263BA">
      <w:pPr>
        <w:pStyle w:val="Paragraphedeliste"/>
        <w:spacing w:line="240" w:lineRule="auto"/>
        <w:ind w:left="0"/>
        <w:jc w:val="both"/>
        <w:rPr>
          <w:rFonts w:ascii="Arial" w:hAnsi="Arial" w:cs="Arial"/>
          <w:b/>
          <w:lang w:val="fr-FR"/>
        </w:rPr>
      </w:pPr>
      <w:r w:rsidRPr="004050C2">
        <w:rPr>
          <w:rFonts w:ascii="Arial" w:hAnsi="Arial" w:cs="Arial"/>
          <w:b/>
          <w:lang w:val="fr-FR"/>
        </w:rPr>
        <w:t xml:space="preserve">E - </w:t>
      </w:r>
      <w:r w:rsidR="008503F3" w:rsidRPr="004050C2">
        <w:rPr>
          <w:rFonts w:ascii="Arial" w:hAnsi="Arial" w:cs="Arial"/>
          <w:b/>
          <w:lang w:val="fr-FR"/>
        </w:rPr>
        <w:t>Procédure de recrutement</w:t>
      </w:r>
      <w:r w:rsidR="00636410" w:rsidRPr="004050C2">
        <w:rPr>
          <w:rFonts w:ascii="Arial" w:hAnsi="Arial" w:cs="Arial"/>
          <w:b/>
          <w:lang w:val="fr-FR"/>
        </w:rPr>
        <w:t xml:space="preserve"> et engagement</w:t>
      </w:r>
    </w:p>
    <w:p w14:paraId="755B23AF" w14:textId="533464BC" w:rsidR="00C973FD" w:rsidRPr="004050C2" w:rsidRDefault="00AD7EAD" w:rsidP="008263BA">
      <w:pPr>
        <w:spacing w:after="0" w:line="240" w:lineRule="auto"/>
        <w:rPr>
          <w:rFonts w:ascii="Arial" w:eastAsia="Times New Roman" w:hAnsi="Arial" w:cs="Arial"/>
          <w:color w:val="111111"/>
          <w:lang w:val="fr-FR" w:eastAsia="en-IE"/>
        </w:rPr>
      </w:pPr>
      <w:r w:rsidRPr="004050C2">
        <w:rPr>
          <w:rFonts w:ascii="Arial" w:eastAsia="Times New Roman" w:hAnsi="Arial" w:cs="Arial"/>
          <w:color w:val="111111"/>
          <w:lang w:val="fr-FR" w:eastAsia="en-IE"/>
        </w:rPr>
        <w:t>Les candidats intéressés sont invité</w:t>
      </w:r>
      <w:r w:rsidR="0033735D" w:rsidRPr="004050C2">
        <w:rPr>
          <w:rFonts w:ascii="Arial" w:eastAsia="Times New Roman" w:hAnsi="Arial" w:cs="Arial"/>
          <w:color w:val="111111"/>
          <w:lang w:val="fr-FR" w:eastAsia="en-IE"/>
        </w:rPr>
        <w:t xml:space="preserve">s à </w:t>
      </w:r>
      <w:r w:rsidR="00254E3F" w:rsidRPr="004050C2">
        <w:rPr>
          <w:rFonts w:ascii="Arial" w:eastAsia="Times New Roman" w:hAnsi="Arial" w:cs="Arial"/>
          <w:color w:val="111111"/>
          <w:lang w:val="fr-FR" w:eastAsia="en-IE"/>
        </w:rPr>
        <w:t>chercher les</w:t>
      </w:r>
      <w:r w:rsidRPr="004050C2">
        <w:rPr>
          <w:rFonts w:ascii="Arial" w:eastAsia="Times New Roman" w:hAnsi="Arial" w:cs="Arial"/>
          <w:color w:val="111111"/>
          <w:lang w:val="fr-FR" w:eastAsia="en-IE"/>
        </w:rPr>
        <w:t xml:space="preserve"> termes de références </w:t>
      </w:r>
      <w:r w:rsidR="00254E3F" w:rsidRPr="004050C2">
        <w:rPr>
          <w:rFonts w:ascii="Arial" w:eastAsia="Times New Roman" w:hAnsi="Arial" w:cs="Arial"/>
          <w:color w:val="111111"/>
          <w:lang w:val="fr-FR" w:eastAsia="en-IE"/>
        </w:rPr>
        <w:t>complets</w:t>
      </w:r>
      <w:r w:rsidR="00D93760" w:rsidRPr="004050C2">
        <w:rPr>
          <w:rFonts w:ascii="Arial" w:eastAsia="Times New Roman" w:hAnsi="Arial" w:cs="Arial"/>
          <w:color w:val="111111"/>
          <w:lang w:val="fr-FR" w:eastAsia="en-IE"/>
        </w:rPr>
        <w:t xml:space="preserve"> </w:t>
      </w:r>
      <w:r w:rsidR="00B203FE" w:rsidRPr="004050C2">
        <w:rPr>
          <w:rFonts w:ascii="Arial" w:eastAsia="Times New Roman" w:hAnsi="Arial" w:cs="Arial"/>
          <w:color w:val="111111"/>
          <w:lang w:val="fr-FR" w:eastAsia="en-IE"/>
        </w:rPr>
        <w:t>au site web</w:t>
      </w:r>
      <w:r w:rsidRPr="004050C2">
        <w:rPr>
          <w:rFonts w:ascii="Arial" w:eastAsia="Times New Roman" w:hAnsi="Arial" w:cs="Arial"/>
          <w:color w:val="111111"/>
          <w:lang w:val="fr-FR" w:eastAsia="en-IE"/>
        </w:rPr>
        <w:t xml:space="preserve"> de SELF HELP AFRICA </w:t>
      </w:r>
    </w:p>
    <w:p w14:paraId="4474DF51" w14:textId="77777777" w:rsidR="00D93760" w:rsidRPr="004050C2" w:rsidRDefault="00D93760" w:rsidP="008263BA">
      <w:pPr>
        <w:spacing w:after="0" w:line="240" w:lineRule="auto"/>
        <w:rPr>
          <w:rFonts w:ascii="Arial" w:eastAsia="Times New Roman" w:hAnsi="Arial" w:cs="Arial"/>
          <w:color w:val="111111"/>
          <w:lang w:val="fr-FR" w:eastAsia="en-IE"/>
        </w:rPr>
      </w:pPr>
    </w:p>
    <w:p w14:paraId="52A8123F" w14:textId="1C095DE3" w:rsidR="00585E3D" w:rsidRPr="004050C2" w:rsidRDefault="008503F3" w:rsidP="00585E3D">
      <w:pPr>
        <w:pStyle w:val="Paragraphedeliste"/>
        <w:spacing w:line="240" w:lineRule="auto"/>
        <w:ind w:left="0"/>
        <w:jc w:val="both"/>
        <w:rPr>
          <w:rFonts w:ascii="Arial" w:hAnsi="Arial" w:cs="Arial"/>
          <w:lang w:val="fr-FR"/>
        </w:rPr>
      </w:pPr>
      <w:r w:rsidRPr="004050C2">
        <w:rPr>
          <w:rFonts w:ascii="Arial" w:hAnsi="Arial" w:cs="Arial"/>
          <w:lang w:val="fr-FR"/>
        </w:rPr>
        <w:t xml:space="preserve">Le recrutement sera fait par présélection sur dossier suivi d’entretien. Au besoin un test pratique sera administré. Seuls les candidats présélectionnés seront contactés. </w:t>
      </w:r>
    </w:p>
    <w:p w14:paraId="2E637BEC" w14:textId="77777777" w:rsidR="00B203FE" w:rsidRPr="004050C2" w:rsidRDefault="00B203FE" w:rsidP="00585E3D">
      <w:pPr>
        <w:pStyle w:val="Paragraphedeliste"/>
        <w:spacing w:line="240" w:lineRule="auto"/>
        <w:ind w:left="0"/>
        <w:jc w:val="both"/>
        <w:rPr>
          <w:rFonts w:ascii="Arial" w:hAnsi="Arial" w:cs="Arial"/>
          <w:lang w:val="fr-FR"/>
        </w:rPr>
      </w:pPr>
    </w:p>
    <w:p w14:paraId="14D0E357" w14:textId="549162FB" w:rsidR="008503F3" w:rsidRPr="004050C2" w:rsidRDefault="00103EC9" w:rsidP="008263BA">
      <w:pPr>
        <w:pStyle w:val="Paragraphedeliste"/>
        <w:spacing w:line="240" w:lineRule="auto"/>
        <w:ind w:left="0"/>
        <w:jc w:val="both"/>
        <w:rPr>
          <w:rFonts w:ascii="Arial" w:hAnsi="Arial" w:cs="Arial"/>
          <w:lang w:val="fr-FR"/>
        </w:rPr>
      </w:pPr>
      <w:r w:rsidRPr="004050C2">
        <w:rPr>
          <w:rFonts w:ascii="Arial" w:hAnsi="Arial" w:cs="Arial"/>
          <w:lang w:val="fr-FR"/>
        </w:rPr>
        <w:t>Le</w:t>
      </w:r>
      <w:r w:rsidR="00636410" w:rsidRPr="004050C2">
        <w:rPr>
          <w:rFonts w:ascii="Arial" w:hAnsi="Arial" w:cs="Arial"/>
          <w:lang w:val="fr-FR"/>
        </w:rPr>
        <w:t xml:space="preserve"> </w:t>
      </w:r>
      <w:r w:rsidRPr="004050C2">
        <w:rPr>
          <w:rFonts w:ascii="Arial" w:hAnsi="Arial" w:cs="Arial"/>
          <w:lang w:val="fr-FR"/>
        </w:rPr>
        <w:t>poste</w:t>
      </w:r>
      <w:r w:rsidR="00636410" w:rsidRPr="004050C2">
        <w:rPr>
          <w:rFonts w:ascii="Arial" w:hAnsi="Arial" w:cs="Arial"/>
          <w:lang w:val="fr-FR"/>
        </w:rPr>
        <w:t xml:space="preserve"> </w:t>
      </w:r>
      <w:r w:rsidR="00D93760" w:rsidRPr="004050C2">
        <w:rPr>
          <w:rFonts w:ascii="Arial" w:hAnsi="Arial" w:cs="Arial"/>
          <w:lang w:val="fr-FR"/>
        </w:rPr>
        <w:t xml:space="preserve">est </w:t>
      </w:r>
      <w:r w:rsidRPr="004050C2">
        <w:rPr>
          <w:rFonts w:ascii="Arial" w:hAnsi="Arial" w:cs="Arial"/>
          <w:lang w:val="fr-FR"/>
        </w:rPr>
        <w:t>basé</w:t>
      </w:r>
      <w:r w:rsidR="00636410" w:rsidRPr="004050C2">
        <w:rPr>
          <w:rFonts w:ascii="Arial" w:hAnsi="Arial" w:cs="Arial"/>
          <w:lang w:val="fr-FR"/>
        </w:rPr>
        <w:t xml:space="preserve"> à Ouagadougou, le</w:t>
      </w:r>
      <w:r w:rsidR="00C973FD" w:rsidRPr="004050C2">
        <w:rPr>
          <w:rFonts w:ascii="Arial" w:eastAsia="Times New Roman" w:hAnsi="Arial" w:cs="Arial"/>
          <w:lang w:val="fr-FR" w:eastAsia="en-IE"/>
        </w:rPr>
        <w:t xml:space="preserve"> contrat est d’un (0</w:t>
      </w:r>
      <w:r w:rsidR="00B203FE" w:rsidRPr="004050C2">
        <w:rPr>
          <w:rFonts w:ascii="Arial" w:eastAsia="Times New Roman" w:hAnsi="Arial" w:cs="Arial"/>
          <w:lang w:val="fr-FR" w:eastAsia="en-IE"/>
        </w:rPr>
        <w:t>2</w:t>
      </w:r>
      <w:r w:rsidR="00636410" w:rsidRPr="004050C2">
        <w:rPr>
          <w:rFonts w:ascii="Arial" w:eastAsia="Times New Roman" w:hAnsi="Arial" w:cs="Arial"/>
          <w:lang w:val="fr-FR" w:eastAsia="en-IE"/>
        </w:rPr>
        <w:t>) ans renouvelable</w:t>
      </w:r>
      <w:r w:rsidR="004050C2">
        <w:rPr>
          <w:rFonts w:ascii="Arial" w:eastAsia="Times New Roman" w:hAnsi="Arial" w:cs="Arial"/>
          <w:lang w:val="fr-FR" w:eastAsia="en-IE"/>
        </w:rPr>
        <w:t>s</w:t>
      </w:r>
      <w:r w:rsidR="00636410" w:rsidRPr="004050C2">
        <w:rPr>
          <w:rFonts w:ascii="Arial" w:eastAsia="Times New Roman" w:hAnsi="Arial" w:cs="Arial"/>
          <w:lang w:val="fr-FR" w:eastAsia="en-IE"/>
        </w:rPr>
        <w:t>. Le renouvellement du contrat est conditionné par le niveau de performance</w:t>
      </w:r>
      <w:r w:rsidR="00D93760" w:rsidRPr="004050C2">
        <w:rPr>
          <w:rFonts w:ascii="Arial" w:eastAsia="Times New Roman" w:hAnsi="Arial" w:cs="Arial"/>
          <w:lang w:val="fr-FR" w:eastAsia="en-IE"/>
        </w:rPr>
        <w:t xml:space="preserve"> et les disponibilités de fonds</w:t>
      </w:r>
      <w:r w:rsidR="00636410" w:rsidRPr="004050C2">
        <w:rPr>
          <w:rFonts w:ascii="Arial" w:eastAsia="Times New Roman" w:hAnsi="Arial" w:cs="Arial"/>
          <w:lang w:val="fr-FR" w:eastAsia="en-IE"/>
        </w:rPr>
        <w:t>.</w:t>
      </w:r>
      <w:r w:rsidR="00C973FD" w:rsidRPr="004050C2">
        <w:rPr>
          <w:rFonts w:ascii="Arial" w:eastAsia="Times New Roman" w:hAnsi="Arial" w:cs="Arial"/>
          <w:lang w:val="fr-FR" w:eastAsia="en-IE"/>
        </w:rPr>
        <w:t xml:space="preserve"> </w:t>
      </w:r>
      <w:r w:rsidR="00855E4A" w:rsidRPr="004050C2">
        <w:rPr>
          <w:rFonts w:ascii="Arial" w:hAnsi="Arial" w:cs="Arial"/>
          <w:lang w:val="fr-FR"/>
        </w:rPr>
        <w:t xml:space="preserve">Les candidatures féminines </w:t>
      </w:r>
      <w:r w:rsidR="00C973FD" w:rsidRPr="004050C2">
        <w:rPr>
          <w:rFonts w:ascii="Arial" w:hAnsi="Arial" w:cs="Arial"/>
          <w:lang w:val="fr-FR"/>
        </w:rPr>
        <w:t xml:space="preserve">et de couches sociales désavantagés </w:t>
      </w:r>
      <w:r w:rsidR="00855E4A" w:rsidRPr="004050C2">
        <w:rPr>
          <w:rFonts w:ascii="Arial" w:hAnsi="Arial" w:cs="Arial"/>
          <w:lang w:val="fr-FR"/>
        </w:rPr>
        <w:t>sont encouragées.</w:t>
      </w:r>
    </w:p>
    <w:p w14:paraId="2CAE3C06" w14:textId="77777777" w:rsidR="00855E4A" w:rsidRPr="004050C2" w:rsidRDefault="00855E4A" w:rsidP="008263BA">
      <w:pPr>
        <w:pStyle w:val="Paragraphedeliste"/>
        <w:spacing w:line="240" w:lineRule="auto"/>
        <w:ind w:left="0"/>
        <w:jc w:val="both"/>
        <w:rPr>
          <w:rFonts w:ascii="Arial" w:hAnsi="Arial" w:cs="Arial"/>
          <w:lang w:val="fr-FR"/>
        </w:rPr>
      </w:pPr>
    </w:p>
    <w:p w14:paraId="33418D98" w14:textId="77777777" w:rsidR="008503F3" w:rsidRPr="004050C2" w:rsidRDefault="00CB12B5" w:rsidP="008263BA">
      <w:pPr>
        <w:pStyle w:val="Paragraphedeliste"/>
        <w:spacing w:line="240" w:lineRule="auto"/>
        <w:ind w:left="0"/>
        <w:jc w:val="both"/>
        <w:rPr>
          <w:rFonts w:ascii="Arial" w:hAnsi="Arial" w:cs="Arial"/>
          <w:b/>
          <w:lang w:val="fr-FR"/>
        </w:rPr>
      </w:pPr>
      <w:r w:rsidRPr="004050C2">
        <w:rPr>
          <w:rFonts w:ascii="Arial" w:hAnsi="Arial" w:cs="Arial"/>
          <w:b/>
          <w:lang w:val="fr-FR"/>
        </w:rPr>
        <w:t xml:space="preserve">F - </w:t>
      </w:r>
      <w:r w:rsidR="008503F3" w:rsidRPr="004050C2">
        <w:rPr>
          <w:rFonts w:ascii="Arial" w:hAnsi="Arial" w:cs="Arial"/>
          <w:b/>
          <w:lang w:val="fr-FR"/>
        </w:rPr>
        <w:t>Dépôt des dossiers</w:t>
      </w:r>
    </w:p>
    <w:p w14:paraId="4CCEDC37" w14:textId="0BB30BEA" w:rsidR="00B203FE" w:rsidRPr="004050C2" w:rsidRDefault="008503F3" w:rsidP="004050C2">
      <w:pPr>
        <w:spacing w:after="0" w:line="240" w:lineRule="auto"/>
        <w:jc w:val="both"/>
        <w:rPr>
          <w:rFonts w:ascii="Arial" w:eastAsia="Times New Roman" w:hAnsi="Arial" w:cs="Arial"/>
          <w:lang w:val="fr-FR"/>
        </w:rPr>
      </w:pPr>
      <w:r w:rsidRPr="004050C2">
        <w:rPr>
          <w:rFonts w:ascii="Arial" w:hAnsi="Arial" w:cs="Arial"/>
          <w:lang w:val="fr-FR"/>
        </w:rPr>
        <w:t xml:space="preserve">Les dossiers de candidature munis de la mention </w:t>
      </w:r>
      <w:r w:rsidRPr="004050C2">
        <w:rPr>
          <w:rFonts w:ascii="Arial" w:hAnsi="Arial" w:cs="Arial"/>
          <w:b/>
          <w:lang w:val="fr-FR"/>
        </w:rPr>
        <w:t>« </w:t>
      </w:r>
      <w:r w:rsidR="00D93760" w:rsidRPr="004050C2">
        <w:rPr>
          <w:rFonts w:ascii="Arial" w:hAnsi="Arial" w:cs="Arial"/>
          <w:b/>
          <w:lang w:val="fr-FR"/>
        </w:rPr>
        <w:t>CHARGE DE DEVELOPPEMENT D</w:t>
      </w:r>
      <w:r w:rsidR="00B203FE" w:rsidRPr="004050C2">
        <w:rPr>
          <w:rFonts w:ascii="Arial" w:hAnsi="Arial" w:cs="Arial"/>
          <w:b/>
          <w:lang w:val="fr-FR"/>
        </w:rPr>
        <w:t>’</w:t>
      </w:r>
      <w:r w:rsidR="00D93760" w:rsidRPr="004050C2">
        <w:rPr>
          <w:rFonts w:ascii="Arial" w:hAnsi="Arial" w:cs="Arial"/>
          <w:b/>
          <w:lang w:val="fr-FR"/>
        </w:rPr>
        <w:t>E</w:t>
      </w:r>
      <w:r w:rsidR="00B203FE" w:rsidRPr="004050C2">
        <w:rPr>
          <w:rFonts w:ascii="Arial" w:hAnsi="Arial" w:cs="Arial"/>
          <w:b/>
          <w:lang w:val="fr-FR"/>
        </w:rPr>
        <w:t>TREPRISE</w:t>
      </w:r>
      <w:r w:rsidR="00D93760" w:rsidRPr="004050C2">
        <w:rPr>
          <w:rFonts w:ascii="Arial" w:hAnsi="Arial" w:cs="Arial"/>
          <w:b/>
          <w:lang w:val="fr-FR"/>
        </w:rPr>
        <w:t xml:space="preserve">» </w:t>
      </w:r>
      <w:r w:rsidR="004050C2" w:rsidRPr="004050C2">
        <w:rPr>
          <w:rFonts w:ascii="Arial" w:hAnsi="Arial" w:cs="Arial"/>
          <w:bCs/>
          <w:lang w:val="fr-FR"/>
        </w:rPr>
        <w:t>doivent</w:t>
      </w:r>
      <w:r w:rsidR="00B203FE" w:rsidRPr="004050C2">
        <w:rPr>
          <w:rFonts w:ascii="Arial" w:hAnsi="Arial" w:cs="Arial"/>
          <w:bCs/>
          <w:lang w:val="fr-FR"/>
        </w:rPr>
        <w:t xml:space="preserve"> être envoyé par email à </w:t>
      </w:r>
      <w:hyperlink r:id="rId6" w:history="1">
        <w:r w:rsidR="00B203FE" w:rsidRPr="004050C2">
          <w:rPr>
            <w:rFonts w:ascii="Arial" w:eastAsia="Times New Roman" w:hAnsi="Arial" w:cs="Arial"/>
            <w:color w:val="0000FF"/>
            <w:u w:val="single"/>
            <w:lang w:val="fr-FR"/>
          </w:rPr>
          <w:t>infowafo@selfhelpafrica.org</w:t>
        </w:r>
      </w:hyperlink>
      <w:r w:rsidR="00B203FE" w:rsidRPr="004050C2">
        <w:rPr>
          <w:rFonts w:ascii="Arial" w:eastAsia="Times New Roman" w:hAnsi="Arial" w:cs="Arial"/>
          <w:lang w:val="fr-FR"/>
        </w:rPr>
        <w:t xml:space="preserve"> </w:t>
      </w:r>
    </w:p>
    <w:p w14:paraId="24A0909A" w14:textId="77777777" w:rsidR="004050C2" w:rsidRDefault="004050C2" w:rsidP="008263BA">
      <w:pPr>
        <w:spacing w:line="240" w:lineRule="auto"/>
        <w:jc w:val="both"/>
        <w:rPr>
          <w:rFonts w:ascii="Arial" w:hAnsi="Arial" w:cs="Arial"/>
          <w:bCs/>
          <w:lang w:val="fr-FR"/>
        </w:rPr>
      </w:pPr>
    </w:p>
    <w:p w14:paraId="74E1CAC5" w14:textId="0BCD48CF" w:rsidR="008503F3" w:rsidRPr="004050C2" w:rsidRDefault="004050C2" w:rsidP="008263BA">
      <w:pPr>
        <w:spacing w:line="240" w:lineRule="auto"/>
        <w:jc w:val="both"/>
        <w:rPr>
          <w:rFonts w:ascii="Arial" w:hAnsi="Arial" w:cs="Arial"/>
          <w:lang w:val="fr-FR"/>
        </w:rPr>
      </w:pPr>
      <w:r>
        <w:rPr>
          <w:rFonts w:ascii="Arial" w:hAnsi="Arial" w:cs="Arial"/>
          <w:bCs/>
          <w:lang w:val="fr-FR"/>
        </w:rPr>
        <w:t xml:space="preserve">Pour </w:t>
      </w:r>
      <w:r w:rsidR="008503F3" w:rsidRPr="004050C2">
        <w:rPr>
          <w:rFonts w:ascii="Arial" w:hAnsi="Arial" w:cs="Arial"/>
          <w:lang w:val="fr-FR"/>
        </w:rPr>
        <w:t xml:space="preserve">toute information, veuillez </w:t>
      </w:r>
      <w:r w:rsidR="00AE645E" w:rsidRPr="004050C2">
        <w:rPr>
          <w:rFonts w:ascii="Arial" w:hAnsi="Arial" w:cs="Arial"/>
          <w:lang w:val="fr-FR"/>
        </w:rPr>
        <w:t xml:space="preserve">nous </w:t>
      </w:r>
      <w:r w:rsidR="008503F3" w:rsidRPr="004050C2">
        <w:rPr>
          <w:rFonts w:ascii="Arial" w:hAnsi="Arial" w:cs="Arial"/>
          <w:lang w:val="fr-FR"/>
        </w:rPr>
        <w:t>contacter</w:t>
      </w:r>
      <w:r w:rsidR="00AE645E" w:rsidRPr="004050C2">
        <w:rPr>
          <w:rFonts w:ascii="Arial" w:hAnsi="Arial" w:cs="Arial"/>
          <w:lang w:val="fr-FR"/>
        </w:rPr>
        <w:t xml:space="preserve"> au</w:t>
      </w:r>
      <w:r w:rsidR="00254E3F" w:rsidRPr="004050C2">
        <w:rPr>
          <w:rFonts w:ascii="Arial" w:hAnsi="Arial" w:cs="Arial"/>
          <w:lang w:val="fr-FR"/>
        </w:rPr>
        <w:t xml:space="preserve"> </w:t>
      </w:r>
      <w:r>
        <w:rPr>
          <w:rFonts w:ascii="Arial" w:hAnsi="Arial" w:cs="Arial"/>
          <w:lang w:val="fr-FR"/>
        </w:rPr>
        <w:t>25 37 57 45</w:t>
      </w:r>
      <w:r w:rsidR="00C973FD" w:rsidRPr="004050C2">
        <w:rPr>
          <w:rFonts w:ascii="Arial" w:hAnsi="Arial" w:cs="Arial"/>
          <w:lang w:val="fr-FR"/>
        </w:rPr>
        <w:t xml:space="preserve"> ou infowafo@selfhelpafrica.org</w:t>
      </w:r>
      <w:r w:rsidR="008503F3" w:rsidRPr="004050C2">
        <w:rPr>
          <w:rFonts w:ascii="Arial" w:hAnsi="Arial" w:cs="Arial"/>
          <w:lang w:val="fr-FR"/>
        </w:rPr>
        <w:t>.</w:t>
      </w:r>
    </w:p>
    <w:p w14:paraId="152CDD82" w14:textId="470074D1" w:rsidR="00BB4F55" w:rsidRPr="004050C2" w:rsidRDefault="00BB4F55" w:rsidP="008263BA">
      <w:pPr>
        <w:spacing w:line="240" w:lineRule="auto"/>
        <w:jc w:val="both"/>
        <w:rPr>
          <w:rFonts w:ascii="Arial" w:hAnsi="Arial" w:cs="Arial"/>
          <w:b/>
          <w:lang w:val="fr-FR"/>
        </w:rPr>
      </w:pPr>
      <w:r w:rsidRPr="004050C2">
        <w:rPr>
          <w:rFonts w:ascii="Arial" w:hAnsi="Arial" w:cs="Arial"/>
          <w:b/>
          <w:lang w:val="fr-FR"/>
        </w:rPr>
        <w:t xml:space="preserve">Date limite de dépôt de candidature : </w:t>
      </w:r>
      <w:r w:rsidR="00960A10">
        <w:rPr>
          <w:rFonts w:ascii="Arial" w:hAnsi="Arial" w:cs="Arial"/>
          <w:b/>
          <w:lang w:val="fr-FR"/>
        </w:rPr>
        <w:t>30 Août</w:t>
      </w:r>
      <w:r w:rsidRPr="004050C2">
        <w:rPr>
          <w:rFonts w:ascii="Arial" w:hAnsi="Arial" w:cs="Arial"/>
          <w:b/>
          <w:lang w:val="fr-FR"/>
        </w:rPr>
        <w:t xml:space="preserve"> à 17h</w:t>
      </w:r>
    </w:p>
    <w:p w14:paraId="6F059EEE" w14:textId="77777777" w:rsidR="00B203FE" w:rsidRPr="004050C2" w:rsidRDefault="00B203FE" w:rsidP="004050C2">
      <w:pPr>
        <w:spacing w:after="0" w:line="240" w:lineRule="auto"/>
        <w:jc w:val="both"/>
        <w:rPr>
          <w:rFonts w:ascii="Arial" w:eastAsia="Times New Roman" w:hAnsi="Arial" w:cs="Arial"/>
          <w:b/>
          <w:lang w:val="fr-FR"/>
        </w:rPr>
      </w:pPr>
      <w:r w:rsidRPr="004050C2">
        <w:rPr>
          <w:rFonts w:ascii="Arial" w:eastAsia="Times New Roman" w:hAnsi="Arial" w:cs="Arial"/>
          <w:b/>
          <w:lang w:val="fr-FR"/>
        </w:rPr>
        <w:t>N.B. : Self Help Africa se réserve le droit de ne donner suite à cet avis de recrutement.</w:t>
      </w:r>
    </w:p>
    <w:p w14:paraId="45AF1443" w14:textId="77777777" w:rsidR="00B203FE" w:rsidRPr="004050C2" w:rsidRDefault="00B203FE" w:rsidP="00B203FE">
      <w:pPr>
        <w:spacing w:after="0" w:line="240" w:lineRule="auto"/>
        <w:jc w:val="both"/>
        <w:rPr>
          <w:rFonts w:ascii="Arial" w:eastAsia="Times New Roman" w:hAnsi="Arial" w:cs="Arial"/>
          <w:lang w:val="fr-FR" w:eastAsia="fr-FR"/>
        </w:rPr>
      </w:pPr>
    </w:p>
    <w:p w14:paraId="68A9154B" w14:textId="1AD88559" w:rsidR="00B203FE" w:rsidRPr="004050C2" w:rsidRDefault="00B203FE" w:rsidP="00B203FE">
      <w:pPr>
        <w:spacing w:after="0" w:line="240" w:lineRule="auto"/>
        <w:jc w:val="both"/>
        <w:rPr>
          <w:rFonts w:ascii="Arial" w:eastAsia="Times New Roman" w:hAnsi="Arial" w:cs="Arial"/>
          <w:lang w:val="fr-FR" w:eastAsia="fr-FR"/>
        </w:rPr>
      </w:pPr>
      <w:r w:rsidRPr="004050C2">
        <w:rPr>
          <w:rFonts w:ascii="Arial" w:eastAsia="Times New Roman" w:hAnsi="Arial" w:cs="Arial"/>
          <w:lang w:val="fr-FR" w:eastAsia="fr-FR"/>
        </w:rPr>
        <w:t>Cette description d</w:t>
      </w:r>
      <w:r w:rsidR="00770D2B">
        <w:rPr>
          <w:rFonts w:ascii="Arial" w:eastAsia="Times New Roman" w:hAnsi="Arial" w:cs="Arial"/>
          <w:lang w:val="fr-FR" w:eastAsia="fr-FR"/>
        </w:rPr>
        <w:t>u</w:t>
      </w:r>
      <w:r w:rsidRPr="004050C2">
        <w:rPr>
          <w:rFonts w:ascii="Arial" w:eastAsia="Times New Roman" w:hAnsi="Arial" w:cs="Arial"/>
          <w:lang w:val="fr-FR" w:eastAsia="fr-FR"/>
        </w:rPr>
        <w:t xml:space="preserve"> poste sert seulement de guide pour le poste disponible et SHA réserve le droit d'apporter des changements nécessaires.</w:t>
      </w:r>
    </w:p>
    <w:p w14:paraId="39A2DEF9" w14:textId="77777777" w:rsidR="00B203FE" w:rsidRPr="004050C2" w:rsidRDefault="00B203FE" w:rsidP="00B203FE">
      <w:pPr>
        <w:spacing w:after="0" w:line="240" w:lineRule="auto"/>
        <w:jc w:val="both"/>
        <w:rPr>
          <w:rFonts w:ascii="Arial" w:eastAsia="Times New Roman" w:hAnsi="Arial" w:cs="Arial"/>
          <w:lang w:val="fr-FR" w:eastAsia="fr-FR"/>
        </w:rPr>
      </w:pPr>
    </w:p>
    <w:p w14:paraId="3850D28B" w14:textId="7DE71625" w:rsidR="00B203FE" w:rsidRDefault="00B203FE" w:rsidP="00B203FE">
      <w:pPr>
        <w:spacing w:after="0" w:line="240" w:lineRule="auto"/>
        <w:jc w:val="both"/>
        <w:rPr>
          <w:rFonts w:ascii="Arial" w:eastAsia="Times New Roman" w:hAnsi="Arial" w:cs="Arial"/>
          <w:b/>
          <w:lang w:val="fr-FR" w:eastAsia="fr-FR"/>
        </w:rPr>
      </w:pPr>
      <w:r w:rsidRPr="004050C2">
        <w:rPr>
          <w:rFonts w:ascii="Arial" w:eastAsia="Times New Roman" w:hAnsi="Arial" w:cs="Arial"/>
          <w:b/>
          <w:u w:val="single"/>
          <w:lang w:val="fr-FR" w:eastAsia="fr-FR"/>
        </w:rPr>
        <w:t xml:space="preserve">NB </w:t>
      </w:r>
      <w:r w:rsidRPr="004050C2">
        <w:rPr>
          <w:rFonts w:ascii="Arial" w:eastAsia="Times New Roman" w:hAnsi="Arial" w:cs="Arial"/>
          <w:b/>
          <w:lang w:val="fr-FR" w:eastAsia="fr-FR"/>
        </w:rPr>
        <w:t>: Self Help Africa accorde une égalité de chance (homme et femme) dans ses recrutements.</w:t>
      </w:r>
    </w:p>
    <w:p w14:paraId="254982AD" w14:textId="77777777" w:rsidR="00813AC2" w:rsidRPr="004050C2" w:rsidRDefault="00813AC2" w:rsidP="00B203FE">
      <w:pPr>
        <w:spacing w:after="0" w:line="240" w:lineRule="auto"/>
        <w:jc w:val="both"/>
        <w:rPr>
          <w:rFonts w:ascii="Arial" w:eastAsia="Times New Roman" w:hAnsi="Arial" w:cs="Arial"/>
          <w:b/>
          <w:lang w:val="fr-FR" w:eastAsia="fr-FR"/>
        </w:rPr>
      </w:pPr>
    </w:p>
    <w:p w14:paraId="3F90AA87" w14:textId="00AE44AA" w:rsidR="002909C6" w:rsidRPr="004050C2" w:rsidRDefault="00813AC2" w:rsidP="00813AC2">
      <w:pPr>
        <w:jc w:val="both"/>
        <w:rPr>
          <w:rFonts w:ascii="Arial" w:hAnsi="Arial" w:cs="Arial"/>
          <w:b/>
          <w:lang w:val="fr-FR"/>
        </w:rPr>
      </w:pPr>
      <w:r>
        <w:rPr>
          <w:rFonts w:ascii="Arial" w:hAnsi="Arial" w:cs="Arial"/>
          <w:b/>
          <w:i/>
          <w:iCs/>
          <w:noProof/>
          <w:lang w:val="fr-FR"/>
        </w:rPr>
        <w:t>Tout candidat obtenant un</w:t>
      </w:r>
      <w:r w:rsidR="00B203FE" w:rsidRPr="004050C2">
        <w:rPr>
          <w:rFonts w:ascii="Arial" w:hAnsi="Arial" w:cs="Arial"/>
          <w:b/>
          <w:i/>
          <w:iCs/>
          <w:noProof/>
          <w:lang w:val="fr-FR"/>
        </w:rPr>
        <w:t xml:space="preserve"> poste de travail av</w:t>
      </w:r>
      <w:r>
        <w:rPr>
          <w:rFonts w:ascii="Arial" w:hAnsi="Arial" w:cs="Arial"/>
          <w:b/>
          <w:i/>
          <w:iCs/>
          <w:noProof/>
          <w:lang w:val="fr-FR"/>
        </w:rPr>
        <w:t xml:space="preserve">ec Self Help Africa sera appellé </w:t>
      </w:r>
      <w:r w:rsidR="00B203FE" w:rsidRPr="004050C2">
        <w:rPr>
          <w:rFonts w:ascii="Arial" w:hAnsi="Arial" w:cs="Arial"/>
          <w:b/>
          <w:i/>
          <w:iCs/>
          <w:noProof/>
          <w:lang w:val="fr-FR"/>
        </w:rPr>
        <w:t>à signer la politique de Safeguarding et l</w:t>
      </w:r>
      <w:r>
        <w:rPr>
          <w:rFonts w:ascii="Arial" w:hAnsi="Arial" w:cs="Arial"/>
          <w:b/>
          <w:i/>
          <w:iCs/>
          <w:noProof/>
          <w:lang w:val="fr-FR"/>
        </w:rPr>
        <w:t>e</w:t>
      </w:r>
      <w:r w:rsidR="00B203FE" w:rsidRPr="004050C2">
        <w:rPr>
          <w:rFonts w:ascii="Arial" w:hAnsi="Arial" w:cs="Arial"/>
          <w:b/>
          <w:i/>
          <w:iCs/>
          <w:noProof/>
          <w:lang w:val="fr-FR"/>
        </w:rPr>
        <w:t xml:space="preserve"> Code de</w:t>
      </w:r>
      <w:r>
        <w:rPr>
          <w:rFonts w:ascii="Arial" w:hAnsi="Arial" w:cs="Arial"/>
          <w:b/>
          <w:i/>
          <w:iCs/>
          <w:noProof/>
          <w:lang w:val="fr-FR"/>
        </w:rPr>
        <w:t xml:space="preserve"> bonne</w:t>
      </w:r>
      <w:r w:rsidR="00B203FE" w:rsidRPr="004050C2">
        <w:rPr>
          <w:rFonts w:ascii="Arial" w:hAnsi="Arial" w:cs="Arial"/>
          <w:b/>
          <w:i/>
          <w:iCs/>
          <w:noProof/>
          <w:lang w:val="fr-FR"/>
        </w:rPr>
        <w:t xml:space="preserve"> Conduit</w:t>
      </w:r>
      <w:r>
        <w:rPr>
          <w:rFonts w:ascii="Arial" w:hAnsi="Arial" w:cs="Arial"/>
          <w:b/>
          <w:i/>
          <w:iCs/>
          <w:noProof/>
          <w:lang w:val="fr-FR"/>
        </w:rPr>
        <w:t>e</w:t>
      </w:r>
      <w:r w:rsidR="00B203FE" w:rsidRPr="004050C2">
        <w:rPr>
          <w:rFonts w:ascii="Arial" w:hAnsi="Arial" w:cs="Arial"/>
          <w:b/>
          <w:i/>
          <w:iCs/>
          <w:noProof/>
          <w:lang w:val="fr-FR"/>
        </w:rPr>
        <w:t xml:space="preserve"> comme annexe à leur contrat et se conformera/s’engagera à se conduire conformément aux dispositi</w:t>
      </w:r>
      <w:r>
        <w:rPr>
          <w:rFonts w:ascii="Arial" w:hAnsi="Arial" w:cs="Arial"/>
          <w:b/>
          <w:i/>
          <w:iCs/>
          <w:noProof/>
          <w:lang w:val="fr-FR"/>
        </w:rPr>
        <w:t>ons de ces documents.  Certains roles peuvent être assujeti à une enquete policiè</w:t>
      </w:r>
      <w:r w:rsidR="00B203FE" w:rsidRPr="004050C2">
        <w:rPr>
          <w:rFonts w:ascii="Arial" w:hAnsi="Arial" w:cs="Arial"/>
          <w:b/>
          <w:i/>
          <w:iCs/>
          <w:noProof/>
          <w:lang w:val="fr-FR"/>
        </w:rPr>
        <w:t>r</w:t>
      </w:r>
      <w:r>
        <w:rPr>
          <w:rFonts w:ascii="Arial" w:hAnsi="Arial" w:cs="Arial"/>
          <w:b/>
          <w:i/>
          <w:iCs/>
          <w:noProof/>
          <w:lang w:val="fr-FR"/>
        </w:rPr>
        <w:t>e</w:t>
      </w:r>
      <w:r w:rsidR="00B203FE" w:rsidRPr="004050C2">
        <w:rPr>
          <w:rFonts w:ascii="Arial" w:hAnsi="Arial" w:cs="Arial"/>
          <w:b/>
          <w:i/>
          <w:iCs/>
          <w:noProof/>
          <w:lang w:val="fr-FR"/>
        </w:rPr>
        <w:t xml:space="preserve"> (casier judiciaire)</w:t>
      </w:r>
    </w:p>
    <w:sectPr w:rsidR="002909C6" w:rsidRPr="004050C2" w:rsidSect="0083137E">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4F72"/>
    <w:multiLevelType w:val="hybridMultilevel"/>
    <w:tmpl w:val="25FA5C40"/>
    <w:lvl w:ilvl="0" w:tplc="75BAD2A6">
      <w:start w:val="1"/>
      <w:numFmt w:val="bullet"/>
      <w:lvlText w:val="-"/>
      <w:lvlJc w:val="left"/>
      <w:pPr>
        <w:tabs>
          <w:tab w:val="num" w:pos="360"/>
        </w:tabs>
        <w:ind w:left="360" w:hanging="360"/>
      </w:pPr>
      <w:rPr>
        <w:rFonts w:ascii="Arial" w:eastAsia="Times New Roman" w:hAnsi="Arial" w:cs="Aria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FC82D21"/>
    <w:multiLevelType w:val="hybridMultilevel"/>
    <w:tmpl w:val="F8FEEB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8BA4D5E"/>
    <w:multiLevelType w:val="hybridMultilevel"/>
    <w:tmpl w:val="C3C63CC8"/>
    <w:lvl w:ilvl="0" w:tplc="040C0015">
      <w:start w:val="1"/>
      <w:numFmt w:val="upperLetter"/>
      <w:lvlText w:val="%1."/>
      <w:lvlJc w:val="left"/>
      <w:pPr>
        <w:tabs>
          <w:tab w:val="num" w:pos="360"/>
        </w:tabs>
        <w:ind w:left="360" w:hanging="360"/>
      </w:pPr>
      <w:rPr>
        <w:rFonts w:hint="default"/>
      </w:rPr>
    </w:lvl>
    <w:lvl w:ilvl="1" w:tplc="ADCE4E12">
      <w:start w:val="2"/>
      <w:numFmt w:val="bullet"/>
      <w:lvlText w:val="-"/>
      <w:lvlJc w:val="left"/>
      <w:pPr>
        <w:tabs>
          <w:tab w:val="num" w:pos="1080"/>
        </w:tabs>
        <w:ind w:left="1080" w:hanging="360"/>
      </w:pPr>
      <w:rPr>
        <w:rFonts w:ascii="Calibri" w:eastAsia="Calibri" w:hAnsi="Calibri" w:cs="Times New Roman"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1E735F08"/>
    <w:multiLevelType w:val="hybridMultilevel"/>
    <w:tmpl w:val="F2EE2890"/>
    <w:lvl w:ilvl="0" w:tplc="08090001">
      <w:start w:val="1"/>
      <w:numFmt w:val="bullet"/>
      <w:lvlText w:val=""/>
      <w:lvlJc w:val="left"/>
      <w:pPr>
        <w:tabs>
          <w:tab w:val="num" w:pos="360"/>
        </w:tabs>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0AE30DF"/>
    <w:multiLevelType w:val="hybridMultilevel"/>
    <w:tmpl w:val="1D18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C0753"/>
    <w:multiLevelType w:val="hybridMultilevel"/>
    <w:tmpl w:val="54BC3B90"/>
    <w:lvl w:ilvl="0" w:tplc="A912C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251F8C"/>
    <w:multiLevelType w:val="hybridMultilevel"/>
    <w:tmpl w:val="ADC270BA"/>
    <w:lvl w:ilvl="0" w:tplc="75BAD2A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102B55"/>
    <w:multiLevelType w:val="hybridMultilevel"/>
    <w:tmpl w:val="E39C629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B96254F"/>
    <w:multiLevelType w:val="hybridMultilevel"/>
    <w:tmpl w:val="0FE04736"/>
    <w:lvl w:ilvl="0" w:tplc="75BAD2A6">
      <w:start w:val="1"/>
      <w:numFmt w:val="bullet"/>
      <w:lvlText w:val="-"/>
      <w:lvlJc w:val="left"/>
      <w:pPr>
        <w:tabs>
          <w:tab w:val="num" w:pos="360"/>
        </w:tabs>
        <w:ind w:left="360" w:hanging="360"/>
      </w:pPr>
      <w:rPr>
        <w:rFonts w:ascii="Arial" w:eastAsia="Times New Roman" w:hAnsi="Arial" w:cs="Aria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4139675E"/>
    <w:multiLevelType w:val="hybridMultilevel"/>
    <w:tmpl w:val="751E73A0"/>
    <w:lvl w:ilvl="0" w:tplc="E50A5384">
      <w:start w:val="1"/>
      <w:numFmt w:val="upp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65E524F"/>
    <w:multiLevelType w:val="hybridMultilevel"/>
    <w:tmpl w:val="D554B05E"/>
    <w:lvl w:ilvl="0" w:tplc="75BAD2A6">
      <w:start w:val="1"/>
      <w:numFmt w:val="bullet"/>
      <w:lvlText w:val="-"/>
      <w:lvlJc w:val="left"/>
      <w:pPr>
        <w:tabs>
          <w:tab w:val="num" w:pos="360"/>
        </w:tabs>
        <w:ind w:left="360" w:hanging="360"/>
      </w:pPr>
      <w:rPr>
        <w:rFonts w:ascii="Arial" w:eastAsia="Times New Roman" w:hAnsi="Arial" w:cs="Aria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71F31CA"/>
    <w:multiLevelType w:val="hybridMultilevel"/>
    <w:tmpl w:val="92067BCC"/>
    <w:lvl w:ilvl="0" w:tplc="ADCE4E12">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8D0A64"/>
    <w:multiLevelType w:val="hybridMultilevel"/>
    <w:tmpl w:val="A200754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B336F0B"/>
    <w:multiLevelType w:val="hybridMultilevel"/>
    <w:tmpl w:val="A510DDCE"/>
    <w:lvl w:ilvl="0" w:tplc="F1C6CB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6852F6"/>
    <w:multiLevelType w:val="hybridMultilevel"/>
    <w:tmpl w:val="8C6C932A"/>
    <w:lvl w:ilvl="0" w:tplc="FA6A7B32">
      <w:numFmt w:val="bullet"/>
      <w:lvlText w:val="-"/>
      <w:lvlJc w:val="left"/>
      <w:pPr>
        <w:ind w:left="1416" w:hanging="696"/>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142122"/>
    <w:multiLevelType w:val="hybridMultilevel"/>
    <w:tmpl w:val="CA76BC7A"/>
    <w:lvl w:ilvl="0" w:tplc="0B7AB7E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DBA134C"/>
    <w:multiLevelType w:val="hybridMultilevel"/>
    <w:tmpl w:val="CD06EF34"/>
    <w:lvl w:ilvl="0" w:tplc="95544A6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18"/>
  </w:num>
  <w:num w:numId="5">
    <w:abstractNumId w:val="16"/>
  </w:num>
  <w:num w:numId="6">
    <w:abstractNumId w:val="13"/>
  </w:num>
  <w:num w:numId="7">
    <w:abstractNumId w:val="5"/>
  </w:num>
  <w:num w:numId="8">
    <w:abstractNumId w:val="12"/>
  </w:num>
  <w:num w:numId="9">
    <w:abstractNumId w:val="7"/>
  </w:num>
  <w:num w:numId="10">
    <w:abstractNumId w:val="3"/>
  </w:num>
  <w:num w:numId="11">
    <w:abstractNumId w:val="9"/>
  </w:num>
  <w:num w:numId="12">
    <w:abstractNumId w:val="8"/>
  </w:num>
  <w:num w:numId="13">
    <w:abstractNumId w:val="10"/>
  </w:num>
  <w:num w:numId="14">
    <w:abstractNumId w:val="0"/>
  </w:num>
  <w:num w:numId="15">
    <w:abstractNumId w:val="17"/>
  </w:num>
  <w:num w:numId="16">
    <w:abstractNumId w:val="1"/>
  </w:num>
  <w:num w:numId="17">
    <w:abstractNumId w:val="14"/>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F3"/>
    <w:rsid w:val="00037C3A"/>
    <w:rsid w:val="00046DFE"/>
    <w:rsid w:val="000872C5"/>
    <w:rsid w:val="00103EC9"/>
    <w:rsid w:val="001517B6"/>
    <w:rsid w:val="001F72CB"/>
    <w:rsid w:val="002234EF"/>
    <w:rsid w:val="00254E3F"/>
    <w:rsid w:val="0029094E"/>
    <w:rsid w:val="002909C6"/>
    <w:rsid w:val="0033735D"/>
    <w:rsid w:val="003E3AEC"/>
    <w:rsid w:val="004050C2"/>
    <w:rsid w:val="004A3A53"/>
    <w:rsid w:val="00544B63"/>
    <w:rsid w:val="00585E3D"/>
    <w:rsid w:val="005E2FF6"/>
    <w:rsid w:val="0061537B"/>
    <w:rsid w:val="00636410"/>
    <w:rsid w:val="006504F0"/>
    <w:rsid w:val="006746E1"/>
    <w:rsid w:val="006C28F8"/>
    <w:rsid w:val="00770D2B"/>
    <w:rsid w:val="007F7C94"/>
    <w:rsid w:val="00813AC2"/>
    <w:rsid w:val="008168AF"/>
    <w:rsid w:val="008263BA"/>
    <w:rsid w:val="0083137E"/>
    <w:rsid w:val="008503F3"/>
    <w:rsid w:val="00855E4A"/>
    <w:rsid w:val="009159E5"/>
    <w:rsid w:val="00943F49"/>
    <w:rsid w:val="00960A10"/>
    <w:rsid w:val="009629D8"/>
    <w:rsid w:val="00A06CA3"/>
    <w:rsid w:val="00A827C1"/>
    <w:rsid w:val="00A968CA"/>
    <w:rsid w:val="00AC6BA2"/>
    <w:rsid w:val="00AD7857"/>
    <w:rsid w:val="00AD7EAD"/>
    <w:rsid w:val="00AE3862"/>
    <w:rsid w:val="00AE645E"/>
    <w:rsid w:val="00B203FE"/>
    <w:rsid w:val="00B463A9"/>
    <w:rsid w:val="00BB4F55"/>
    <w:rsid w:val="00C13196"/>
    <w:rsid w:val="00C169CE"/>
    <w:rsid w:val="00C973FD"/>
    <w:rsid w:val="00CB12B5"/>
    <w:rsid w:val="00D4337D"/>
    <w:rsid w:val="00D93760"/>
    <w:rsid w:val="00DD13E6"/>
    <w:rsid w:val="00E374C2"/>
    <w:rsid w:val="00E425CA"/>
    <w:rsid w:val="00E43E0F"/>
    <w:rsid w:val="00E50611"/>
    <w:rsid w:val="00E9348A"/>
    <w:rsid w:val="00F67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A026"/>
  <w15:docId w15:val="{40B75198-BCB8-451B-91DA-BE7D2FCB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3F3"/>
    <w:pPr>
      <w:spacing w:after="200" w:line="276" w:lineRule="auto"/>
    </w:pPr>
    <w:rPr>
      <w:sz w:val="22"/>
      <w:szCs w:val="22"/>
      <w:lang w:val="en-I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03F3"/>
    <w:pPr>
      <w:ind w:left="720"/>
      <w:contextualSpacing/>
    </w:pPr>
  </w:style>
  <w:style w:type="paragraph" w:styleId="Textedebulles">
    <w:name w:val="Balloon Text"/>
    <w:basedOn w:val="Normal"/>
    <w:link w:val="TextedebullesCar"/>
    <w:uiPriority w:val="99"/>
    <w:semiHidden/>
    <w:unhideWhenUsed/>
    <w:rsid w:val="008503F3"/>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8503F3"/>
    <w:rPr>
      <w:rFonts w:ascii="Tahoma" w:eastAsia="Calibri" w:hAnsi="Tahoma" w:cs="Tahoma"/>
      <w:sz w:val="16"/>
      <w:szCs w:val="16"/>
      <w:lang w:val="en-IE"/>
    </w:rPr>
  </w:style>
  <w:style w:type="character" w:styleId="Lienhypertexte">
    <w:name w:val="Hyperlink"/>
    <w:basedOn w:val="Policepardfaut"/>
    <w:uiPriority w:val="99"/>
    <w:unhideWhenUsed/>
    <w:rsid w:val="00D93760"/>
    <w:rPr>
      <w:color w:val="0000FF" w:themeColor="hyperlink"/>
      <w:u w:val="single"/>
    </w:rPr>
  </w:style>
  <w:style w:type="character" w:customStyle="1" w:styleId="tlid-translation">
    <w:name w:val="tlid-translation"/>
    <w:basedOn w:val="Policepardfaut"/>
    <w:rsid w:val="00290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fo@selfhelpafric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938</Words>
  <Characters>5160</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André Y TRAORE</cp:lastModifiedBy>
  <cp:revision>18</cp:revision>
  <cp:lastPrinted>2012-05-07T11:25:00Z</cp:lastPrinted>
  <dcterms:created xsi:type="dcterms:W3CDTF">2019-08-13T19:41:00Z</dcterms:created>
  <dcterms:modified xsi:type="dcterms:W3CDTF">2019-08-13T20:01:00Z</dcterms:modified>
</cp:coreProperties>
</file>