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136C8" w14:textId="77777777" w:rsidR="00244C3A" w:rsidRPr="007A5D72" w:rsidRDefault="00244C3A" w:rsidP="00244C3A">
      <w:pPr>
        <w:pStyle w:val="Heading2"/>
        <w:ind w:left="0" w:firstLine="0"/>
        <w:rPr>
          <w:sz w:val="20"/>
          <w:szCs w:val="20"/>
        </w:rPr>
      </w:pPr>
      <w:bookmarkStart w:id="0" w:name="_Toc476167364"/>
      <w:r>
        <w:rPr>
          <w:sz w:val="20"/>
          <w:szCs w:val="20"/>
        </w:rPr>
        <w:t>Declaration o</w:t>
      </w:r>
      <w:r w:rsidRPr="007A5D72">
        <w:rPr>
          <w:sz w:val="20"/>
          <w:szCs w:val="20"/>
        </w:rPr>
        <w:t>f Personal &amp; Legal circumstances</w:t>
      </w:r>
      <w:bookmarkStart w:id="1" w:name="_GoBack"/>
      <w:bookmarkEnd w:id="0"/>
      <w:bookmarkEnd w:id="1"/>
    </w:p>
    <w:p w14:paraId="3AFF8BEB" w14:textId="77777777" w:rsidR="00244C3A" w:rsidRPr="007A5D72" w:rsidRDefault="00244C3A" w:rsidP="00244C3A">
      <w:pPr>
        <w:pStyle w:val="ACLevel1"/>
        <w:tabs>
          <w:tab w:val="clear" w:pos="720"/>
        </w:tabs>
        <w:ind w:left="0" w:firstLine="0"/>
        <w:rPr>
          <w:rFonts w:ascii="Calibri" w:hAnsi="Calibri"/>
          <w:b/>
        </w:rPr>
      </w:pPr>
    </w:p>
    <w:p w14:paraId="78A79A79" w14:textId="77777777" w:rsidR="00244C3A" w:rsidRPr="007A5D72" w:rsidRDefault="00244C3A" w:rsidP="00244C3A">
      <w:pPr>
        <w:ind w:right="-342"/>
        <w:rPr>
          <w:rFonts w:ascii="Calibri" w:hAnsi="Calibri"/>
          <w:b/>
          <w:sz w:val="20"/>
          <w:szCs w:val="20"/>
        </w:rPr>
      </w:pPr>
      <w:r w:rsidRPr="007A5D72">
        <w:rPr>
          <w:rFonts w:ascii="Calibri" w:hAnsi="Calibri"/>
          <w:b/>
          <w:sz w:val="20"/>
          <w:szCs w:val="20"/>
        </w:rPr>
        <w:t>THIS DECLARATION, DULY COMPLETED, MUST BE SUBMITTED BY ALL BIDDERS</w:t>
      </w:r>
    </w:p>
    <w:tbl>
      <w:tblPr>
        <w:tblStyle w:val="TableGrid"/>
        <w:tblW w:w="10044" w:type="dxa"/>
        <w:tblLook w:val="04A0" w:firstRow="1" w:lastRow="0" w:firstColumn="1" w:lastColumn="0" w:noHBand="0" w:noVBand="1"/>
      </w:tblPr>
      <w:tblGrid>
        <w:gridCol w:w="1974"/>
        <w:gridCol w:w="8070"/>
      </w:tblGrid>
      <w:tr w:rsidR="00244C3A" w:rsidRPr="00553C30" w14:paraId="4279084E" w14:textId="77777777" w:rsidTr="00BF6AFC">
        <w:trPr>
          <w:trHeight w:val="290"/>
        </w:trPr>
        <w:tc>
          <w:tcPr>
            <w:tcW w:w="1974" w:type="dxa"/>
            <w:shd w:val="clear" w:color="auto" w:fill="D9D9D9" w:themeFill="background1" w:themeFillShade="D9"/>
          </w:tcPr>
          <w:p w14:paraId="50DE0792" w14:textId="77777777" w:rsidR="00244C3A" w:rsidRPr="007A5D72" w:rsidRDefault="00244C3A" w:rsidP="00BF6AFC">
            <w:pPr>
              <w:ind w:right="-342"/>
              <w:rPr>
                <w:rFonts w:ascii="Calibri" w:hAnsi="Calibri"/>
                <w:b/>
                <w:sz w:val="20"/>
                <w:szCs w:val="20"/>
              </w:rPr>
            </w:pPr>
            <w:r w:rsidRPr="007A5D72">
              <w:rPr>
                <w:rFonts w:ascii="Calibri" w:hAnsi="Calibri"/>
                <w:b/>
                <w:sz w:val="20"/>
                <w:szCs w:val="20"/>
              </w:rPr>
              <w:t>Name of bidder:</w:t>
            </w:r>
          </w:p>
        </w:tc>
        <w:tc>
          <w:tcPr>
            <w:tcW w:w="8070" w:type="dxa"/>
          </w:tcPr>
          <w:p w14:paraId="70D5505E" w14:textId="77777777" w:rsidR="00244C3A" w:rsidRPr="007A5D72" w:rsidRDefault="00244C3A" w:rsidP="00BF6AFC">
            <w:pPr>
              <w:ind w:right="-342"/>
              <w:rPr>
                <w:rFonts w:ascii="Calibri" w:hAnsi="Calibri"/>
                <w:b/>
                <w:sz w:val="20"/>
                <w:szCs w:val="20"/>
              </w:rPr>
            </w:pPr>
          </w:p>
        </w:tc>
      </w:tr>
      <w:tr w:rsidR="00244C3A" w:rsidRPr="00553C30" w14:paraId="4EB27DD4" w14:textId="77777777" w:rsidTr="00BF6AFC">
        <w:trPr>
          <w:trHeight w:val="235"/>
        </w:trPr>
        <w:tc>
          <w:tcPr>
            <w:tcW w:w="1974" w:type="dxa"/>
            <w:shd w:val="clear" w:color="auto" w:fill="D9D9D9" w:themeFill="background1" w:themeFillShade="D9"/>
          </w:tcPr>
          <w:p w14:paraId="38407061" w14:textId="77777777" w:rsidR="00244C3A" w:rsidRPr="007A5D72" w:rsidRDefault="00244C3A" w:rsidP="00BF6AFC">
            <w:pPr>
              <w:ind w:right="-342"/>
              <w:rPr>
                <w:rFonts w:ascii="Calibri" w:hAnsi="Calibri"/>
                <w:b/>
                <w:sz w:val="20"/>
                <w:szCs w:val="20"/>
              </w:rPr>
            </w:pPr>
            <w:r w:rsidRPr="007A5D72">
              <w:rPr>
                <w:rFonts w:ascii="Calibri" w:hAnsi="Calibri"/>
                <w:b/>
                <w:sz w:val="20"/>
                <w:szCs w:val="20"/>
              </w:rPr>
              <w:t>Address:</w:t>
            </w:r>
          </w:p>
        </w:tc>
        <w:tc>
          <w:tcPr>
            <w:tcW w:w="8070" w:type="dxa"/>
          </w:tcPr>
          <w:p w14:paraId="1B23FD20" w14:textId="77777777" w:rsidR="00244C3A" w:rsidRPr="007A5D72" w:rsidRDefault="00244C3A" w:rsidP="00BF6AFC">
            <w:pPr>
              <w:ind w:right="-342"/>
              <w:rPr>
                <w:rFonts w:ascii="Calibri" w:hAnsi="Calibri"/>
                <w:b/>
                <w:sz w:val="20"/>
                <w:szCs w:val="20"/>
              </w:rPr>
            </w:pPr>
          </w:p>
        </w:tc>
      </w:tr>
      <w:tr w:rsidR="00244C3A" w:rsidRPr="00553C30" w14:paraId="02DE6EEA" w14:textId="77777777" w:rsidTr="00BF6AFC">
        <w:trPr>
          <w:trHeight w:val="235"/>
        </w:trPr>
        <w:tc>
          <w:tcPr>
            <w:tcW w:w="1974" w:type="dxa"/>
            <w:shd w:val="clear" w:color="auto" w:fill="D9D9D9" w:themeFill="background1" w:themeFillShade="D9"/>
          </w:tcPr>
          <w:p w14:paraId="3092199D" w14:textId="77777777" w:rsidR="00244C3A" w:rsidRPr="007A5D72" w:rsidRDefault="00244C3A" w:rsidP="00BF6AFC">
            <w:pPr>
              <w:ind w:right="-342"/>
              <w:rPr>
                <w:rFonts w:ascii="Calibri" w:hAnsi="Calibri"/>
                <w:b/>
                <w:sz w:val="20"/>
                <w:szCs w:val="20"/>
              </w:rPr>
            </w:pPr>
            <w:r w:rsidRPr="007A5D72">
              <w:rPr>
                <w:rFonts w:ascii="Calibri" w:hAnsi="Calibri"/>
                <w:b/>
                <w:sz w:val="20"/>
                <w:szCs w:val="20"/>
              </w:rPr>
              <w:t>Country:</w:t>
            </w:r>
          </w:p>
        </w:tc>
        <w:tc>
          <w:tcPr>
            <w:tcW w:w="8070" w:type="dxa"/>
          </w:tcPr>
          <w:p w14:paraId="6FED6F94" w14:textId="77777777" w:rsidR="00244C3A" w:rsidRPr="007A5D72" w:rsidRDefault="00244C3A" w:rsidP="00BF6AFC">
            <w:pPr>
              <w:ind w:right="-342"/>
              <w:rPr>
                <w:rFonts w:ascii="Calibri" w:hAnsi="Calibri"/>
                <w:b/>
                <w:sz w:val="20"/>
                <w:szCs w:val="20"/>
              </w:rPr>
            </w:pPr>
          </w:p>
        </w:tc>
      </w:tr>
      <w:tr w:rsidR="00244C3A" w:rsidRPr="00553C30" w14:paraId="257FB9F1" w14:textId="77777777" w:rsidTr="00BF6AFC">
        <w:trPr>
          <w:trHeight w:val="725"/>
        </w:trPr>
        <w:tc>
          <w:tcPr>
            <w:tcW w:w="10044" w:type="dxa"/>
            <w:gridSpan w:val="2"/>
          </w:tcPr>
          <w:p w14:paraId="2A51BB16" w14:textId="77777777" w:rsidR="00244C3A" w:rsidRPr="007A5D72" w:rsidRDefault="00244C3A" w:rsidP="00BF6AFC">
            <w:pPr>
              <w:rPr>
                <w:rFonts w:ascii="Calibri" w:hAnsi="Calibri"/>
                <w:b/>
                <w:sz w:val="20"/>
                <w:szCs w:val="20"/>
              </w:rPr>
            </w:pPr>
          </w:p>
          <w:p w14:paraId="1C82F7B0" w14:textId="77777777" w:rsidR="00244C3A" w:rsidRPr="007A5D72" w:rsidRDefault="00244C3A" w:rsidP="00BF6AFC">
            <w:pPr>
              <w:rPr>
                <w:rFonts w:ascii="Calibri" w:hAnsi="Calibri"/>
                <w:sz w:val="20"/>
                <w:szCs w:val="20"/>
              </w:rPr>
            </w:pPr>
            <w:r w:rsidRPr="007A5D72">
              <w:rPr>
                <w:rFonts w:ascii="Calibri" w:hAnsi="Calibri"/>
                <w:sz w:val="20"/>
                <w:szCs w:val="20"/>
              </w:rPr>
              <w:t>THIS FORM MUST BE COMPLETED AND SIGNED BY A DULY AUTHORISED OFFICER OF THE BIDDER’S ORGANISATION</w:t>
            </w:r>
          </w:p>
          <w:p w14:paraId="6764EA5C" w14:textId="77777777" w:rsidR="00244C3A" w:rsidRPr="007A5D72" w:rsidRDefault="00244C3A" w:rsidP="00BF6AFC">
            <w:pPr>
              <w:rPr>
                <w:rFonts w:ascii="Calibri" w:hAnsi="Calibri"/>
                <w:b/>
                <w:sz w:val="20"/>
                <w:szCs w:val="20"/>
              </w:rPr>
            </w:pPr>
          </w:p>
        </w:tc>
      </w:tr>
      <w:tr w:rsidR="00244C3A" w:rsidRPr="00553C30" w14:paraId="03F6EF4E" w14:textId="77777777" w:rsidTr="00BF6AFC">
        <w:trPr>
          <w:trHeight w:val="880"/>
        </w:trPr>
        <w:tc>
          <w:tcPr>
            <w:tcW w:w="10044" w:type="dxa"/>
            <w:gridSpan w:val="2"/>
            <w:tcBorders>
              <w:top w:val="single" w:sz="4" w:space="0" w:color="auto"/>
            </w:tcBorders>
            <w:shd w:val="clear" w:color="auto" w:fill="D9D9D9" w:themeFill="background1" w:themeFillShade="D9"/>
          </w:tcPr>
          <w:p w14:paraId="300D2952" w14:textId="77777777" w:rsidR="00244C3A" w:rsidRPr="007A5D72" w:rsidRDefault="00244C3A" w:rsidP="00BF6AFC">
            <w:pPr>
              <w:rPr>
                <w:rFonts w:ascii="Calibri" w:hAnsi="Calibri"/>
                <w:b/>
                <w:sz w:val="20"/>
                <w:szCs w:val="20"/>
              </w:rPr>
            </w:pPr>
            <w:r w:rsidRPr="007A5D72">
              <w:rPr>
                <w:rFonts w:ascii="Calibri" w:hAnsi="Calibri"/>
                <w:sz w:val="20"/>
                <w:szCs w:val="20"/>
              </w:rPr>
              <w:t xml:space="preserve">By submitting an offer under this request for quotation XXX, the bidder hereby asserts that the following statements are correct at the time of submission; and further undertakes to inform SELF HELP AFRICA of any changes in status of these matters.  </w:t>
            </w:r>
          </w:p>
        </w:tc>
      </w:tr>
      <w:tr w:rsidR="00244C3A" w:rsidRPr="00553C30" w14:paraId="67AB419A" w14:textId="77777777" w:rsidTr="00BF6AFC">
        <w:trPr>
          <w:trHeight w:val="4279"/>
        </w:trPr>
        <w:tc>
          <w:tcPr>
            <w:tcW w:w="10044" w:type="dxa"/>
            <w:gridSpan w:val="2"/>
            <w:shd w:val="clear" w:color="auto" w:fill="F2F2F2" w:themeFill="background1" w:themeFillShade="F2"/>
          </w:tcPr>
          <w:p w14:paraId="334745E0" w14:textId="77777777" w:rsidR="00244C3A" w:rsidRPr="00553C30" w:rsidRDefault="00244C3A" w:rsidP="00BF6AFC">
            <w:pPr>
              <w:pStyle w:val="BodyText"/>
              <w:rPr>
                <w:rFonts w:ascii="Calibri" w:hAnsi="Calibri"/>
                <w:sz w:val="20"/>
                <w:szCs w:val="20"/>
              </w:rPr>
            </w:pPr>
            <w:r w:rsidRPr="00553C30">
              <w:rPr>
                <w:rFonts w:ascii="Calibri" w:hAnsi="Calibr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5050613D" w14:textId="77777777" w:rsidR="00244C3A" w:rsidRPr="007A5D72" w:rsidRDefault="00244C3A" w:rsidP="00BF6AFC">
            <w:pPr>
              <w:pStyle w:val="BodyText"/>
              <w:rPr>
                <w:rFonts w:ascii="Calibri" w:hAnsi="Calibri"/>
                <w:sz w:val="20"/>
                <w:szCs w:val="20"/>
              </w:rPr>
            </w:pPr>
            <w:r w:rsidRPr="00E34C7C">
              <w:rPr>
                <w:rFonts w:ascii="Calibri" w:hAnsi="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36AF4A36" w14:textId="77777777" w:rsidR="00244C3A" w:rsidRPr="007A5D72" w:rsidRDefault="00244C3A" w:rsidP="00BF6AFC">
            <w:pPr>
              <w:pStyle w:val="BodyText"/>
              <w:rPr>
                <w:rFonts w:ascii="Calibri" w:hAnsi="Calibri"/>
                <w:sz w:val="20"/>
                <w:szCs w:val="20"/>
              </w:rPr>
            </w:pPr>
            <w:r w:rsidRPr="007A5D72">
              <w:rPr>
                <w:rFonts w:ascii="Calibri" w:hAnsi="Calibri"/>
                <w:sz w:val="20"/>
                <w:szCs w:val="20"/>
              </w:rPr>
              <w:t xml:space="preserve">Neither the bidder, a Director or Partner, has been convicted of an offence concerning his professional conduct by a judgement which has the force of res judicata nor been guilty of grave professional misconduct </w:t>
            </w:r>
            <w:proofErr w:type="gramStart"/>
            <w:r w:rsidRPr="007A5D72">
              <w:rPr>
                <w:rFonts w:ascii="Calibri" w:hAnsi="Calibri"/>
                <w:sz w:val="20"/>
                <w:szCs w:val="20"/>
              </w:rPr>
              <w:t>in the course of</w:t>
            </w:r>
            <w:proofErr w:type="gramEnd"/>
            <w:r w:rsidRPr="007A5D72">
              <w:rPr>
                <w:rFonts w:ascii="Calibri" w:hAnsi="Calibri"/>
                <w:sz w:val="20"/>
                <w:szCs w:val="20"/>
              </w:rPr>
              <w:t xml:space="preserve"> their business.</w:t>
            </w:r>
          </w:p>
          <w:p w14:paraId="7DBEC66A" w14:textId="77777777" w:rsidR="00244C3A" w:rsidRPr="007A5D72" w:rsidRDefault="00244C3A" w:rsidP="00BF6AFC">
            <w:pPr>
              <w:pStyle w:val="BodyText"/>
              <w:rPr>
                <w:rFonts w:ascii="Calibri" w:hAnsi="Calibri"/>
                <w:sz w:val="20"/>
                <w:szCs w:val="20"/>
              </w:rPr>
            </w:pPr>
            <w:r w:rsidRPr="007A5D72">
              <w:rPr>
                <w:rFonts w:ascii="Calibri" w:hAnsi="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1ACED7AE" w14:textId="77777777" w:rsidR="00244C3A" w:rsidRPr="007A5D72" w:rsidRDefault="00244C3A" w:rsidP="00BF6AFC">
            <w:pPr>
              <w:pStyle w:val="BodyText"/>
              <w:rPr>
                <w:rFonts w:ascii="Calibri" w:hAnsi="Calibri"/>
                <w:sz w:val="20"/>
                <w:szCs w:val="20"/>
              </w:rPr>
            </w:pPr>
            <w:r w:rsidRPr="007A5D72">
              <w:rPr>
                <w:rFonts w:ascii="Calibri" w:hAnsi="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0C34FBC4" w14:textId="77777777" w:rsidR="00244C3A" w:rsidRPr="007A5D72" w:rsidRDefault="00244C3A" w:rsidP="00BF6AFC">
            <w:pPr>
              <w:pStyle w:val="BodyText"/>
              <w:ind w:right="-342"/>
              <w:rPr>
                <w:rFonts w:ascii="Calibri" w:hAnsi="Calibri"/>
                <w:sz w:val="20"/>
                <w:szCs w:val="20"/>
              </w:rPr>
            </w:pPr>
            <w:r w:rsidRPr="007A5D72">
              <w:rPr>
                <w:rFonts w:ascii="Calibri" w:hAnsi="Calibri"/>
                <w:sz w:val="20"/>
                <w:szCs w:val="20"/>
              </w:rPr>
              <w:t>The bidder has not contrived to misrepresent its Health &amp; Safety information, Quality Assurance information, or any other information relevant to this application.</w:t>
            </w:r>
          </w:p>
        </w:tc>
      </w:tr>
    </w:tbl>
    <w:p w14:paraId="3000A203" w14:textId="77777777" w:rsidR="00244C3A" w:rsidRPr="007A5D72" w:rsidRDefault="00244C3A" w:rsidP="00244C3A">
      <w:pPr>
        <w:ind w:right="-342"/>
        <w:rPr>
          <w:rFonts w:ascii="Calibri" w:hAnsi="Calibri"/>
          <w:b/>
          <w:sz w:val="20"/>
          <w:szCs w:val="20"/>
        </w:rPr>
      </w:pPr>
      <w:r w:rsidRPr="007A5D72">
        <w:rPr>
          <w:rFonts w:ascii="Calibri" w:hAnsi="Calibri"/>
          <w:b/>
          <w:sz w:val="20"/>
          <w:szCs w:val="20"/>
        </w:rPr>
        <w:t xml:space="preserve">I certify that the information provided above is accurate and complete to the best of my knowledge and belief.  </w:t>
      </w:r>
    </w:p>
    <w:p w14:paraId="23542A9A" w14:textId="77777777" w:rsidR="00244C3A" w:rsidRPr="007A5D72" w:rsidRDefault="00244C3A" w:rsidP="00244C3A">
      <w:pPr>
        <w:ind w:right="-342"/>
        <w:rPr>
          <w:rFonts w:ascii="Calibri" w:hAnsi="Calibri"/>
          <w:b/>
          <w:sz w:val="20"/>
          <w:szCs w:val="20"/>
        </w:rPr>
      </w:pPr>
      <w:r w:rsidRPr="007A5D72">
        <w:rPr>
          <w:rFonts w:ascii="Calibri" w:hAnsi="Calibri"/>
          <w:b/>
          <w:sz w:val="20"/>
          <w:szCs w:val="20"/>
        </w:rPr>
        <w:t xml:space="preserve">I understand that the provision of inaccurate or misleading information in this declaration may lead to my </w:t>
      </w:r>
      <w:proofErr w:type="spellStart"/>
      <w:r w:rsidRPr="007A5D72">
        <w:rPr>
          <w:rFonts w:ascii="Calibri" w:hAnsi="Calibri"/>
          <w:b/>
          <w:sz w:val="20"/>
          <w:szCs w:val="20"/>
        </w:rPr>
        <w:t>organisation</w:t>
      </w:r>
      <w:proofErr w:type="spellEnd"/>
      <w:r w:rsidRPr="007A5D72">
        <w:rPr>
          <w:rFonts w:ascii="Calibri" w:hAnsi="Calibri"/>
          <w:b/>
          <w:sz w:val="20"/>
          <w:szCs w:val="20"/>
        </w:rPr>
        <w:t xml:space="preserve"> being excluded from participation in future tenders.</w:t>
      </w:r>
    </w:p>
    <w:tbl>
      <w:tblPr>
        <w:tblStyle w:val="TableGrid"/>
        <w:tblW w:w="5342" w:type="pct"/>
        <w:tblLook w:val="04A0" w:firstRow="1" w:lastRow="0" w:firstColumn="1" w:lastColumn="0" w:noHBand="0" w:noVBand="1"/>
      </w:tblPr>
      <w:tblGrid>
        <w:gridCol w:w="2629"/>
        <w:gridCol w:w="7361"/>
      </w:tblGrid>
      <w:tr w:rsidR="00244C3A" w:rsidRPr="00553C30" w14:paraId="25014856" w14:textId="77777777" w:rsidTr="00BF6AFC">
        <w:trPr>
          <w:trHeight w:val="384"/>
        </w:trPr>
        <w:tc>
          <w:tcPr>
            <w:tcW w:w="1316" w:type="pct"/>
            <w:shd w:val="clear" w:color="auto" w:fill="D9D9D9" w:themeFill="background1" w:themeFillShade="D9"/>
          </w:tcPr>
          <w:p w14:paraId="6EF323CB" w14:textId="77777777" w:rsidR="00244C3A" w:rsidRPr="007A5D72" w:rsidRDefault="00244C3A" w:rsidP="00BF6AFC">
            <w:pPr>
              <w:rPr>
                <w:sz w:val="20"/>
                <w:szCs w:val="20"/>
              </w:rPr>
            </w:pPr>
            <w:r w:rsidRPr="007A5D72">
              <w:rPr>
                <w:sz w:val="20"/>
                <w:szCs w:val="20"/>
              </w:rPr>
              <w:t>Date</w:t>
            </w:r>
          </w:p>
        </w:tc>
        <w:tc>
          <w:tcPr>
            <w:tcW w:w="3684" w:type="pct"/>
          </w:tcPr>
          <w:p w14:paraId="00B11863" w14:textId="77777777" w:rsidR="00244C3A" w:rsidRPr="007A5D72" w:rsidRDefault="00244C3A" w:rsidP="00BF6AFC">
            <w:pPr>
              <w:rPr>
                <w:sz w:val="20"/>
                <w:szCs w:val="20"/>
              </w:rPr>
            </w:pPr>
          </w:p>
        </w:tc>
      </w:tr>
      <w:tr w:rsidR="00244C3A" w:rsidRPr="00553C30" w14:paraId="779CD9A5" w14:textId="77777777" w:rsidTr="00BF6AFC">
        <w:trPr>
          <w:trHeight w:val="384"/>
        </w:trPr>
        <w:tc>
          <w:tcPr>
            <w:tcW w:w="1316" w:type="pct"/>
            <w:shd w:val="clear" w:color="auto" w:fill="D9D9D9" w:themeFill="background1" w:themeFillShade="D9"/>
          </w:tcPr>
          <w:p w14:paraId="3D40D1D4" w14:textId="77777777" w:rsidR="00244C3A" w:rsidRPr="007A5D72" w:rsidRDefault="00244C3A" w:rsidP="00BF6AFC">
            <w:pPr>
              <w:rPr>
                <w:sz w:val="20"/>
                <w:szCs w:val="20"/>
              </w:rPr>
            </w:pPr>
            <w:r w:rsidRPr="007A5D72">
              <w:rPr>
                <w:sz w:val="20"/>
                <w:szCs w:val="20"/>
              </w:rPr>
              <w:t>Name</w:t>
            </w:r>
          </w:p>
        </w:tc>
        <w:tc>
          <w:tcPr>
            <w:tcW w:w="3684" w:type="pct"/>
          </w:tcPr>
          <w:p w14:paraId="7ABE7509" w14:textId="77777777" w:rsidR="00244C3A" w:rsidRPr="007A5D72" w:rsidRDefault="00244C3A" w:rsidP="00BF6AFC">
            <w:pPr>
              <w:rPr>
                <w:sz w:val="20"/>
                <w:szCs w:val="20"/>
              </w:rPr>
            </w:pPr>
          </w:p>
        </w:tc>
      </w:tr>
      <w:tr w:rsidR="00244C3A" w:rsidRPr="00553C30" w14:paraId="5062759A" w14:textId="77777777" w:rsidTr="00BF6AFC">
        <w:trPr>
          <w:trHeight w:val="384"/>
        </w:trPr>
        <w:tc>
          <w:tcPr>
            <w:tcW w:w="1316" w:type="pct"/>
            <w:shd w:val="clear" w:color="auto" w:fill="D9D9D9" w:themeFill="background1" w:themeFillShade="D9"/>
          </w:tcPr>
          <w:p w14:paraId="5756870D" w14:textId="77777777" w:rsidR="00244C3A" w:rsidRPr="007A5D72" w:rsidRDefault="00244C3A" w:rsidP="00BF6AFC">
            <w:pPr>
              <w:rPr>
                <w:sz w:val="20"/>
                <w:szCs w:val="20"/>
              </w:rPr>
            </w:pPr>
            <w:r w:rsidRPr="007A5D72">
              <w:rPr>
                <w:sz w:val="20"/>
                <w:szCs w:val="20"/>
              </w:rPr>
              <w:t>Position</w:t>
            </w:r>
          </w:p>
        </w:tc>
        <w:tc>
          <w:tcPr>
            <w:tcW w:w="3684" w:type="pct"/>
          </w:tcPr>
          <w:p w14:paraId="2D87DE28" w14:textId="77777777" w:rsidR="00244C3A" w:rsidRPr="007A5D72" w:rsidRDefault="00244C3A" w:rsidP="00BF6AFC">
            <w:pPr>
              <w:rPr>
                <w:sz w:val="20"/>
                <w:szCs w:val="20"/>
              </w:rPr>
            </w:pPr>
          </w:p>
        </w:tc>
      </w:tr>
      <w:tr w:rsidR="00244C3A" w:rsidRPr="00553C30" w14:paraId="754043BB" w14:textId="77777777" w:rsidTr="00BF6AFC">
        <w:trPr>
          <w:trHeight w:val="384"/>
        </w:trPr>
        <w:tc>
          <w:tcPr>
            <w:tcW w:w="1316" w:type="pct"/>
            <w:shd w:val="clear" w:color="auto" w:fill="D9D9D9" w:themeFill="background1" w:themeFillShade="D9"/>
          </w:tcPr>
          <w:p w14:paraId="6C468350" w14:textId="77777777" w:rsidR="00244C3A" w:rsidRPr="007A5D72" w:rsidRDefault="00244C3A" w:rsidP="00BF6AFC">
            <w:pPr>
              <w:rPr>
                <w:sz w:val="20"/>
                <w:szCs w:val="20"/>
              </w:rPr>
            </w:pPr>
            <w:r w:rsidRPr="007A5D72">
              <w:rPr>
                <w:sz w:val="20"/>
                <w:szCs w:val="20"/>
              </w:rPr>
              <w:lastRenderedPageBreak/>
              <w:t xml:space="preserve">Telephone number </w:t>
            </w:r>
          </w:p>
        </w:tc>
        <w:tc>
          <w:tcPr>
            <w:tcW w:w="3684" w:type="pct"/>
          </w:tcPr>
          <w:p w14:paraId="68288341" w14:textId="77777777" w:rsidR="00244C3A" w:rsidRPr="007A5D72" w:rsidRDefault="00244C3A" w:rsidP="00BF6AFC">
            <w:pPr>
              <w:rPr>
                <w:sz w:val="20"/>
                <w:szCs w:val="20"/>
              </w:rPr>
            </w:pPr>
          </w:p>
        </w:tc>
      </w:tr>
      <w:tr w:rsidR="00244C3A" w:rsidRPr="00553C30" w14:paraId="27037D32" w14:textId="77777777" w:rsidTr="00BF6AFC">
        <w:trPr>
          <w:trHeight w:val="384"/>
        </w:trPr>
        <w:tc>
          <w:tcPr>
            <w:tcW w:w="1316" w:type="pct"/>
            <w:shd w:val="clear" w:color="auto" w:fill="D9D9D9" w:themeFill="background1" w:themeFillShade="D9"/>
          </w:tcPr>
          <w:p w14:paraId="3D734516" w14:textId="77777777" w:rsidR="00244C3A" w:rsidRPr="007A5D72" w:rsidRDefault="00244C3A" w:rsidP="00BF6AFC">
            <w:pPr>
              <w:rPr>
                <w:sz w:val="20"/>
                <w:szCs w:val="20"/>
              </w:rPr>
            </w:pPr>
            <w:r w:rsidRPr="007A5D72">
              <w:rPr>
                <w:sz w:val="20"/>
                <w:szCs w:val="20"/>
              </w:rPr>
              <w:t>Signature and full name</w:t>
            </w:r>
          </w:p>
        </w:tc>
        <w:tc>
          <w:tcPr>
            <w:tcW w:w="3684" w:type="pct"/>
          </w:tcPr>
          <w:p w14:paraId="0A2E230E" w14:textId="77777777" w:rsidR="00244C3A" w:rsidRPr="007A5D72" w:rsidRDefault="00244C3A" w:rsidP="00BF6AFC">
            <w:pPr>
              <w:rPr>
                <w:sz w:val="20"/>
                <w:szCs w:val="20"/>
              </w:rPr>
            </w:pPr>
          </w:p>
        </w:tc>
      </w:tr>
    </w:tbl>
    <w:p w14:paraId="4BE6A7FA" w14:textId="77777777" w:rsidR="00244C3A" w:rsidRPr="009E37F7" w:rsidRDefault="00244C3A" w:rsidP="00244C3A">
      <w:pPr>
        <w:pStyle w:val="Heading2"/>
      </w:pPr>
    </w:p>
    <w:p w14:paraId="01CA8E34" w14:textId="77777777" w:rsidR="007D4725" w:rsidRDefault="007D4725"/>
    <w:sectPr w:rsidR="007D4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03260" w14:textId="77777777" w:rsidR="003B4A74" w:rsidRDefault="003B4A74" w:rsidP="00244C3A">
      <w:pPr>
        <w:spacing w:after="0" w:line="240" w:lineRule="auto"/>
      </w:pPr>
      <w:r>
        <w:separator/>
      </w:r>
    </w:p>
  </w:endnote>
  <w:endnote w:type="continuationSeparator" w:id="0">
    <w:p w14:paraId="167D8B70" w14:textId="77777777" w:rsidR="003B4A74" w:rsidRDefault="003B4A74" w:rsidP="0024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3295B" w14:textId="77777777" w:rsidR="003B4A74" w:rsidRDefault="003B4A74" w:rsidP="00244C3A">
      <w:pPr>
        <w:spacing w:after="0" w:line="240" w:lineRule="auto"/>
      </w:pPr>
      <w:r>
        <w:separator/>
      </w:r>
    </w:p>
  </w:footnote>
  <w:footnote w:type="continuationSeparator" w:id="0">
    <w:p w14:paraId="056A3980" w14:textId="77777777" w:rsidR="003B4A74" w:rsidRDefault="003B4A74" w:rsidP="00244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3A"/>
    <w:rsid w:val="00244C3A"/>
    <w:rsid w:val="003B4A74"/>
    <w:rsid w:val="007D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B191"/>
  <w15:chartTrackingRefBased/>
  <w15:docId w15:val="{4599FF65-0768-4091-BE52-C1532AE8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C3A"/>
    <w:pPr>
      <w:spacing w:after="200" w:line="276" w:lineRule="auto"/>
    </w:pPr>
    <w:rPr>
      <w:lang w:val="en-US"/>
    </w:rPr>
  </w:style>
  <w:style w:type="paragraph" w:styleId="Heading2">
    <w:name w:val="heading 2"/>
    <w:basedOn w:val="Normal"/>
    <w:next w:val="Normal"/>
    <w:link w:val="Heading2Char"/>
    <w:autoRedefine/>
    <w:qFormat/>
    <w:rsid w:val="00244C3A"/>
    <w:pPr>
      <w:keepLines/>
      <w:spacing w:before="360" w:after="0" w:line="259" w:lineRule="auto"/>
      <w:ind w:left="720" w:hanging="720"/>
      <w:outlineLvl w:val="1"/>
    </w:pPr>
    <w:rPr>
      <w:rFonts w:eastAsia="Times New Roman" w:cstheme="minorHAnsi"/>
      <w:b/>
      <w:bCs/>
      <w:iCs/>
      <w:sz w:val="26"/>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4C3A"/>
    <w:rPr>
      <w:rFonts w:eastAsia="Times New Roman" w:cstheme="minorHAnsi"/>
      <w:b/>
      <w:bCs/>
      <w:iCs/>
      <w:sz w:val="26"/>
      <w:szCs w:val="24"/>
      <w:lang w:eastAsia="de-DE"/>
    </w:rPr>
  </w:style>
  <w:style w:type="table" w:styleId="TableGrid">
    <w:name w:val="Table Grid"/>
    <w:basedOn w:val="TableNormal"/>
    <w:uiPriority w:val="59"/>
    <w:rsid w:val="00244C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One Page Summary,Body Text 1,body text,contents,heading_txt,bodytxy2,bt,Body Text - Level 2,Transco RFI Body Text,B,t,Body Textt2"/>
    <w:basedOn w:val="Normal"/>
    <w:link w:val="BodyTextChar"/>
    <w:rsid w:val="00244C3A"/>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244C3A"/>
    <w:rPr>
      <w:rFonts w:ascii="Times New Roman" w:eastAsia="Times New Roman" w:hAnsi="Times New Roman" w:cs="Times New Roman"/>
      <w:szCs w:val="24"/>
      <w:lang w:eastAsia="en-GB"/>
    </w:rPr>
  </w:style>
  <w:style w:type="paragraph" w:customStyle="1" w:styleId="ACLevel1">
    <w:name w:val="AC Level 1"/>
    <w:basedOn w:val="Normal"/>
    <w:rsid w:val="00244C3A"/>
    <w:pPr>
      <w:tabs>
        <w:tab w:val="num" w:pos="720"/>
      </w:tabs>
      <w:spacing w:after="0" w:line="240" w:lineRule="auto"/>
      <w:ind w:left="720" w:hanging="720"/>
    </w:pPr>
    <w:rPr>
      <w:rFonts w:ascii="Times New Roman" w:eastAsia="Times New Roman" w:hAnsi="Times New Roman" w:cs="Times New Roman"/>
      <w:sz w:val="20"/>
      <w:szCs w:val="20"/>
      <w:lang w:val="en-IE"/>
    </w:rPr>
  </w:style>
  <w:style w:type="paragraph" w:styleId="Header">
    <w:name w:val="header"/>
    <w:basedOn w:val="Normal"/>
    <w:link w:val="HeaderChar"/>
    <w:uiPriority w:val="99"/>
    <w:unhideWhenUsed/>
    <w:rsid w:val="00244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C3A"/>
    <w:rPr>
      <w:lang w:val="en-US"/>
    </w:rPr>
  </w:style>
  <w:style w:type="paragraph" w:styleId="Footer">
    <w:name w:val="footer"/>
    <w:basedOn w:val="Normal"/>
    <w:link w:val="FooterChar"/>
    <w:uiPriority w:val="99"/>
    <w:unhideWhenUsed/>
    <w:rsid w:val="00244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C3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Carrara</dc:creator>
  <cp:keywords/>
  <dc:description/>
  <cp:lastModifiedBy>Magdalena Carrara</cp:lastModifiedBy>
  <cp:revision>1</cp:revision>
  <dcterms:created xsi:type="dcterms:W3CDTF">2018-06-29T14:31:00Z</dcterms:created>
  <dcterms:modified xsi:type="dcterms:W3CDTF">2018-06-29T14:31:00Z</dcterms:modified>
</cp:coreProperties>
</file>