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F1D2" w14:textId="77777777" w:rsidR="00A93B6E" w:rsidRPr="002500A0" w:rsidRDefault="002500A0" w:rsidP="002500A0">
      <w:pPr>
        <w:spacing w:after="0" w:line="240" w:lineRule="auto"/>
        <w:jc w:val="both"/>
        <w:rPr>
          <w:rFonts w:eastAsia="Times New Roman" w:cstheme="minorHAnsi"/>
          <w:lang w:val="en-GB"/>
        </w:rPr>
      </w:pPr>
      <w:bookmarkStart w:id="0" w:name="_GoBack"/>
      <w:bookmarkEnd w:id="0"/>
      <w:r>
        <w:rPr>
          <w:noProof/>
          <w:color w:val="0000FF"/>
          <w:lang w:val="en-GB" w:eastAsia="en-GB"/>
        </w:rPr>
        <w:drawing>
          <wp:inline distT="0" distB="0" distL="0" distR="0" wp14:anchorId="369F6046" wp14:editId="1B3D2E94">
            <wp:extent cx="1114425" cy="744807"/>
            <wp:effectExtent l="0" t="0" r="0" b="0"/>
            <wp:docPr id="1" name="irc_mi" descr="Image resu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632" cy="772347"/>
                    </a:xfrm>
                    <a:prstGeom prst="rect">
                      <a:avLst/>
                    </a:prstGeom>
                    <a:noFill/>
                    <a:ln>
                      <a:noFill/>
                    </a:ln>
                  </pic:spPr>
                </pic:pic>
              </a:graphicData>
            </a:graphic>
          </wp:inline>
        </w:drawing>
      </w:r>
      <w:r w:rsidR="00A93B6E">
        <w:rPr>
          <w:rFonts w:eastAsia="Times New Roman" w:cstheme="minorHAnsi"/>
          <w:b/>
          <w:sz w:val="36"/>
          <w:szCs w:val="36"/>
          <w:lang w:val="en-GB"/>
        </w:rPr>
        <w:t xml:space="preserve">                                                         </w:t>
      </w:r>
      <w:r w:rsidR="00A93B6E">
        <w:rPr>
          <w:noProof/>
          <w:lang w:val="en-GB" w:eastAsia="en-GB"/>
        </w:rPr>
        <w:drawing>
          <wp:inline distT="0" distB="0" distL="0" distR="0" wp14:anchorId="1530B2BE" wp14:editId="0845E7BD">
            <wp:extent cx="18288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pic:spPr>
                </pic:pic>
              </a:graphicData>
            </a:graphic>
          </wp:inline>
        </w:drawing>
      </w:r>
      <w:r w:rsidR="00A93B6E">
        <w:rPr>
          <w:rFonts w:eastAsia="Times New Roman" w:cstheme="minorHAnsi"/>
          <w:b/>
          <w:sz w:val="36"/>
          <w:szCs w:val="36"/>
          <w:lang w:val="en-GB"/>
        </w:rPr>
        <w:br w:type="textWrapping" w:clear="all"/>
      </w:r>
    </w:p>
    <w:p w14:paraId="3712C2CE" w14:textId="77777777" w:rsidR="006646C0" w:rsidRPr="00791512" w:rsidRDefault="00791512" w:rsidP="006646C0">
      <w:pPr>
        <w:spacing w:after="0" w:line="240" w:lineRule="auto"/>
        <w:jc w:val="center"/>
        <w:rPr>
          <w:rFonts w:eastAsia="Times New Roman" w:cstheme="minorHAnsi"/>
          <w:b/>
          <w:sz w:val="28"/>
          <w:szCs w:val="28"/>
          <w:lang w:val="en-GB"/>
        </w:rPr>
      </w:pPr>
      <w:r w:rsidRPr="00791512">
        <w:rPr>
          <w:rFonts w:eastAsia="Times New Roman" w:cstheme="minorHAnsi"/>
          <w:b/>
          <w:sz w:val="28"/>
          <w:szCs w:val="28"/>
          <w:lang w:val="en-GB"/>
        </w:rPr>
        <w:t>Express</w:t>
      </w:r>
      <w:r>
        <w:rPr>
          <w:rFonts w:eastAsia="Times New Roman" w:cstheme="minorHAnsi"/>
          <w:b/>
          <w:sz w:val="28"/>
          <w:szCs w:val="28"/>
          <w:lang w:val="en-GB"/>
        </w:rPr>
        <w:t xml:space="preserve">ion of Interest </w:t>
      </w:r>
      <w:r w:rsidRPr="00791512">
        <w:rPr>
          <w:rFonts w:eastAsia="Times New Roman" w:cstheme="minorHAnsi"/>
          <w:b/>
          <w:sz w:val="28"/>
          <w:szCs w:val="28"/>
          <w:lang w:val="en-GB"/>
        </w:rPr>
        <w:t xml:space="preserve">to Conduct Baseline and Gender Assessment Study for </w:t>
      </w:r>
      <w:r w:rsidR="006646C0" w:rsidRPr="00791512">
        <w:rPr>
          <w:rFonts w:eastAsia="Times New Roman" w:cstheme="minorHAnsi"/>
          <w:b/>
          <w:sz w:val="28"/>
          <w:szCs w:val="28"/>
          <w:lang w:val="en-GB"/>
        </w:rPr>
        <w:t>Better Extension Training Transforming Economic Returns</w:t>
      </w:r>
    </w:p>
    <w:p w14:paraId="65C8378B" w14:textId="77777777" w:rsidR="006646C0" w:rsidRPr="00791512" w:rsidRDefault="006646C0" w:rsidP="006646C0">
      <w:pPr>
        <w:spacing w:after="0" w:line="240" w:lineRule="auto"/>
        <w:jc w:val="center"/>
        <w:rPr>
          <w:rFonts w:eastAsia="Times New Roman" w:cstheme="minorHAnsi"/>
          <w:b/>
          <w:sz w:val="28"/>
          <w:szCs w:val="28"/>
          <w:lang w:val="en-GB"/>
        </w:rPr>
      </w:pPr>
      <w:r w:rsidRPr="00791512">
        <w:rPr>
          <w:rFonts w:eastAsia="Times New Roman" w:cstheme="minorHAnsi"/>
          <w:b/>
          <w:sz w:val="28"/>
          <w:szCs w:val="28"/>
          <w:lang w:val="en-GB"/>
        </w:rPr>
        <w:t>(BETTER)</w:t>
      </w:r>
    </w:p>
    <w:p w14:paraId="4D07C01D" w14:textId="77777777" w:rsidR="006646C0" w:rsidRPr="006646C0" w:rsidRDefault="006646C0" w:rsidP="006646C0">
      <w:pPr>
        <w:spacing w:after="0" w:line="240" w:lineRule="auto"/>
        <w:jc w:val="both"/>
        <w:rPr>
          <w:rFonts w:eastAsia="Times New Roman" w:cstheme="minorHAnsi"/>
          <w:lang w:val="en-GB"/>
        </w:rPr>
      </w:pPr>
    </w:p>
    <w:p w14:paraId="3D61F299" w14:textId="77777777" w:rsidR="006646C0" w:rsidRPr="00791512" w:rsidRDefault="00791512" w:rsidP="006646C0">
      <w:pPr>
        <w:spacing w:after="0" w:line="240" w:lineRule="auto"/>
        <w:jc w:val="both"/>
        <w:rPr>
          <w:rFonts w:eastAsia="Times New Roman" w:cstheme="minorHAnsi"/>
          <w:b/>
          <w:sz w:val="24"/>
          <w:szCs w:val="24"/>
          <w:u w:val="single"/>
          <w:lang w:val="en-GB"/>
        </w:rPr>
      </w:pPr>
      <w:r w:rsidRPr="00791512">
        <w:rPr>
          <w:rFonts w:eastAsia="Times New Roman" w:cstheme="minorHAnsi"/>
          <w:b/>
          <w:sz w:val="24"/>
          <w:szCs w:val="24"/>
          <w:u w:val="single"/>
          <w:lang w:val="en-GB"/>
        </w:rPr>
        <w:t>Introduction</w:t>
      </w:r>
    </w:p>
    <w:p w14:paraId="71A4BE28" w14:textId="77777777" w:rsidR="00791512" w:rsidRPr="006646C0" w:rsidRDefault="00791512" w:rsidP="006646C0">
      <w:pPr>
        <w:spacing w:after="0" w:line="240" w:lineRule="auto"/>
        <w:jc w:val="both"/>
        <w:rPr>
          <w:rFonts w:eastAsia="Times New Roman" w:cstheme="minorHAnsi"/>
          <w:lang w:val="en-GB"/>
        </w:rPr>
      </w:pPr>
    </w:p>
    <w:p w14:paraId="581FF7EB" w14:textId="4E3FF064" w:rsidR="006646C0" w:rsidRPr="006646C0" w:rsidRDefault="006646C0" w:rsidP="006646C0">
      <w:pPr>
        <w:spacing w:after="0" w:line="240" w:lineRule="auto"/>
        <w:jc w:val="both"/>
        <w:rPr>
          <w:rFonts w:eastAsia="Times New Roman" w:cstheme="minorHAnsi"/>
          <w:lang w:val="en-GB"/>
        </w:rPr>
      </w:pPr>
      <w:r w:rsidRPr="006646C0">
        <w:rPr>
          <w:rFonts w:eastAsia="Times New Roman" w:cstheme="minorHAnsi"/>
          <w:lang w:val="en-GB"/>
        </w:rPr>
        <w:t xml:space="preserve">Self Help Africa (SHA) is an international NGO </w:t>
      </w:r>
      <w:r w:rsidR="00F40FB5">
        <w:rPr>
          <w:rFonts w:eastAsia="Times New Roman" w:cstheme="minorHAnsi"/>
          <w:lang w:val="en-GB"/>
        </w:rPr>
        <w:t>with</w:t>
      </w:r>
      <w:r w:rsidRPr="006646C0">
        <w:rPr>
          <w:rFonts w:eastAsia="Times New Roman" w:cstheme="minorHAnsi"/>
          <w:lang w:val="en-GB"/>
        </w:rPr>
        <w:t xml:space="preserve">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We also work to build awareness of issues affecting smallholders and represent their interests at policy and institutional level. Our sectors </w:t>
      </w:r>
      <w:r w:rsidR="00F40FB5">
        <w:rPr>
          <w:rFonts w:eastAsia="Times New Roman" w:cstheme="minorHAnsi"/>
          <w:lang w:val="en-GB"/>
        </w:rPr>
        <w:t>of expertise include, Food and Nutrition Security, Sustainable Rural Livelihoods, Access to Finance, Farming as a Business, Value Chain Development, Climate Resilience, Natural Resource M</w:t>
      </w:r>
      <w:r w:rsidRPr="006646C0">
        <w:rPr>
          <w:rFonts w:eastAsia="Times New Roman" w:cstheme="minorHAnsi"/>
          <w:lang w:val="en-GB"/>
        </w:rPr>
        <w:t>anagement, Water and Sanitat</w:t>
      </w:r>
      <w:r w:rsidR="00F40FB5">
        <w:rPr>
          <w:rFonts w:eastAsia="Times New Roman" w:cstheme="minorHAnsi"/>
          <w:lang w:val="en-GB"/>
        </w:rPr>
        <w:t>ion and Policy I</w:t>
      </w:r>
      <w:r w:rsidRPr="006646C0">
        <w:rPr>
          <w:rFonts w:eastAsia="Times New Roman" w:cstheme="minorHAnsi"/>
          <w:lang w:val="en-GB"/>
        </w:rPr>
        <w:t xml:space="preserve">nfluencing. SHA has been operating in Malawi since 1994. </w:t>
      </w:r>
    </w:p>
    <w:p w14:paraId="5D76E815" w14:textId="77777777" w:rsidR="006646C0" w:rsidRPr="006646C0" w:rsidRDefault="006646C0" w:rsidP="006646C0">
      <w:pPr>
        <w:spacing w:after="0" w:line="240" w:lineRule="auto"/>
        <w:jc w:val="both"/>
        <w:rPr>
          <w:rFonts w:eastAsia="Times New Roman" w:cstheme="minorHAnsi"/>
          <w:lang w:val="en-GB"/>
        </w:rPr>
      </w:pPr>
    </w:p>
    <w:p w14:paraId="35B2552E" w14:textId="77777777" w:rsidR="006646C0" w:rsidRPr="006646C0" w:rsidRDefault="006646C0" w:rsidP="006646C0">
      <w:pPr>
        <w:spacing w:after="0" w:line="240" w:lineRule="auto"/>
        <w:jc w:val="both"/>
        <w:rPr>
          <w:rFonts w:eastAsia="Times New Roman" w:cstheme="minorHAnsi"/>
          <w:lang w:val="en-GB"/>
        </w:rPr>
      </w:pPr>
      <w:r w:rsidRPr="006646C0">
        <w:rPr>
          <w:rFonts w:eastAsia="Times New Roman" w:cstheme="minorHAnsi"/>
          <w:lang w:val="en-GB"/>
        </w:rPr>
        <w:t>Self Help Africa</w:t>
      </w:r>
      <w:r w:rsidR="00FB16ED">
        <w:rPr>
          <w:rFonts w:eastAsia="Times New Roman" w:cstheme="minorHAnsi"/>
          <w:lang w:val="en-GB"/>
        </w:rPr>
        <w:t xml:space="preserve"> as lead agency</w:t>
      </w:r>
      <w:r w:rsidRPr="006646C0">
        <w:rPr>
          <w:rFonts w:eastAsia="Times New Roman" w:cstheme="minorHAnsi"/>
          <w:lang w:val="en-GB"/>
        </w:rPr>
        <w:t>, in collaboration with Action Aid, Evangelical Association of Malawi, Plan International and ADRA, with funding from the European Union, will be implementing a programme called BETTER. BETTER with a total funding of €14.6 million</w:t>
      </w:r>
      <w:r w:rsidR="000D1105">
        <w:rPr>
          <w:rFonts w:eastAsia="Times New Roman" w:cstheme="minorHAnsi"/>
          <w:lang w:val="en-GB"/>
        </w:rPr>
        <w:t xml:space="preserve"> with EU contributing</w:t>
      </w:r>
      <w:r w:rsidR="00DE79BC">
        <w:rPr>
          <w:rFonts w:eastAsia="Times New Roman" w:cstheme="minorHAnsi"/>
          <w:lang w:val="en-GB"/>
        </w:rPr>
        <w:t xml:space="preserve"> €13.96 million</w:t>
      </w:r>
      <w:r w:rsidR="000D1105">
        <w:rPr>
          <w:rFonts w:eastAsia="Times New Roman" w:cstheme="minorHAnsi"/>
          <w:lang w:val="en-GB"/>
        </w:rPr>
        <w:t xml:space="preserve"> is a </w:t>
      </w:r>
      <w:proofErr w:type="gramStart"/>
      <w:r w:rsidR="000D1105">
        <w:rPr>
          <w:rFonts w:eastAsia="Times New Roman" w:cstheme="minorHAnsi"/>
          <w:lang w:val="en-GB"/>
        </w:rPr>
        <w:t>five year</w:t>
      </w:r>
      <w:proofErr w:type="gramEnd"/>
      <w:r w:rsidRPr="006646C0">
        <w:rPr>
          <w:rFonts w:eastAsia="Times New Roman" w:cstheme="minorHAnsi"/>
          <w:lang w:val="en-GB"/>
        </w:rPr>
        <w:t xml:space="preserve"> programme</w:t>
      </w:r>
      <w:r w:rsidR="000D1105">
        <w:rPr>
          <w:rFonts w:eastAsia="Times New Roman" w:cstheme="minorHAnsi"/>
          <w:lang w:val="en-GB"/>
        </w:rPr>
        <w:t xml:space="preserve"> that aims at increasing</w:t>
      </w:r>
      <w:r w:rsidR="00FD141C">
        <w:rPr>
          <w:rFonts w:eastAsia="Times New Roman" w:cstheme="minorHAnsi"/>
          <w:lang w:val="en-GB"/>
        </w:rPr>
        <w:t xml:space="preserve"> the</w:t>
      </w:r>
      <w:r w:rsidRPr="006646C0">
        <w:rPr>
          <w:rFonts w:eastAsia="Times New Roman" w:cstheme="minorHAnsi"/>
          <w:lang w:val="en-GB"/>
        </w:rPr>
        <w:t xml:space="preserve"> resilience, food, nutrition and income security of 402,000 smallholder farmers in the 10 districts of </w:t>
      </w:r>
      <w:proofErr w:type="spellStart"/>
      <w:r w:rsidRPr="006646C0">
        <w:rPr>
          <w:rFonts w:eastAsia="Times New Roman" w:cstheme="minorHAnsi"/>
          <w:lang w:val="en-GB"/>
        </w:rPr>
        <w:t>Karonga</w:t>
      </w:r>
      <w:proofErr w:type="spellEnd"/>
      <w:r w:rsidRPr="006646C0">
        <w:rPr>
          <w:rFonts w:eastAsia="Times New Roman" w:cstheme="minorHAnsi"/>
          <w:lang w:val="en-GB"/>
        </w:rPr>
        <w:t xml:space="preserve">, </w:t>
      </w:r>
      <w:proofErr w:type="spellStart"/>
      <w:r w:rsidRPr="006646C0">
        <w:rPr>
          <w:rFonts w:eastAsia="Times New Roman" w:cstheme="minorHAnsi"/>
          <w:lang w:val="en-GB"/>
        </w:rPr>
        <w:t>Chitipa</w:t>
      </w:r>
      <w:proofErr w:type="spellEnd"/>
      <w:r w:rsidRPr="006646C0">
        <w:rPr>
          <w:rFonts w:eastAsia="Times New Roman" w:cstheme="minorHAnsi"/>
          <w:lang w:val="en-GB"/>
        </w:rPr>
        <w:t xml:space="preserve">, </w:t>
      </w:r>
      <w:proofErr w:type="spellStart"/>
      <w:r w:rsidRPr="006646C0">
        <w:rPr>
          <w:rFonts w:eastAsia="Times New Roman" w:cstheme="minorHAnsi"/>
          <w:lang w:val="en-GB"/>
        </w:rPr>
        <w:t>Mzimba</w:t>
      </w:r>
      <w:proofErr w:type="spellEnd"/>
      <w:r w:rsidRPr="006646C0">
        <w:rPr>
          <w:rFonts w:eastAsia="Times New Roman" w:cstheme="minorHAnsi"/>
          <w:lang w:val="en-GB"/>
        </w:rPr>
        <w:t xml:space="preserve">, Kasungu, </w:t>
      </w:r>
      <w:proofErr w:type="spellStart"/>
      <w:r w:rsidRPr="006646C0">
        <w:rPr>
          <w:rFonts w:eastAsia="Times New Roman" w:cstheme="minorHAnsi"/>
          <w:lang w:val="en-GB"/>
        </w:rPr>
        <w:t>Nkhata</w:t>
      </w:r>
      <w:proofErr w:type="spellEnd"/>
      <w:r w:rsidRPr="006646C0">
        <w:rPr>
          <w:rFonts w:eastAsia="Times New Roman" w:cstheme="minorHAnsi"/>
          <w:lang w:val="en-GB"/>
        </w:rPr>
        <w:t xml:space="preserve">-Bay, </w:t>
      </w:r>
      <w:proofErr w:type="spellStart"/>
      <w:r w:rsidRPr="006646C0">
        <w:rPr>
          <w:rFonts w:eastAsia="Times New Roman" w:cstheme="minorHAnsi"/>
          <w:lang w:val="en-GB"/>
        </w:rPr>
        <w:t>Nkhotakota</w:t>
      </w:r>
      <w:proofErr w:type="spellEnd"/>
      <w:r w:rsidRPr="006646C0">
        <w:rPr>
          <w:rFonts w:eastAsia="Times New Roman" w:cstheme="minorHAnsi"/>
          <w:lang w:val="en-GB"/>
        </w:rPr>
        <w:t xml:space="preserve">, </w:t>
      </w:r>
      <w:proofErr w:type="spellStart"/>
      <w:r w:rsidRPr="006646C0">
        <w:rPr>
          <w:rFonts w:eastAsia="Times New Roman" w:cstheme="minorHAnsi"/>
          <w:lang w:val="en-GB"/>
        </w:rPr>
        <w:t>Salima</w:t>
      </w:r>
      <w:proofErr w:type="spellEnd"/>
      <w:r w:rsidRPr="006646C0">
        <w:rPr>
          <w:rFonts w:eastAsia="Times New Roman" w:cstheme="minorHAnsi"/>
          <w:lang w:val="en-GB"/>
        </w:rPr>
        <w:t xml:space="preserve">, </w:t>
      </w:r>
      <w:proofErr w:type="spellStart"/>
      <w:r w:rsidRPr="006646C0">
        <w:rPr>
          <w:rFonts w:eastAsia="Times New Roman" w:cstheme="minorHAnsi"/>
          <w:lang w:val="en-GB"/>
        </w:rPr>
        <w:t>Chiradzulu</w:t>
      </w:r>
      <w:proofErr w:type="spellEnd"/>
      <w:r w:rsidRPr="006646C0">
        <w:rPr>
          <w:rFonts w:eastAsia="Times New Roman" w:cstheme="minorHAnsi"/>
          <w:lang w:val="en-GB"/>
        </w:rPr>
        <w:t xml:space="preserve">, </w:t>
      </w:r>
      <w:proofErr w:type="spellStart"/>
      <w:r w:rsidRPr="006646C0">
        <w:rPr>
          <w:rFonts w:eastAsia="Times New Roman" w:cstheme="minorHAnsi"/>
          <w:lang w:val="en-GB"/>
        </w:rPr>
        <w:t>Thyolo</w:t>
      </w:r>
      <w:proofErr w:type="spellEnd"/>
      <w:r w:rsidRPr="006646C0">
        <w:rPr>
          <w:rFonts w:eastAsia="Times New Roman" w:cstheme="minorHAnsi"/>
          <w:lang w:val="en-GB"/>
        </w:rPr>
        <w:t xml:space="preserve"> and Mulanje. BETTER is part of the KULIMA (</w:t>
      </w:r>
      <w:proofErr w:type="spellStart"/>
      <w:r w:rsidRPr="006646C0">
        <w:rPr>
          <w:rFonts w:eastAsia="Times New Roman" w:cstheme="minorHAnsi"/>
          <w:lang w:val="en-GB"/>
        </w:rPr>
        <w:t>Kutu</w:t>
      </w:r>
      <w:r w:rsidR="00FD141C">
        <w:rPr>
          <w:rFonts w:eastAsia="Times New Roman" w:cstheme="minorHAnsi"/>
          <w:lang w:val="en-GB"/>
        </w:rPr>
        <w:t>kula</w:t>
      </w:r>
      <w:proofErr w:type="spellEnd"/>
      <w:r w:rsidR="00FD141C">
        <w:rPr>
          <w:rFonts w:eastAsia="Times New Roman" w:cstheme="minorHAnsi"/>
          <w:lang w:val="en-GB"/>
        </w:rPr>
        <w:t xml:space="preserve"> </w:t>
      </w:r>
      <w:proofErr w:type="spellStart"/>
      <w:r w:rsidR="00FD141C">
        <w:rPr>
          <w:rFonts w:eastAsia="Times New Roman" w:cstheme="minorHAnsi"/>
          <w:lang w:val="en-GB"/>
        </w:rPr>
        <w:t>Ulimi</w:t>
      </w:r>
      <w:proofErr w:type="spellEnd"/>
      <w:r w:rsidR="00FD141C">
        <w:rPr>
          <w:rFonts w:eastAsia="Times New Roman" w:cstheme="minorHAnsi"/>
          <w:lang w:val="en-GB"/>
        </w:rPr>
        <w:t xml:space="preserve"> </w:t>
      </w:r>
      <w:proofErr w:type="spellStart"/>
      <w:r w:rsidR="00FD141C">
        <w:rPr>
          <w:rFonts w:eastAsia="Times New Roman" w:cstheme="minorHAnsi"/>
          <w:lang w:val="en-GB"/>
        </w:rPr>
        <w:t>m’Malawi</w:t>
      </w:r>
      <w:proofErr w:type="spellEnd"/>
      <w:r w:rsidR="00FD141C">
        <w:rPr>
          <w:rFonts w:eastAsia="Times New Roman" w:cstheme="minorHAnsi"/>
          <w:lang w:val="en-GB"/>
        </w:rPr>
        <w:t>) Programme.</w:t>
      </w:r>
      <w:r w:rsidRPr="006646C0">
        <w:rPr>
          <w:rFonts w:eastAsia="Times New Roman" w:cstheme="minorHAnsi"/>
          <w:lang w:val="en-GB"/>
        </w:rPr>
        <w:t xml:space="preserve"> KULIMA</w:t>
      </w:r>
      <w:r w:rsidR="00FD141C">
        <w:rPr>
          <w:rFonts w:eastAsia="Times New Roman" w:cstheme="minorHAnsi"/>
          <w:lang w:val="en-GB"/>
        </w:rPr>
        <w:t xml:space="preserve"> Programme</w:t>
      </w:r>
      <w:r w:rsidR="00DE79BC">
        <w:rPr>
          <w:rFonts w:eastAsia="Times New Roman" w:cstheme="minorHAnsi"/>
          <w:lang w:val="en-GB"/>
        </w:rPr>
        <w:t xml:space="preserve"> with an estimated cost of €</w:t>
      </w:r>
      <w:r w:rsidRPr="006646C0">
        <w:rPr>
          <w:rFonts w:eastAsia="Times New Roman" w:cstheme="minorHAnsi"/>
          <w:lang w:val="en-GB"/>
        </w:rPr>
        <w:t>11</w:t>
      </w:r>
      <w:r w:rsidR="00FD141C">
        <w:rPr>
          <w:rFonts w:eastAsia="Times New Roman" w:cstheme="minorHAnsi"/>
          <w:lang w:val="en-GB"/>
        </w:rPr>
        <w:t>1 000 000, is funded by the EU</w:t>
      </w:r>
      <w:r w:rsidR="00DE79BC">
        <w:rPr>
          <w:rFonts w:eastAsia="Times New Roman" w:cstheme="minorHAnsi"/>
          <w:lang w:val="en-GB"/>
        </w:rPr>
        <w:t xml:space="preserve"> contributing €</w:t>
      </w:r>
      <w:r w:rsidRPr="006646C0">
        <w:rPr>
          <w:rFonts w:eastAsia="Times New Roman" w:cstheme="minorHAnsi"/>
          <w:lang w:val="en-GB"/>
        </w:rPr>
        <w:t xml:space="preserve">100 ,000 ,000, </w:t>
      </w:r>
      <w:proofErr w:type="gramStart"/>
      <w:r w:rsidRPr="006646C0">
        <w:rPr>
          <w:rFonts w:eastAsia="Times New Roman" w:cstheme="minorHAnsi"/>
          <w:lang w:val="en-GB"/>
        </w:rPr>
        <w:t xml:space="preserve">and </w:t>
      </w:r>
      <w:r w:rsidR="00FD141C">
        <w:rPr>
          <w:rFonts w:eastAsia="Times New Roman" w:cstheme="minorHAnsi"/>
          <w:lang w:val="en-GB"/>
        </w:rPr>
        <w:t xml:space="preserve"> co</w:t>
      </w:r>
      <w:proofErr w:type="gramEnd"/>
      <w:r w:rsidR="00FD141C">
        <w:rPr>
          <w:rFonts w:eastAsia="Times New Roman" w:cstheme="minorHAnsi"/>
          <w:lang w:val="en-GB"/>
        </w:rPr>
        <w:t>-financed by</w:t>
      </w:r>
      <w:r w:rsidRPr="006646C0">
        <w:rPr>
          <w:rFonts w:eastAsia="Times New Roman" w:cstheme="minorHAnsi"/>
          <w:lang w:val="en-GB"/>
        </w:rPr>
        <w:t xml:space="preserve"> Food and Agriculture Organization of the United Nations (FAO) and German Coope</w:t>
      </w:r>
      <w:r w:rsidR="00FD141C">
        <w:rPr>
          <w:rFonts w:eastAsia="Times New Roman" w:cstheme="minorHAnsi"/>
          <w:lang w:val="en-GB"/>
        </w:rPr>
        <w:t>ration. The BETTER programme</w:t>
      </w:r>
      <w:r w:rsidRPr="006646C0">
        <w:rPr>
          <w:rFonts w:eastAsia="Times New Roman" w:cstheme="minorHAnsi"/>
          <w:lang w:val="en-GB"/>
        </w:rPr>
        <w:t xml:space="preserve"> has the</w:t>
      </w:r>
      <w:r w:rsidR="00FD141C">
        <w:rPr>
          <w:rFonts w:eastAsia="Times New Roman" w:cstheme="minorHAnsi"/>
          <w:lang w:val="en-GB"/>
        </w:rPr>
        <w:t xml:space="preserve"> following specific objectives;</w:t>
      </w:r>
      <w:r w:rsidRPr="006646C0">
        <w:rPr>
          <w:rFonts w:eastAsia="Times New Roman" w:cstheme="minorHAnsi"/>
          <w:lang w:val="en-GB"/>
        </w:rPr>
        <w:t xml:space="preserve"> to strengthen agricultural extension services through 13,400 FFS groups in order to secure effective and productive services for smallholder far</w:t>
      </w:r>
      <w:r w:rsidR="00D579D1">
        <w:rPr>
          <w:rFonts w:eastAsia="Times New Roman" w:cstheme="minorHAnsi"/>
          <w:lang w:val="en-GB"/>
        </w:rPr>
        <w:t>mers in 10 KULIMA districts;</w:t>
      </w:r>
      <w:r w:rsidRPr="006646C0">
        <w:rPr>
          <w:rFonts w:eastAsia="Times New Roman" w:cstheme="minorHAnsi"/>
          <w:lang w:val="en-GB"/>
        </w:rPr>
        <w:t xml:space="preserve"> to increase the absorptive/anticipatory, adaptive and transformative capacities of 402,000 smallholder farmers to adapt to adverse effects of climate change and improve food security in 7</w:t>
      </w:r>
      <w:r w:rsidR="00D579D1">
        <w:rPr>
          <w:rFonts w:eastAsia="Times New Roman" w:cstheme="minorHAnsi"/>
          <w:lang w:val="en-GB"/>
        </w:rPr>
        <w:t>8 EPAs in 10 KULIMA districts; t</w:t>
      </w:r>
      <w:r w:rsidRPr="006646C0">
        <w:rPr>
          <w:rFonts w:eastAsia="Times New Roman" w:cstheme="minorHAnsi"/>
          <w:lang w:val="en-GB"/>
        </w:rPr>
        <w:t>o improve food security for 402,000 farmers through effective livelihood diversifi</w:t>
      </w:r>
      <w:r w:rsidR="00D579D1">
        <w:rPr>
          <w:rFonts w:eastAsia="Times New Roman" w:cstheme="minorHAnsi"/>
          <w:lang w:val="en-GB"/>
        </w:rPr>
        <w:t>cation and technology transfer.</w:t>
      </w:r>
    </w:p>
    <w:p w14:paraId="157AA09A" w14:textId="77777777" w:rsidR="006646C0" w:rsidRPr="006646C0" w:rsidRDefault="006646C0" w:rsidP="006646C0">
      <w:pPr>
        <w:spacing w:after="0" w:line="240" w:lineRule="auto"/>
        <w:jc w:val="both"/>
        <w:rPr>
          <w:rFonts w:eastAsia="Times New Roman" w:cstheme="minorHAnsi"/>
          <w:lang w:val="en-GB"/>
        </w:rPr>
      </w:pPr>
    </w:p>
    <w:p w14:paraId="1C6FF416" w14:textId="77777777" w:rsidR="00456E0B" w:rsidRPr="00791512" w:rsidRDefault="00791512" w:rsidP="00791512">
      <w:pPr>
        <w:spacing w:after="0" w:line="240" w:lineRule="auto"/>
        <w:contextualSpacing/>
        <w:jc w:val="both"/>
        <w:rPr>
          <w:rFonts w:eastAsia="Times New Roman" w:cstheme="minorHAnsi"/>
          <w:b/>
          <w:u w:val="single"/>
          <w:lang w:val="en-GB"/>
        </w:rPr>
      </w:pPr>
      <w:r w:rsidRPr="00791512">
        <w:rPr>
          <w:rFonts w:eastAsia="Times New Roman" w:cstheme="minorHAnsi"/>
          <w:b/>
          <w:u w:val="single"/>
          <w:lang w:val="en-GB"/>
        </w:rPr>
        <w:t>Purpose of the Assignment</w:t>
      </w:r>
      <w:r w:rsidR="00D37F3F">
        <w:rPr>
          <w:rFonts w:eastAsia="Times New Roman" w:cstheme="minorHAnsi"/>
          <w:b/>
          <w:u w:val="single"/>
          <w:lang w:val="en-GB"/>
        </w:rPr>
        <w:t xml:space="preserve"> One-</w:t>
      </w:r>
      <w:r w:rsidR="00E3519E">
        <w:rPr>
          <w:rFonts w:eastAsia="Times New Roman" w:cstheme="minorHAnsi"/>
          <w:b/>
          <w:u w:val="single"/>
          <w:lang w:val="en-GB"/>
        </w:rPr>
        <w:t>Baseline Study</w:t>
      </w:r>
    </w:p>
    <w:p w14:paraId="0DF3B60E" w14:textId="77777777" w:rsidR="00E3519E" w:rsidRPr="00E3519E" w:rsidRDefault="00E3519E" w:rsidP="00E3519E">
      <w:pPr>
        <w:spacing w:after="0" w:line="240" w:lineRule="auto"/>
        <w:contextualSpacing/>
        <w:jc w:val="both"/>
        <w:rPr>
          <w:rFonts w:eastAsia="Times New Roman" w:cstheme="minorHAnsi"/>
          <w:bCs/>
          <w:lang w:val="en-GB"/>
        </w:rPr>
      </w:pPr>
      <w:r w:rsidRPr="00E3519E">
        <w:rPr>
          <w:rFonts w:eastAsia="Times New Roman" w:cstheme="minorHAnsi"/>
          <w:bCs/>
          <w:lang w:val="en-GB"/>
        </w:rPr>
        <w:t xml:space="preserve">The main aim of carrying out the baseline survey is to obtain quantitative baseline figures and information for the project indicators at impact, outcome and output levels that will be used as the reference points to progressively measure and evaluate the project performance against the set targets during and at the end of project implementation. Data collected will provide quantifiable information on the </w:t>
      </w:r>
      <w:proofErr w:type="gramStart"/>
      <w:r w:rsidRPr="00E3519E">
        <w:rPr>
          <w:rFonts w:eastAsia="Times New Roman" w:cstheme="minorHAnsi"/>
          <w:bCs/>
          <w:lang w:val="en-GB"/>
        </w:rPr>
        <w:t>current status</w:t>
      </w:r>
      <w:proofErr w:type="gramEnd"/>
      <w:r w:rsidRPr="00E3519E">
        <w:rPr>
          <w:rFonts w:eastAsia="Times New Roman" w:cstheme="minorHAnsi"/>
          <w:bCs/>
          <w:lang w:val="en-GB"/>
        </w:rPr>
        <w:t xml:space="preserve"> of smallholder farmers, their households as well as the availability and status of Farmer Field Schools (FFS) in the KULIMA districts in line with the indicators outlined in the project Log frame. </w:t>
      </w:r>
    </w:p>
    <w:p w14:paraId="599BE431" w14:textId="77777777" w:rsidR="00791512" w:rsidRPr="00E3519E" w:rsidRDefault="00E3519E" w:rsidP="00E3519E">
      <w:pPr>
        <w:spacing w:after="0" w:line="240" w:lineRule="auto"/>
        <w:contextualSpacing/>
        <w:jc w:val="both"/>
        <w:rPr>
          <w:rFonts w:eastAsia="Times New Roman" w:cstheme="minorHAnsi"/>
          <w:bCs/>
          <w:lang w:val="en-GB"/>
        </w:rPr>
      </w:pPr>
      <w:r w:rsidRPr="00E3519E">
        <w:rPr>
          <w:rFonts w:eastAsia="Times New Roman" w:cstheme="minorHAnsi"/>
          <w:bCs/>
          <w:lang w:val="en-GB"/>
        </w:rPr>
        <w:t xml:space="preserve">Additionally, the baseline survey will serve to validate the indicator targets in terms of attainability and where appropriate provide justification for revision of some targets. Information collected during the survey may also be used to improve the design of the project </w:t>
      </w:r>
      <w:proofErr w:type="gramStart"/>
      <w:r w:rsidRPr="00E3519E">
        <w:rPr>
          <w:rFonts w:eastAsia="Times New Roman" w:cstheme="minorHAnsi"/>
          <w:bCs/>
          <w:lang w:val="en-GB"/>
        </w:rPr>
        <w:t>in order to</w:t>
      </w:r>
      <w:proofErr w:type="gramEnd"/>
      <w:r w:rsidRPr="00E3519E">
        <w:rPr>
          <w:rFonts w:eastAsia="Times New Roman" w:cstheme="minorHAnsi"/>
          <w:bCs/>
          <w:lang w:val="en-GB"/>
        </w:rPr>
        <w:t xml:space="preserve"> allow effective implementation</w:t>
      </w:r>
      <w:r w:rsidR="00D37F3F">
        <w:rPr>
          <w:rFonts w:eastAsia="Times New Roman" w:cstheme="minorHAnsi"/>
          <w:bCs/>
          <w:lang w:val="en-GB"/>
        </w:rPr>
        <w:t>.</w:t>
      </w:r>
    </w:p>
    <w:p w14:paraId="4C8E12FA" w14:textId="77777777" w:rsidR="00847D46" w:rsidRDefault="00E3519E" w:rsidP="009E1C80">
      <w:pPr>
        <w:spacing w:after="0" w:line="240" w:lineRule="auto"/>
        <w:jc w:val="both"/>
        <w:rPr>
          <w:rFonts w:cstheme="minorHAnsi"/>
          <w:b/>
          <w:u w:val="single"/>
          <w:lang w:val="en-GB"/>
        </w:rPr>
      </w:pPr>
      <w:r w:rsidRPr="00E3519E">
        <w:rPr>
          <w:rFonts w:cstheme="minorHAnsi"/>
          <w:b/>
          <w:u w:val="single"/>
          <w:lang w:val="en-GB"/>
        </w:rPr>
        <w:lastRenderedPageBreak/>
        <w:t>Purpose of the Assignment</w:t>
      </w:r>
      <w:r w:rsidR="00D37F3F">
        <w:rPr>
          <w:rFonts w:cstheme="minorHAnsi"/>
          <w:b/>
          <w:u w:val="single"/>
          <w:lang w:val="en-GB"/>
        </w:rPr>
        <w:t xml:space="preserve"> Two-</w:t>
      </w:r>
      <w:r>
        <w:rPr>
          <w:rFonts w:cstheme="minorHAnsi"/>
          <w:b/>
          <w:u w:val="single"/>
          <w:lang w:val="en-GB"/>
        </w:rPr>
        <w:t>Gender Assessment Study</w:t>
      </w:r>
    </w:p>
    <w:p w14:paraId="017ADF3C" w14:textId="77777777" w:rsidR="00E3519E" w:rsidRDefault="00D37F3F" w:rsidP="009E1C80">
      <w:pPr>
        <w:spacing w:after="0" w:line="240" w:lineRule="auto"/>
        <w:jc w:val="both"/>
        <w:rPr>
          <w:rFonts w:cstheme="minorHAnsi"/>
          <w:lang w:val="en-GB"/>
        </w:rPr>
      </w:pPr>
      <w:r>
        <w:rPr>
          <w:rFonts w:cstheme="minorHAnsi"/>
          <w:lang w:val="en-GB"/>
        </w:rPr>
        <w:t xml:space="preserve">The gender analysis will </w:t>
      </w:r>
      <w:r w:rsidRPr="00D37F3F">
        <w:rPr>
          <w:rFonts w:cstheme="minorHAnsi"/>
          <w:lang w:val="en-GB"/>
        </w:rPr>
        <w:t>identify gender activity profiles, gender constraints and opportunities, access and control of resources and existing social norms and power relations</w:t>
      </w:r>
      <w:r>
        <w:rPr>
          <w:rFonts w:cstheme="minorHAnsi"/>
          <w:lang w:val="en-GB"/>
        </w:rPr>
        <w:t xml:space="preserve">; and will also </w:t>
      </w:r>
      <w:r w:rsidR="00BF7B89" w:rsidRPr="00BF7B89">
        <w:rPr>
          <w:rFonts w:cstheme="minorHAnsi"/>
          <w:lang w:val="en-GB"/>
        </w:rPr>
        <w:t xml:space="preserve">gather information in relation to the challenges facing women with regard to their social and economic empowerment in the context of the </w:t>
      </w:r>
      <w:r>
        <w:rPr>
          <w:rFonts w:cstheme="minorHAnsi"/>
          <w:lang w:val="en-GB"/>
        </w:rPr>
        <w:t>implementation of the programme,</w:t>
      </w:r>
      <w:r w:rsidR="00BF7B89" w:rsidRPr="00BF7B89">
        <w:rPr>
          <w:rFonts w:cstheme="minorHAnsi"/>
          <w:lang w:val="en-GB"/>
        </w:rPr>
        <w:t xml:space="preserve"> and to use this information to mainstream gender considerations into the programme,  such as addressing gendered division of labour, technologies, women’s and men’s, boys and girls needs and preferences, and opportunities for and constraints on women’s participation</w:t>
      </w:r>
      <w:r>
        <w:rPr>
          <w:rFonts w:cstheme="minorHAnsi"/>
          <w:lang w:val="en-GB"/>
        </w:rPr>
        <w:t>.</w:t>
      </w:r>
    </w:p>
    <w:p w14:paraId="61D2AF2D" w14:textId="77777777" w:rsidR="00D37F3F" w:rsidRDefault="00D37F3F" w:rsidP="009E1C80">
      <w:pPr>
        <w:spacing w:after="0" w:line="240" w:lineRule="auto"/>
        <w:jc w:val="both"/>
        <w:rPr>
          <w:rFonts w:cstheme="minorHAnsi"/>
          <w:lang w:val="en-GB"/>
        </w:rPr>
      </w:pPr>
    </w:p>
    <w:p w14:paraId="6A973BE5" w14:textId="77777777" w:rsidR="00D37F3F" w:rsidRPr="00D37F3F" w:rsidRDefault="00D37F3F" w:rsidP="009E1C80">
      <w:pPr>
        <w:spacing w:after="0" w:line="240" w:lineRule="auto"/>
        <w:jc w:val="both"/>
        <w:rPr>
          <w:rFonts w:cstheme="minorHAnsi"/>
          <w:b/>
          <w:u w:val="single"/>
          <w:lang w:val="en-GB"/>
        </w:rPr>
      </w:pPr>
      <w:r w:rsidRPr="00D37F3F">
        <w:rPr>
          <w:rFonts w:cstheme="minorHAnsi"/>
          <w:b/>
          <w:u w:val="single"/>
          <w:lang w:val="en-GB"/>
        </w:rPr>
        <w:t>Application Process</w:t>
      </w:r>
    </w:p>
    <w:p w14:paraId="46E1B0BC" w14:textId="77777777" w:rsidR="00382EDD" w:rsidRDefault="00382EDD" w:rsidP="008076DD">
      <w:pPr>
        <w:spacing w:after="0" w:line="240" w:lineRule="auto"/>
        <w:jc w:val="both"/>
        <w:rPr>
          <w:rFonts w:cstheme="minorHAnsi"/>
          <w:lang w:val="en-GB"/>
        </w:rPr>
      </w:pPr>
    </w:p>
    <w:p w14:paraId="5B45EF64" w14:textId="51CBBF1C" w:rsidR="009D72B8" w:rsidRDefault="00D37F3F" w:rsidP="008076DD">
      <w:pPr>
        <w:spacing w:after="0" w:line="240" w:lineRule="auto"/>
        <w:jc w:val="both"/>
        <w:rPr>
          <w:rFonts w:cstheme="minorHAnsi"/>
          <w:lang w:val="en-GB"/>
        </w:rPr>
      </w:pPr>
      <w:r>
        <w:rPr>
          <w:rFonts w:cstheme="minorHAnsi"/>
          <w:lang w:val="en-GB"/>
        </w:rPr>
        <w:t xml:space="preserve">Please request for the detailed Terms of Reference for the Baseline Study and for the Gender Analysis study from </w:t>
      </w:r>
      <w:hyperlink r:id="rId10" w:history="1">
        <w:r w:rsidR="00E43B8E" w:rsidRPr="00152DF6">
          <w:rPr>
            <w:rStyle w:val="Hyperlink"/>
            <w:rFonts w:cstheme="minorHAnsi"/>
            <w:lang w:val="en-GB"/>
          </w:rPr>
          <w:t>lorenza.quadrini@selfhelpafrica.org</w:t>
        </w:r>
      </w:hyperlink>
      <w:r w:rsidR="00E43B8E">
        <w:rPr>
          <w:rFonts w:cstheme="minorHAnsi"/>
          <w:lang w:val="en-GB"/>
        </w:rPr>
        <w:t xml:space="preserve"> or </w:t>
      </w:r>
      <w:hyperlink r:id="rId11" w:history="1">
        <w:r w:rsidR="00E43B8E" w:rsidRPr="00152DF6">
          <w:rPr>
            <w:rStyle w:val="Hyperlink"/>
            <w:rFonts w:cstheme="minorHAnsi"/>
            <w:lang w:val="en-GB"/>
          </w:rPr>
          <w:t>grace.kennedy@selfhelpafrica.org</w:t>
        </w:r>
      </w:hyperlink>
      <w:r w:rsidR="00E43B8E">
        <w:rPr>
          <w:rFonts w:cstheme="minorHAnsi"/>
          <w:lang w:val="en-GB"/>
        </w:rPr>
        <w:t xml:space="preserve"> </w:t>
      </w:r>
    </w:p>
    <w:p w14:paraId="24FDBA07" w14:textId="6759C652" w:rsidR="00E71C79" w:rsidRDefault="00E71C79" w:rsidP="008076DD">
      <w:pPr>
        <w:spacing w:after="0" w:line="240" w:lineRule="auto"/>
        <w:jc w:val="both"/>
        <w:rPr>
          <w:rFonts w:cstheme="minorHAnsi"/>
          <w:lang w:val="en-GB"/>
        </w:rPr>
      </w:pPr>
      <w:r>
        <w:rPr>
          <w:rFonts w:cstheme="minorHAnsi"/>
          <w:lang w:val="en-GB"/>
        </w:rPr>
        <w:t>The final date</w:t>
      </w:r>
      <w:r w:rsidR="009D72B8">
        <w:rPr>
          <w:rFonts w:cstheme="minorHAnsi"/>
          <w:lang w:val="en-GB"/>
        </w:rPr>
        <w:t xml:space="preserve"> of submission</w:t>
      </w:r>
      <w:r w:rsidR="00621544">
        <w:rPr>
          <w:rFonts w:cstheme="minorHAnsi"/>
          <w:lang w:val="en-GB"/>
        </w:rPr>
        <w:t xml:space="preserve"> of completed applications is 09</w:t>
      </w:r>
      <w:r w:rsidR="009D72B8">
        <w:rPr>
          <w:rFonts w:cstheme="minorHAnsi"/>
          <w:lang w:val="en-GB"/>
        </w:rPr>
        <w:t xml:space="preserve"> Februar</w:t>
      </w:r>
      <w:r w:rsidR="00E43B8E">
        <w:rPr>
          <w:rFonts w:cstheme="minorHAnsi"/>
          <w:lang w:val="en-GB"/>
        </w:rPr>
        <w:t>y 2018.</w:t>
      </w:r>
    </w:p>
    <w:p w14:paraId="34D66B32" w14:textId="77777777" w:rsidR="00BD72A6" w:rsidRPr="009D2FD5" w:rsidRDefault="00BD72A6" w:rsidP="008076DD">
      <w:pPr>
        <w:spacing w:after="0" w:line="240" w:lineRule="auto"/>
        <w:jc w:val="both"/>
        <w:rPr>
          <w:rFonts w:cstheme="minorHAnsi"/>
          <w:lang w:val="en-GB"/>
        </w:rPr>
      </w:pPr>
    </w:p>
    <w:p w14:paraId="20DB3009" w14:textId="77777777" w:rsidR="00FB7D96" w:rsidRPr="009D2FD5" w:rsidRDefault="00FB7D96" w:rsidP="008076DD">
      <w:pPr>
        <w:spacing w:after="0" w:line="240" w:lineRule="auto"/>
        <w:jc w:val="both"/>
        <w:rPr>
          <w:rFonts w:cstheme="minorHAnsi"/>
          <w:lang w:val="en-GB"/>
        </w:rPr>
      </w:pPr>
    </w:p>
    <w:p w14:paraId="13CE9F11" w14:textId="77777777" w:rsidR="00FB7D96" w:rsidRPr="009D2FD5" w:rsidRDefault="00FB7D96" w:rsidP="00FB7D96">
      <w:pPr>
        <w:spacing w:after="0" w:line="240" w:lineRule="auto"/>
        <w:jc w:val="both"/>
        <w:rPr>
          <w:rFonts w:cstheme="minorHAnsi"/>
          <w:b/>
          <w:lang w:val="en-GB"/>
        </w:rPr>
      </w:pPr>
    </w:p>
    <w:p w14:paraId="78B901D3" w14:textId="77777777" w:rsidR="00FB7D96" w:rsidRPr="009D2FD5" w:rsidRDefault="00FB7D96" w:rsidP="00FB7D96">
      <w:pPr>
        <w:spacing w:after="0" w:line="240" w:lineRule="auto"/>
        <w:jc w:val="both"/>
        <w:rPr>
          <w:rFonts w:cstheme="minorHAnsi"/>
          <w:b/>
          <w:lang w:val="en-GB"/>
        </w:rPr>
      </w:pPr>
      <w:r w:rsidRPr="009D2FD5">
        <w:rPr>
          <w:rFonts w:cstheme="minorHAnsi"/>
          <w:b/>
          <w:noProof/>
          <w:lang w:val="en-GB" w:eastAsia="en-GB"/>
        </w:rPr>
        <w:drawing>
          <wp:inline distT="0" distB="0" distL="0" distR="0" wp14:anchorId="7CD7E06C" wp14:editId="00C99A3B">
            <wp:extent cx="1600200" cy="421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421005"/>
                    </a:xfrm>
                    <a:prstGeom prst="rect">
                      <a:avLst/>
                    </a:prstGeom>
                    <a:noFill/>
                  </pic:spPr>
                </pic:pic>
              </a:graphicData>
            </a:graphic>
          </wp:inline>
        </w:drawing>
      </w:r>
      <w:r w:rsidRPr="009D2FD5">
        <w:rPr>
          <w:rFonts w:cstheme="minorHAnsi"/>
          <w:b/>
          <w:lang w:val="en-GB"/>
        </w:rPr>
        <w:t xml:space="preserve">       </w:t>
      </w:r>
      <w:r w:rsidRPr="009D2FD5">
        <w:rPr>
          <w:rFonts w:cstheme="minorHAnsi"/>
          <w:b/>
          <w:noProof/>
          <w:lang w:val="en-GB" w:eastAsia="en-GB"/>
        </w:rPr>
        <w:drawing>
          <wp:inline distT="0" distB="0" distL="0" distR="0" wp14:anchorId="512E7AD0" wp14:editId="7F2A4BEF">
            <wp:extent cx="819150"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387985"/>
                    </a:xfrm>
                    <a:prstGeom prst="rect">
                      <a:avLst/>
                    </a:prstGeom>
                    <a:noFill/>
                  </pic:spPr>
                </pic:pic>
              </a:graphicData>
            </a:graphic>
          </wp:inline>
        </w:drawing>
      </w:r>
      <w:r w:rsidRPr="009D2FD5">
        <w:rPr>
          <w:rFonts w:cstheme="minorHAnsi"/>
          <w:b/>
          <w:lang w:val="en-GB"/>
        </w:rPr>
        <w:t xml:space="preserve">      </w:t>
      </w:r>
      <w:r w:rsidRPr="009D2FD5">
        <w:rPr>
          <w:rFonts w:cstheme="minorHAnsi"/>
          <w:b/>
          <w:noProof/>
          <w:lang w:val="en-GB" w:eastAsia="en-GB"/>
        </w:rPr>
        <w:drawing>
          <wp:inline distT="0" distB="0" distL="0" distR="0" wp14:anchorId="14B01B58" wp14:editId="4315BAD6">
            <wp:extent cx="933450" cy="378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378460"/>
                    </a:xfrm>
                    <a:prstGeom prst="rect">
                      <a:avLst/>
                    </a:prstGeom>
                    <a:noFill/>
                  </pic:spPr>
                </pic:pic>
              </a:graphicData>
            </a:graphic>
          </wp:inline>
        </w:drawing>
      </w:r>
      <w:r w:rsidRPr="009D2FD5">
        <w:rPr>
          <w:rFonts w:cstheme="minorHAnsi"/>
          <w:b/>
          <w:lang w:val="en-GB"/>
        </w:rPr>
        <w:t xml:space="preserve">       </w:t>
      </w:r>
      <w:r w:rsidRPr="009D2FD5">
        <w:rPr>
          <w:rFonts w:cstheme="minorHAnsi"/>
          <w:b/>
          <w:noProof/>
          <w:lang w:val="en-GB" w:eastAsia="en-GB"/>
        </w:rPr>
        <w:drawing>
          <wp:inline distT="0" distB="0" distL="0" distR="0" wp14:anchorId="33AD829A" wp14:editId="22782623">
            <wp:extent cx="1186815" cy="370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6815" cy="370840"/>
                    </a:xfrm>
                    <a:prstGeom prst="rect">
                      <a:avLst/>
                    </a:prstGeom>
                    <a:noFill/>
                  </pic:spPr>
                </pic:pic>
              </a:graphicData>
            </a:graphic>
          </wp:inline>
        </w:drawing>
      </w:r>
      <w:r w:rsidRPr="009D2FD5">
        <w:rPr>
          <w:rFonts w:cstheme="minorHAnsi"/>
          <w:b/>
          <w:lang w:val="en-GB"/>
        </w:rPr>
        <w:t xml:space="preserve"> </w:t>
      </w:r>
      <w:r w:rsidRPr="009D2FD5">
        <w:rPr>
          <w:rFonts w:cstheme="minorHAnsi"/>
          <w:b/>
        </w:rPr>
        <w:t xml:space="preserve">     </w:t>
      </w:r>
      <w:r w:rsidRPr="009D2FD5">
        <w:rPr>
          <w:rFonts w:cstheme="minorHAnsi"/>
          <w:b/>
          <w:noProof/>
          <w:lang w:val="en-GB" w:eastAsia="en-GB"/>
        </w:rPr>
        <w:drawing>
          <wp:inline distT="0" distB="0" distL="0" distR="0" wp14:anchorId="765BDE89" wp14:editId="3D751519">
            <wp:extent cx="60960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pic:spPr>
                </pic:pic>
              </a:graphicData>
            </a:graphic>
          </wp:inline>
        </w:drawing>
      </w:r>
    </w:p>
    <w:p w14:paraId="6C87F3C3" w14:textId="77777777" w:rsidR="00FB7D96" w:rsidRPr="009D2FD5" w:rsidRDefault="00FB7D96" w:rsidP="008076DD">
      <w:pPr>
        <w:spacing w:after="0" w:line="240" w:lineRule="auto"/>
        <w:jc w:val="both"/>
        <w:rPr>
          <w:rFonts w:cstheme="minorHAnsi"/>
          <w:lang w:val="en-GB"/>
        </w:rPr>
      </w:pPr>
    </w:p>
    <w:sectPr w:rsidR="00FB7D96" w:rsidRPr="009D2FD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A04E5" w14:textId="77777777" w:rsidR="00E72FFC" w:rsidRDefault="00E72FFC" w:rsidP="00456E0B">
      <w:pPr>
        <w:spacing w:after="0" w:line="240" w:lineRule="auto"/>
      </w:pPr>
      <w:r>
        <w:separator/>
      </w:r>
    </w:p>
  </w:endnote>
  <w:endnote w:type="continuationSeparator" w:id="0">
    <w:p w14:paraId="2E881C96" w14:textId="77777777" w:rsidR="00E72FFC" w:rsidRDefault="00E72FFC" w:rsidP="0045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7164" w14:textId="77777777" w:rsidR="00E72FFC" w:rsidRDefault="00E72FFC" w:rsidP="00456E0B">
      <w:pPr>
        <w:spacing w:after="0" w:line="240" w:lineRule="auto"/>
      </w:pPr>
      <w:r>
        <w:separator/>
      </w:r>
    </w:p>
  </w:footnote>
  <w:footnote w:type="continuationSeparator" w:id="0">
    <w:p w14:paraId="60F0F535" w14:textId="77777777" w:rsidR="00E72FFC" w:rsidRDefault="00E72FFC" w:rsidP="0045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1150" w14:textId="77777777" w:rsidR="00456E0B" w:rsidRDefault="00456E0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32"/>
    <w:multiLevelType w:val="hybridMultilevel"/>
    <w:tmpl w:val="432679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78C8"/>
    <w:multiLevelType w:val="hybridMultilevel"/>
    <w:tmpl w:val="B3C4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D4057"/>
    <w:multiLevelType w:val="hybridMultilevel"/>
    <w:tmpl w:val="C80CF89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C7E16"/>
    <w:multiLevelType w:val="multilevel"/>
    <w:tmpl w:val="BDBC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5C3BFA"/>
    <w:multiLevelType w:val="hybridMultilevel"/>
    <w:tmpl w:val="723CD2D6"/>
    <w:lvl w:ilvl="0" w:tplc="0AAE11C0">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1661B"/>
    <w:multiLevelType w:val="hybridMultilevel"/>
    <w:tmpl w:val="1004A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E0F1C"/>
    <w:multiLevelType w:val="hybridMultilevel"/>
    <w:tmpl w:val="AF90D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061A04"/>
    <w:multiLevelType w:val="hybridMultilevel"/>
    <w:tmpl w:val="A89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88F"/>
    <w:multiLevelType w:val="hybridMultilevel"/>
    <w:tmpl w:val="781C3A16"/>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A755D1B"/>
    <w:multiLevelType w:val="hybridMultilevel"/>
    <w:tmpl w:val="1D1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5283A"/>
    <w:multiLevelType w:val="hybridMultilevel"/>
    <w:tmpl w:val="C90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0F5A"/>
    <w:multiLevelType w:val="hybridMultilevel"/>
    <w:tmpl w:val="02A82DC4"/>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46F19"/>
    <w:multiLevelType w:val="hybridMultilevel"/>
    <w:tmpl w:val="E142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A844A5"/>
    <w:multiLevelType w:val="hybridMultilevel"/>
    <w:tmpl w:val="4FD40A70"/>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CA2"/>
    <w:multiLevelType w:val="hybridMultilevel"/>
    <w:tmpl w:val="3C4A6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4D1429"/>
    <w:multiLevelType w:val="hybridMultilevel"/>
    <w:tmpl w:val="34CE2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DD78C6"/>
    <w:multiLevelType w:val="hybridMultilevel"/>
    <w:tmpl w:val="20D6F7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D55B4A"/>
    <w:multiLevelType w:val="hybridMultilevel"/>
    <w:tmpl w:val="F58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B6137F0"/>
    <w:multiLevelType w:val="hybridMultilevel"/>
    <w:tmpl w:val="5CA8203A"/>
    <w:lvl w:ilvl="0" w:tplc="66B23AB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F08AD"/>
    <w:multiLevelType w:val="hybridMultilevel"/>
    <w:tmpl w:val="2A6E18A4"/>
    <w:lvl w:ilvl="0" w:tplc="49D2895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65036"/>
    <w:multiLevelType w:val="hybridMultilevel"/>
    <w:tmpl w:val="D6B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F422E"/>
    <w:multiLevelType w:val="hybridMultilevel"/>
    <w:tmpl w:val="5B6A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0C11CC"/>
    <w:multiLevelType w:val="hybridMultilevel"/>
    <w:tmpl w:val="C9EAA8B2"/>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73AD"/>
    <w:multiLevelType w:val="hybridMultilevel"/>
    <w:tmpl w:val="1CC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18"/>
  </w:num>
  <w:num w:numId="5">
    <w:abstractNumId w:val="16"/>
  </w:num>
  <w:num w:numId="6">
    <w:abstractNumId w:val="13"/>
  </w:num>
  <w:num w:numId="7">
    <w:abstractNumId w:val="24"/>
  </w:num>
  <w:num w:numId="8">
    <w:abstractNumId w:val="23"/>
  </w:num>
  <w:num w:numId="9">
    <w:abstractNumId w:val="12"/>
  </w:num>
  <w:num w:numId="10">
    <w:abstractNumId w:val="25"/>
  </w:num>
  <w:num w:numId="11">
    <w:abstractNumId w:val="14"/>
  </w:num>
  <w:num w:numId="12">
    <w:abstractNumId w:val="8"/>
  </w:num>
  <w:num w:numId="13">
    <w:abstractNumId w:val="5"/>
  </w:num>
  <w:num w:numId="14">
    <w:abstractNumId w:val="2"/>
  </w:num>
  <w:num w:numId="15">
    <w:abstractNumId w:val="26"/>
  </w:num>
  <w:num w:numId="16">
    <w:abstractNumId w:val="20"/>
  </w:num>
  <w:num w:numId="17">
    <w:abstractNumId w:val="9"/>
  </w:num>
  <w:num w:numId="18">
    <w:abstractNumId w:val="10"/>
  </w:num>
  <w:num w:numId="19">
    <w:abstractNumId w:val="19"/>
  </w:num>
  <w:num w:numId="20">
    <w:abstractNumId w:val="7"/>
  </w:num>
  <w:num w:numId="21">
    <w:abstractNumId w:val="11"/>
  </w:num>
  <w:num w:numId="22">
    <w:abstractNumId w:val="1"/>
  </w:num>
  <w:num w:numId="23">
    <w:abstractNumId w:val="15"/>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E0B"/>
    <w:rsid w:val="00002D58"/>
    <w:rsid w:val="000045DD"/>
    <w:rsid w:val="0001301E"/>
    <w:rsid w:val="0002054A"/>
    <w:rsid w:val="00023C6F"/>
    <w:rsid w:val="0002575D"/>
    <w:rsid w:val="00025EE0"/>
    <w:rsid w:val="000279F4"/>
    <w:rsid w:val="0003003F"/>
    <w:rsid w:val="00035D4E"/>
    <w:rsid w:val="000373C1"/>
    <w:rsid w:val="00037A5C"/>
    <w:rsid w:val="00037EBF"/>
    <w:rsid w:val="0004350B"/>
    <w:rsid w:val="00047D34"/>
    <w:rsid w:val="00050D51"/>
    <w:rsid w:val="000510AC"/>
    <w:rsid w:val="00052859"/>
    <w:rsid w:val="00052F30"/>
    <w:rsid w:val="00055D80"/>
    <w:rsid w:val="00061166"/>
    <w:rsid w:val="00062AD7"/>
    <w:rsid w:val="00064EB7"/>
    <w:rsid w:val="000658DF"/>
    <w:rsid w:val="00067868"/>
    <w:rsid w:val="00072948"/>
    <w:rsid w:val="000754B6"/>
    <w:rsid w:val="00076EBD"/>
    <w:rsid w:val="000816CF"/>
    <w:rsid w:val="000913E1"/>
    <w:rsid w:val="0009254B"/>
    <w:rsid w:val="00094B29"/>
    <w:rsid w:val="00096E0A"/>
    <w:rsid w:val="000970D4"/>
    <w:rsid w:val="000977F2"/>
    <w:rsid w:val="000A1D56"/>
    <w:rsid w:val="000A569B"/>
    <w:rsid w:val="000A6C48"/>
    <w:rsid w:val="000B24A9"/>
    <w:rsid w:val="000B4B2F"/>
    <w:rsid w:val="000B7BDB"/>
    <w:rsid w:val="000C2335"/>
    <w:rsid w:val="000C5128"/>
    <w:rsid w:val="000C6730"/>
    <w:rsid w:val="000D1105"/>
    <w:rsid w:val="000D2848"/>
    <w:rsid w:val="000D4A70"/>
    <w:rsid w:val="000E15A1"/>
    <w:rsid w:val="000E5A95"/>
    <w:rsid w:val="000F0AFA"/>
    <w:rsid w:val="000F177E"/>
    <w:rsid w:val="000F27CA"/>
    <w:rsid w:val="000F437E"/>
    <w:rsid w:val="000F56DE"/>
    <w:rsid w:val="000F746E"/>
    <w:rsid w:val="000F7A12"/>
    <w:rsid w:val="001043F6"/>
    <w:rsid w:val="00107CB2"/>
    <w:rsid w:val="001120FA"/>
    <w:rsid w:val="001129AD"/>
    <w:rsid w:val="0011620B"/>
    <w:rsid w:val="00121B27"/>
    <w:rsid w:val="00123AD7"/>
    <w:rsid w:val="00124040"/>
    <w:rsid w:val="00127413"/>
    <w:rsid w:val="00142BEE"/>
    <w:rsid w:val="0014406B"/>
    <w:rsid w:val="00146350"/>
    <w:rsid w:val="00147264"/>
    <w:rsid w:val="0014773E"/>
    <w:rsid w:val="00151C26"/>
    <w:rsid w:val="0015212F"/>
    <w:rsid w:val="00154910"/>
    <w:rsid w:val="00155948"/>
    <w:rsid w:val="00156714"/>
    <w:rsid w:val="00165A60"/>
    <w:rsid w:val="00165EFE"/>
    <w:rsid w:val="001705A8"/>
    <w:rsid w:val="00172D4F"/>
    <w:rsid w:val="0017518A"/>
    <w:rsid w:val="00175458"/>
    <w:rsid w:val="00177681"/>
    <w:rsid w:val="00177AE8"/>
    <w:rsid w:val="00182C13"/>
    <w:rsid w:val="0018378A"/>
    <w:rsid w:val="00185964"/>
    <w:rsid w:val="00190261"/>
    <w:rsid w:val="001914CC"/>
    <w:rsid w:val="00191696"/>
    <w:rsid w:val="001919F2"/>
    <w:rsid w:val="00194EE4"/>
    <w:rsid w:val="00195112"/>
    <w:rsid w:val="001A58E4"/>
    <w:rsid w:val="001A5B79"/>
    <w:rsid w:val="001A6C8C"/>
    <w:rsid w:val="001A6D8A"/>
    <w:rsid w:val="001B5395"/>
    <w:rsid w:val="001C099F"/>
    <w:rsid w:val="001C2E6C"/>
    <w:rsid w:val="001C4433"/>
    <w:rsid w:val="001C591A"/>
    <w:rsid w:val="001C6E38"/>
    <w:rsid w:val="001D2E3D"/>
    <w:rsid w:val="001D357D"/>
    <w:rsid w:val="001D376C"/>
    <w:rsid w:val="001D3ADB"/>
    <w:rsid w:val="001D4DE7"/>
    <w:rsid w:val="001D7BE7"/>
    <w:rsid w:val="001E20E9"/>
    <w:rsid w:val="001E48DA"/>
    <w:rsid w:val="001E655A"/>
    <w:rsid w:val="001F3A38"/>
    <w:rsid w:val="001F5613"/>
    <w:rsid w:val="00201B96"/>
    <w:rsid w:val="002031B0"/>
    <w:rsid w:val="0020575E"/>
    <w:rsid w:val="00205FDB"/>
    <w:rsid w:val="002067BC"/>
    <w:rsid w:val="00212ACF"/>
    <w:rsid w:val="00222C07"/>
    <w:rsid w:val="002259B9"/>
    <w:rsid w:val="0023200E"/>
    <w:rsid w:val="0023211A"/>
    <w:rsid w:val="00232C16"/>
    <w:rsid w:val="002334AC"/>
    <w:rsid w:val="002340AA"/>
    <w:rsid w:val="0023587B"/>
    <w:rsid w:val="00240D21"/>
    <w:rsid w:val="0024377C"/>
    <w:rsid w:val="002500A0"/>
    <w:rsid w:val="00250754"/>
    <w:rsid w:val="00251126"/>
    <w:rsid w:val="002528EA"/>
    <w:rsid w:val="0025391B"/>
    <w:rsid w:val="00253B87"/>
    <w:rsid w:val="00253F05"/>
    <w:rsid w:val="00253F18"/>
    <w:rsid w:val="00255E5E"/>
    <w:rsid w:val="002567B4"/>
    <w:rsid w:val="00257278"/>
    <w:rsid w:val="002610D3"/>
    <w:rsid w:val="0026317D"/>
    <w:rsid w:val="00266DBC"/>
    <w:rsid w:val="00267F2D"/>
    <w:rsid w:val="00271822"/>
    <w:rsid w:val="00271C4A"/>
    <w:rsid w:val="0027495A"/>
    <w:rsid w:val="002760A0"/>
    <w:rsid w:val="002771F1"/>
    <w:rsid w:val="0028310D"/>
    <w:rsid w:val="00284F5D"/>
    <w:rsid w:val="002864E9"/>
    <w:rsid w:val="00287A32"/>
    <w:rsid w:val="00287F8B"/>
    <w:rsid w:val="00290259"/>
    <w:rsid w:val="00292CFE"/>
    <w:rsid w:val="002969CE"/>
    <w:rsid w:val="002A2FCE"/>
    <w:rsid w:val="002A6FAA"/>
    <w:rsid w:val="002A7070"/>
    <w:rsid w:val="002B260F"/>
    <w:rsid w:val="002B2973"/>
    <w:rsid w:val="002B55D4"/>
    <w:rsid w:val="002B5ECC"/>
    <w:rsid w:val="002B6688"/>
    <w:rsid w:val="002C03ED"/>
    <w:rsid w:val="002C2B58"/>
    <w:rsid w:val="002C3BFB"/>
    <w:rsid w:val="002C4E3B"/>
    <w:rsid w:val="002C7EE4"/>
    <w:rsid w:val="002D46CE"/>
    <w:rsid w:val="002D4B1B"/>
    <w:rsid w:val="002D73AD"/>
    <w:rsid w:val="002E1712"/>
    <w:rsid w:val="002E2086"/>
    <w:rsid w:val="002E5899"/>
    <w:rsid w:val="002E6E1E"/>
    <w:rsid w:val="002F0E60"/>
    <w:rsid w:val="002F2B4E"/>
    <w:rsid w:val="002F3E27"/>
    <w:rsid w:val="002F4741"/>
    <w:rsid w:val="002F668F"/>
    <w:rsid w:val="00300170"/>
    <w:rsid w:val="00300A37"/>
    <w:rsid w:val="0031090A"/>
    <w:rsid w:val="003138D9"/>
    <w:rsid w:val="00315A1F"/>
    <w:rsid w:val="00315B5B"/>
    <w:rsid w:val="00320C87"/>
    <w:rsid w:val="003228B8"/>
    <w:rsid w:val="003245DC"/>
    <w:rsid w:val="003279BD"/>
    <w:rsid w:val="00327E9A"/>
    <w:rsid w:val="00332E03"/>
    <w:rsid w:val="003330B6"/>
    <w:rsid w:val="003336F9"/>
    <w:rsid w:val="00341016"/>
    <w:rsid w:val="0034216A"/>
    <w:rsid w:val="003428D1"/>
    <w:rsid w:val="0034551B"/>
    <w:rsid w:val="00350539"/>
    <w:rsid w:val="00351CC7"/>
    <w:rsid w:val="003529EA"/>
    <w:rsid w:val="00355852"/>
    <w:rsid w:val="00356330"/>
    <w:rsid w:val="00357A1B"/>
    <w:rsid w:val="0036630B"/>
    <w:rsid w:val="00367A77"/>
    <w:rsid w:val="00367F7C"/>
    <w:rsid w:val="003701E3"/>
    <w:rsid w:val="003725B5"/>
    <w:rsid w:val="003744F7"/>
    <w:rsid w:val="00374E95"/>
    <w:rsid w:val="003826A2"/>
    <w:rsid w:val="00382EDD"/>
    <w:rsid w:val="00382FD3"/>
    <w:rsid w:val="0038365A"/>
    <w:rsid w:val="00385E1E"/>
    <w:rsid w:val="00394AE7"/>
    <w:rsid w:val="00396B89"/>
    <w:rsid w:val="003973DC"/>
    <w:rsid w:val="003A25FA"/>
    <w:rsid w:val="003A28B2"/>
    <w:rsid w:val="003A2F86"/>
    <w:rsid w:val="003A3758"/>
    <w:rsid w:val="003B007F"/>
    <w:rsid w:val="003B0F98"/>
    <w:rsid w:val="003C5D48"/>
    <w:rsid w:val="003C67BB"/>
    <w:rsid w:val="003D4C65"/>
    <w:rsid w:val="003D64E1"/>
    <w:rsid w:val="003D6736"/>
    <w:rsid w:val="003D6EFD"/>
    <w:rsid w:val="003D7CD5"/>
    <w:rsid w:val="003E109A"/>
    <w:rsid w:val="003E3A88"/>
    <w:rsid w:val="003F687B"/>
    <w:rsid w:val="00402477"/>
    <w:rsid w:val="0041132E"/>
    <w:rsid w:val="00413308"/>
    <w:rsid w:val="0041400B"/>
    <w:rsid w:val="00415259"/>
    <w:rsid w:val="00417EB6"/>
    <w:rsid w:val="00420CB6"/>
    <w:rsid w:val="00421761"/>
    <w:rsid w:val="00425E6F"/>
    <w:rsid w:val="004269D7"/>
    <w:rsid w:val="004272FE"/>
    <w:rsid w:val="00431DD4"/>
    <w:rsid w:val="00435CBB"/>
    <w:rsid w:val="004362C0"/>
    <w:rsid w:val="00437D2C"/>
    <w:rsid w:val="00441F6D"/>
    <w:rsid w:val="0044265F"/>
    <w:rsid w:val="004479C9"/>
    <w:rsid w:val="0045040A"/>
    <w:rsid w:val="00454254"/>
    <w:rsid w:val="004551FC"/>
    <w:rsid w:val="0045670E"/>
    <w:rsid w:val="00456E0B"/>
    <w:rsid w:val="00464130"/>
    <w:rsid w:val="00464533"/>
    <w:rsid w:val="00465B08"/>
    <w:rsid w:val="00465CD9"/>
    <w:rsid w:val="00466362"/>
    <w:rsid w:val="004667EA"/>
    <w:rsid w:val="00470327"/>
    <w:rsid w:val="00470DD7"/>
    <w:rsid w:val="00470E3B"/>
    <w:rsid w:val="00473D31"/>
    <w:rsid w:val="00475D30"/>
    <w:rsid w:val="00476F0B"/>
    <w:rsid w:val="00477EC8"/>
    <w:rsid w:val="00477FC5"/>
    <w:rsid w:val="004806FC"/>
    <w:rsid w:val="00484B92"/>
    <w:rsid w:val="00486BAC"/>
    <w:rsid w:val="00487398"/>
    <w:rsid w:val="00493513"/>
    <w:rsid w:val="004A28C0"/>
    <w:rsid w:val="004A4818"/>
    <w:rsid w:val="004A5B11"/>
    <w:rsid w:val="004A6975"/>
    <w:rsid w:val="004B15E3"/>
    <w:rsid w:val="004B1E49"/>
    <w:rsid w:val="004B24E4"/>
    <w:rsid w:val="004C05AD"/>
    <w:rsid w:val="004C38EA"/>
    <w:rsid w:val="004D1BB6"/>
    <w:rsid w:val="004D1E1C"/>
    <w:rsid w:val="004D5E60"/>
    <w:rsid w:val="004D6AAE"/>
    <w:rsid w:val="004D79FD"/>
    <w:rsid w:val="004E011C"/>
    <w:rsid w:val="004E2422"/>
    <w:rsid w:val="004E56CC"/>
    <w:rsid w:val="004F1AA5"/>
    <w:rsid w:val="004F4ADE"/>
    <w:rsid w:val="00501BDD"/>
    <w:rsid w:val="00502843"/>
    <w:rsid w:val="00507EBA"/>
    <w:rsid w:val="005101D7"/>
    <w:rsid w:val="005109BF"/>
    <w:rsid w:val="005111CB"/>
    <w:rsid w:val="005121A6"/>
    <w:rsid w:val="005167A0"/>
    <w:rsid w:val="0051757B"/>
    <w:rsid w:val="00522FB8"/>
    <w:rsid w:val="00525104"/>
    <w:rsid w:val="0052511D"/>
    <w:rsid w:val="005255A0"/>
    <w:rsid w:val="00527C9D"/>
    <w:rsid w:val="00531F31"/>
    <w:rsid w:val="00541346"/>
    <w:rsid w:val="00546A28"/>
    <w:rsid w:val="005475CA"/>
    <w:rsid w:val="005523C0"/>
    <w:rsid w:val="00553361"/>
    <w:rsid w:val="005545AA"/>
    <w:rsid w:val="005545D7"/>
    <w:rsid w:val="0056276D"/>
    <w:rsid w:val="005750BD"/>
    <w:rsid w:val="005765AE"/>
    <w:rsid w:val="005765CE"/>
    <w:rsid w:val="0058596F"/>
    <w:rsid w:val="00585CC4"/>
    <w:rsid w:val="005917C8"/>
    <w:rsid w:val="005940DB"/>
    <w:rsid w:val="005947B5"/>
    <w:rsid w:val="0059510B"/>
    <w:rsid w:val="00596EE7"/>
    <w:rsid w:val="005A00B9"/>
    <w:rsid w:val="005A09AE"/>
    <w:rsid w:val="005A18B5"/>
    <w:rsid w:val="005A2C75"/>
    <w:rsid w:val="005A2FDE"/>
    <w:rsid w:val="005B0EB4"/>
    <w:rsid w:val="005C3D7E"/>
    <w:rsid w:val="005C557C"/>
    <w:rsid w:val="005C58BE"/>
    <w:rsid w:val="005C7457"/>
    <w:rsid w:val="005C7E3A"/>
    <w:rsid w:val="005D130B"/>
    <w:rsid w:val="005D229C"/>
    <w:rsid w:val="005D4FD8"/>
    <w:rsid w:val="005D5EB5"/>
    <w:rsid w:val="005E5E7A"/>
    <w:rsid w:val="005E7307"/>
    <w:rsid w:val="005E73A9"/>
    <w:rsid w:val="005F3046"/>
    <w:rsid w:val="005F4F5B"/>
    <w:rsid w:val="005F5564"/>
    <w:rsid w:val="005F78E3"/>
    <w:rsid w:val="00600696"/>
    <w:rsid w:val="00601062"/>
    <w:rsid w:val="00602665"/>
    <w:rsid w:val="006061F4"/>
    <w:rsid w:val="00612674"/>
    <w:rsid w:val="00612780"/>
    <w:rsid w:val="0061409D"/>
    <w:rsid w:val="006143FD"/>
    <w:rsid w:val="00614512"/>
    <w:rsid w:val="006146EE"/>
    <w:rsid w:val="00621544"/>
    <w:rsid w:val="00622092"/>
    <w:rsid w:val="006223D3"/>
    <w:rsid w:val="00625DA3"/>
    <w:rsid w:val="00631755"/>
    <w:rsid w:val="00632238"/>
    <w:rsid w:val="00635D09"/>
    <w:rsid w:val="00640452"/>
    <w:rsid w:val="00641A72"/>
    <w:rsid w:val="00646DD4"/>
    <w:rsid w:val="00650E13"/>
    <w:rsid w:val="00656295"/>
    <w:rsid w:val="006578F8"/>
    <w:rsid w:val="00660EF1"/>
    <w:rsid w:val="006617D8"/>
    <w:rsid w:val="00663459"/>
    <w:rsid w:val="0066447C"/>
    <w:rsid w:val="006646C0"/>
    <w:rsid w:val="00666042"/>
    <w:rsid w:val="00670DB5"/>
    <w:rsid w:val="00671BA5"/>
    <w:rsid w:val="006818A3"/>
    <w:rsid w:val="00682309"/>
    <w:rsid w:val="006844CE"/>
    <w:rsid w:val="00684D8A"/>
    <w:rsid w:val="00684F95"/>
    <w:rsid w:val="00686774"/>
    <w:rsid w:val="00686BC6"/>
    <w:rsid w:val="006904FD"/>
    <w:rsid w:val="00690708"/>
    <w:rsid w:val="006A1E65"/>
    <w:rsid w:val="006A6988"/>
    <w:rsid w:val="006B3CE5"/>
    <w:rsid w:val="006B7D9A"/>
    <w:rsid w:val="006C0C1A"/>
    <w:rsid w:val="006C1A4C"/>
    <w:rsid w:val="006C79A2"/>
    <w:rsid w:val="006C7F95"/>
    <w:rsid w:val="006D2C77"/>
    <w:rsid w:val="006D6EEF"/>
    <w:rsid w:val="006D784A"/>
    <w:rsid w:val="006E0022"/>
    <w:rsid w:val="006E06D9"/>
    <w:rsid w:val="006E0CF0"/>
    <w:rsid w:val="006F13D6"/>
    <w:rsid w:val="006F35CF"/>
    <w:rsid w:val="006F3730"/>
    <w:rsid w:val="00700DE5"/>
    <w:rsid w:val="00706ACA"/>
    <w:rsid w:val="00710E03"/>
    <w:rsid w:val="00713184"/>
    <w:rsid w:val="007134BD"/>
    <w:rsid w:val="00713940"/>
    <w:rsid w:val="00715897"/>
    <w:rsid w:val="0072151C"/>
    <w:rsid w:val="00722902"/>
    <w:rsid w:val="00725055"/>
    <w:rsid w:val="00726524"/>
    <w:rsid w:val="00734998"/>
    <w:rsid w:val="007407A0"/>
    <w:rsid w:val="007415CE"/>
    <w:rsid w:val="00741859"/>
    <w:rsid w:val="00745799"/>
    <w:rsid w:val="0074579F"/>
    <w:rsid w:val="0075032A"/>
    <w:rsid w:val="0075055E"/>
    <w:rsid w:val="007517CD"/>
    <w:rsid w:val="00760B16"/>
    <w:rsid w:val="0076157D"/>
    <w:rsid w:val="0076246C"/>
    <w:rsid w:val="00763903"/>
    <w:rsid w:val="0076446B"/>
    <w:rsid w:val="00764DEB"/>
    <w:rsid w:val="00766919"/>
    <w:rsid w:val="0076692C"/>
    <w:rsid w:val="00773279"/>
    <w:rsid w:val="00773819"/>
    <w:rsid w:val="00774219"/>
    <w:rsid w:val="00781FC1"/>
    <w:rsid w:val="0078312D"/>
    <w:rsid w:val="00783E48"/>
    <w:rsid w:val="0078466C"/>
    <w:rsid w:val="0078576D"/>
    <w:rsid w:val="00787FBD"/>
    <w:rsid w:val="00791512"/>
    <w:rsid w:val="00792081"/>
    <w:rsid w:val="00792AC8"/>
    <w:rsid w:val="00793AA8"/>
    <w:rsid w:val="00797D84"/>
    <w:rsid w:val="007A0B08"/>
    <w:rsid w:val="007A2DCD"/>
    <w:rsid w:val="007A7200"/>
    <w:rsid w:val="007B3A48"/>
    <w:rsid w:val="007B4D9A"/>
    <w:rsid w:val="007B64A2"/>
    <w:rsid w:val="007C3368"/>
    <w:rsid w:val="007C397F"/>
    <w:rsid w:val="007C514D"/>
    <w:rsid w:val="007C761A"/>
    <w:rsid w:val="007D0116"/>
    <w:rsid w:val="007D25AA"/>
    <w:rsid w:val="007D2DFA"/>
    <w:rsid w:val="007D374C"/>
    <w:rsid w:val="007D3B45"/>
    <w:rsid w:val="007D4840"/>
    <w:rsid w:val="007D7205"/>
    <w:rsid w:val="007E03EE"/>
    <w:rsid w:val="007E1FE2"/>
    <w:rsid w:val="007E2199"/>
    <w:rsid w:val="007E2E42"/>
    <w:rsid w:val="007E3AC2"/>
    <w:rsid w:val="007E4B95"/>
    <w:rsid w:val="007E5501"/>
    <w:rsid w:val="007F1732"/>
    <w:rsid w:val="007F2A49"/>
    <w:rsid w:val="007F35BE"/>
    <w:rsid w:val="007F5C78"/>
    <w:rsid w:val="007F67E5"/>
    <w:rsid w:val="00800042"/>
    <w:rsid w:val="00802369"/>
    <w:rsid w:val="00803E8F"/>
    <w:rsid w:val="00804138"/>
    <w:rsid w:val="008041C7"/>
    <w:rsid w:val="008076DD"/>
    <w:rsid w:val="00807F24"/>
    <w:rsid w:val="008161C7"/>
    <w:rsid w:val="00822251"/>
    <w:rsid w:val="0082656E"/>
    <w:rsid w:val="00832A70"/>
    <w:rsid w:val="00833EE9"/>
    <w:rsid w:val="00836889"/>
    <w:rsid w:val="00847D46"/>
    <w:rsid w:val="008501BD"/>
    <w:rsid w:val="008539D7"/>
    <w:rsid w:val="008545FE"/>
    <w:rsid w:val="00854C4B"/>
    <w:rsid w:val="008628C0"/>
    <w:rsid w:val="0086346E"/>
    <w:rsid w:val="00865575"/>
    <w:rsid w:val="00866A67"/>
    <w:rsid w:val="00867452"/>
    <w:rsid w:val="008714DC"/>
    <w:rsid w:val="00880765"/>
    <w:rsid w:val="008821B6"/>
    <w:rsid w:val="0088416E"/>
    <w:rsid w:val="008849F9"/>
    <w:rsid w:val="00886C95"/>
    <w:rsid w:val="00886DFC"/>
    <w:rsid w:val="008A39A4"/>
    <w:rsid w:val="008A5BDA"/>
    <w:rsid w:val="008A754B"/>
    <w:rsid w:val="008B2DDD"/>
    <w:rsid w:val="008B31AD"/>
    <w:rsid w:val="008B369E"/>
    <w:rsid w:val="008C15FA"/>
    <w:rsid w:val="008C6215"/>
    <w:rsid w:val="008D08C2"/>
    <w:rsid w:val="008D17D6"/>
    <w:rsid w:val="008D4778"/>
    <w:rsid w:val="008D56E2"/>
    <w:rsid w:val="008D6CC3"/>
    <w:rsid w:val="008E0A24"/>
    <w:rsid w:val="008E10DA"/>
    <w:rsid w:val="008E362A"/>
    <w:rsid w:val="008E6ED6"/>
    <w:rsid w:val="008E7771"/>
    <w:rsid w:val="008F01A4"/>
    <w:rsid w:val="008F5AA6"/>
    <w:rsid w:val="008F5FEE"/>
    <w:rsid w:val="009007D3"/>
    <w:rsid w:val="009109B8"/>
    <w:rsid w:val="00910E76"/>
    <w:rsid w:val="009113E9"/>
    <w:rsid w:val="009116F7"/>
    <w:rsid w:val="009145B9"/>
    <w:rsid w:val="0092297E"/>
    <w:rsid w:val="00923142"/>
    <w:rsid w:val="009337E8"/>
    <w:rsid w:val="009345F9"/>
    <w:rsid w:val="009353A3"/>
    <w:rsid w:val="00935719"/>
    <w:rsid w:val="00942FFC"/>
    <w:rsid w:val="009440EF"/>
    <w:rsid w:val="009479E5"/>
    <w:rsid w:val="0095500B"/>
    <w:rsid w:val="00961190"/>
    <w:rsid w:val="009637E4"/>
    <w:rsid w:val="00967697"/>
    <w:rsid w:val="00971497"/>
    <w:rsid w:val="00971DE5"/>
    <w:rsid w:val="00973BF2"/>
    <w:rsid w:val="00976460"/>
    <w:rsid w:val="00987AC9"/>
    <w:rsid w:val="00990A0A"/>
    <w:rsid w:val="00992699"/>
    <w:rsid w:val="0099489B"/>
    <w:rsid w:val="0099519C"/>
    <w:rsid w:val="00995B7A"/>
    <w:rsid w:val="009A008D"/>
    <w:rsid w:val="009A0B88"/>
    <w:rsid w:val="009A40E6"/>
    <w:rsid w:val="009B6E0B"/>
    <w:rsid w:val="009B6E59"/>
    <w:rsid w:val="009C0405"/>
    <w:rsid w:val="009C2898"/>
    <w:rsid w:val="009C3046"/>
    <w:rsid w:val="009D0894"/>
    <w:rsid w:val="009D2FD5"/>
    <w:rsid w:val="009D5AA5"/>
    <w:rsid w:val="009D5AA6"/>
    <w:rsid w:val="009D72B8"/>
    <w:rsid w:val="009E1C80"/>
    <w:rsid w:val="009E4F36"/>
    <w:rsid w:val="009E6A34"/>
    <w:rsid w:val="009E72E4"/>
    <w:rsid w:val="009E73BB"/>
    <w:rsid w:val="009F280C"/>
    <w:rsid w:val="009F2AC1"/>
    <w:rsid w:val="009F49A0"/>
    <w:rsid w:val="00A025E1"/>
    <w:rsid w:val="00A106E1"/>
    <w:rsid w:val="00A13167"/>
    <w:rsid w:val="00A175F7"/>
    <w:rsid w:val="00A23A67"/>
    <w:rsid w:val="00A258E6"/>
    <w:rsid w:val="00A262CD"/>
    <w:rsid w:val="00A30012"/>
    <w:rsid w:val="00A30F6E"/>
    <w:rsid w:val="00A3473F"/>
    <w:rsid w:val="00A36771"/>
    <w:rsid w:val="00A37E9F"/>
    <w:rsid w:val="00A4094B"/>
    <w:rsid w:val="00A42974"/>
    <w:rsid w:val="00A42D38"/>
    <w:rsid w:val="00A446CD"/>
    <w:rsid w:val="00A45DE5"/>
    <w:rsid w:val="00A4636B"/>
    <w:rsid w:val="00A50359"/>
    <w:rsid w:val="00A6060B"/>
    <w:rsid w:val="00A63E77"/>
    <w:rsid w:val="00A6567D"/>
    <w:rsid w:val="00A713A8"/>
    <w:rsid w:val="00A71EA5"/>
    <w:rsid w:val="00A73EFB"/>
    <w:rsid w:val="00A8186C"/>
    <w:rsid w:val="00A833B9"/>
    <w:rsid w:val="00A85119"/>
    <w:rsid w:val="00A85E36"/>
    <w:rsid w:val="00A93B6E"/>
    <w:rsid w:val="00AA2FE2"/>
    <w:rsid w:val="00AA5DAD"/>
    <w:rsid w:val="00AA71FC"/>
    <w:rsid w:val="00AB0A1C"/>
    <w:rsid w:val="00AB2AE6"/>
    <w:rsid w:val="00AB4814"/>
    <w:rsid w:val="00AB5046"/>
    <w:rsid w:val="00AD0265"/>
    <w:rsid w:val="00AD0A28"/>
    <w:rsid w:val="00AD3F02"/>
    <w:rsid w:val="00AD3FDC"/>
    <w:rsid w:val="00AD53BB"/>
    <w:rsid w:val="00AD57A2"/>
    <w:rsid w:val="00AD5ECD"/>
    <w:rsid w:val="00AE25FB"/>
    <w:rsid w:val="00AE378D"/>
    <w:rsid w:val="00AF13EA"/>
    <w:rsid w:val="00AF1AEB"/>
    <w:rsid w:val="00AF2588"/>
    <w:rsid w:val="00B04619"/>
    <w:rsid w:val="00B053F2"/>
    <w:rsid w:val="00B05DA0"/>
    <w:rsid w:val="00B07E53"/>
    <w:rsid w:val="00B10F50"/>
    <w:rsid w:val="00B15741"/>
    <w:rsid w:val="00B17C94"/>
    <w:rsid w:val="00B20748"/>
    <w:rsid w:val="00B226FF"/>
    <w:rsid w:val="00B27A9A"/>
    <w:rsid w:val="00B27C09"/>
    <w:rsid w:val="00B3251A"/>
    <w:rsid w:val="00B40130"/>
    <w:rsid w:val="00B42D0E"/>
    <w:rsid w:val="00B506B9"/>
    <w:rsid w:val="00B520A5"/>
    <w:rsid w:val="00B52665"/>
    <w:rsid w:val="00B53DF4"/>
    <w:rsid w:val="00B540DB"/>
    <w:rsid w:val="00B561A5"/>
    <w:rsid w:val="00B61EB2"/>
    <w:rsid w:val="00B63389"/>
    <w:rsid w:val="00B641FD"/>
    <w:rsid w:val="00B71F29"/>
    <w:rsid w:val="00B75F97"/>
    <w:rsid w:val="00B8358F"/>
    <w:rsid w:val="00B838FB"/>
    <w:rsid w:val="00B854CA"/>
    <w:rsid w:val="00B87D9C"/>
    <w:rsid w:val="00B90B0C"/>
    <w:rsid w:val="00B90FF7"/>
    <w:rsid w:val="00B91DAD"/>
    <w:rsid w:val="00B93288"/>
    <w:rsid w:val="00B947A4"/>
    <w:rsid w:val="00B948C9"/>
    <w:rsid w:val="00BA4306"/>
    <w:rsid w:val="00BA4A65"/>
    <w:rsid w:val="00BA50B7"/>
    <w:rsid w:val="00BA584D"/>
    <w:rsid w:val="00BC5309"/>
    <w:rsid w:val="00BD0962"/>
    <w:rsid w:val="00BD17E4"/>
    <w:rsid w:val="00BD2FBE"/>
    <w:rsid w:val="00BD455E"/>
    <w:rsid w:val="00BD54CD"/>
    <w:rsid w:val="00BD72A6"/>
    <w:rsid w:val="00BE2B1C"/>
    <w:rsid w:val="00BE3ECC"/>
    <w:rsid w:val="00BF0041"/>
    <w:rsid w:val="00BF1BE1"/>
    <w:rsid w:val="00BF3BC5"/>
    <w:rsid w:val="00BF59D5"/>
    <w:rsid w:val="00BF5F75"/>
    <w:rsid w:val="00BF6D6C"/>
    <w:rsid w:val="00BF7B89"/>
    <w:rsid w:val="00C00FA2"/>
    <w:rsid w:val="00C02903"/>
    <w:rsid w:val="00C11D52"/>
    <w:rsid w:val="00C20422"/>
    <w:rsid w:val="00C2418A"/>
    <w:rsid w:val="00C2443F"/>
    <w:rsid w:val="00C24E76"/>
    <w:rsid w:val="00C25CC1"/>
    <w:rsid w:val="00C34BF7"/>
    <w:rsid w:val="00C35A91"/>
    <w:rsid w:val="00C376BC"/>
    <w:rsid w:val="00C40F0D"/>
    <w:rsid w:val="00C41AF1"/>
    <w:rsid w:val="00C441E2"/>
    <w:rsid w:val="00C5250B"/>
    <w:rsid w:val="00C55645"/>
    <w:rsid w:val="00C572C6"/>
    <w:rsid w:val="00C615A4"/>
    <w:rsid w:val="00C62097"/>
    <w:rsid w:val="00C63794"/>
    <w:rsid w:val="00C65245"/>
    <w:rsid w:val="00C65796"/>
    <w:rsid w:val="00C71A38"/>
    <w:rsid w:val="00C82C6C"/>
    <w:rsid w:val="00C8772F"/>
    <w:rsid w:val="00C879FA"/>
    <w:rsid w:val="00C90267"/>
    <w:rsid w:val="00C91782"/>
    <w:rsid w:val="00C961F3"/>
    <w:rsid w:val="00CA0CDE"/>
    <w:rsid w:val="00CA0F26"/>
    <w:rsid w:val="00CA1099"/>
    <w:rsid w:val="00CA4ED8"/>
    <w:rsid w:val="00CA5155"/>
    <w:rsid w:val="00CA5174"/>
    <w:rsid w:val="00CA6FB3"/>
    <w:rsid w:val="00CB0A43"/>
    <w:rsid w:val="00CB5055"/>
    <w:rsid w:val="00CB6B92"/>
    <w:rsid w:val="00CC3FF9"/>
    <w:rsid w:val="00CC641A"/>
    <w:rsid w:val="00CC6B48"/>
    <w:rsid w:val="00CD1AF8"/>
    <w:rsid w:val="00CD6D3A"/>
    <w:rsid w:val="00CD7E9D"/>
    <w:rsid w:val="00CE1E32"/>
    <w:rsid w:val="00CE3A47"/>
    <w:rsid w:val="00CE6236"/>
    <w:rsid w:val="00CE6331"/>
    <w:rsid w:val="00CF145F"/>
    <w:rsid w:val="00CF26A5"/>
    <w:rsid w:val="00CF606E"/>
    <w:rsid w:val="00D013C4"/>
    <w:rsid w:val="00D0490C"/>
    <w:rsid w:val="00D12284"/>
    <w:rsid w:val="00D14A2E"/>
    <w:rsid w:val="00D15978"/>
    <w:rsid w:val="00D1664D"/>
    <w:rsid w:val="00D166E3"/>
    <w:rsid w:val="00D2071F"/>
    <w:rsid w:val="00D22B07"/>
    <w:rsid w:val="00D24259"/>
    <w:rsid w:val="00D27645"/>
    <w:rsid w:val="00D27EA6"/>
    <w:rsid w:val="00D30189"/>
    <w:rsid w:val="00D30891"/>
    <w:rsid w:val="00D34024"/>
    <w:rsid w:val="00D36664"/>
    <w:rsid w:val="00D36E60"/>
    <w:rsid w:val="00D37884"/>
    <w:rsid w:val="00D37CD1"/>
    <w:rsid w:val="00D37F3F"/>
    <w:rsid w:val="00D42E0B"/>
    <w:rsid w:val="00D43F73"/>
    <w:rsid w:val="00D44BF6"/>
    <w:rsid w:val="00D54B65"/>
    <w:rsid w:val="00D552BD"/>
    <w:rsid w:val="00D56866"/>
    <w:rsid w:val="00D579D1"/>
    <w:rsid w:val="00D737A8"/>
    <w:rsid w:val="00D771C2"/>
    <w:rsid w:val="00D776B9"/>
    <w:rsid w:val="00D833F2"/>
    <w:rsid w:val="00D91EC4"/>
    <w:rsid w:val="00D94EA6"/>
    <w:rsid w:val="00D96EB0"/>
    <w:rsid w:val="00DA2FD6"/>
    <w:rsid w:val="00DA5D29"/>
    <w:rsid w:val="00DB0B84"/>
    <w:rsid w:val="00DB166B"/>
    <w:rsid w:val="00DB20EB"/>
    <w:rsid w:val="00DB76A2"/>
    <w:rsid w:val="00DB7875"/>
    <w:rsid w:val="00DC02E3"/>
    <w:rsid w:val="00DC0DCB"/>
    <w:rsid w:val="00DC3898"/>
    <w:rsid w:val="00DC4FA7"/>
    <w:rsid w:val="00DC7990"/>
    <w:rsid w:val="00DD03E4"/>
    <w:rsid w:val="00DD04A3"/>
    <w:rsid w:val="00DD387F"/>
    <w:rsid w:val="00DD4E15"/>
    <w:rsid w:val="00DD7BF5"/>
    <w:rsid w:val="00DE6696"/>
    <w:rsid w:val="00DE79BC"/>
    <w:rsid w:val="00DF2EB7"/>
    <w:rsid w:val="00E00576"/>
    <w:rsid w:val="00E0484D"/>
    <w:rsid w:val="00E0496A"/>
    <w:rsid w:val="00E055E6"/>
    <w:rsid w:val="00E05FC8"/>
    <w:rsid w:val="00E06E76"/>
    <w:rsid w:val="00E101E3"/>
    <w:rsid w:val="00E11627"/>
    <w:rsid w:val="00E1260A"/>
    <w:rsid w:val="00E12807"/>
    <w:rsid w:val="00E20B75"/>
    <w:rsid w:val="00E22BF7"/>
    <w:rsid w:val="00E270FF"/>
    <w:rsid w:val="00E27591"/>
    <w:rsid w:val="00E315D1"/>
    <w:rsid w:val="00E3166A"/>
    <w:rsid w:val="00E33A7F"/>
    <w:rsid w:val="00E34768"/>
    <w:rsid w:val="00E3519E"/>
    <w:rsid w:val="00E35438"/>
    <w:rsid w:val="00E415DE"/>
    <w:rsid w:val="00E4378A"/>
    <w:rsid w:val="00E43B8E"/>
    <w:rsid w:val="00E43B98"/>
    <w:rsid w:val="00E60009"/>
    <w:rsid w:val="00E60C2F"/>
    <w:rsid w:val="00E64E7C"/>
    <w:rsid w:val="00E6519B"/>
    <w:rsid w:val="00E71C79"/>
    <w:rsid w:val="00E72CAD"/>
    <w:rsid w:val="00E72FFC"/>
    <w:rsid w:val="00E763D2"/>
    <w:rsid w:val="00E80237"/>
    <w:rsid w:val="00E81FE4"/>
    <w:rsid w:val="00E857EA"/>
    <w:rsid w:val="00E86174"/>
    <w:rsid w:val="00E90BC6"/>
    <w:rsid w:val="00E9460A"/>
    <w:rsid w:val="00EA0C79"/>
    <w:rsid w:val="00EA1E6B"/>
    <w:rsid w:val="00EA2626"/>
    <w:rsid w:val="00EA293D"/>
    <w:rsid w:val="00EA3816"/>
    <w:rsid w:val="00EA5535"/>
    <w:rsid w:val="00EB0164"/>
    <w:rsid w:val="00EB2BB3"/>
    <w:rsid w:val="00EB42E8"/>
    <w:rsid w:val="00EC205D"/>
    <w:rsid w:val="00EC4170"/>
    <w:rsid w:val="00EC5CBF"/>
    <w:rsid w:val="00EC606C"/>
    <w:rsid w:val="00ED1176"/>
    <w:rsid w:val="00ED2C9D"/>
    <w:rsid w:val="00ED5B7D"/>
    <w:rsid w:val="00ED60BF"/>
    <w:rsid w:val="00EE27E8"/>
    <w:rsid w:val="00EE483B"/>
    <w:rsid w:val="00EE72FE"/>
    <w:rsid w:val="00EE7D1D"/>
    <w:rsid w:val="00EF0CC8"/>
    <w:rsid w:val="00EF1AFA"/>
    <w:rsid w:val="00EF4441"/>
    <w:rsid w:val="00EF4588"/>
    <w:rsid w:val="00EF515F"/>
    <w:rsid w:val="00EF7C9A"/>
    <w:rsid w:val="00F002B6"/>
    <w:rsid w:val="00F0032B"/>
    <w:rsid w:val="00F006FE"/>
    <w:rsid w:val="00F01D62"/>
    <w:rsid w:val="00F05373"/>
    <w:rsid w:val="00F07B3F"/>
    <w:rsid w:val="00F10F18"/>
    <w:rsid w:val="00F1232D"/>
    <w:rsid w:val="00F13382"/>
    <w:rsid w:val="00F146A3"/>
    <w:rsid w:val="00F15EBC"/>
    <w:rsid w:val="00F17EA5"/>
    <w:rsid w:val="00F26F26"/>
    <w:rsid w:val="00F27502"/>
    <w:rsid w:val="00F3096A"/>
    <w:rsid w:val="00F30CF2"/>
    <w:rsid w:val="00F327F2"/>
    <w:rsid w:val="00F32E9E"/>
    <w:rsid w:val="00F40FB5"/>
    <w:rsid w:val="00F4259D"/>
    <w:rsid w:val="00F43BF1"/>
    <w:rsid w:val="00F46722"/>
    <w:rsid w:val="00F57A35"/>
    <w:rsid w:val="00F623A4"/>
    <w:rsid w:val="00F67005"/>
    <w:rsid w:val="00F6736D"/>
    <w:rsid w:val="00F710DD"/>
    <w:rsid w:val="00F81C98"/>
    <w:rsid w:val="00F84F9F"/>
    <w:rsid w:val="00F85012"/>
    <w:rsid w:val="00F85421"/>
    <w:rsid w:val="00F856B6"/>
    <w:rsid w:val="00F87493"/>
    <w:rsid w:val="00F92C23"/>
    <w:rsid w:val="00F93351"/>
    <w:rsid w:val="00F97DB3"/>
    <w:rsid w:val="00FA3B37"/>
    <w:rsid w:val="00FA6402"/>
    <w:rsid w:val="00FA75C1"/>
    <w:rsid w:val="00FA7FC2"/>
    <w:rsid w:val="00FB0043"/>
    <w:rsid w:val="00FB16ED"/>
    <w:rsid w:val="00FB3E76"/>
    <w:rsid w:val="00FB4221"/>
    <w:rsid w:val="00FB5C81"/>
    <w:rsid w:val="00FB7D96"/>
    <w:rsid w:val="00FC08E3"/>
    <w:rsid w:val="00FC1A45"/>
    <w:rsid w:val="00FC3302"/>
    <w:rsid w:val="00FC34B0"/>
    <w:rsid w:val="00FC41E0"/>
    <w:rsid w:val="00FD141C"/>
    <w:rsid w:val="00FD7A90"/>
    <w:rsid w:val="00FE0128"/>
    <w:rsid w:val="00FE2D0D"/>
    <w:rsid w:val="00FE4389"/>
    <w:rsid w:val="00FE6400"/>
    <w:rsid w:val="00FE7100"/>
    <w:rsid w:val="00FF000B"/>
    <w:rsid w:val="00FF4D63"/>
    <w:rsid w:val="00FF53C7"/>
    <w:rsid w:val="00FF560D"/>
    <w:rsid w:val="00FF6C33"/>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7F60"/>
  <w15:chartTrackingRefBased/>
  <w15:docId w15:val="{FF63ACEB-1C66-4623-BBCA-33325F46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6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0B"/>
    <w:pPr>
      <w:ind w:left="720"/>
      <w:contextualSpacing/>
    </w:pPr>
  </w:style>
  <w:style w:type="paragraph" w:styleId="Header">
    <w:name w:val="header"/>
    <w:basedOn w:val="Normal"/>
    <w:link w:val="HeaderChar"/>
    <w:unhideWhenUsed/>
    <w:rsid w:val="00456E0B"/>
    <w:pPr>
      <w:tabs>
        <w:tab w:val="center" w:pos="4680"/>
        <w:tab w:val="right" w:pos="9360"/>
      </w:tabs>
      <w:spacing w:after="0" w:line="240" w:lineRule="auto"/>
    </w:pPr>
  </w:style>
  <w:style w:type="character" w:customStyle="1" w:styleId="HeaderChar">
    <w:name w:val="Header Char"/>
    <w:basedOn w:val="DefaultParagraphFont"/>
    <w:link w:val="Header"/>
    <w:rsid w:val="00456E0B"/>
  </w:style>
  <w:style w:type="paragraph" w:styleId="Footer">
    <w:name w:val="footer"/>
    <w:basedOn w:val="Normal"/>
    <w:link w:val="FooterChar"/>
    <w:unhideWhenUsed/>
    <w:rsid w:val="00456E0B"/>
    <w:pPr>
      <w:tabs>
        <w:tab w:val="center" w:pos="4680"/>
        <w:tab w:val="right" w:pos="9360"/>
      </w:tabs>
      <w:spacing w:after="0" w:line="240" w:lineRule="auto"/>
    </w:pPr>
  </w:style>
  <w:style w:type="character" w:customStyle="1" w:styleId="FooterChar">
    <w:name w:val="Footer Char"/>
    <w:basedOn w:val="DefaultParagraphFont"/>
    <w:link w:val="Footer"/>
    <w:rsid w:val="00456E0B"/>
  </w:style>
  <w:style w:type="character" w:styleId="Hyperlink">
    <w:name w:val="Hyperlink"/>
    <w:basedOn w:val="DefaultParagraphFont"/>
    <w:uiPriority w:val="99"/>
    <w:unhideWhenUsed/>
    <w:rsid w:val="007E5501"/>
    <w:rPr>
      <w:color w:val="0563C1" w:themeColor="hyperlink"/>
      <w:u w:val="single"/>
    </w:rPr>
  </w:style>
  <w:style w:type="character" w:styleId="PageNumber">
    <w:name w:val="page number"/>
    <w:basedOn w:val="DefaultParagraphFont"/>
    <w:rsid w:val="006646C0"/>
  </w:style>
  <w:style w:type="paragraph" w:customStyle="1" w:styleId="BulletIndent">
    <w:name w:val="Bullet Indent"/>
    <w:basedOn w:val="Normal"/>
    <w:rsid w:val="00847D46"/>
    <w:pPr>
      <w:numPr>
        <w:numId w:val="16"/>
      </w:numPr>
      <w:tabs>
        <w:tab w:val="left" w:pos="284"/>
      </w:tabs>
      <w:spacing w:after="0" w:line="260" w:lineRule="exact"/>
      <w:ind w:left="284" w:hanging="284"/>
    </w:pPr>
    <w:rPr>
      <w:rFonts w:ascii="Arial" w:eastAsia="Times New Roman" w:hAnsi="Arial" w:cs="Times New Roman"/>
      <w:color w:val="000000"/>
      <w:sz w:val="20"/>
      <w:szCs w:val="20"/>
      <w:lang w:val="en-GB"/>
    </w:rPr>
  </w:style>
  <w:style w:type="paragraph" w:styleId="BalloonText">
    <w:name w:val="Balloon Text"/>
    <w:basedOn w:val="Normal"/>
    <w:link w:val="BalloonTextChar"/>
    <w:uiPriority w:val="99"/>
    <w:semiHidden/>
    <w:unhideWhenUsed/>
    <w:rsid w:val="00A63E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3E7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75F7"/>
    <w:rPr>
      <w:sz w:val="18"/>
      <w:szCs w:val="18"/>
    </w:rPr>
  </w:style>
  <w:style w:type="paragraph" w:styleId="CommentText">
    <w:name w:val="annotation text"/>
    <w:basedOn w:val="Normal"/>
    <w:link w:val="CommentTextChar"/>
    <w:uiPriority w:val="99"/>
    <w:semiHidden/>
    <w:unhideWhenUsed/>
    <w:rsid w:val="00A175F7"/>
    <w:pPr>
      <w:spacing w:line="240" w:lineRule="auto"/>
    </w:pPr>
    <w:rPr>
      <w:sz w:val="24"/>
      <w:szCs w:val="24"/>
    </w:rPr>
  </w:style>
  <w:style w:type="character" w:customStyle="1" w:styleId="CommentTextChar">
    <w:name w:val="Comment Text Char"/>
    <w:basedOn w:val="DefaultParagraphFont"/>
    <w:link w:val="CommentText"/>
    <w:uiPriority w:val="99"/>
    <w:semiHidden/>
    <w:rsid w:val="00A175F7"/>
    <w:rPr>
      <w:sz w:val="24"/>
      <w:szCs w:val="24"/>
    </w:rPr>
  </w:style>
  <w:style w:type="paragraph" w:styleId="CommentSubject">
    <w:name w:val="annotation subject"/>
    <w:basedOn w:val="CommentText"/>
    <w:next w:val="CommentText"/>
    <w:link w:val="CommentSubjectChar"/>
    <w:uiPriority w:val="99"/>
    <w:semiHidden/>
    <w:unhideWhenUsed/>
    <w:rsid w:val="00A175F7"/>
    <w:rPr>
      <w:b/>
      <w:bCs/>
      <w:sz w:val="20"/>
      <w:szCs w:val="20"/>
    </w:rPr>
  </w:style>
  <w:style w:type="character" w:customStyle="1" w:styleId="CommentSubjectChar">
    <w:name w:val="Comment Subject Char"/>
    <w:basedOn w:val="CommentTextChar"/>
    <w:link w:val="CommentSubject"/>
    <w:uiPriority w:val="99"/>
    <w:semiHidden/>
    <w:rsid w:val="00A175F7"/>
    <w:rPr>
      <w:b/>
      <w:bCs/>
      <w:sz w:val="20"/>
      <w:szCs w:val="20"/>
    </w:rPr>
  </w:style>
  <w:style w:type="paragraph" w:customStyle="1" w:styleId="gmail-msonormal">
    <w:name w:val="gmail-msonormal"/>
    <w:basedOn w:val="Normal"/>
    <w:rsid w:val="002A707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A7070"/>
  </w:style>
  <w:style w:type="paragraph" w:customStyle="1" w:styleId="gmail-msolistparagraph">
    <w:name w:val="gmail-msolistparagraph"/>
    <w:basedOn w:val="Normal"/>
    <w:rsid w:val="002A707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4133">
      <w:bodyDiv w:val="1"/>
      <w:marLeft w:val="0"/>
      <w:marRight w:val="0"/>
      <w:marTop w:val="0"/>
      <w:marBottom w:val="0"/>
      <w:divBdr>
        <w:top w:val="none" w:sz="0" w:space="0" w:color="auto"/>
        <w:left w:val="none" w:sz="0" w:space="0" w:color="auto"/>
        <w:bottom w:val="none" w:sz="0" w:space="0" w:color="auto"/>
        <w:right w:val="none" w:sz="0" w:space="0" w:color="auto"/>
      </w:divBdr>
    </w:div>
    <w:div w:id="1841390036">
      <w:bodyDiv w:val="1"/>
      <w:marLeft w:val="0"/>
      <w:marRight w:val="0"/>
      <w:marTop w:val="0"/>
      <w:marBottom w:val="0"/>
      <w:divBdr>
        <w:top w:val="none" w:sz="0" w:space="0" w:color="auto"/>
        <w:left w:val="none" w:sz="0" w:space="0" w:color="auto"/>
        <w:bottom w:val="none" w:sz="0" w:space="0" w:color="auto"/>
        <w:right w:val="none" w:sz="0" w:space="0" w:color="auto"/>
      </w:divBdr>
    </w:div>
    <w:div w:id="20430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rct=j&amp;q=&amp;esrc=s&amp;source=imgres&amp;cd=&amp;cad=rja&amp;uact=8&amp;ved=0ahUKEwiLnKCY0fHXAhWlApoKHZ-XD4UQjRwIBw&amp;url=https://europa.eu/european-union/about-eu/symbols/flag_en&amp;psig=AOvVaw07cXszMver8dRADhKdI3y9&amp;ust=1512520788721556"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ce.kennedy@selfhelpafrica.or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lorenza.quadrini@selfhelpafric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Munthali</dc:creator>
  <cp:keywords/>
  <dc:description/>
  <cp:lastModifiedBy>Catherine Clifford</cp:lastModifiedBy>
  <cp:revision>2</cp:revision>
  <cp:lastPrinted>2018-01-25T09:25:00Z</cp:lastPrinted>
  <dcterms:created xsi:type="dcterms:W3CDTF">2018-01-26T08:33:00Z</dcterms:created>
  <dcterms:modified xsi:type="dcterms:W3CDTF">2018-01-26T08:33:00Z</dcterms:modified>
</cp:coreProperties>
</file>