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1489F" w14:textId="75EF5DE1" w:rsidR="008827E2" w:rsidRPr="00F3165B" w:rsidRDefault="000A133E" w:rsidP="008827E2">
      <w:pPr>
        <w:pStyle w:val="Heading1"/>
        <w:rPr>
          <w:rFonts w:ascii="Arial" w:hAnsi="Arial" w:cs="Arial"/>
          <w:b/>
          <w:bCs/>
          <w:smallCaps/>
        </w:rPr>
      </w:pPr>
      <w:r w:rsidRPr="00F3165B">
        <w:rPr>
          <w:rFonts w:ascii="Arial" w:hAnsi="Arial" w:cs="Arial"/>
          <w:noProof/>
          <w:lang w:val="en-GB" w:eastAsia="en-GB"/>
        </w:rPr>
        <w:drawing>
          <wp:anchor distT="0" distB="0" distL="114300" distR="114300" simplePos="0" relativeHeight="251662336" behindDoc="0" locked="0" layoutInCell="1" allowOverlap="1" wp14:anchorId="14FD7F2A" wp14:editId="1B03C052">
            <wp:simplePos x="0" y="0"/>
            <wp:positionH relativeFrom="column">
              <wp:posOffset>1725930</wp:posOffset>
            </wp:positionH>
            <wp:positionV relativeFrom="paragraph">
              <wp:align>top</wp:align>
            </wp:positionV>
            <wp:extent cx="2456447" cy="821216"/>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56447" cy="821216"/>
                    </a:xfrm>
                    <a:prstGeom prst="rect">
                      <a:avLst/>
                    </a:prstGeom>
                    <a:noFill/>
                    <a:ln>
                      <a:noFill/>
                    </a:ln>
                  </pic:spPr>
                </pic:pic>
              </a:graphicData>
            </a:graphic>
          </wp:anchor>
        </w:drawing>
      </w:r>
    </w:p>
    <w:p w14:paraId="66EA7242" w14:textId="77777777" w:rsidR="008827E2" w:rsidRPr="00F3165B" w:rsidRDefault="008827E2" w:rsidP="00F3165B">
      <w:pPr>
        <w:pStyle w:val="Heading1"/>
        <w:rPr>
          <w:rFonts w:ascii="Arial" w:hAnsi="Arial" w:cs="Arial"/>
          <w:b/>
          <w:bCs/>
          <w:smallCaps/>
        </w:rPr>
      </w:pPr>
    </w:p>
    <w:p w14:paraId="2FF7EF3B" w14:textId="77777777" w:rsidR="008827E2" w:rsidRPr="00F3165B" w:rsidRDefault="008827E2" w:rsidP="00F3165B">
      <w:pPr>
        <w:pStyle w:val="Heading1"/>
        <w:rPr>
          <w:rFonts w:ascii="Arial" w:hAnsi="Arial" w:cs="Arial"/>
          <w:b/>
          <w:bCs/>
          <w:smallCaps/>
        </w:rPr>
      </w:pPr>
    </w:p>
    <w:p w14:paraId="7DC3A5EC" w14:textId="0198522F" w:rsidR="008827E2" w:rsidRPr="00F3165B" w:rsidRDefault="008827E2" w:rsidP="00F3165B">
      <w:pPr>
        <w:pBdr>
          <w:bottom w:val="thinThickThinSmallGap" w:sz="24" w:space="1" w:color="auto"/>
        </w:pBdr>
        <w:jc w:val="center"/>
        <w:rPr>
          <w:rFonts w:ascii="Arial" w:hAnsi="Arial" w:cs="Arial"/>
          <w:b/>
        </w:rPr>
      </w:pPr>
      <w:r w:rsidRPr="00F3165B">
        <w:rPr>
          <w:rFonts w:ascii="Arial" w:hAnsi="Arial" w:cs="Arial"/>
          <w:b/>
        </w:rPr>
        <w:t>Uganda Country Programme</w:t>
      </w:r>
    </w:p>
    <w:p w14:paraId="6CAE4597" w14:textId="67A5822E" w:rsidR="008827E2" w:rsidRPr="00F3165B" w:rsidRDefault="008827E2" w:rsidP="00F3165B">
      <w:pPr>
        <w:pBdr>
          <w:bottom w:val="thinThickThinSmallGap" w:sz="24" w:space="1" w:color="auto"/>
        </w:pBdr>
        <w:jc w:val="right"/>
        <w:rPr>
          <w:rFonts w:ascii="Arial" w:hAnsi="Arial" w:cs="Arial"/>
        </w:rPr>
      </w:pPr>
      <w:r w:rsidRPr="000361D7">
        <w:rPr>
          <w:rFonts w:ascii="Arial" w:hAnsi="Arial" w:cs="Arial"/>
        </w:rPr>
        <w:t>January 201</w:t>
      </w:r>
      <w:r w:rsidR="0039502B" w:rsidRPr="000361D7">
        <w:rPr>
          <w:rFonts w:ascii="Arial" w:hAnsi="Arial" w:cs="Arial"/>
        </w:rPr>
        <w:t>9</w:t>
      </w:r>
    </w:p>
    <w:p w14:paraId="5DB032CC" w14:textId="5B6B9854" w:rsidR="008827E2" w:rsidRPr="00F3165B" w:rsidRDefault="008827E2" w:rsidP="00F3165B">
      <w:pPr>
        <w:pStyle w:val="Heading1"/>
        <w:jc w:val="center"/>
        <w:rPr>
          <w:rFonts w:ascii="Arial" w:eastAsia="Times New Roman" w:hAnsi="Arial" w:cs="Arial"/>
          <w:shd w:val="clear" w:color="auto" w:fill="FFFFFF"/>
        </w:rPr>
      </w:pPr>
      <w:r w:rsidRPr="00F3165B">
        <w:rPr>
          <w:rFonts w:ascii="Arial" w:hAnsi="Arial" w:cs="Arial"/>
          <w:b/>
          <w:noProof/>
          <w:lang w:val="en-GB" w:eastAsia="en-GB"/>
        </w:rPr>
        <mc:AlternateContent>
          <mc:Choice Requires="wps">
            <w:drawing>
              <wp:anchor distT="0" distB="0" distL="114300" distR="114300" simplePos="0" relativeHeight="251661312" behindDoc="1" locked="0" layoutInCell="1" allowOverlap="1" wp14:anchorId="1FEC63CD" wp14:editId="02137850">
                <wp:simplePos x="0" y="0"/>
                <wp:positionH relativeFrom="column">
                  <wp:posOffset>-34290</wp:posOffset>
                </wp:positionH>
                <wp:positionV relativeFrom="paragraph">
                  <wp:posOffset>680085</wp:posOffset>
                </wp:positionV>
                <wp:extent cx="6137910" cy="2640330"/>
                <wp:effectExtent l="0" t="0" r="8890" b="13970"/>
                <wp:wrapTight wrapText="bothSides">
                  <wp:wrapPolygon edited="0">
                    <wp:start x="0" y="0"/>
                    <wp:lineTo x="0" y="21610"/>
                    <wp:lineTo x="21587" y="21610"/>
                    <wp:lineTo x="2158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6137910" cy="2640330"/>
                        </a:xfrm>
                        <a:prstGeom prst="rect">
                          <a:avLst/>
                        </a:prstGeom>
                        <a:solidFill>
                          <a:schemeClr val="lt1"/>
                        </a:solidFill>
                        <a:ln w="6350">
                          <a:solidFill>
                            <a:prstClr val="black"/>
                          </a:solidFill>
                        </a:ln>
                      </wps:spPr>
                      <wps:txbx>
                        <w:txbxContent>
                          <w:p w14:paraId="11C45A85" w14:textId="77777777" w:rsidR="008827E2" w:rsidRPr="00F3165B" w:rsidRDefault="008827E2" w:rsidP="008827E2">
                            <w:pPr>
                              <w:jc w:val="center"/>
                              <w:rPr>
                                <w:rFonts w:ascii="Arial" w:hAnsi="Arial" w:cs="Arial"/>
                                <w:b/>
                                <w:sz w:val="22"/>
                                <w:szCs w:val="22"/>
                              </w:rPr>
                            </w:pPr>
                            <w:r w:rsidRPr="00F3165B">
                              <w:rPr>
                                <w:rFonts w:ascii="Arial" w:hAnsi="Arial" w:cs="Arial"/>
                                <w:b/>
                                <w:sz w:val="22"/>
                                <w:szCs w:val="22"/>
                              </w:rPr>
                              <w:t>Project Summary</w:t>
                            </w:r>
                          </w:p>
                          <w:p w14:paraId="27961C8D" w14:textId="07DEDFE8" w:rsidR="008827E2" w:rsidRPr="00F3165B" w:rsidRDefault="008827E2" w:rsidP="00E87C56">
                            <w:pPr>
                              <w:spacing w:before="240"/>
                              <w:rPr>
                                <w:rFonts w:ascii="Arial" w:hAnsi="Arial" w:cs="Arial"/>
                                <w:sz w:val="22"/>
                                <w:szCs w:val="22"/>
                              </w:rPr>
                            </w:pPr>
                            <w:r w:rsidRPr="00F3165B">
                              <w:rPr>
                                <w:rFonts w:ascii="Arial" w:hAnsi="Arial" w:cs="Arial"/>
                                <w:b/>
                                <w:sz w:val="22"/>
                                <w:szCs w:val="22"/>
                              </w:rPr>
                              <w:t>Name</w:t>
                            </w:r>
                            <w:r w:rsidRPr="00F3165B">
                              <w:rPr>
                                <w:rFonts w:ascii="Arial" w:hAnsi="Arial" w:cs="Arial"/>
                                <w:sz w:val="22"/>
                                <w:szCs w:val="22"/>
                              </w:rPr>
                              <w:t>:</w:t>
                            </w:r>
                            <w:r w:rsidRPr="00F3165B">
                              <w:rPr>
                                <w:rFonts w:ascii="Arial" w:hAnsi="Arial" w:cs="Arial"/>
                                <w:sz w:val="22"/>
                                <w:szCs w:val="22"/>
                              </w:rPr>
                              <w:tab/>
                              <w:t xml:space="preserve">Striking a Balance: Developing a Green Economy around Lake </w:t>
                            </w:r>
                            <w:proofErr w:type="spellStart"/>
                            <w:r w:rsidRPr="00F3165B">
                              <w:rPr>
                                <w:rFonts w:ascii="Arial" w:hAnsi="Arial" w:cs="Arial"/>
                                <w:sz w:val="22"/>
                                <w:szCs w:val="22"/>
                              </w:rPr>
                              <w:t>Bunyonyi</w:t>
                            </w:r>
                            <w:proofErr w:type="spellEnd"/>
                            <w:r w:rsidRPr="00F3165B">
                              <w:rPr>
                                <w:rFonts w:ascii="Arial" w:hAnsi="Arial" w:cs="Arial"/>
                                <w:sz w:val="22"/>
                                <w:szCs w:val="22"/>
                              </w:rPr>
                              <w:t xml:space="preserve"> </w:t>
                            </w:r>
                          </w:p>
                          <w:p w14:paraId="4C28EE62" w14:textId="77777777" w:rsidR="008827E2" w:rsidRPr="00F3165B" w:rsidRDefault="008827E2" w:rsidP="00E87C56">
                            <w:pPr>
                              <w:spacing w:before="240"/>
                              <w:rPr>
                                <w:rFonts w:ascii="Arial" w:hAnsi="Arial" w:cs="Arial"/>
                                <w:sz w:val="22"/>
                                <w:szCs w:val="22"/>
                              </w:rPr>
                            </w:pPr>
                          </w:p>
                          <w:p w14:paraId="0A7E4F58" w14:textId="0C40857A" w:rsidR="008827E2" w:rsidRPr="00F3165B" w:rsidRDefault="008827E2" w:rsidP="00E87C56">
                            <w:pPr>
                              <w:spacing w:before="240"/>
                              <w:rPr>
                                <w:rFonts w:ascii="Arial" w:hAnsi="Arial" w:cs="Arial"/>
                                <w:sz w:val="22"/>
                                <w:szCs w:val="22"/>
                              </w:rPr>
                            </w:pPr>
                            <w:r w:rsidRPr="00F3165B">
                              <w:rPr>
                                <w:rFonts w:ascii="Arial" w:hAnsi="Arial" w:cs="Arial"/>
                                <w:b/>
                                <w:sz w:val="22"/>
                                <w:szCs w:val="22"/>
                              </w:rPr>
                              <w:t>Project Budget</w:t>
                            </w:r>
                            <w:r w:rsidRPr="00F3165B">
                              <w:rPr>
                                <w:rFonts w:ascii="Arial" w:hAnsi="Arial" w:cs="Arial"/>
                                <w:sz w:val="22"/>
                                <w:szCs w:val="22"/>
                              </w:rPr>
                              <w:t>: Euro</w:t>
                            </w:r>
                          </w:p>
                          <w:p w14:paraId="34D16AA5" w14:textId="2F6D2DAF" w:rsidR="008827E2" w:rsidRPr="00F3165B" w:rsidRDefault="008827E2" w:rsidP="00E87C56">
                            <w:pPr>
                              <w:spacing w:before="240"/>
                              <w:rPr>
                                <w:rFonts w:ascii="Arial" w:hAnsi="Arial" w:cs="Arial"/>
                                <w:sz w:val="22"/>
                                <w:szCs w:val="22"/>
                              </w:rPr>
                            </w:pPr>
                            <w:r w:rsidRPr="00F3165B">
                              <w:rPr>
                                <w:rFonts w:ascii="Arial" w:hAnsi="Arial" w:cs="Arial"/>
                                <w:sz w:val="22"/>
                                <w:szCs w:val="22"/>
                              </w:rPr>
                              <w:t xml:space="preserve"> </w:t>
                            </w:r>
                          </w:p>
                          <w:p w14:paraId="7C520507" w14:textId="4F8B1615" w:rsidR="008827E2" w:rsidRPr="00F3165B" w:rsidRDefault="008827E2" w:rsidP="00E87C56">
                            <w:pPr>
                              <w:spacing w:before="240"/>
                              <w:rPr>
                                <w:rFonts w:ascii="Arial" w:hAnsi="Arial" w:cs="Arial"/>
                                <w:sz w:val="22"/>
                                <w:szCs w:val="22"/>
                              </w:rPr>
                            </w:pPr>
                            <w:r w:rsidRPr="00F3165B">
                              <w:rPr>
                                <w:rFonts w:ascii="Arial" w:hAnsi="Arial" w:cs="Arial"/>
                                <w:b/>
                                <w:sz w:val="22"/>
                                <w:szCs w:val="22"/>
                              </w:rPr>
                              <w:t>Project Duration</w:t>
                            </w:r>
                            <w:r w:rsidRPr="00F3165B">
                              <w:rPr>
                                <w:rFonts w:ascii="Arial" w:hAnsi="Arial" w:cs="Arial"/>
                                <w:sz w:val="22"/>
                                <w:szCs w:val="22"/>
                              </w:rPr>
                              <w:t>:  Three Years (</w:t>
                            </w:r>
                            <w:r w:rsidR="00BF79CD" w:rsidRPr="00F3165B">
                              <w:rPr>
                                <w:rFonts w:ascii="Arial" w:hAnsi="Arial" w:cs="Arial"/>
                                <w:sz w:val="22"/>
                                <w:szCs w:val="22"/>
                              </w:rPr>
                              <w:t>18</w:t>
                            </w:r>
                            <w:r w:rsidR="00BF79CD" w:rsidRPr="00F3165B">
                              <w:rPr>
                                <w:rFonts w:ascii="Arial" w:hAnsi="Arial" w:cs="Arial"/>
                                <w:sz w:val="22"/>
                                <w:szCs w:val="22"/>
                                <w:vertAlign w:val="superscript"/>
                              </w:rPr>
                              <w:t>th</w:t>
                            </w:r>
                            <w:r w:rsidR="00D62450">
                              <w:rPr>
                                <w:rFonts w:ascii="Arial" w:hAnsi="Arial" w:cs="Arial"/>
                                <w:sz w:val="22"/>
                                <w:szCs w:val="22"/>
                                <w:vertAlign w:val="superscript"/>
                              </w:rPr>
                              <w:t xml:space="preserve"> </w:t>
                            </w:r>
                            <w:r w:rsidR="00BF79CD" w:rsidRPr="00F3165B">
                              <w:rPr>
                                <w:rFonts w:ascii="Arial" w:hAnsi="Arial" w:cs="Arial"/>
                                <w:sz w:val="22"/>
                                <w:szCs w:val="22"/>
                              </w:rPr>
                              <w:t>December</w:t>
                            </w:r>
                            <w:r w:rsidRPr="00F3165B">
                              <w:rPr>
                                <w:rFonts w:ascii="Arial" w:hAnsi="Arial" w:cs="Arial"/>
                                <w:sz w:val="22"/>
                                <w:szCs w:val="22"/>
                              </w:rPr>
                              <w:t xml:space="preserve"> 201</w:t>
                            </w:r>
                            <w:r w:rsidR="00BF79CD" w:rsidRPr="00F3165B">
                              <w:rPr>
                                <w:rFonts w:ascii="Arial" w:hAnsi="Arial" w:cs="Arial"/>
                                <w:sz w:val="22"/>
                                <w:szCs w:val="22"/>
                              </w:rPr>
                              <w:t xml:space="preserve">7 </w:t>
                            </w:r>
                            <w:r w:rsidRPr="00F3165B">
                              <w:rPr>
                                <w:rFonts w:ascii="Arial" w:hAnsi="Arial" w:cs="Arial"/>
                                <w:sz w:val="22"/>
                                <w:szCs w:val="22"/>
                              </w:rPr>
                              <w:t xml:space="preserve">– </w:t>
                            </w:r>
                            <w:r w:rsidR="00D62450" w:rsidRPr="00F3165B">
                              <w:rPr>
                                <w:rFonts w:ascii="Arial" w:hAnsi="Arial" w:cs="Arial"/>
                                <w:sz w:val="22"/>
                                <w:szCs w:val="22"/>
                              </w:rPr>
                              <w:t>18</w:t>
                            </w:r>
                            <w:r w:rsidR="00D62450" w:rsidRPr="00F3165B">
                              <w:rPr>
                                <w:rFonts w:ascii="Arial" w:hAnsi="Arial" w:cs="Arial"/>
                                <w:sz w:val="22"/>
                                <w:szCs w:val="22"/>
                                <w:vertAlign w:val="superscript"/>
                              </w:rPr>
                              <w:t>th</w:t>
                            </w:r>
                            <w:r w:rsidR="00D62450" w:rsidRPr="00F3165B">
                              <w:rPr>
                                <w:rFonts w:ascii="Arial" w:hAnsi="Arial" w:cs="Arial"/>
                                <w:sz w:val="22"/>
                                <w:szCs w:val="22"/>
                              </w:rPr>
                              <w:t xml:space="preserve"> November</w:t>
                            </w:r>
                            <w:r w:rsidR="0039502B" w:rsidRPr="00F3165B">
                              <w:rPr>
                                <w:rFonts w:ascii="Arial" w:hAnsi="Arial" w:cs="Arial"/>
                                <w:sz w:val="22"/>
                                <w:szCs w:val="22"/>
                              </w:rPr>
                              <w:t xml:space="preserve"> 2020)</w:t>
                            </w:r>
                          </w:p>
                          <w:p w14:paraId="3B7F7086" w14:textId="51820585" w:rsidR="008827E2" w:rsidRPr="00F3165B" w:rsidRDefault="008827E2" w:rsidP="00E87C56">
                            <w:pPr>
                              <w:spacing w:before="240"/>
                              <w:rPr>
                                <w:rFonts w:ascii="Arial" w:hAnsi="Arial" w:cs="Arial"/>
                                <w:sz w:val="22"/>
                                <w:szCs w:val="22"/>
                              </w:rPr>
                            </w:pPr>
                          </w:p>
                          <w:p w14:paraId="36655EEA" w14:textId="041AAD64" w:rsidR="008827E2" w:rsidRPr="00F3165B" w:rsidRDefault="008827E2" w:rsidP="00E87C56">
                            <w:pPr>
                              <w:spacing w:before="240"/>
                              <w:ind w:left="4320" w:hanging="4320"/>
                              <w:rPr>
                                <w:rFonts w:ascii="Arial" w:hAnsi="Arial" w:cs="Arial"/>
                                <w:sz w:val="22"/>
                                <w:szCs w:val="22"/>
                              </w:rPr>
                            </w:pPr>
                            <w:r w:rsidRPr="00F3165B">
                              <w:rPr>
                                <w:rFonts w:ascii="Arial" w:hAnsi="Arial" w:cs="Arial"/>
                                <w:b/>
                                <w:sz w:val="22"/>
                                <w:szCs w:val="22"/>
                              </w:rPr>
                              <w:t xml:space="preserve">Contract No. </w:t>
                            </w:r>
                            <w:r w:rsidR="0039502B" w:rsidRPr="00F3165B">
                              <w:rPr>
                                <w:rFonts w:ascii="Arial" w:hAnsi="Arial" w:cs="Arial"/>
                                <w:sz w:val="22"/>
                                <w:szCs w:val="22"/>
                              </w:rPr>
                              <w:t>EuropeAid/154942/DD/ACT/UG</w:t>
                            </w:r>
                          </w:p>
                          <w:p w14:paraId="35A30C11" w14:textId="77777777" w:rsidR="008827E2" w:rsidRPr="00F3165B" w:rsidRDefault="008827E2" w:rsidP="00E87C56">
                            <w:pPr>
                              <w:spacing w:before="240"/>
                              <w:ind w:left="4320" w:hanging="4320"/>
                              <w:rPr>
                                <w:rFonts w:ascii="Arial" w:hAnsi="Arial" w:cs="Arial"/>
                                <w:b/>
                                <w:sz w:val="22"/>
                                <w:szCs w:val="22"/>
                              </w:rPr>
                            </w:pPr>
                          </w:p>
                          <w:p w14:paraId="69F70468" w14:textId="0E7A824A" w:rsidR="008827E2" w:rsidRPr="00F3165B" w:rsidRDefault="008827E2" w:rsidP="00E87C56">
                            <w:pPr>
                              <w:spacing w:before="240"/>
                              <w:ind w:left="4320" w:hanging="4320"/>
                              <w:rPr>
                                <w:rFonts w:ascii="Arial" w:hAnsi="Arial" w:cs="Arial"/>
                                <w:sz w:val="22"/>
                                <w:szCs w:val="22"/>
                              </w:rPr>
                            </w:pPr>
                            <w:r w:rsidRPr="00F3165B">
                              <w:rPr>
                                <w:rFonts w:ascii="Arial" w:hAnsi="Arial" w:cs="Arial"/>
                                <w:b/>
                                <w:sz w:val="22"/>
                                <w:szCs w:val="22"/>
                              </w:rPr>
                              <w:t xml:space="preserve">Target Region:  </w:t>
                            </w:r>
                            <w:r w:rsidRPr="00F3165B">
                              <w:rPr>
                                <w:rFonts w:ascii="Arial" w:hAnsi="Arial" w:cs="Arial"/>
                                <w:sz w:val="22"/>
                                <w:szCs w:val="22"/>
                              </w:rPr>
                              <w:t>South Western (</w:t>
                            </w:r>
                            <w:proofErr w:type="spellStart"/>
                            <w:r w:rsidRPr="00F3165B">
                              <w:rPr>
                                <w:rFonts w:ascii="Arial" w:hAnsi="Arial" w:cs="Arial"/>
                                <w:sz w:val="22"/>
                                <w:szCs w:val="22"/>
                              </w:rPr>
                              <w:t>Kabale</w:t>
                            </w:r>
                            <w:proofErr w:type="spellEnd"/>
                            <w:r w:rsidRPr="00F3165B">
                              <w:rPr>
                                <w:rFonts w:ascii="Arial" w:hAnsi="Arial" w:cs="Arial"/>
                                <w:sz w:val="22"/>
                                <w:szCs w:val="22"/>
                              </w:rPr>
                              <w:t xml:space="preserve"> and </w:t>
                            </w:r>
                            <w:proofErr w:type="spellStart"/>
                            <w:r w:rsidRPr="00F3165B">
                              <w:rPr>
                                <w:rFonts w:ascii="Arial" w:hAnsi="Arial" w:cs="Arial"/>
                                <w:sz w:val="22"/>
                                <w:szCs w:val="22"/>
                              </w:rPr>
                              <w:t>Rubanda</w:t>
                            </w:r>
                            <w:proofErr w:type="spellEnd"/>
                            <w:r w:rsidRPr="00F3165B">
                              <w:rPr>
                                <w:rFonts w:ascii="Arial" w:hAnsi="Arial" w:cs="Arial"/>
                                <w:sz w:val="22"/>
                                <w:szCs w:val="22"/>
                              </w:rPr>
                              <w:t xml:space="preserve"> districts), Uganda</w:t>
                            </w:r>
                          </w:p>
                          <w:p w14:paraId="29E082AB" w14:textId="77777777" w:rsidR="008827E2" w:rsidRPr="00F3165B" w:rsidRDefault="008827E2" w:rsidP="00E87C56">
                            <w:pPr>
                              <w:spacing w:before="240"/>
                              <w:ind w:left="4320" w:hanging="4320"/>
                              <w:rPr>
                                <w:rFonts w:ascii="Arial" w:hAnsi="Arial" w:cs="Arial"/>
                                <w:b/>
                                <w:sz w:val="22"/>
                                <w:szCs w:val="22"/>
                              </w:rPr>
                            </w:pPr>
                          </w:p>
                          <w:p w14:paraId="4470FBF9" w14:textId="04CC810F" w:rsidR="008827E2" w:rsidRPr="00F3165B" w:rsidRDefault="008827E2" w:rsidP="00E87C56">
                            <w:pPr>
                              <w:spacing w:before="240"/>
                              <w:ind w:left="4320" w:hanging="4320"/>
                              <w:rPr>
                                <w:rFonts w:ascii="Arial" w:hAnsi="Arial" w:cs="Arial"/>
                                <w:sz w:val="22"/>
                                <w:szCs w:val="22"/>
                                <w:lang w:val="en-GB"/>
                              </w:rPr>
                            </w:pPr>
                            <w:r w:rsidRPr="00F3165B">
                              <w:rPr>
                                <w:rFonts w:ascii="Arial" w:hAnsi="Arial" w:cs="Arial"/>
                                <w:b/>
                                <w:sz w:val="22"/>
                                <w:szCs w:val="22"/>
                              </w:rPr>
                              <w:t>Project Partners</w:t>
                            </w:r>
                            <w:r w:rsidRPr="00F3165B">
                              <w:rPr>
                                <w:rFonts w:ascii="Arial" w:hAnsi="Arial" w:cs="Arial"/>
                                <w:sz w:val="22"/>
                                <w:szCs w:val="22"/>
                              </w:rPr>
                              <w:t xml:space="preserve">: </w:t>
                            </w:r>
                            <w:r w:rsidR="00D62450">
                              <w:rPr>
                                <w:rFonts w:ascii="Arial" w:hAnsi="Arial" w:cs="Arial"/>
                                <w:sz w:val="22"/>
                                <w:szCs w:val="22"/>
                                <w:lang w:val="en-GB"/>
                              </w:rPr>
                              <w:t>African International Christian Ministries (AICM)</w:t>
                            </w:r>
                          </w:p>
                          <w:p w14:paraId="4D141988" w14:textId="77777777" w:rsidR="008827E2" w:rsidRPr="00F3165B" w:rsidRDefault="008827E2" w:rsidP="00E87C56">
                            <w:pPr>
                              <w:spacing w:before="240"/>
                              <w:ind w:left="4320" w:hanging="4320"/>
                              <w:rPr>
                                <w:rFonts w:ascii="Arial" w:hAnsi="Arial" w:cs="Arial"/>
                                <w:sz w:val="22"/>
                                <w:szCs w:val="22"/>
                              </w:rPr>
                            </w:pPr>
                          </w:p>
                          <w:p w14:paraId="3D7F5267" w14:textId="708726DA" w:rsidR="008827E2" w:rsidRPr="00F3165B" w:rsidRDefault="008827E2" w:rsidP="00E87C56">
                            <w:pPr>
                              <w:spacing w:before="240"/>
                              <w:rPr>
                                <w:rFonts w:ascii="Arial" w:hAnsi="Arial" w:cs="Arial"/>
                                <w:sz w:val="22"/>
                                <w:szCs w:val="22"/>
                                <w:lang w:val="en-GB"/>
                              </w:rPr>
                            </w:pPr>
                            <w:r w:rsidRPr="00F3165B">
                              <w:rPr>
                                <w:rFonts w:ascii="Arial" w:hAnsi="Arial" w:cs="Arial"/>
                                <w:b/>
                                <w:sz w:val="22"/>
                                <w:szCs w:val="22"/>
                              </w:rPr>
                              <w:t>Key Stakeholders</w:t>
                            </w:r>
                            <w:r w:rsidRPr="00F3165B">
                              <w:rPr>
                                <w:rFonts w:ascii="Arial" w:hAnsi="Arial" w:cs="Arial"/>
                                <w:sz w:val="22"/>
                                <w:szCs w:val="22"/>
                              </w:rPr>
                              <w:t xml:space="preserve">: District Local Governments of </w:t>
                            </w:r>
                            <w:proofErr w:type="spellStart"/>
                            <w:r w:rsidRPr="00F3165B">
                              <w:rPr>
                                <w:rFonts w:ascii="Arial" w:hAnsi="Arial" w:cs="Arial"/>
                                <w:sz w:val="22"/>
                                <w:szCs w:val="22"/>
                              </w:rPr>
                              <w:t>Kabale</w:t>
                            </w:r>
                            <w:proofErr w:type="spellEnd"/>
                            <w:r w:rsidRPr="00F3165B">
                              <w:rPr>
                                <w:rFonts w:ascii="Arial" w:hAnsi="Arial" w:cs="Arial"/>
                                <w:sz w:val="22"/>
                                <w:szCs w:val="22"/>
                              </w:rPr>
                              <w:t xml:space="preserve"> and </w:t>
                            </w:r>
                            <w:proofErr w:type="spellStart"/>
                            <w:r w:rsidRPr="00F3165B">
                              <w:rPr>
                                <w:rFonts w:ascii="Arial" w:hAnsi="Arial" w:cs="Arial"/>
                                <w:sz w:val="22"/>
                                <w:szCs w:val="22"/>
                              </w:rPr>
                              <w:t>Rubanda</w:t>
                            </w:r>
                            <w:proofErr w:type="spellEnd"/>
                            <w:r w:rsidR="0039502B" w:rsidRPr="00F3165B">
                              <w:rPr>
                                <w:rFonts w:ascii="Arial" w:hAnsi="Arial" w:cs="Arial"/>
                                <w:sz w:val="22"/>
                                <w:szCs w:val="22"/>
                              </w:rPr>
                              <w:t>, People with Disability (PWD)</w:t>
                            </w:r>
                            <w:r w:rsidR="000361D7">
                              <w:rPr>
                                <w:rFonts w:ascii="Arial" w:hAnsi="Arial" w:cs="Arial"/>
                                <w:sz w:val="22"/>
                                <w:szCs w:val="22"/>
                              </w:rPr>
                              <w:t xml:space="preserve"> and Batwa Community</w:t>
                            </w:r>
                            <w:r w:rsidRPr="00F3165B">
                              <w:rPr>
                                <w:rFonts w:ascii="Arial" w:hAnsi="Arial" w:cs="Arial"/>
                                <w:sz w:val="22"/>
                                <w:szCs w:val="22"/>
                                <w:lang w:val="en-GB"/>
                              </w:rPr>
                              <w:t>.</w:t>
                            </w:r>
                          </w:p>
                          <w:p w14:paraId="4CF0ADC8" w14:textId="77777777" w:rsidR="008827E2" w:rsidRPr="00F3165B" w:rsidRDefault="008827E2" w:rsidP="008827E2">
                            <w:pPr>
                              <w:rPr>
                                <w:rFonts w:ascii="Arial" w:hAnsi="Arial" w:cs="Arial"/>
                                <w:sz w:val="22"/>
                                <w:szCs w:val="22"/>
                                <w:lang w:val="en-GB"/>
                              </w:rPr>
                            </w:pPr>
                          </w:p>
                          <w:p w14:paraId="5889162E" w14:textId="657983EC" w:rsidR="008827E2" w:rsidRPr="00F3165B" w:rsidRDefault="008827E2" w:rsidP="008827E2">
                            <w:pPr>
                              <w:rPr>
                                <w:rFonts w:ascii="Arial" w:hAnsi="Arial" w:cs="Arial"/>
                                <w:sz w:val="22"/>
                                <w:szCs w:val="22"/>
                                <w:lang w:val="en-GB"/>
                              </w:rPr>
                            </w:pPr>
                            <w:r w:rsidRPr="00F3165B">
                              <w:rPr>
                                <w:rFonts w:ascii="Arial" w:hAnsi="Arial" w:cs="Arial"/>
                                <w:b/>
                                <w:sz w:val="22"/>
                                <w:szCs w:val="22"/>
                              </w:rPr>
                              <w:t>Final beneficiaries &amp;/or target groups:</w:t>
                            </w:r>
                            <w:r w:rsidR="0039502B" w:rsidRPr="00F3165B">
                              <w:rPr>
                                <w:rFonts w:ascii="Arial" w:hAnsi="Arial" w:cs="Arial"/>
                                <w:b/>
                                <w:sz w:val="22"/>
                                <w:szCs w:val="22"/>
                              </w:rPr>
                              <w:t xml:space="preserve"> </w:t>
                            </w:r>
                            <w:r w:rsidRPr="00F3165B">
                              <w:rPr>
                                <w:rFonts w:ascii="Arial" w:hAnsi="Arial" w:cs="Arial"/>
                                <w:sz w:val="22"/>
                                <w:szCs w:val="22"/>
                              </w:rPr>
                              <w:t xml:space="preserve">1000 (500 </w:t>
                            </w:r>
                            <w:r w:rsidR="0039502B" w:rsidRPr="00F3165B">
                              <w:rPr>
                                <w:rFonts w:ascii="Arial" w:hAnsi="Arial" w:cs="Arial"/>
                                <w:sz w:val="22"/>
                                <w:szCs w:val="22"/>
                              </w:rPr>
                              <w:t>green jobs</w:t>
                            </w:r>
                            <w:r w:rsidRPr="00F3165B">
                              <w:rPr>
                                <w:rFonts w:ascii="Arial" w:hAnsi="Arial" w:cs="Arial"/>
                                <w:sz w:val="22"/>
                                <w:szCs w:val="22"/>
                              </w:rPr>
                              <w:t xml:space="preserve">, 500 </w:t>
                            </w:r>
                            <w:r w:rsidR="0039502B" w:rsidRPr="00F3165B">
                              <w:rPr>
                                <w:rFonts w:ascii="Arial" w:hAnsi="Arial" w:cs="Arial"/>
                                <w:sz w:val="22"/>
                                <w:szCs w:val="22"/>
                              </w:rPr>
                              <w:t>farmer field schools</w:t>
                            </w:r>
                            <w:r w:rsidRPr="00F3165B">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C63CD" id="_x0000_t202" coordsize="21600,21600" o:spt="202" path="m,l,21600r21600,l21600,xe">
                <v:stroke joinstyle="miter"/>
                <v:path gradientshapeok="t" o:connecttype="rect"/>
              </v:shapetype>
              <v:shape id="Text Box 2" o:spid="_x0000_s1026" type="#_x0000_t202" style="position:absolute;left:0;text-align:left;margin-left:-2.7pt;margin-top:53.55pt;width:483.3pt;height:2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" fillcolor="white [3201]" strokeweight=".5pt">
                <v:textbox>
                  <w:txbxContent>
                    <w:p w14:paraId="11C45A85" w14:textId="77777777" w:rsidR="008827E2" w:rsidRPr="00F3165B" w:rsidRDefault="008827E2" w:rsidP="008827E2">
                      <w:pPr>
                        <w:jc w:val="center"/>
                        <w:rPr>
                          <w:rFonts w:ascii="Arial" w:hAnsi="Arial" w:cs="Arial"/>
                          <w:b/>
                          <w:sz w:val="22"/>
                          <w:szCs w:val="22"/>
                        </w:rPr>
                      </w:pPr>
                      <w:r w:rsidRPr="00F3165B">
                        <w:rPr>
                          <w:rFonts w:ascii="Arial" w:hAnsi="Arial" w:cs="Arial"/>
                          <w:b/>
                          <w:sz w:val="22"/>
                          <w:szCs w:val="22"/>
                        </w:rPr>
                        <w:t>Project Summary</w:t>
                      </w:r>
                    </w:p>
                    <w:p w14:paraId="27961C8D" w14:textId="07DEDFE8" w:rsidR="008827E2" w:rsidRPr="00F3165B" w:rsidRDefault="008827E2" w:rsidP="00E87C56">
                      <w:pPr>
                        <w:spacing w:before="240"/>
                        <w:rPr>
                          <w:rFonts w:ascii="Arial" w:hAnsi="Arial" w:cs="Arial"/>
                          <w:sz w:val="22"/>
                          <w:szCs w:val="22"/>
                        </w:rPr>
                      </w:pPr>
                      <w:r w:rsidRPr="00F3165B">
                        <w:rPr>
                          <w:rFonts w:ascii="Arial" w:hAnsi="Arial" w:cs="Arial"/>
                          <w:b/>
                          <w:sz w:val="22"/>
                          <w:szCs w:val="22"/>
                        </w:rPr>
                        <w:t>Name</w:t>
                      </w:r>
                      <w:r w:rsidRPr="00F3165B">
                        <w:rPr>
                          <w:rFonts w:ascii="Arial" w:hAnsi="Arial" w:cs="Arial"/>
                          <w:sz w:val="22"/>
                          <w:szCs w:val="22"/>
                        </w:rPr>
                        <w:t>:</w:t>
                      </w:r>
                      <w:r w:rsidRPr="00F3165B">
                        <w:rPr>
                          <w:rFonts w:ascii="Arial" w:hAnsi="Arial" w:cs="Arial"/>
                          <w:sz w:val="22"/>
                          <w:szCs w:val="22"/>
                        </w:rPr>
                        <w:tab/>
                        <w:t xml:space="preserve">Striking a Balance: Developing a Green Economy around Lake </w:t>
                      </w:r>
                      <w:proofErr w:type="spellStart"/>
                      <w:r w:rsidRPr="00F3165B">
                        <w:rPr>
                          <w:rFonts w:ascii="Arial" w:hAnsi="Arial" w:cs="Arial"/>
                          <w:sz w:val="22"/>
                          <w:szCs w:val="22"/>
                        </w:rPr>
                        <w:t>Bunyonyi</w:t>
                      </w:r>
                      <w:proofErr w:type="spellEnd"/>
                      <w:r w:rsidRPr="00F3165B">
                        <w:rPr>
                          <w:rFonts w:ascii="Arial" w:hAnsi="Arial" w:cs="Arial"/>
                          <w:sz w:val="22"/>
                          <w:szCs w:val="22"/>
                        </w:rPr>
                        <w:t xml:space="preserve"> </w:t>
                      </w:r>
                    </w:p>
                    <w:p w14:paraId="4C28EE62" w14:textId="77777777" w:rsidR="008827E2" w:rsidRPr="00F3165B" w:rsidRDefault="008827E2" w:rsidP="00E87C56">
                      <w:pPr>
                        <w:spacing w:before="240"/>
                        <w:rPr>
                          <w:rFonts w:ascii="Arial" w:hAnsi="Arial" w:cs="Arial"/>
                          <w:sz w:val="22"/>
                          <w:szCs w:val="22"/>
                        </w:rPr>
                      </w:pPr>
                    </w:p>
                    <w:p w14:paraId="0A7E4F58" w14:textId="0C40857A" w:rsidR="008827E2" w:rsidRPr="00F3165B" w:rsidRDefault="008827E2" w:rsidP="00E87C56">
                      <w:pPr>
                        <w:spacing w:before="240"/>
                        <w:rPr>
                          <w:rFonts w:ascii="Arial" w:hAnsi="Arial" w:cs="Arial"/>
                          <w:sz w:val="22"/>
                          <w:szCs w:val="22"/>
                        </w:rPr>
                      </w:pPr>
                      <w:r w:rsidRPr="00F3165B">
                        <w:rPr>
                          <w:rFonts w:ascii="Arial" w:hAnsi="Arial" w:cs="Arial"/>
                          <w:b/>
                          <w:sz w:val="22"/>
                          <w:szCs w:val="22"/>
                        </w:rPr>
                        <w:t>Project Budget</w:t>
                      </w:r>
                      <w:r w:rsidRPr="00F3165B">
                        <w:rPr>
                          <w:rFonts w:ascii="Arial" w:hAnsi="Arial" w:cs="Arial"/>
                          <w:sz w:val="22"/>
                          <w:szCs w:val="22"/>
                        </w:rPr>
                        <w:t>: Euro</w:t>
                      </w:r>
                    </w:p>
                    <w:p w14:paraId="34D16AA5" w14:textId="2F6D2DAF" w:rsidR="008827E2" w:rsidRPr="00F3165B" w:rsidRDefault="008827E2" w:rsidP="00E87C56">
                      <w:pPr>
                        <w:spacing w:before="240"/>
                        <w:rPr>
                          <w:rFonts w:ascii="Arial" w:hAnsi="Arial" w:cs="Arial"/>
                          <w:sz w:val="22"/>
                          <w:szCs w:val="22"/>
                        </w:rPr>
                      </w:pPr>
                      <w:r w:rsidRPr="00F3165B">
                        <w:rPr>
                          <w:rFonts w:ascii="Arial" w:hAnsi="Arial" w:cs="Arial"/>
                          <w:sz w:val="22"/>
                          <w:szCs w:val="22"/>
                        </w:rPr>
                        <w:t xml:space="preserve"> </w:t>
                      </w:r>
                    </w:p>
                    <w:p w14:paraId="7C520507" w14:textId="4F8B1615" w:rsidR="008827E2" w:rsidRPr="00F3165B" w:rsidRDefault="008827E2" w:rsidP="00E87C56">
                      <w:pPr>
                        <w:spacing w:before="240"/>
                        <w:rPr>
                          <w:rFonts w:ascii="Arial" w:hAnsi="Arial" w:cs="Arial"/>
                          <w:sz w:val="22"/>
                          <w:szCs w:val="22"/>
                        </w:rPr>
                      </w:pPr>
                      <w:r w:rsidRPr="00F3165B">
                        <w:rPr>
                          <w:rFonts w:ascii="Arial" w:hAnsi="Arial" w:cs="Arial"/>
                          <w:b/>
                          <w:sz w:val="22"/>
                          <w:szCs w:val="22"/>
                        </w:rPr>
                        <w:t>Project Duration</w:t>
                      </w:r>
                      <w:r w:rsidRPr="00F3165B">
                        <w:rPr>
                          <w:rFonts w:ascii="Arial" w:hAnsi="Arial" w:cs="Arial"/>
                          <w:sz w:val="22"/>
                          <w:szCs w:val="22"/>
                        </w:rPr>
                        <w:t>:  Three Years (</w:t>
                      </w:r>
                      <w:r w:rsidR="00BF79CD" w:rsidRPr="00F3165B">
                        <w:rPr>
                          <w:rFonts w:ascii="Arial" w:hAnsi="Arial" w:cs="Arial"/>
                          <w:sz w:val="22"/>
                          <w:szCs w:val="22"/>
                        </w:rPr>
                        <w:t>18</w:t>
                      </w:r>
                      <w:r w:rsidR="00BF79CD" w:rsidRPr="00F3165B">
                        <w:rPr>
                          <w:rFonts w:ascii="Arial" w:hAnsi="Arial" w:cs="Arial"/>
                          <w:sz w:val="22"/>
                          <w:szCs w:val="22"/>
                          <w:vertAlign w:val="superscript"/>
                        </w:rPr>
                        <w:t>th</w:t>
                      </w:r>
                      <w:r w:rsidR="00D62450">
                        <w:rPr>
                          <w:rFonts w:ascii="Arial" w:hAnsi="Arial" w:cs="Arial"/>
                          <w:sz w:val="22"/>
                          <w:szCs w:val="22"/>
                          <w:vertAlign w:val="superscript"/>
                        </w:rPr>
                        <w:t xml:space="preserve"> </w:t>
                      </w:r>
                      <w:r w:rsidR="00BF79CD" w:rsidRPr="00F3165B">
                        <w:rPr>
                          <w:rFonts w:ascii="Arial" w:hAnsi="Arial" w:cs="Arial"/>
                          <w:sz w:val="22"/>
                          <w:szCs w:val="22"/>
                        </w:rPr>
                        <w:t>December</w:t>
                      </w:r>
                      <w:r w:rsidRPr="00F3165B">
                        <w:rPr>
                          <w:rFonts w:ascii="Arial" w:hAnsi="Arial" w:cs="Arial"/>
                          <w:sz w:val="22"/>
                          <w:szCs w:val="22"/>
                        </w:rPr>
                        <w:t xml:space="preserve"> 201</w:t>
                      </w:r>
                      <w:r w:rsidR="00BF79CD" w:rsidRPr="00F3165B">
                        <w:rPr>
                          <w:rFonts w:ascii="Arial" w:hAnsi="Arial" w:cs="Arial"/>
                          <w:sz w:val="22"/>
                          <w:szCs w:val="22"/>
                        </w:rPr>
                        <w:t xml:space="preserve">7 </w:t>
                      </w:r>
                      <w:r w:rsidRPr="00F3165B">
                        <w:rPr>
                          <w:rFonts w:ascii="Arial" w:hAnsi="Arial" w:cs="Arial"/>
                          <w:sz w:val="22"/>
                          <w:szCs w:val="22"/>
                        </w:rPr>
                        <w:t xml:space="preserve">– </w:t>
                      </w:r>
                      <w:r w:rsidR="00D62450" w:rsidRPr="00F3165B">
                        <w:rPr>
                          <w:rFonts w:ascii="Arial" w:hAnsi="Arial" w:cs="Arial"/>
                          <w:sz w:val="22"/>
                          <w:szCs w:val="22"/>
                        </w:rPr>
                        <w:t>18</w:t>
                      </w:r>
                      <w:r w:rsidR="00D62450" w:rsidRPr="00F3165B">
                        <w:rPr>
                          <w:rFonts w:ascii="Arial" w:hAnsi="Arial" w:cs="Arial"/>
                          <w:sz w:val="22"/>
                          <w:szCs w:val="22"/>
                          <w:vertAlign w:val="superscript"/>
                        </w:rPr>
                        <w:t>th</w:t>
                      </w:r>
                      <w:r w:rsidR="00D62450" w:rsidRPr="00F3165B">
                        <w:rPr>
                          <w:rFonts w:ascii="Arial" w:hAnsi="Arial" w:cs="Arial"/>
                          <w:sz w:val="22"/>
                          <w:szCs w:val="22"/>
                        </w:rPr>
                        <w:t xml:space="preserve"> November</w:t>
                      </w:r>
                      <w:r w:rsidR="0039502B" w:rsidRPr="00F3165B">
                        <w:rPr>
                          <w:rFonts w:ascii="Arial" w:hAnsi="Arial" w:cs="Arial"/>
                          <w:sz w:val="22"/>
                          <w:szCs w:val="22"/>
                        </w:rPr>
                        <w:t xml:space="preserve"> 2020)</w:t>
                      </w:r>
                    </w:p>
                    <w:p w14:paraId="3B7F7086" w14:textId="51820585" w:rsidR="008827E2" w:rsidRPr="00F3165B" w:rsidRDefault="008827E2" w:rsidP="00E87C56">
                      <w:pPr>
                        <w:spacing w:before="240"/>
                        <w:rPr>
                          <w:rFonts w:ascii="Arial" w:hAnsi="Arial" w:cs="Arial"/>
                          <w:sz w:val="22"/>
                          <w:szCs w:val="22"/>
                        </w:rPr>
                      </w:pPr>
                    </w:p>
                    <w:p w14:paraId="36655EEA" w14:textId="041AAD64" w:rsidR="008827E2" w:rsidRPr="00F3165B" w:rsidRDefault="008827E2" w:rsidP="00E87C56">
                      <w:pPr>
                        <w:spacing w:before="240"/>
                        <w:ind w:left="4320" w:hanging="4320"/>
                        <w:rPr>
                          <w:rFonts w:ascii="Arial" w:hAnsi="Arial" w:cs="Arial"/>
                          <w:sz w:val="22"/>
                          <w:szCs w:val="22"/>
                        </w:rPr>
                      </w:pPr>
                      <w:r w:rsidRPr="00F3165B">
                        <w:rPr>
                          <w:rFonts w:ascii="Arial" w:hAnsi="Arial" w:cs="Arial"/>
                          <w:b/>
                          <w:sz w:val="22"/>
                          <w:szCs w:val="22"/>
                        </w:rPr>
                        <w:t xml:space="preserve">Contract No. </w:t>
                      </w:r>
                      <w:r w:rsidR="0039502B" w:rsidRPr="00F3165B">
                        <w:rPr>
                          <w:rFonts w:ascii="Arial" w:hAnsi="Arial" w:cs="Arial"/>
                          <w:sz w:val="22"/>
                          <w:szCs w:val="22"/>
                        </w:rPr>
                        <w:t>EuropeAid/154942/DD/ACT/UG</w:t>
                      </w:r>
                    </w:p>
                    <w:p w14:paraId="35A30C11" w14:textId="77777777" w:rsidR="008827E2" w:rsidRPr="00F3165B" w:rsidRDefault="008827E2" w:rsidP="00E87C56">
                      <w:pPr>
                        <w:spacing w:before="240"/>
                        <w:ind w:left="4320" w:hanging="4320"/>
                        <w:rPr>
                          <w:rFonts w:ascii="Arial" w:hAnsi="Arial" w:cs="Arial"/>
                          <w:b/>
                          <w:sz w:val="22"/>
                          <w:szCs w:val="22"/>
                        </w:rPr>
                      </w:pPr>
                    </w:p>
                    <w:p w14:paraId="69F70468" w14:textId="0E7A824A" w:rsidR="008827E2" w:rsidRPr="00F3165B" w:rsidRDefault="008827E2" w:rsidP="00E87C56">
                      <w:pPr>
                        <w:spacing w:before="240"/>
                        <w:ind w:left="4320" w:hanging="4320"/>
                        <w:rPr>
                          <w:rFonts w:ascii="Arial" w:hAnsi="Arial" w:cs="Arial"/>
                          <w:sz w:val="22"/>
                          <w:szCs w:val="22"/>
                        </w:rPr>
                      </w:pPr>
                      <w:r w:rsidRPr="00F3165B">
                        <w:rPr>
                          <w:rFonts w:ascii="Arial" w:hAnsi="Arial" w:cs="Arial"/>
                          <w:b/>
                          <w:sz w:val="22"/>
                          <w:szCs w:val="22"/>
                        </w:rPr>
                        <w:t xml:space="preserve">Target Region:  </w:t>
                      </w:r>
                      <w:r w:rsidRPr="00F3165B">
                        <w:rPr>
                          <w:rFonts w:ascii="Arial" w:hAnsi="Arial" w:cs="Arial"/>
                          <w:sz w:val="22"/>
                          <w:szCs w:val="22"/>
                        </w:rPr>
                        <w:t>South Western (</w:t>
                      </w:r>
                      <w:proofErr w:type="spellStart"/>
                      <w:r w:rsidRPr="00F3165B">
                        <w:rPr>
                          <w:rFonts w:ascii="Arial" w:hAnsi="Arial" w:cs="Arial"/>
                          <w:sz w:val="22"/>
                          <w:szCs w:val="22"/>
                        </w:rPr>
                        <w:t>Kabale</w:t>
                      </w:r>
                      <w:proofErr w:type="spellEnd"/>
                      <w:r w:rsidRPr="00F3165B">
                        <w:rPr>
                          <w:rFonts w:ascii="Arial" w:hAnsi="Arial" w:cs="Arial"/>
                          <w:sz w:val="22"/>
                          <w:szCs w:val="22"/>
                        </w:rPr>
                        <w:t xml:space="preserve"> and </w:t>
                      </w:r>
                      <w:proofErr w:type="spellStart"/>
                      <w:r w:rsidRPr="00F3165B">
                        <w:rPr>
                          <w:rFonts w:ascii="Arial" w:hAnsi="Arial" w:cs="Arial"/>
                          <w:sz w:val="22"/>
                          <w:szCs w:val="22"/>
                        </w:rPr>
                        <w:t>Rubanda</w:t>
                      </w:r>
                      <w:proofErr w:type="spellEnd"/>
                      <w:r w:rsidRPr="00F3165B">
                        <w:rPr>
                          <w:rFonts w:ascii="Arial" w:hAnsi="Arial" w:cs="Arial"/>
                          <w:sz w:val="22"/>
                          <w:szCs w:val="22"/>
                        </w:rPr>
                        <w:t xml:space="preserve"> districts), Uganda</w:t>
                      </w:r>
                    </w:p>
                    <w:p w14:paraId="29E082AB" w14:textId="77777777" w:rsidR="008827E2" w:rsidRPr="00F3165B" w:rsidRDefault="008827E2" w:rsidP="00E87C56">
                      <w:pPr>
                        <w:spacing w:before="240"/>
                        <w:ind w:left="4320" w:hanging="4320"/>
                        <w:rPr>
                          <w:rFonts w:ascii="Arial" w:hAnsi="Arial" w:cs="Arial"/>
                          <w:b/>
                          <w:sz w:val="22"/>
                          <w:szCs w:val="22"/>
                        </w:rPr>
                      </w:pPr>
                    </w:p>
                    <w:p w14:paraId="4470FBF9" w14:textId="04CC810F" w:rsidR="008827E2" w:rsidRPr="00F3165B" w:rsidRDefault="008827E2" w:rsidP="00E87C56">
                      <w:pPr>
                        <w:spacing w:before="240"/>
                        <w:ind w:left="4320" w:hanging="4320"/>
                        <w:rPr>
                          <w:rFonts w:ascii="Arial" w:hAnsi="Arial" w:cs="Arial"/>
                          <w:sz w:val="22"/>
                          <w:szCs w:val="22"/>
                          <w:lang w:val="en-GB"/>
                        </w:rPr>
                      </w:pPr>
                      <w:r w:rsidRPr="00F3165B">
                        <w:rPr>
                          <w:rFonts w:ascii="Arial" w:hAnsi="Arial" w:cs="Arial"/>
                          <w:b/>
                          <w:sz w:val="22"/>
                          <w:szCs w:val="22"/>
                        </w:rPr>
                        <w:t>Project Partners</w:t>
                      </w:r>
                      <w:r w:rsidRPr="00F3165B">
                        <w:rPr>
                          <w:rFonts w:ascii="Arial" w:hAnsi="Arial" w:cs="Arial"/>
                          <w:sz w:val="22"/>
                          <w:szCs w:val="22"/>
                        </w:rPr>
                        <w:t xml:space="preserve">: </w:t>
                      </w:r>
                      <w:r w:rsidR="00D62450">
                        <w:rPr>
                          <w:rFonts w:ascii="Arial" w:hAnsi="Arial" w:cs="Arial"/>
                          <w:sz w:val="22"/>
                          <w:szCs w:val="22"/>
                          <w:lang w:val="en-GB"/>
                        </w:rPr>
                        <w:t>African International Christian Ministries (AICM)</w:t>
                      </w:r>
                    </w:p>
                    <w:p w14:paraId="4D141988" w14:textId="77777777" w:rsidR="008827E2" w:rsidRPr="00F3165B" w:rsidRDefault="008827E2" w:rsidP="00E87C56">
                      <w:pPr>
                        <w:spacing w:before="240"/>
                        <w:ind w:left="4320" w:hanging="4320"/>
                        <w:rPr>
                          <w:rFonts w:ascii="Arial" w:hAnsi="Arial" w:cs="Arial"/>
                          <w:sz w:val="22"/>
                          <w:szCs w:val="22"/>
                        </w:rPr>
                      </w:pPr>
                    </w:p>
                    <w:p w14:paraId="3D7F5267" w14:textId="708726DA" w:rsidR="008827E2" w:rsidRPr="00F3165B" w:rsidRDefault="008827E2" w:rsidP="00E87C56">
                      <w:pPr>
                        <w:spacing w:before="240"/>
                        <w:rPr>
                          <w:rFonts w:ascii="Arial" w:hAnsi="Arial" w:cs="Arial"/>
                          <w:sz w:val="22"/>
                          <w:szCs w:val="22"/>
                          <w:lang w:val="en-GB"/>
                        </w:rPr>
                      </w:pPr>
                      <w:r w:rsidRPr="00F3165B">
                        <w:rPr>
                          <w:rFonts w:ascii="Arial" w:hAnsi="Arial" w:cs="Arial"/>
                          <w:b/>
                          <w:sz w:val="22"/>
                          <w:szCs w:val="22"/>
                        </w:rPr>
                        <w:t>Key Stakeholders</w:t>
                      </w:r>
                      <w:r w:rsidRPr="00F3165B">
                        <w:rPr>
                          <w:rFonts w:ascii="Arial" w:hAnsi="Arial" w:cs="Arial"/>
                          <w:sz w:val="22"/>
                          <w:szCs w:val="22"/>
                        </w:rPr>
                        <w:t xml:space="preserve">: District Local Governments of </w:t>
                      </w:r>
                      <w:proofErr w:type="spellStart"/>
                      <w:r w:rsidRPr="00F3165B">
                        <w:rPr>
                          <w:rFonts w:ascii="Arial" w:hAnsi="Arial" w:cs="Arial"/>
                          <w:sz w:val="22"/>
                          <w:szCs w:val="22"/>
                        </w:rPr>
                        <w:t>Kabale</w:t>
                      </w:r>
                      <w:proofErr w:type="spellEnd"/>
                      <w:r w:rsidRPr="00F3165B">
                        <w:rPr>
                          <w:rFonts w:ascii="Arial" w:hAnsi="Arial" w:cs="Arial"/>
                          <w:sz w:val="22"/>
                          <w:szCs w:val="22"/>
                        </w:rPr>
                        <w:t xml:space="preserve"> and </w:t>
                      </w:r>
                      <w:proofErr w:type="spellStart"/>
                      <w:r w:rsidRPr="00F3165B">
                        <w:rPr>
                          <w:rFonts w:ascii="Arial" w:hAnsi="Arial" w:cs="Arial"/>
                          <w:sz w:val="22"/>
                          <w:szCs w:val="22"/>
                        </w:rPr>
                        <w:t>Rubanda</w:t>
                      </w:r>
                      <w:proofErr w:type="spellEnd"/>
                      <w:r w:rsidR="0039502B" w:rsidRPr="00F3165B">
                        <w:rPr>
                          <w:rFonts w:ascii="Arial" w:hAnsi="Arial" w:cs="Arial"/>
                          <w:sz w:val="22"/>
                          <w:szCs w:val="22"/>
                        </w:rPr>
                        <w:t>, People with Disability (PWD)</w:t>
                      </w:r>
                      <w:r w:rsidR="000361D7">
                        <w:rPr>
                          <w:rFonts w:ascii="Arial" w:hAnsi="Arial" w:cs="Arial"/>
                          <w:sz w:val="22"/>
                          <w:szCs w:val="22"/>
                        </w:rPr>
                        <w:t xml:space="preserve"> and Batwa Community</w:t>
                      </w:r>
                      <w:r w:rsidRPr="00F3165B">
                        <w:rPr>
                          <w:rFonts w:ascii="Arial" w:hAnsi="Arial" w:cs="Arial"/>
                          <w:sz w:val="22"/>
                          <w:szCs w:val="22"/>
                          <w:lang w:val="en-GB"/>
                        </w:rPr>
                        <w:t>.</w:t>
                      </w:r>
                    </w:p>
                    <w:p w14:paraId="4CF0ADC8" w14:textId="77777777" w:rsidR="008827E2" w:rsidRPr="00F3165B" w:rsidRDefault="008827E2" w:rsidP="008827E2">
                      <w:pPr>
                        <w:rPr>
                          <w:rFonts w:ascii="Arial" w:hAnsi="Arial" w:cs="Arial"/>
                          <w:sz w:val="22"/>
                          <w:szCs w:val="22"/>
                          <w:lang w:val="en-GB"/>
                        </w:rPr>
                      </w:pPr>
                    </w:p>
                    <w:p w14:paraId="5889162E" w14:textId="657983EC" w:rsidR="008827E2" w:rsidRPr="00F3165B" w:rsidRDefault="008827E2" w:rsidP="008827E2">
                      <w:pPr>
                        <w:rPr>
                          <w:rFonts w:ascii="Arial" w:hAnsi="Arial" w:cs="Arial"/>
                          <w:sz w:val="22"/>
                          <w:szCs w:val="22"/>
                          <w:lang w:val="en-GB"/>
                        </w:rPr>
                      </w:pPr>
                      <w:r w:rsidRPr="00F3165B">
                        <w:rPr>
                          <w:rFonts w:ascii="Arial" w:hAnsi="Arial" w:cs="Arial"/>
                          <w:b/>
                          <w:sz w:val="22"/>
                          <w:szCs w:val="22"/>
                        </w:rPr>
                        <w:t>Final beneficiaries &amp;/or target groups:</w:t>
                      </w:r>
                      <w:r w:rsidR="0039502B" w:rsidRPr="00F3165B">
                        <w:rPr>
                          <w:rFonts w:ascii="Arial" w:hAnsi="Arial" w:cs="Arial"/>
                          <w:b/>
                          <w:sz w:val="22"/>
                          <w:szCs w:val="22"/>
                        </w:rPr>
                        <w:t xml:space="preserve"> </w:t>
                      </w:r>
                      <w:r w:rsidRPr="00F3165B">
                        <w:rPr>
                          <w:rFonts w:ascii="Arial" w:hAnsi="Arial" w:cs="Arial"/>
                          <w:sz w:val="22"/>
                          <w:szCs w:val="22"/>
                        </w:rPr>
                        <w:t xml:space="preserve">1000 (500 </w:t>
                      </w:r>
                      <w:r w:rsidR="0039502B" w:rsidRPr="00F3165B">
                        <w:rPr>
                          <w:rFonts w:ascii="Arial" w:hAnsi="Arial" w:cs="Arial"/>
                          <w:sz w:val="22"/>
                          <w:szCs w:val="22"/>
                        </w:rPr>
                        <w:t>green jobs</w:t>
                      </w:r>
                      <w:r w:rsidRPr="00F3165B">
                        <w:rPr>
                          <w:rFonts w:ascii="Arial" w:hAnsi="Arial" w:cs="Arial"/>
                          <w:sz w:val="22"/>
                          <w:szCs w:val="22"/>
                        </w:rPr>
                        <w:t xml:space="preserve">, 500 </w:t>
                      </w:r>
                      <w:r w:rsidR="0039502B" w:rsidRPr="00F3165B">
                        <w:rPr>
                          <w:rFonts w:ascii="Arial" w:hAnsi="Arial" w:cs="Arial"/>
                          <w:sz w:val="22"/>
                          <w:szCs w:val="22"/>
                        </w:rPr>
                        <w:t>farmer field schools</w:t>
                      </w:r>
                      <w:r w:rsidRPr="00F3165B">
                        <w:rPr>
                          <w:rFonts w:ascii="Arial" w:hAnsi="Arial" w:cs="Arial"/>
                          <w:sz w:val="22"/>
                          <w:szCs w:val="22"/>
                        </w:rPr>
                        <w:t>)</w:t>
                      </w:r>
                    </w:p>
                  </w:txbxContent>
                </v:textbox>
                <w10:wrap type="tight"/>
              </v:shape>
            </w:pict>
          </mc:Fallback>
        </mc:AlternateContent>
      </w:r>
      <w:r w:rsidR="000A133E" w:rsidRPr="00F3165B">
        <w:rPr>
          <w:rFonts w:ascii="Arial" w:hAnsi="Arial" w:cs="Arial"/>
          <w:b/>
        </w:rPr>
        <w:t>Terms of Reference</w:t>
      </w:r>
      <w:r w:rsidR="000A133E" w:rsidRPr="00F3165B">
        <w:rPr>
          <w:rFonts w:ascii="Arial" w:hAnsi="Arial" w:cs="Arial"/>
          <w:b/>
          <w:color w:val="auto"/>
          <w:lang w:val="en-IE"/>
        </w:rPr>
        <w:t xml:space="preserve">: </w:t>
      </w:r>
      <w:r w:rsidR="000A133E" w:rsidRPr="00F3165B">
        <w:rPr>
          <w:rFonts w:ascii="Arial" w:hAnsi="Arial" w:cs="Arial"/>
          <w:b/>
        </w:rPr>
        <w:t>Market Analysis and Value Chain Study for Green Enterprise</w:t>
      </w:r>
    </w:p>
    <w:p w14:paraId="16FE8A28" w14:textId="77777777" w:rsidR="00CA05D6" w:rsidRPr="000361D7" w:rsidRDefault="00CA05D6" w:rsidP="007C20E0">
      <w:pPr>
        <w:pStyle w:val="Heading1"/>
        <w:numPr>
          <w:ilvl w:val="0"/>
          <w:numId w:val="10"/>
        </w:numPr>
        <w:spacing w:line="276" w:lineRule="auto"/>
        <w:jc w:val="both"/>
        <w:rPr>
          <w:rFonts w:ascii="Arial" w:hAnsi="Arial" w:cs="Arial"/>
          <w:b/>
          <w:color w:val="000000" w:themeColor="text1"/>
          <w:sz w:val="22"/>
          <w:szCs w:val="22"/>
          <w:u w:val="single"/>
        </w:rPr>
      </w:pPr>
      <w:r w:rsidRPr="000361D7">
        <w:rPr>
          <w:rFonts w:ascii="Arial" w:hAnsi="Arial" w:cs="Arial"/>
          <w:b/>
          <w:color w:val="000000" w:themeColor="text1"/>
          <w:sz w:val="22"/>
          <w:szCs w:val="22"/>
          <w:u w:val="single"/>
        </w:rPr>
        <w:t xml:space="preserve">Background of Self Help Africa (SHA): </w:t>
      </w:r>
    </w:p>
    <w:p w14:paraId="3E06E41E" w14:textId="115B98DA" w:rsidR="00CA05D6" w:rsidRPr="000361D7" w:rsidRDefault="00A0209B" w:rsidP="007C20E0">
      <w:pPr>
        <w:spacing w:line="276" w:lineRule="auto"/>
        <w:jc w:val="both"/>
        <w:rPr>
          <w:rFonts w:ascii="Arial" w:eastAsia="Times New Roman" w:hAnsi="Arial" w:cs="Arial"/>
          <w:color w:val="000000" w:themeColor="text1"/>
          <w:sz w:val="22"/>
          <w:szCs w:val="22"/>
          <w:bdr w:val="none" w:sz="0" w:space="0" w:color="auto" w:frame="1"/>
          <w:shd w:val="clear" w:color="auto" w:fill="FFFFFF"/>
          <w:lang w:eastAsia="it-IT"/>
        </w:rPr>
      </w:pPr>
      <w:r w:rsidRPr="000E4E3A">
        <w:rPr>
          <w:rFonts w:ascii="Arial" w:eastAsia="Times New Roman" w:hAnsi="Arial" w:cs="Arial"/>
          <w:color w:val="000000" w:themeColor="text1"/>
          <w:sz w:val="22"/>
          <w:szCs w:val="22"/>
          <w:bdr w:val="none" w:sz="0" w:space="0" w:color="auto" w:frame="1"/>
          <w:shd w:val="clear" w:color="auto" w:fill="FFFFFF"/>
          <w:lang w:eastAsia="it-IT"/>
        </w:rPr>
        <w:t xml:space="preserve">SHA is an International </w:t>
      </w:r>
      <w:r w:rsidR="00732259" w:rsidRPr="000E4E3A">
        <w:rPr>
          <w:rFonts w:ascii="Arial" w:eastAsia="Times New Roman" w:hAnsi="Arial" w:cs="Arial"/>
          <w:color w:val="000000" w:themeColor="text1"/>
          <w:sz w:val="22"/>
          <w:szCs w:val="22"/>
          <w:bdr w:val="none" w:sz="0" w:space="0" w:color="auto" w:frame="1"/>
          <w:shd w:val="clear" w:color="auto" w:fill="FFFFFF"/>
          <w:lang w:eastAsia="it-IT"/>
        </w:rPr>
        <w:t>N</w:t>
      </w:r>
      <w:r w:rsidR="00CA05D6" w:rsidRPr="000E4E3A">
        <w:rPr>
          <w:rFonts w:ascii="Arial" w:eastAsia="Times New Roman" w:hAnsi="Arial" w:cs="Arial"/>
          <w:color w:val="000000" w:themeColor="text1"/>
          <w:sz w:val="22"/>
          <w:szCs w:val="22"/>
          <w:bdr w:val="none" w:sz="0" w:space="0" w:color="auto" w:frame="1"/>
          <w:shd w:val="clear" w:color="auto" w:fill="FFFFFF"/>
          <w:lang w:eastAsia="it-IT"/>
        </w:rPr>
        <w:t xml:space="preserve">on-Governmental Organization implementing rural development, sustainable livelihoods and food security programmes in </w:t>
      </w:r>
      <w:r w:rsidR="001D7F07" w:rsidRPr="000E4E3A">
        <w:rPr>
          <w:rFonts w:ascii="Arial" w:eastAsia="Times New Roman" w:hAnsi="Arial" w:cs="Arial"/>
          <w:color w:val="000000" w:themeColor="text1"/>
          <w:sz w:val="22"/>
          <w:szCs w:val="22"/>
          <w:bdr w:val="none" w:sz="0" w:space="0" w:color="auto" w:frame="1"/>
          <w:shd w:val="clear" w:color="auto" w:fill="FFFFFF"/>
          <w:lang w:eastAsia="it-IT"/>
        </w:rPr>
        <w:t xml:space="preserve">seven </w:t>
      </w:r>
      <w:r w:rsidR="00CA05D6" w:rsidRPr="000E4E3A">
        <w:rPr>
          <w:rFonts w:ascii="Arial" w:eastAsia="Times New Roman" w:hAnsi="Arial" w:cs="Arial"/>
          <w:color w:val="000000" w:themeColor="text1"/>
          <w:sz w:val="22"/>
          <w:szCs w:val="22"/>
          <w:bdr w:val="none" w:sz="0" w:space="0" w:color="auto" w:frame="1"/>
          <w:shd w:val="clear" w:color="auto" w:fill="FFFFFF"/>
          <w:lang w:eastAsia="it-IT"/>
        </w:rPr>
        <w:t>countries in S</w:t>
      </w:r>
      <w:bookmarkStart w:id="0" w:name="_GoBack"/>
      <w:bookmarkEnd w:id="0"/>
      <w:r w:rsidR="00CA05D6" w:rsidRPr="000E4E3A">
        <w:rPr>
          <w:rFonts w:ascii="Arial" w:eastAsia="Times New Roman" w:hAnsi="Arial" w:cs="Arial"/>
          <w:color w:val="000000" w:themeColor="text1"/>
          <w:sz w:val="22"/>
          <w:szCs w:val="22"/>
          <w:bdr w:val="none" w:sz="0" w:space="0" w:color="auto" w:frame="1"/>
          <w:shd w:val="clear" w:color="auto" w:fill="FFFFFF"/>
          <w:lang w:eastAsia="it-IT"/>
        </w:rPr>
        <w:t>ub-Saharan Africa. SHA’s vision is an economically thriving and resilient rural Africa with a mission to supp</w:t>
      </w:r>
      <w:r w:rsidR="00CA05D6" w:rsidRPr="00A618B7">
        <w:rPr>
          <w:rFonts w:ascii="Arial" w:eastAsia="Times New Roman" w:hAnsi="Arial" w:cs="Arial"/>
          <w:color w:val="000000" w:themeColor="text1"/>
          <w:sz w:val="22"/>
          <w:szCs w:val="22"/>
          <w:bdr w:val="none" w:sz="0" w:space="0" w:color="auto" w:frame="1"/>
          <w:shd w:val="clear" w:color="auto" w:fill="FFFFFF"/>
          <w:lang w:eastAsia="it-IT"/>
        </w:rPr>
        <w:t>ort sustainable livelihoods for Uganda’s smallholder farmers. SHA</w:t>
      </w:r>
      <w:r w:rsidR="001D7F07" w:rsidRPr="000361D7">
        <w:rPr>
          <w:rFonts w:ascii="Arial" w:eastAsia="Times New Roman" w:hAnsi="Arial" w:cs="Arial"/>
          <w:color w:val="000000" w:themeColor="text1"/>
          <w:sz w:val="22"/>
          <w:szCs w:val="22"/>
          <w:bdr w:val="none" w:sz="0" w:space="0" w:color="auto" w:frame="1"/>
          <w:shd w:val="clear" w:color="auto" w:fill="FFFFFF"/>
          <w:lang w:eastAsia="it-IT"/>
        </w:rPr>
        <w:t>’s</w:t>
      </w:r>
      <w:r w:rsidR="00CA05D6" w:rsidRPr="000361D7">
        <w:rPr>
          <w:rFonts w:ascii="Arial" w:eastAsia="Times New Roman" w:hAnsi="Arial" w:cs="Arial"/>
          <w:color w:val="000000" w:themeColor="text1"/>
          <w:sz w:val="22"/>
          <w:szCs w:val="22"/>
          <w:bdr w:val="none" w:sz="0" w:space="0" w:color="auto" w:frame="1"/>
          <w:shd w:val="clear" w:color="auto" w:fill="FFFFFF"/>
          <w:lang w:eastAsia="it-IT"/>
        </w:rPr>
        <w:t xml:space="preserve"> areas</w:t>
      </w:r>
      <w:r w:rsidR="00E87C56">
        <w:rPr>
          <w:rFonts w:ascii="Arial" w:eastAsia="Times New Roman" w:hAnsi="Arial" w:cs="Arial"/>
          <w:color w:val="000000" w:themeColor="text1"/>
          <w:sz w:val="22"/>
          <w:szCs w:val="22"/>
          <w:bdr w:val="none" w:sz="0" w:space="0" w:color="auto" w:frame="1"/>
          <w:shd w:val="clear" w:color="auto" w:fill="FFFFFF"/>
          <w:lang w:eastAsia="it-IT"/>
        </w:rPr>
        <w:t xml:space="preserve"> of operation in Uganda include the</w:t>
      </w:r>
      <w:r w:rsidR="00CA05D6" w:rsidRPr="000361D7">
        <w:rPr>
          <w:rFonts w:ascii="Arial" w:eastAsia="Times New Roman" w:hAnsi="Arial" w:cs="Arial"/>
          <w:color w:val="000000" w:themeColor="text1"/>
          <w:sz w:val="22"/>
          <w:szCs w:val="22"/>
          <w:bdr w:val="none" w:sz="0" w:space="0" w:color="auto" w:frame="1"/>
          <w:shd w:val="clear" w:color="auto" w:fill="FFFFFF"/>
          <w:lang w:eastAsia="it-IT"/>
        </w:rPr>
        <w:t xml:space="preserve"> West Nile, South West, Mid Central, Eastern and Northern Region</w:t>
      </w:r>
      <w:r w:rsidR="00E87C56">
        <w:rPr>
          <w:rFonts w:ascii="Arial" w:eastAsia="Times New Roman" w:hAnsi="Arial" w:cs="Arial"/>
          <w:color w:val="000000" w:themeColor="text1"/>
          <w:sz w:val="22"/>
          <w:szCs w:val="22"/>
          <w:bdr w:val="none" w:sz="0" w:space="0" w:color="auto" w:frame="1"/>
          <w:shd w:val="clear" w:color="auto" w:fill="FFFFFF"/>
          <w:lang w:eastAsia="it-IT"/>
        </w:rPr>
        <w:t>s</w:t>
      </w:r>
      <w:r w:rsidR="00CA05D6" w:rsidRPr="000361D7">
        <w:rPr>
          <w:rFonts w:ascii="Arial" w:eastAsia="Times New Roman" w:hAnsi="Arial" w:cs="Arial"/>
          <w:color w:val="000000" w:themeColor="text1"/>
          <w:sz w:val="22"/>
          <w:szCs w:val="22"/>
          <w:bdr w:val="none" w:sz="0" w:space="0" w:color="auto" w:frame="1"/>
          <w:shd w:val="clear" w:color="auto" w:fill="FFFFFF"/>
          <w:lang w:eastAsia="it-IT"/>
        </w:rPr>
        <w:t xml:space="preserve">. </w:t>
      </w:r>
    </w:p>
    <w:p w14:paraId="296A2698" w14:textId="31E9DDEB" w:rsidR="00CA05D6" w:rsidRPr="000361D7" w:rsidRDefault="00501353" w:rsidP="007C20E0">
      <w:pPr>
        <w:pStyle w:val="Heading1"/>
        <w:numPr>
          <w:ilvl w:val="0"/>
          <w:numId w:val="10"/>
        </w:numPr>
        <w:spacing w:line="276" w:lineRule="auto"/>
        <w:jc w:val="both"/>
        <w:rPr>
          <w:rFonts w:ascii="Arial" w:hAnsi="Arial" w:cs="Arial"/>
          <w:b/>
          <w:color w:val="000000" w:themeColor="text1"/>
          <w:sz w:val="22"/>
          <w:szCs w:val="22"/>
          <w:u w:val="single"/>
        </w:rPr>
      </w:pPr>
      <w:r w:rsidRPr="000361D7">
        <w:rPr>
          <w:rFonts w:ascii="Arial" w:hAnsi="Arial" w:cs="Arial"/>
          <w:b/>
          <w:color w:val="000000" w:themeColor="text1"/>
          <w:sz w:val="22"/>
          <w:szCs w:val="22"/>
          <w:u w:val="single"/>
        </w:rPr>
        <w:t xml:space="preserve">Project background. </w:t>
      </w:r>
    </w:p>
    <w:p w14:paraId="68576AEF" w14:textId="67E0A328" w:rsidR="00CA05D6" w:rsidRPr="000361D7" w:rsidRDefault="00895E04" w:rsidP="007C20E0">
      <w:pPr>
        <w:spacing w:line="276" w:lineRule="auto"/>
        <w:jc w:val="both"/>
        <w:rPr>
          <w:rFonts w:ascii="Arial" w:eastAsia="Times New Roman" w:hAnsi="Arial" w:cs="Arial"/>
          <w:color w:val="000000" w:themeColor="text1"/>
          <w:sz w:val="22"/>
          <w:szCs w:val="22"/>
          <w:bdr w:val="none" w:sz="0" w:space="0" w:color="auto" w:frame="1"/>
          <w:shd w:val="clear" w:color="auto" w:fill="FFFFFF"/>
          <w:lang w:eastAsia="it-IT"/>
        </w:rPr>
      </w:pPr>
      <w:r w:rsidRPr="000361D7">
        <w:rPr>
          <w:rFonts w:ascii="Arial" w:eastAsia="Times New Roman" w:hAnsi="Arial" w:cs="Arial"/>
          <w:color w:val="000000" w:themeColor="text1"/>
          <w:sz w:val="22"/>
          <w:szCs w:val="22"/>
          <w:bdr w:val="none" w:sz="0" w:space="0" w:color="auto" w:frame="1"/>
          <w:shd w:val="clear" w:color="auto" w:fill="FFFFFF"/>
          <w:lang w:eastAsia="it-IT"/>
        </w:rPr>
        <w:t>Self Help Africa</w:t>
      </w:r>
      <w:r w:rsidR="004D39F0" w:rsidRPr="000361D7">
        <w:rPr>
          <w:rFonts w:ascii="Arial" w:eastAsia="Times New Roman" w:hAnsi="Arial" w:cs="Arial"/>
          <w:color w:val="000000" w:themeColor="text1"/>
          <w:sz w:val="22"/>
          <w:szCs w:val="22"/>
          <w:bdr w:val="none" w:sz="0" w:space="0" w:color="auto" w:frame="1"/>
          <w:shd w:val="clear" w:color="auto" w:fill="FFFFFF"/>
          <w:lang w:eastAsia="it-IT"/>
        </w:rPr>
        <w:t>,</w:t>
      </w:r>
      <w:r w:rsidR="00CA05D6" w:rsidRPr="000361D7">
        <w:rPr>
          <w:rFonts w:ascii="Arial" w:eastAsia="Times New Roman" w:hAnsi="Arial" w:cs="Arial"/>
          <w:color w:val="000000" w:themeColor="text1"/>
          <w:sz w:val="22"/>
          <w:szCs w:val="22"/>
          <w:bdr w:val="none" w:sz="0" w:space="0" w:color="auto" w:frame="1"/>
          <w:shd w:val="clear" w:color="auto" w:fill="FFFFFF"/>
          <w:lang w:eastAsia="it-IT"/>
        </w:rPr>
        <w:t xml:space="preserve"> in collaboration with the local authorities of </w:t>
      </w:r>
      <w:proofErr w:type="spellStart"/>
      <w:r w:rsidR="00CA05D6" w:rsidRPr="000361D7">
        <w:rPr>
          <w:rFonts w:ascii="Arial" w:eastAsia="Times New Roman" w:hAnsi="Arial" w:cs="Arial"/>
          <w:color w:val="000000" w:themeColor="text1"/>
          <w:sz w:val="22"/>
          <w:szCs w:val="22"/>
          <w:bdr w:val="none" w:sz="0" w:space="0" w:color="auto" w:frame="1"/>
          <w:shd w:val="clear" w:color="auto" w:fill="FFFFFF"/>
          <w:lang w:eastAsia="it-IT"/>
        </w:rPr>
        <w:t>Kabale</w:t>
      </w:r>
      <w:proofErr w:type="spellEnd"/>
      <w:r w:rsidR="00CA05D6" w:rsidRPr="000361D7">
        <w:rPr>
          <w:rFonts w:ascii="Arial" w:eastAsia="Times New Roman" w:hAnsi="Arial" w:cs="Arial"/>
          <w:color w:val="000000" w:themeColor="text1"/>
          <w:sz w:val="22"/>
          <w:szCs w:val="22"/>
          <w:bdr w:val="none" w:sz="0" w:space="0" w:color="auto" w:frame="1"/>
          <w:shd w:val="clear" w:color="auto" w:fill="FFFFFF"/>
          <w:lang w:eastAsia="it-IT"/>
        </w:rPr>
        <w:t xml:space="preserve"> and </w:t>
      </w:r>
      <w:proofErr w:type="spellStart"/>
      <w:r w:rsidR="00CA05D6" w:rsidRPr="000361D7">
        <w:rPr>
          <w:rFonts w:ascii="Arial" w:eastAsia="Times New Roman" w:hAnsi="Arial" w:cs="Arial"/>
          <w:color w:val="000000" w:themeColor="text1"/>
          <w:sz w:val="22"/>
          <w:szCs w:val="22"/>
          <w:bdr w:val="none" w:sz="0" w:space="0" w:color="auto" w:frame="1"/>
          <w:shd w:val="clear" w:color="auto" w:fill="FFFFFF"/>
          <w:lang w:eastAsia="it-IT"/>
        </w:rPr>
        <w:t>Rubanda</w:t>
      </w:r>
      <w:proofErr w:type="spellEnd"/>
      <w:r w:rsidR="00CA05D6" w:rsidRPr="000361D7">
        <w:rPr>
          <w:rFonts w:ascii="Arial" w:eastAsia="Times New Roman" w:hAnsi="Arial" w:cs="Arial"/>
          <w:color w:val="000000" w:themeColor="text1"/>
          <w:sz w:val="22"/>
          <w:szCs w:val="22"/>
          <w:bdr w:val="none" w:sz="0" w:space="0" w:color="auto" w:frame="1"/>
          <w:shd w:val="clear" w:color="auto" w:fill="FFFFFF"/>
          <w:lang w:eastAsia="it-IT"/>
        </w:rPr>
        <w:t xml:space="preserve"> District Governments and African International Christian Ministries (AICM)</w:t>
      </w:r>
      <w:r w:rsidR="005F72BF">
        <w:rPr>
          <w:rFonts w:ascii="Arial" w:eastAsia="Times New Roman" w:hAnsi="Arial" w:cs="Arial"/>
          <w:color w:val="000000" w:themeColor="text1"/>
          <w:sz w:val="22"/>
          <w:szCs w:val="22"/>
          <w:bdr w:val="none" w:sz="0" w:space="0" w:color="auto" w:frame="1"/>
          <w:shd w:val="clear" w:color="auto" w:fill="FFFFFF"/>
          <w:lang w:eastAsia="it-IT"/>
        </w:rPr>
        <w:t>,</w:t>
      </w:r>
      <w:r w:rsidR="001D7F07" w:rsidRPr="000361D7">
        <w:rPr>
          <w:rFonts w:ascii="Arial" w:eastAsia="Times New Roman" w:hAnsi="Arial" w:cs="Arial"/>
          <w:color w:val="000000" w:themeColor="text1"/>
          <w:sz w:val="22"/>
          <w:szCs w:val="22"/>
          <w:bdr w:val="none" w:sz="0" w:space="0" w:color="auto" w:frame="1"/>
          <w:shd w:val="clear" w:color="auto" w:fill="FFFFFF"/>
          <w:lang w:eastAsia="it-IT"/>
        </w:rPr>
        <w:t xml:space="preserve"> </w:t>
      </w:r>
      <w:r w:rsidR="00CA05D6" w:rsidRPr="000361D7">
        <w:rPr>
          <w:rFonts w:ascii="Arial" w:eastAsia="Times New Roman" w:hAnsi="Arial" w:cs="Arial"/>
          <w:color w:val="000000" w:themeColor="text1"/>
          <w:sz w:val="22"/>
          <w:szCs w:val="22"/>
          <w:bdr w:val="none" w:sz="0" w:space="0" w:color="auto" w:frame="1"/>
          <w:shd w:val="clear" w:color="auto" w:fill="FFFFFF"/>
          <w:lang w:eastAsia="it-IT"/>
        </w:rPr>
        <w:t xml:space="preserve">is implementing </w:t>
      </w:r>
      <w:r w:rsidR="001D7F07" w:rsidRPr="000361D7">
        <w:rPr>
          <w:rFonts w:ascii="Arial" w:eastAsia="Times New Roman" w:hAnsi="Arial" w:cs="Arial"/>
          <w:color w:val="000000" w:themeColor="text1"/>
          <w:sz w:val="22"/>
          <w:szCs w:val="22"/>
          <w:bdr w:val="none" w:sz="0" w:space="0" w:color="auto" w:frame="1"/>
          <w:shd w:val="clear" w:color="auto" w:fill="FFFFFF"/>
          <w:lang w:eastAsia="it-IT"/>
        </w:rPr>
        <w:t xml:space="preserve">a project entitled </w:t>
      </w:r>
      <w:r w:rsidR="001D7F07" w:rsidRPr="000361D7">
        <w:rPr>
          <w:rFonts w:ascii="Arial" w:hAnsi="Arial" w:cs="Arial"/>
          <w:color w:val="000000"/>
          <w:sz w:val="22"/>
          <w:szCs w:val="22"/>
        </w:rPr>
        <w:t xml:space="preserve">Striking a Balance: Developing a Green Economy around Lake </w:t>
      </w:r>
      <w:proofErr w:type="spellStart"/>
      <w:r w:rsidR="001D7F07" w:rsidRPr="000361D7">
        <w:rPr>
          <w:rFonts w:ascii="Arial" w:hAnsi="Arial" w:cs="Arial"/>
          <w:color w:val="000000"/>
          <w:sz w:val="22"/>
          <w:szCs w:val="22"/>
        </w:rPr>
        <w:t>Bunyonyi</w:t>
      </w:r>
      <w:proofErr w:type="spellEnd"/>
      <w:r w:rsidRPr="000361D7">
        <w:rPr>
          <w:rFonts w:ascii="Arial" w:eastAsia="Times New Roman" w:hAnsi="Arial" w:cs="Arial"/>
          <w:color w:val="000000" w:themeColor="text1"/>
          <w:sz w:val="22"/>
          <w:szCs w:val="22"/>
          <w:bdr w:val="none" w:sz="0" w:space="0" w:color="auto" w:frame="1"/>
          <w:shd w:val="clear" w:color="auto" w:fill="FFFFFF"/>
          <w:lang w:eastAsia="it-IT"/>
        </w:rPr>
        <w:t xml:space="preserve"> with fund</w:t>
      </w:r>
      <w:r w:rsidR="001D7F07" w:rsidRPr="000361D7">
        <w:rPr>
          <w:rFonts w:ascii="Arial" w:eastAsia="Times New Roman" w:hAnsi="Arial" w:cs="Arial"/>
          <w:color w:val="000000" w:themeColor="text1"/>
          <w:sz w:val="22"/>
          <w:szCs w:val="22"/>
          <w:bdr w:val="none" w:sz="0" w:space="0" w:color="auto" w:frame="1"/>
          <w:shd w:val="clear" w:color="auto" w:fill="FFFFFF"/>
          <w:lang w:eastAsia="it-IT"/>
        </w:rPr>
        <w:t>ing</w:t>
      </w:r>
      <w:r w:rsidRPr="000361D7">
        <w:rPr>
          <w:rFonts w:ascii="Arial" w:eastAsia="Times New Roman" w:hAnsi="Arial" w:cs="Arial"/>
          <w:color w:val="000000" w:themeColor="text1"/>
          <w:sz w:val="22"/>
          <w:szCs w:val="22"/>
          <w:bdr w:val="none" w:sz="0" w:space="0" w:color="auto" w:frame="1"/>
          <w:shd w:val="clear" w:color="auto" w:fill="FFFFFF"/>
          <w:lang w:eastAsia="it-IT"/>
        </w:rPr>
        <w:t xml:space="preserve"> from </w:t>
      </w:r>
      <w:r w:rsidR="001D7F07" w:rsidRPr="000361D7">
        <w:rPr>
          <w:rFonts w:ascii="Arial" w:eastAsia="Times New Roman" w:hAnsi="Arial" w:cs="Arial"/>
          <w:color w:val="000000" w:themeColor="text1"/>
          <w:sz w:val="22"/>
          <w:szCs w:val="22"/>
          <w:bdr w:val="none" w:sz="0" w:space="0" w:color="auto" w:frame="1"/>
          <w:shd w:val="clear" w:color="auto" w:fill="FFFFFF"/>
          <w:lang w:eastAsia="it-IT"/>
        </w:rPr>
        <w:t xml:space="preserve">the </w:t>
      </w:r>
      <w:r w:rsidRPr="000361D7">
        <w:rPr>
          <w:rFonts w:ascii="Arial" w:eastAsia="Times New Roman" w:hAnsi="Arial" w:cs="Arial"/>
          <w:color w:val="000000" w:themeColor="text1"/>
          <w:sz w:val="22"/>
          <w:szCs w:val="22"/>
          <w:bdr w:val="none" w:sz="0" w:space="0" w:color="auto" w:frame="1"/>
          <w:shd w:val="clear" w:color="auto" w:fill="FFFFFF"/>
          <w:lang w:eastAsia="it-IT"/>
        </w:rPr>
        <w:t>European Union</w:t>
      </w:r>
      <w:r w:rsidR="00CA05D6" w:rsidRPr="000361D7">
        <w:rPr>
          <w:rFonts w:ascii="Arial" w:eastAsia="Times New Roman" w:hAnsi="Arial" w:cs="Arial"/>
          <w:color w:val="000000" w:themeColor="text1"/>
          <w:sz w:val="22"/>
          <w:szCs w:val="22"/>
          <w:bdr w:val="none" w:sz="0" w:space="0" w:color="auto" w:frame="1"/>
          <w:shd w:val="clear" w:color="auto" w:fill="FFFFFF"/>
          <w:lang w:eastAsia="it-IT"/>
        </w:rPr>
        <w:t xml:space="preserve">. The </w:t>
      </w:r>
      <w:r w:rsidR="00A02E12" w:rsidRPr="000361D7">
        <w:rPr>
          <w:rFonts w:ascii="Arial" w:eastAsia="Times New Roman" w:hAnsi="Arial" w:cs="Arial"/>
          <w:color w:val="000000" w:themeColor="text1"/>
          <w:sz w:val="22"/>
          <w:szCs w:val="22"/>
          <w:bdr w:val="none" w:sz="0" w:space="0" w:color="auto" w:frame="1"/>
          <w:shd w:val="clear" w:color="auto" w:fill="FFFFFF"/>
          <w:lang w:eastAsia="it-IT"/>
        </w:rPr>
        <w:t>project</w:t>
      </w:r>
      <w:r w:rsidR="001D7F07" w:rsidRPr="000361D7">
        <w:rPr>
          <w:rFonts w:ascii="Arial" w:eastAsia="Times New Roman" w:hAnsi="Arial" w:cs="Arial"/>
          <w:color w:val="000000" w:themeColor="text1"/>
          <w:sz w:val="22"/>
          <w:szCs w:val="22"/>
          <w:bdr w:val="none" w:sz="0" w:space="0" w:color="auto" w:frame="1"/>
          <w:shd w:val="clear" w:color="auto" w:fill="FFFFFF"/>
          <w:lang w:eastAsia="it-IT"/>
        </w:rPr>
        <w:t>’s</w:t>
      </w:r>
      <w:r w:rsidR="00CA05D6" w:rsidRPr="000361D7">
        <w:rPr>
          <w:rFonts w:ascii="Arial" w:eastAsia="Times New Roman" w:hAnsi="Arial" w:cs="Arial"/>
          <w:color w:val="000000" w:themeColor="text1"/>
          <w:sz w:val="22"/>
          <w:szCs w:val="22"/>
          <w:bdr w:val="none" w:sz="0" w:space="0" w:color="auto" w:frame="1"/>
          <w:shd w:val="clear" w:color="auto" w:fill="FFFFFF"/>
          <w:lang w:eastAsia="it-IT"/>
        </w:rPr>
        <w:t xml:space="preserve"> </w:t>
      </w:r>
      <w:r w:rsidRPr="000361D7">
        <w:rPr>
          <w:rFonts w:ascii="Arial" w:eastAsia="Times New Roman" w:hAnsi="Arial" w:cs="Arial"/>
          <w:color w:val="000000" w:themeColor="text1"/>
          <w:sz w:val="22"/>
          <w:szCs w:val="22"/>
          <w:bdr w:val="none" w:sz="0" w:space="0" w:color="auto" w:frame="1"/>
          <w:shd w:val="clear" w:color="auto" w:fill="FFFFFF"/>
          <w:lang w:eastAsia="it-IT"/>
        </w:rPr>
        <w:t xml:space="preserve">overall objective is to contribute to the inclusive and low-carbon economic transformation of communities in the Lake </w:t>
      </w:r>
      <w:proofErr w:type="spellStart"/>
      <w:r w:rsidRPr="000361D7">
        <w:rPr>
          <w:rFonts w:ascii="Arial" w:eastAsia="Times New Roman" w:hAnsi="Arial" w:cs="Arial"/>
          <w:color w:val="000000" w:themeColor="text1"/>
          <w:sz w:val="22"/>
          <w:szCs w:val="22"/>
          <w:bdr w:val="none" w:sz="0" w:space="0" w:color="auto" w:frame="1"/>
          <w:shd w:val="clear" w:color="auto" w:fill="FFFFFF"/>
          <w:lang w:eastAsia="it-IT"/>
        </w:rPr>
        <w:t>Bunyonyi</w:t>
      </w:r>
      <w:proofErr w:type="spellEnd"/>
      <w:r w:rsidRPr="000361D7">
        <w:rPr>
          <w:rFonts w:ascii="Arial" w:eastAsia="Times New Roman" w:hAnsi="Arial" w:cs="Arial"/>
          <w:color w:val="000000" w:themeColor="text1"/>
          <w:sz w:val="22"/>
          <w:szCs w:val="22"/>
          <w:bdr w:val="none" w:sz="0" w:space="0" w:color="auto" w:frame="1"/>
          <w:shd w:val="clear" w:color="auto" w:fill="FFFFFF"/>
          <w:lang w:eastAsia="it-IT"/>
        </w:rPr>
        <w:t xml:space="preserve"> basin, generating sustainable economic growth, increased employment, reduced poverty, </w:t>
      </w:r>
      <w:r w:rsidR="005F72BF">
        <w:rPr>
          <w:rFonts w:ascii="Arial" w:eastAsia="Times New Roman" w:hAnsi="Arial" w:cs="Arial"/>
          <w:color w:val="000000" w:themeColor="text1"/>
          <w:sz w:val="22"/>
          <w:szCs w:val="22"/>
          <w:bdr w:val="none" w:sz="0" w:space="0" w:color="auto" w:frame="1"/>
          <w:shd w:val="clear" w:color="auto" w:fill="FFFFFF"/>
          <w:lang w:eastAsia="it-IT"/>
        </w:rPr>
        <w:t xml:space="preserve">improved nutrition </w:t>
      </w:r>
      <w:r w:rsidRPr="000361D7">
        <w:rPr>
          <w:rFonts w:ascii="Arial" w:eastAsia="Times New Roman" w:hAnsi="Arial" w:cs="Arial"/>
          <w:color w:val="000000" w:themeColor="text1"/>
          <w:sz w:val="22"/>
          <w:szCs w:val="22"/>
          <w:bdr w:val="none" w:sz="0" w:space="0" w:color="auto" w:frame="1"/>
          <w:shd w:val="clear" w:color="auto" w:fill="FFFFFF"/>
          <w:lang w:eastAsia="it-IT"/>
        </w:rPr>
        <w:t>and the sustainable management of their environment</w:t>
      </w:r>
      <w:r w:rsidR="00CA05D6" w:rsidRPr="000361D7">
        <w:rPr>
          <w:rFonts w:ascii="Arial" w:eastAsia="Times New Roman" w:hAnsi="Arial" w:cs="Arial"/>
          <w:color w:val="000000" w:themeColor="text1"/>
          <w:sz w:val="22"/>
          <w:szCs w:val="22"/>
          <w:bdr w:val="none" w:sz="0" w:space="0" w:color="auto" w:frame="1"/>
          <w:shd w:val="clear" w:color="auto" w:fill="FFFFFF"/>
          <w:lang w:eastAsia="it-IT"/>
        </w:rPr>
        <w:t xml:space="preserve"> for 1,000 project participants. These objectives will be achieved through the implementation of activities under three outputs:</w:t>
      </w:r>
    </w:p>
    <w:p w14:paraId="7CAE4B3B" w14:textId="77777777" w:rsidR="00CA05D6" w:rsidRPr="000361D7" w:rsidRDefault="00CA05D6" w:rsidP="007C20E0">
      <w:pPr>
        <w:spacing w:line="276" w:lineRule="auto"/>
        <w:jc w:val="both"/>
        <w:rPr>
          <w:rFonts w:ascii="Arial" w:hAnsi="Arial" w:cs="Arial"/>
          <w:b/>
          <w:color w:val="000000" w:themeColor="text1"/>
          <w:sz w:val="22"/>
          <w:szCs w:val="22"/>
        </w:rPr>
      </w:pPr>
    </w:p>
    <w:p w14:paraId="458912AA" w14:textId="77777777" w:rsidR="00CA05D6" w:rsidRPr="000361D7" w:rsidRDefault="00CA05D6" w:rsidP="007C20E0">
      <w:pPr>
        <w:spacing w:line="276" w:lineRule="auto"/>
        <w:ind w:left="720"/>
        <w:jc w:val="both"/>
        <w:rPr>
          <w:rFonts w:ascii="Arial" w:hAnsi="Arial" w:cs="Arial"/>
          <w:b/>
          <w:color w:val="000000" w:themeColor="text1"/>
          <w:sz w:val="22"/>
          <w:szCs w:val="22"/>
        </w:rPr>
      </w:pPr>
      <w:r w:rsidRPr="000361D7">
        <w:rPr>
          <w:rFonts w:ascii="Arial" w:hAnsi="Arial" w:cs="Arial"/>
          <w:b/>
          <w:color w:val="000000" w:themeColor="text1"/>
          <w:sz w:val="22"/>
          <w:szCs w:val="22"/>
        </w:rPr>
        <w:lastRenderedPageBreak/>
        <w:t xml:space="preserve">Output 1: </w:t>
      </w:r>
      <w:r w:rsidRPr="000361D7">
        <w:rPr>
          <w:rFonts w:ascii="Arial" w:hAnsi="Arial" w:cs="Arial"/>
          <w:color w:val="000000" w:themeColor="text1"/>
          <w:sz w:val="22"/>
          <w:szCs w:val="22"/>
        </w:rPr>
        <w:t xml:space="preserve">Increased skills and knowledge of Local Authorities to enhance their institutional framework and policy development to support the sustainable environmental and economic management of Lake </w:t>
      </w:r>
      <w:proofErr w:type="spellStart"/>
      <w:r w:rsidRPr="000361D7">
        <w:rPr>
          <w:rFonts w:ascii="Arial" w:hAnsi="Arial" w:cs="Arial"/>
          <w:color w:val="000000" w:themeColor="text1"/>
          <w:sz w:val="22"/>
          <w:szCs w:val="22"/>
        </w:rPr>
        <w:t>Bunyonyi</w:t>
      </w:r>
      <w:proofErr w:type="spellEnd"/>
      <w:r w:rsidRPr="000361D7">
        <w:rPr>
          <w:rFonts w:ascii="Arial" w:hAnsi="Arial" w:cs="Arial"/>
          <w:color w:val="000000" w:themeColor="text1"/>
          <w:sz w:val="22"/>
          <w:szCs w:val="22"/>
        </w:rPr>
        <w:t xml:space="preserve"> basin.</w:t>
      </w:r>
    </w:p>
    <w:p w14:paraId="369DE3E4" w14:textId="49BFB6BE" w:rsidR="00CA05D6" w:rsidRPr="00A618B7" w:rsidRDefault="00CA05D6" w:rsidP="007C20E0">
      <w:pPr>
        <w:spacing w:line="276" w:lineRule="auto"/>
        <w:ind w:left="720"/>
        <w:jc w:val="both"/>
        <w:rPr>
          <w:rFonts w:ascii="Arial" w:hAnsi="Arial" w:cs="Arial"/>
          <w:b/>
          <w:color w:val="000000" w:themeColor="text1"/>
          <w:sz w:val="22"/>
          <w:szCs w:val="22"/>
        </w:rPr>
      </w:pPr>
      <w:r w:rsidRPr="000361D7">
        <w:rPr>
          <w:rFonts w:ascii="Arial" w:hAnsi="Arial" w:cs="Arial"/>
          <w:b/>
          <w:color w:val="000000" w:themeColor="text1"/>
          <w:sz w:val="22"/>
          <w:szCs w:val="22"/>
        </w:rPr>
        <w:t>Output</w:t>
      </w:r>
      <w:r w:rsidR="000E4E3A">
        <w:rPr>
          <w:rFonts w:ascii="Arial" w:hAnsi="Arial" w:cs="Arial"/>
          <w:b/>
          <w:color w:val="000000" w:themeColor="text1"/>
          <w:sz w:val="22"/>
          <w:szCs w:val="22"/>
        </w:rPr>
        <w:t xml:space="preserve"> </w:t>
      </w:r>
      <w:r w:rsidRPr="000E4E3A">
        <w:rPr>
          <w:rFonts w:ascii="Arial" w:hAnsi="Arial" w:cs="Arial"/>
          <w:b/>
          <w:color w:val="000000" w:themeColor="text1"/>
          <w:sz w:val="22"/>
          <w:szCs w:val="22"/>
        </w:rPr>
        <w:t xml:space="preserve">2: </w:t>
      </w:r>
      <w:r w:rsidRPr="000E4E3A">
        <w:rPr>
          <w:rFonts w:ascii="Arial" w:hAnsi="Arial" w:cs="Arial"/>
          <w:color w:val="000000" w:themeColor="text1"/>
          <w:sz w:val="22"/>
          <w:szCs w:val="22"/>
        </w:rPr>
        <w:t xml:space="preserve">Increased skills and knowledge for community led natural resource management in Lake </w:t>
      </w:r>
      <w:proofErr w:type="spellStart"/>
      <w:r w:rsidRPr="000E4E3A">
        <w:rPr>
          <w:rFonts w:ascii="Arial" w:hAnsi="Arial" w:cs="Arial"/>
          <w:color w:val="000000" w:themeColor="text1"/>
          <w:sz w:val="22"/>
          <w:szCs w:val="22"/>
        </w:rPr>
        <w:t>Bunyonyi</w:t>
      </w:r>
      <w:proofErr w:type="spellEnd"/>
      <w:r w:rsidRPr="000E4E3A">
        <w:rPr>
          <w:rFonts w:ascii="Arial" w:hAnsi="Arial" w:cs="Arial"/>
          <w:color w:val="000000" w:themeColor="text1"/>
          <w:sz w:val="22"/>
          <w:szCs w:val="22"/>
        </w:rPr>
        <w:t xml:space="preserve"> basin.</w:t>
      </w:r>
    </w:p>
    <w:p w14:paraId="623C7D64" w14:textId="77777777" w:rsidR="00CA05D6" w:rsidRPr="000361D7" w:rsidRDefault="00CA05D6" w:rsidP="007C20E0">
      <w:pPr>
        <w:spacing w:line="276" w:lineRule="auto"/>
        <w:ind w:left="720"/>
        <w:jc w:val="both"/>
        <w:rPr>
          <w:rFonts w:ascii="Arial" w:hAnsi="Arial" w:cs="Arial"/>
          <w:color w:val="000000" w:themeColor="text1"/>
          <w:sz w:val="22"/>
          <w:szCs w:val="22"/>
        </w:rPr>
      </w:pPr>
      <w:r w:rsidRPr="000361D7">
        <w:rPr>
          <w:rFonts w:ascii="Arial" w:hAnsi="Arial" w:cs="Arial"/>
          <w:b/>
          <w:color w:val="000000" w:themeColor="text1"/>
          <w:sz w:val="22"/>
          <w:szCs w:val="22"/>
        </w:rPr>
        <w:t>Output 3:</w:t>
      </w:r>
      <w:r w:rsidRPr="000361D7">
        <w:rPr>
          <w:rFonts w:ascii="Arial" w:hAnsi="Arial" w:cs="Arial"/>
          <w:color w:val="000000" w:themeColor="text1"/>
          <w:sz w:val="22"/>
          <w:szCs w:val="22"/>
        </w:rPr>
        <w:t xml:space="preserve"> Enhanced skills and knowledge of Local Authorities to support employment and livelihood opportunities in the green economy.</w:t>
      </w:r>
    </w:p>
    <w:p w14:paraId="45A33DD2" w14:textId="469CE8ED" w:rsidR="00895E04" w:rsidRPr="000361D7" w:rsidRDefault="005F72BF" w:rsidP="007C20E0">
      <w:pPr>
        <w:pStyle w:val="Heading1"/>
        <w:numPr>
          <w:ilvl w:val="0"/>
          <w:numId w:val="10"/>
        </w:numPr>
        <w:spacing w:line="276" w:lineRule="auto"/>
        <w:jc w:val="both"/>
        <w:rPr>
          <w:rFonts w:ascii="Arial" w:hAnsi="Arial" w:cs="Arial"/>
          <w:b/>
          <w:color w:val="000000" w:themeColor="text1"/>
          <w:sz w:val="22"/>
          <w:szCs w:val="22"/>
          <w:u w:val="single"/>
        </w:rPr>
      </w:pPr>
      <w:r>
        <w:rPr>
          <w:rFonts w:ascii="Arial" w:hAnsi="Arial" w:cs="Arial"/>
          <w:b/>
          <w:color w:val="000000" w:themeColor="text1"/>
          <w:sz w:val="22"/>
          <w:szCs w:val="22"/>
          <w:u w:val="single"/>
        </w:rPr>
        <w:t>Background of the assignments</w:t>
      </w:r>
      <w:r w:rsidR="00895E04" w:rsidRPr="000361D7">
        <w:rPr>
          <w:rFonts w:ascii="Arial" w:hAnsi="Arial" w:cs="Arial"/>
          <w:b/>
          <w:color w:val="000000" w:themeColor="text1"/>
          <w:sz w:val="22"/>
          <w:szCs w:val="22"/>
          <w:u w:val="single"/>
        </w:rPr>
        <w:t xml:space="preserve"> </w:t>
      </w:r>
    </w:p>
    <w:p w14:paraId="2287689F" w14:textId="77777777" w:rsidR="001D7F07" w:rsidRPr="000361D7" w:rsidRDefault="001D7F07" w:rsidP="007C20E0">
      <w:pPr>
        <w:spacing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t xml:space="preserve">The project aims to holistically address multiple environmental and economic challenges faced by the rural population around Lake </w:t>
      </w:r>
      <w:proofErr w:type="spellStart"/>
      <w:r w:rsidRPr="000361D7">
        <w:rPr>
          <w:rFonts w:ascii="Arial" w:hAnsi="Arial" w:cs="Arial"/>
          <w:color w:val="000000" w:themeColor="text1"/>
          <w:sz w:val="22"/>
          <w:szCs w:val="22"/>
        </w:rPr>
        <w:t>Bunyonyi</w:t>
      </w:r>
      <w:proofErr w:type="spellEnd"/>
      <w:r w:rsidRPr="000361D7">
        <w:rPr>
          <w:rFonts w:ascii="Arial" w:hAnsi="Arial" w:cs="Arial"/>
          <w:color w:val="000000" w:themeColor="text1"/>
          <w:sz w:val="22"/>
          <w:szCs w:val="22"/>
        </w:rPr>
        <w:t xml:space="preserve">. The lake is a high-value natural resource for these communities and it is also an area of outstanding natural beauty and biodiversity, with significant potential to generate tourism revenue. However poverty and mounting population pressures have driven significant degradation of natural resources in the lake basin, resulting in declining water quality and soil fertility, and posing a long-term threat to the income and food security of poor rural households. Around 82% of the rural population of the districts are subsistence farmers, who have limited knowledge of sustainable agricultural practices and understanding of the long-term effects of their use of natural resources. 75% of arable land in the districts is held under customary tenure and is highly fragmented, with most households owning several plots of less than one acre in different locations. This has the effect of excluding the poorest and most vulnerable from accessing productive resources and poses a major challenge to the delivery of extension services, which reach less than 45% of the farming population. There is also a critical enterprise skills gap among smallholder farmers, which combined with limited access to finance hinders the development of profitable rural businesses in the districts. </w:t>
      </w:r>
    </w:p>
    <w:p w14:paraId="3FC5729B" w14:textId="77777777" w:rsidR="007B6424" w:rsidRPr="000361D7" w:rsidRDefault="007B6424" w:rsidP="007C20E0">
      <w:pPr>
        <w:spacing w:line="276" w:lineRule="auto"/>
        <w:jc w:val="both"/>
        <w:rPr>
          <w:rFonts w:ascii="Arial" w:hAnsi="Arial" w:cs="Arial"/>
          <w:color w:val="000000" w:themeColor="text1"/>
          <w:sz w:val="22"/>
          <w:szCs w:val="22"/>
        </w:rPr>
      </w:pPr>
    </w:p>
    <w:p w14:paraId="14CA6BCB" w14:textId="77777777" w:rsidR="007B6424" w:rsidRPr="000361D7" w:rsidRDefault="007B6424" w:rsidP="007C20E0">
      <w:pPr>
        <w:spacing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t xml:space="preserve">An initial scoping exercise identified a number of natural resource-dependent enterprises that already exist within the Lake </w:t>
      </w:r>
      <w:proofErr w:type="spellStart"/>
      <w:r w:rsidRPr="000361D7">
        <w:rPr>
          <w:rFonts w:ascii="Arial" w:hAnsi="Arial" w:cs="Arial"/>
          <w:color w:val="000000" w:themeColor="text1"/>
          <w:sz w:val="22"/>
          <w:szCs w:val="22"/>
        </w:rPr>
        <w:t>Bunyonyi</w:t>
      </w:r>
      <w:proofErr w:type="spellEnd"/>
      <w:r w:rsidRPr="000361D7">
        <w:rPr>
          <w:rFonts w:ascii="Arial" w:hAnsi="Arial" w:cs="Arial"/>
          <w:color w:val="000000" w:themeColor="text1"/>
          <w:sz w:val="22"/>
          <w:szCs w:val="22"/>
        </w:rPr>
        <w:t xml:space="preserve"> basin, in sectors such as agriculture (including horticulture, apiculture and livestock-rearing), hospitality, transport, handicrafts, and petty trade. Businesses will benefit from opportunities for knowledge-sharing on how to reduce the impact of the operations on the environment and influencing the development of policies and bylaws governing the use of lake resources through the establishment of a green business forum. The action will also promote the marketing of Lake </w:t>
      </w:r>
      <w:proofErr w:type="spellStart"/>
      <w:r w:rsidRPr="000361D7">
        <w:rPr>
          <w:rFonts w:ascii="Arial" w:hAnsi="Arial" w:cs="Arial"/>
          <w:color w:val="000000" w:themeColor="text1"/>
          <w:sz w:val="22"/>
          <w:szCs w:val="22"/>
        </w:rPr>
        <w:t>Bunyonyi</w:t>
      </w:r>
      <w:proofErr w:type="spellEnd"/>
      <w:r w:rsidRPr="000361D7">
        <w:rPr>
          <w:rFonts w:ascii="Arial" w:hAnsi="Arial" w:cs="Arial"/>
          <w:color w:val="000000" w:themeColor="text1"/>
          <w:sz w:val="22"/>
          <w:szCs w:val="22"/>
        </w:rPr>
        <w:t xml:space="preserve"> as an eco-tourism destination, and petty traders and </w:t>
      </w:r>
      <w:proofErr w:type="spellStart"/>
      <w:r w:rsidRPr="000361D7">
        <w:rPr>
          <w:rFonts w:ascii="Arial" w:hAnsi="Arial" w:cs="Arial"/>
          <w:color w:val="000000" w:themeColor="text1"/>
          <w:sz w:val="22"/>
          <w:szCs w:val="22"/>
        </w:rPr>
        <w:t>agri</w:t>
      </w:r>
      <w:proofErr w:type="spellEnd"/>
      <w:r w:rsidRPr="000361D7">
        <w:rPr>
          <w:rFonts w:ascii="Arial" w:hAnsi="Arial" w:cs="Arial"/>
          <w:color w:val="000000" w:themeColor="text1"/>
          <w:sz w:val="22"/>
          <w:szCs w:val="22"/>
        </w:rPr>
        <w:t>-enterprises will gain business skills and improved access to financial services and markets for their products.</w:t>
      </w:r>
    </w:p>
    <w:p w14:paraId="3496092A" w14:textId="77777777" w:rsidR="007B6424" w:rsidRPr="000361D7" w:rsidRDefault="007B6424" w:rsidP="007C20E0">
      <w:pPr>
        <w:spacing w:line="276" w:lineRule="auto"/>
        <w:jc w:val="both"/>
        <w:rPr>
          <w:rFonts w:ascii="Arial" w:hAnsi="Arial" w:cs="Arial"/>
          <w:color w:val="000000" w:themeColor="text1"/>
          <w:sz w:val="22"/>
          <w:szCs w:val="22"/>
        </w:rPr>
      </w:pPr>
    </w:p>
    <w:p w14:paraId="22387865" w14:textId="1C005BA1" w:rsidR="00DE4E40" w:rsidRPr="000361D7" w:rsidRDefault="00A0209B" w:rsidP="007C20E0">
      <w:pPr>
        <w:autoSpaceDE w:val="0"/>
        <w:autoSpaceDN w:val="0"/>
        <w:adjustRightInd w:val="0"/>
        <w:spacing w:after="240"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t>Therefore SHA</w:t>
      </w:r>
      <w:r w:rsidR="00624E68" w:rsidRPr="000361D7">
        <w:rPr>
          <w:rFonts w:ascii="Arial" w:hAnsi="Arial" w:cs="Arial"/>
          <w:color w:val="000000" w:themeColor="text1"/>
          <w:sz w:val="22"/>
          <w:szCs w:val="22"/>
        </w:rPr>
        <w:t xml:space="preserve">, together with the implementing partners would like to engage a </w:t>
      </w:r>
      <w:r w:rsidR="00281C67">
        <w:rPr>
          <w:rFonts w:ascii="Arial" w:hAnsi="Arial" w:cs="Arial"/>
          <w:color w:val="000000" w:themeColor="text1"/>
          <w:sz w:val="22"/>
          <w:szCs w:val="22"/>
        </w:rPr>
        <w:t>C</w:t>
      </w:r>
      <w:r w:rsidR="00870D7B" w:rsidRPr="000361D7">
        <w:rPr>
          <w:rFonts w:ascii="Arial" w:hAnsi="Arial" w:cs="Arial"/>
          <w:color w:val="000000" w:themeColor="text1"/>
          <w:sz w:val="22"/>
          <w:szCs w:val="22"/>
        </w:rPr>
        <w:t>onsultant(s) to conduct a market analysis</w:t>
      </w:r>
      <w:r w:rsidR="007C20E0" w:rsidRPr="000361D7">
        <w:rPr>
          <w:rFonts w:ascii="Arial" w:hAnsi="Arial" w:cs="Arial"/>
          <w:color w:val="000000" w:themeColor="text1"/>
          <w:sz w:val="22"/>
          <w:szCs w:val="22"/>
        </w:rPr>
        <w:t xml:space="preserve"> and a value chain </w:t>
      </w:r>
      <w:r w:rsidR="00D62450" w:rsidRPr="000361D7">
        <w:rPr>
          <w:rFonts w:ascii="Arial" w:hAnsi="Arial" w:cs="Arial"/>
          <w:color w:val="000000" w:themeColor="text1"/>
          <w:sz w:val="22"/>
          <w:szCs w:val="22"/>
        </w:rPr>
        <w:t>study for</w:t>
      </w:r>
      <w:r w:rsidR="00870D7B" w:rsidRPr="000361D7">
        <w:rPr>
          <w:rFonts w:ascii="Arial" w:hAnsi="Arial" w:cs="Arial"/>
          <w:color w:val="000000" w:themeColor="text1"/>
          <w:sz w:val="22"/>
          <w:szCs w:val="22"/>
        </w:rPr>
        <w:t xml:space="preserve"> </w:t>
      </w:r>
      <w:r w:rsidR="00D62450" w:rsidRPr="000361D7">
        <w:rPr>
          <w:rFonts w:ascii="Arial" w:hAnsi="Arial" w:cs="Arial"/>
          <w:color w:val="000000" w:themeColor="text1"/>
          <w:sz w:val="22"/>
          <w:szCs w:val="22"/>
        </w:rPr>
        <w:t>green enterprises</w:t>
      </w:r>
      <w:r w:rsidR="00870D7B" w:rsidRPr="000361D7">
        <w:rPr>
          <w:rFonts w:ascii="Arial" w:hAnsi="Arial" w:cs="Arial"/>
          <w:color w:val="000000" w:themeColor="text1"/>
          <w:sz w:val="22"/>
          <w:szCs w:val="22"/>
        </w:rPr>
        <w:t xml:space="preserve"> that can</w:t>
      </w:r>
      <w:r w:rsidRPr="000361D7">
        <w:rPr>
          <w:rFonts w:ascii="Arial" w:hAnsi="Arial" w:cs="Arial"/>
          <w:color w:val="000000" w:themeColor="text1"/>
          <w:sz w:val="22"/>
          <w:szCs w:val="22"/>
        </w:rPr>
        <w:t xml:space="preserve"> be</w:t>
      </w:r>
      <w:r w:rsidR="00870D7B" w:rsidRPr="000361D7">
        <w:rPr>
          <w:rFonts w:ascii="Arial" w:hAnsi="Arial" w:cs="Arial"/>
          <w:color w:val="000000" w:themeColor="text1"/>
          <w:sz w:val="22"/>
          <w:szCs w:val="22"/>
        </w:rPr>
        <w:t xml:space="preserve"> promoted within the catchme</w:t>
      </w:r>
      <w:r w:rsidR="00856801">
        <w:rPr>
          <w:rFonts w:ascii="Arial" w:hAnsi="Arial" w:cs="Arial"/>
          <w:color w:val="000000" w:themeColor="text1"/>
          <w:sz w:val="22"/>
          <w:szCs w:val="22"/>
        </w:rPr>
        <w:t xml:space="preserve">nt areas of Lake </w:t>
      </w:r>
      <w:proofErr w:type="spellStart"/>
      <w:r w:rsidR="00856801">
        <w:rPr>
          <w:rFonts w:ascii="Arial" w:hAnsi="Arial" w:cs="Arial"/>
          <w:color w:val="000000" w:themeColor="text1"/>
          <w:sz w:val="22"/>
          <w:szCs w:val="22"/>
        </w:rPr>
        <w:t>Bunyonyi</w:t>
      </w:r>
      <w:proofErr w:type="spellEnd"/>
      <w:r w:rsidR="00856801">
        <w:rPr>
          <w:rFonts w:ascii="Arial" w:hAnsi="Arial" w:cs="Arial"/>
          <w:color w:val="000000" w:themeColor="text1"/>
          <w:sz w:val="22"/>
          <w:szCs w:val="22"/>
        </w:rPr>
        <w:t>. The C</w:t>
      </w:r>
      <w:r w:rsidR="00870D7B" w:rsidRPr="000361D7">
        <w:rPr>
          <w:rFonts w:ascii="Arial" w:hAnsi="Arial" w:cs="Arial"/>
          <w:color w:val="000000" w:themeColor="text1"/>
          <w:sz w:val="22"/>
          <w:szCs w:val="22"/>
        </w:rPr>
        <w:t>onsultant(s) is expected to review and map green enterprises,</w:t>
      </w:r>
      <w:r w:rsidR="00501353" w:rsidRPr="000361D7">
        <w:rPr>
          <w:rFonts w:ascii="Arial" w:hAnsi="Arial" w:cs="Arial"/>
          <w:color w:val="000000" w:themeColor="text1"/>
          <w:sz w:val="22"/>
          <w:szCs w:val="22"/>
        </w:rPr>
        <w:t xml:space="preserve"> </w:t>
      </w:r>
      <w:r w:rsidR="00870D7B" w:rsidRPr="000361D7">
        <w:rPr>
          <w:rFonts w:ascii="Arial" w:hAnsi="Arial" w:cs="Arial"/>
          <w:color w:val="000000" w:themeColor="text1"/>
          <w:sz w:val="22"/>
          <w:szCs w:val="22"/>
        </w:rPr>
        <w:t>assess opportuni</w:t>
      </w:r>
      <w:r w:rsidR="00501353" w:rsidRPr="000361D7">
        <w:rPr>
          <w:rFonts w:ascii="Arial" w:hAnsi="Arial" w:cs="Arial"/>
          <w:color w:val="000000" w:themeColor="text1"/>
          <w:sz w:val="22"/>
          <w:szCs w:val="22"/>
        </w:rPr>
        <w:t>ties</w:t>
      </w:r>
      <w:r w:rsidRPr="000361D7">
        <w:rPr>
          <w:rFonts w:ascii="Arial" w:hAnsi="Arial" w:cs="Arial"/>
          <w:color w:val="000000" w:themeColor="text1"/>
          <w:sz w:val="22"/>
          <w:szCs w:val="22"/>
        </w:rPr>
        <w:t>, policies</w:t>
      </w:r>
      <w:r w:rsidR="00501353" w:rsidRPr="000361D7">
        <w:rPr>
          <w:rFonts w:ascii="Arial" w:hAnsi="Arial" w:cs="Arial"/>
          <w:color w:val="000000" w:themeColor="text1"/>
          <w:sz w:val="22"/>
          <w:szCs w:val="22"/>
        </w:rPr>
        <w:t xml:space="preserve"> and recommend specific on-farm and off-farm</w:t>
      </w:r>
      <w:r w:rsidR="00870D7B" w:rsidRPr="000361D7">
        <w:rPr>
          <w:rFonts w:ascii="Arial" w:hAnsi="Arial" w:cs="Arial"/>
          <w:color w:val="000000" w:themeColor="text1"/>
          <w:sz w:val="22"/>
          <w:szCs w:val="22"/>
        </w:rPr>
        <w:t xml:space="preserve"> </w:t>
      </w:r>
      <w:r w:rsidR="00501353" w:rsidRPr="000361D7">
        <w:rPr>
          <w:rFonts w:ascii="Arial" w:hAnsi="Arial" w:cs="Arial"/>
          <w:color w:val="000000" w:themeColor="text1"/>
          <w:sz w:val="22"/>
          <w:szCs w:val="22"/>
        </w:rPr>
        <w:t>enterprises</w:t>
      </w:r>
      <w:r w:rsidR="00870D7B" w:rsidRPr="000361D7">
        <w:rPr>
          <w:rFonts w:ascii="Arial" w:hAnsi="Arial" w:cs="Arial"/>
          <w:color w:val="000000" w:themeColor="text1"/>
          <w:sz w:val="22"/>
          <w:szCs w:val="22"/>
        </w:rPr>
        <w:t xml:space="preserve"> with potential benefits to actors especially women, people with disability (PWDs)</w:t>
      </w:r>
      <w:r w:rsidRPr="000361D7">
        <w:rPr>
          <w:rFonts w:ascii="Arial" w:hAnsi="Arial" w:cs="Arial"/>
          <w:color w:val="000000" w:themeColor="text1"/>
          <w:sz w:val="22"/>
          <w:szCs w:val="22"/>
        </w:rPr>
        <w:t xml:space="preserve">, </w:t>
      </w:r>
      <w:r w:rsidR="007B6424" w:rsidRPr="000361D7">
        <w:rPr>
          <w:rFonts w:ascii="Arial" w:hAnsi="Arial" w:cs="Arial"/>
          <w:color w:val="000000" w:themeColor="text1"/>
          <w:sz w:val="22"/>
          <w:szCs w:val="22"/>
        </w:rPr>
        <w:t>B</w:t>
      </w:r>
      <w:r w:rsidRPr="000361D7">
        <w:rPr>
          <w:rFonts w:ascii="Arial" w:hAnsi="Arial" w:cs="Arial"/>
          <w:color w:val="000000" w:themeColor="text1"/>
          <w:sz w:val="22"/>
          <w:szCs w:val="22"/>
        </w:rPr>
        <w:t>atwa community</w:t>
      </w:r>
      <w:r w:rsidR="00870D7B" w:rsidRPr="000361D7">
        <w:rPr>
          <w:rFonts w:ascii="Arial" w:hAnsi="Arial" w:cs="Arial"/>
          <w:color w:val="000000" w:themeColor="text1"/>
          <w:sz w:val="22"/>
          <w:szCs w:val="22"/>
        </w:rPr>
        <w:t xml:space="preserve"> and youth</w:t>
      </w:r>
      <w:r w:rsidR="005257CC">
        <w:rPr>
          <w:rFonts w:ascii="Arial" w:hAnsi="Arial" w:cs="Arial"/>
          <w:color w:val="000000" w:themeColor="text1"/>
          <w:sz w:val="22"/>
          <w:szCs w:val="22"/>
        </w:rPr>
        <w:t>s</w:t>
      </w:r>
      <w:r w:rsidR="00870D7B" w:rsidRPr="000361D7">
        <w:rPr>
          <w:rFonts w:ascii="Arial" w:hAnsi="Arial" w:cs="Arial"/>
          <w:color w:val="000000" w:themeColor="text1"/>
          <w:sz w:val="22"/>
          <w:szCs w:val="22"/>
        </w:rPr>
        <w:t xml:space="preserve"> along the chain and propose interventions</w:t>
      </w:r>
      <w:r w:rsidRPr="000361D7">
        <w:rPr>
          <w:rFonts w:ascii="Arial" w:hAnsi="Arial" w:cs="Arial"/>
          <w:color w:val="000000" w:themeColor="text1"/>
          <w:sz w:val="22"/>
          <w:szCs w:val="22"/>
        </w:rPr>
        <w:t xml:space="preserve"> to explore those opportunities</w:t>
      </w:r>
      <w:r w:rsidR="00870D7B" w:rsidRPr="000361D7">
        <w:rPr>
          <w:rFonts w:ascii="Arial" w:hAnsi="Arial" w:cs="Arial"/>
          <w:color w:val="000000" w:themeColor="text1"/>
          <w:sz w:val="22"/>
          <w:szCs w:val="22"/>
        </w:rPr>
        <w:t xml:space="preserve">. </w:t>
      </w:r>
    </w:p>
    <w:p w14:paraId="6B6F7DFA" w14:textId="77777777" w:rsidR="005E6C7D" w:rsidRPr="000361D7" w:rsidRDefault="005E6C7D" w:rsidP="007C20E0">
      <w:pPr>
        <w:pStyle w:val="Heading1"/>
        <w:numPr>
          <w:ilvl w:val="0"/>
          <w:numId w:val="10"/>
        </w:numPr>
        <w:spacing w:line="276" w:lineRule="auto"/>
        <w:jc w:val="both"/>
        <w:rPr>
          <w:rFonts w:ascii="Arial" w:hAnsi="Arial" w:cs="Arial"/>
          <w:b/>
          <w:color w:val="000000" w:themeColor="text1"/>
          <w:sz w:val="22"/>
          <w:szCs w:val="22"/>
          <w:u w:val="single"/>
        </w:rPr>
      </w:pPr>
      <w:r w:rsidRPr="000361D7">
        <w:rPr>
          <w:rFonts w:ascii="Arial" w:hAnsi="Arial" w:cs="Arial"/>
          <w:b/>
          <w:color w:val="000000" w:themeColor="text1"/>
          <w:sz w:val="22"/>
          <w:szCs w:val="22"/>
          <w:u w:val="single"/>
        </w:rPr>
        <w:lastRenderedPageBreak/>
        <w:t>Main areas of the study</w:t>
      </w:r>
    </w:p>
    <w:p w14:paraId="2F40BE02" w14:textId="129B098F" w:rsidR="005E6C7D" w:rsidRPr="000361D7" w:rsidRDefault="005E6C7D" w:rsidP="007C20E0">
      <w:pPr>
        <w:autoSpaceDE w:val="0"/>
        <w:autoSpaceDN w:val="0"/>
        <w:adjustRightInd w:val="0"/>
        <w:spacing w:after="240"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t xml:space="preserve">The study is expected to </w:t>
      </w:r>
      <w:r w:rsidR="00A0209B" w:rsidRPr="000361D7">
        <w:rPr>
          <w:rFonts w:ascii="Arial" w:hAnsi="Arial" w:cs="Arial"/>
          <w:color w:val="000000" w:themeColor="text1"/>
          <w:sz w:val="22"/>
          <w:szCs w:val="22"/>
        </w:rPr>
        <w:t xml:space="preserve">be </w:t>
      </w:r>
      <w:r w:rsidRPr="000361D7">
        <w:rPr>
          <w:rFonts w:ascii="Arial" w:hAnsi="Arial" w:cs="Arial"/>
          <w:color w:val="000000" w:themeColor="text1"/>
          <w:sz w:val="22"/>
          <w:szCs w:val="22"/>
        </w:rPr>
        <w:t xml:space="preserve">conducted in </w:t>
      </w:r>
      <w:proofErr w:type="spellStart"/>
      <w:r w:rsidRPr="000361D7">
        <w:rPr>
          <w:rFonts w:ascii="Arial" w:hAnsi="Arial" w:cs="Arial"/>
          <w:color w:val="000000" w:themeColor="text1"/>
          <w:sz w:val="22"/>
          <w:szCs w:val="22"/>
        </w:rPr>
        <w:t>K</w:t>
      </w:r>
      <w:r w:rsidR="00856801">
        <w:rPr>
          <w:rFonts w:ascii="Arial" w:hAnsi="Arial" w:cs="Arial"/>
          <w:color w:val="000000" w:themeColor="text1"/>
          <w:sz w:val="22"/>
          <w:szCs w:val="22"/>
        </w:rPr>
        <w:t>abale</w:t>
      </w:r>
      <w:proofErr w:type="spellEnd"/>
      <w:r w:rsidR="00856801">
        <w:rPr>
          <w:rFonts w:ascii="Arial" w:hAnsi="Arial" w:cs="Arial"/>
          <w:color w:val="000000" w:themeColor="text1"/>
          <w:sz w:val="22"/>
          <w:szCs w:val="22"/>
        </w:rPr>
        <w:t xml:space="preserve"> and </w:t>
      </w:r>
      <w:proofErr w:type="spellStart"/>
      <w:r w:rsidR="00856801">
        <w:rPr>
          <w:rFonts w:ascii="Arial" w:hAnsi="Arial" w:cs="Arial"/>
          <w:color w:val="000000" w:themeColor="text1"/>
          <w:sz w:val="22"/>
          <w:szCs w:val="22"/>
        </w:rPr>
        <w:t>Rubanda</w:t>
      </w:r>
      <w:proofErr w:type="spellEnd"/>
      <w:r w:rsidR="00856801">
        <w:rPr>
          <w:rFonts w:ascii="Arial" w:hAnsi="Arial" w:cs="Arial"/>
          <w:color w:val="000000" w:themeColor="text1"/>
          <w:sz w:val="22"/>
          <w:szCs w:val="22"/>
        </w:rPr>
        <w:t xml:space="preserve"> D</w:t>
      </w:r>
      <w:r w:rsidR="00A0209B" w:rsidRPr="000361D7">
        <w:rPr>
          <w:rFonts w:ascii="Arial" w:hAnsi="Arial" w:cs="Arial"/>
          <w:color w:val="000000" w:themeColor="text1"/>
          <w:sz w:val="22"/>
          <w:szCs w:val="22"/>
        </w:rPr>
        <w:t xml:space="preserve">istricts, </w:t>
      </w:r>
      <w:r w:rsidR="00073BDF" w:rsidRPr="000361D7">
        <w:rPr>
          <w:rFonts w:ascii="Arial" w:hAnsi="Arial" w:cs="Arial"/>
          <w:color w:val="000000" w:themeColor="text1"/>
          <w:sz w:val="22"/>
          <w:szCs w:val="22"/>
        </w:rPr>
        <w:t xml:space="preserve">including focussing on markets </w:t>
      </w:r>
      <w:r w:rsidR="005257CC">
        <w:rPr>
          <w:rFonts w:ascii="Arial" w:hAnsi="Arial" w:cs="Arial"/>
          <w:color w:val="000000" w:themeColor="text1"/>
          <w:sz w:val="22"/>
          <w:szCs w:val="22"/>
        </w:rPr>
        <w:t>beyond the districts – regional</w:t>
      </w:r>
      <w:r w:rsidR="00073BDF" w:rsidRPr="000361D7">
        <w:rPr>
          <w:rFonts w:ascii="Arial" w:hAnsi="Arial" w:cs="Arial"/>
          <w:color w:val="000000" w:themeColor="text1"/>
          <w:sz w:val="22"/>
          <w:szCs w:val="22"/>
        </w:rPr>
        <w:t>,</w:t>
      </w:r>
      <w:r w:rsidR="005257CC">
        <w:rPr>
          <w:rFonts w:ascii="Arial" w:hAnsi="Arial" w:cs="Arial"/>
          <w:color w:val="000000" w:themeColor="text1"/>
          <w:sz w:val="22"/>
          <w:szCs w:val="22"/>
        </w:rPr>
        <w:t xml:space="preserve"> </w:t>
      </w:r>
      <w:r w:rsidR="00073BDF" w:rsidRPr="000361D7">
        <w:rPr>
          <w:rFonts w:ascii="Arial" w:hAnsi="Arial" w:cs="Arial"/>
          <w:color w:val="000000" w:themeColor="text1"/>
          <w:sz w:val="22"/>
          <w:szCs w:val="22"/>
        </w:rPr>
        <w:t>nati</w:t>
      </w:r>
      <w:r w:rsidR="006E0117">
        <w:rPr>
          <w:rFonts w:ascii="Arial" w:hAnsi="Arial" w:cs="Arial"/>
          <w:color w:val="000000" w:themeColor="text1"/>
          <w:sz w:val="22"/>
          <w:szCs w:val="22"/>
        </w:rPr>
        <w:t xml:space="preserve">onal &amp; international </w:t>
      </w:r>
      <w:r w:rsidR="00802F33">
        <w:rPr>
          <w:rFonts w:ascii="Arial" w:hAnsi="Arial" w:cs="Arial"/>
          <w:color w:val="000000" w:themeColor="text1"/>
          <w:sz w:val="22"/>
          <w:szCs w:val="22"/>
        </w:rPr>
        <w:t>markets (</w:t>
      </w:r>
      <w:r w:rsidR="00073BDF" w:rsidRPr="000361D7">
        <w:rPr>
          <w:rFonts w:ascii="Arial" w:hAnsi="Arial" w:cs="Arial"/>
          <w:color w:val="000000" w:themeColor="text1"/>
          <w:sz w:val="22"/>
          <w:szCs w:val="22"/>
        </w:rPr>
        <w:t>international markets will depend on the selected value chain</w:t>
      </w:r>
      <w:r w:rsidR="00612D5E" w:rsidRPr="000361D7">
        <w:rPr>
          <w:rFonts w:ascii="Arial" w:hAnsi="Arial" w:cs="Arial"/>
          <w:color w:val="000000" w:themeColor="text1"/>
          <w:sz w:val="22"/>
          <w:szCs w:val="22"/>
        </w:rPr>
        <w:t>)</w:t>
      </w:r>
    </w:p>
    <w:p w14:paraId="61C612A3" w14:textId="77777777" w:rsidR="007D0B07" w:rsidRPr="000361D7" w:rsidRDefault="007D0B07" w:rsidP="007C20E0">
      <w:pPr>
        <w:pStyle w:val="Heading1"/>
        <w:numPr>
          <w:ilvl w:val="0"/>
          <w:numId w:val="10"/>
        </w:numPr>
        <w:spacing w:line="276" w:lineRule="auto"/>
        <w:jc w:val="both"/>
        <w:rPr>
          <w:rFonts w:ascii="Arial" w:hAnsi="Arial" w:cs="Arial"/>
          <w:b/>
          <w:color w:val="000000" w:themeColor="text1"/>
          <w:sz w:val="22"/>
          <w:szCs w:val="22"/>
          <w:u w:val="single"/>
        </w:rPr>
      </w:pPr>
      <w:r w:rsidRPr="000361D7">
        <w:rPr>
          <w:rFonts w:ascii="Arial" w:hAnsi="Arial" w:cs="Arial"/>
          <w:b/>
          <w:color w:val="000000" w:themeColor="text1"/>
          <w:sz w:val="22"/>
          <w:szCs w:val="22"/>
          <w:u w:val="single"/>
        </w:rPr>
        <w:t xml:space="preserve">Objectives of the Assignment </w:t>
      </w:r>
    </w:p>
    <w:p w14:paraId="06C5F519" w14:textId="02AFC450" w:rsidR="007D0B07" w:rsidRPr="000361D7" w:rsidRDefault="007D0B07" w:rsidP="00FC1580">
      <w:pPr>
        <w:autoSpaceDE w:val="0"/>
        <w:autoSpaceDN w:val="0"/>
        <w:adjustRightInd w:val="0"/>
        <w:spacing w:after="240" w:line="276" w:lineRule="auto"/>
        <w:jc w:val="both"/>
        <w:rPr>
          <w:rFonts w:ascii="Arial" w:hAnsi="Arial" w:cs="Arial"/>
          <w:color w:val="000000" w:themeColor="text1"/>
          <w:sz w:val="22"/>
          <w:szCs w:val="22"/>
          <w:lang w:val="en-US"/>
        </w:rPr>
      </w:pPr>
      <w:r w:rsidRPr="000361D7">
        <w:rPr>
          <w:rFonts w:ascii="Arial" w:hAnsi="Arial" w:cs="Arial"/>
          <w:color w:val="000000" w:themeColor="text1"/>
          <w:sz w:val="22"/>
          <w:szCs w:val="22"/>
          <w:lang w:val="en-US"/>
        </w:rPr>
        <w:t xml:space="preserve">The main objective of this assignment is to provide sufficient understanding on the current status and future potential of different agricultural green enterprises </w:t>
      </w:r>
      <w:r w:rsidR="00FC1580" w:rsidRPr="000361D7">
        <w:rPr>
          <w:rFonts w:ascii="Arial" w:hAnsi="Arial" w:cs="Arial"/>
          <w:color w:val="000000" w:themeColor="text1"/>
          <w:sz w:val="22"/>
          <w:szCs w:val="22"/>
          <w:lang w:val="en-US"/>
        </w:rPr>
        <w:t>that could provide alternative livelihood opportunities for beneficiaries</w:t>
      </w:r>
      <w:r w:rsidR="00E9748C" w:rsidRPr="000361D7">
        <w:rPr>
          <w:rFonts w:ascii="Arial" w:hAnsi="Arial" w:cs="Arial"/>
          <w:color w:val="000000" w:themeColor="text1"/>
          <w:sz w:val="22"/>
          <w:szCs w:val="22"/>
          <w:lang w:val="en-US"/>
        </w:rPr>
        <w:t xml:space="preserve"> while reducing the environmental impact of their current livelihood </w:t>
      </w:r>
      <w:r w:rsidR="00803A19" w:rsidRPr="000361D7">
        <w:rPr>
          <w:rFonts w:ascii="Arial" w:hAnsi="Arial" w:cs="Arial"/>
          <w:color w:val="000000" w:themeColor="text1"/>
          <w:sz w:val="22"/>
          <w:szCs w:val="22"/>
          <w:lang w:val="en-US"/>
        </w:rPr>
        <w:t>activities</w:t>
      </w:r>
      <w:r w:rsidR="00FC1580" w:rsidRPr="000361D7">
        <w:rPr>
          <w:rFonts w:ascii="Arial" w:hAnsi="Arial" w:cs="Arial"/>
          <w:color w:val="000000" w:themeColor="text1"/>
          <w:sz w:val="22"/>
          <w:szCs w:val="22"/>
          <w:lang w:val="en-US"/>
        </w:rPr>
        <w:t xml:space="preserve"> </w:t>
      </w:r>
      <w:r w:rsidRPr="000361D7">
        <w:rPr>
          <w:rFonts w:ascii="Arial" w:hAnsi="Arial" w:cs="Arial"/>
          <w:color w:val="000000" w:themeColor="text1"/>
          <w:sz w:val="22"/>
          <w:szCs w:val="22"/>
          <w:lang w:val="en-US"/>
        </w:rPr>
        <w:t xml:space="preserve">in the project area and </w:t>
      </w:r>
      <w:r w:rsidR="00FC1580" w:rsidRPr="000361D7">
        <w:rPr>
          <w:rFonts w:ascii="Arial" w:hAnsi="Arial" w:cs="Arial"/>
          <w:color w:val="000000" w:themeColor="text1"/>
          <w:sz w:val="22"/>
          <w:szCs w:val="22"/>
          <w:lang w:val="en-US"/>
        </w:rPr>
        <w:t xml:space="preserve">to </w:t>
      </w:r>
      <w:r w:rsidR="00E9748C" w:rsidRPr="000361D7">
        <w:rPr>
          <w:rFonts w:ascii="Arial" w:hAnsi="Arial" w:cs="Arial"/>
          <w:color w:val="000000" w:themeColor="text1"/>
          <w:sz w:val="22"/>
          <w:szCs w:val="22"/>
          <w:lang w:val="en-US"/>
        </w:rPr>
        <w:t>conduct</w:t>
      </w:r>
      <w:r w:rsidRPr="000361D7">
        <w:rPr>
          <w:rFonts w:ascii="Arial" w:hAnsi="Arial" w:cs="Arial"/>
          <w:color w:val="000000" w:themeColor="text1"/>
          <w:sz w:val="22"/>
          <w:szCs w:val="22"/>
          <w:lang w:val="en-US"/>
        </w:rPr>
        <w:t xml:space="preserve"> a value chain analysis of at least six prominent green enterprises identifying specific bottlenecks and opportunities in their respective value chains that can be addressed and leveraged through</w:t>
      </w:r>
      <w:r w:rsidR="00EF7E5D" w:rsidRPr="000361D7">
        <w:rPr>
          <w:rFonts w:ascii="Arial" w:hAnsi="Arial" w:cs="Arial"/>
          <w:color w:val="000000" w:themeColor="text1"/>
          <w:sz w:val="22"/>
          <w:szCs w:val="22"/>
          <w:lang w:val="en-US"/>
        </w:rPr>
        <w:t>out and beyond</w:t>
      </w:r>
      <w:r w:rsidRPr="000361D7">
        <w:rPr>
          <w:rFonts w:ascii="Arial" w:hAnsi="Arial" w:cs="Arial"/>
          <w:color w:val="000000" w:themeColor="text1"/>
          <w:sz w:val="22"/>
          <w:szCs w:val="22"/>
          <w:lang w:val="en-US"/>
        </w:rPr>
        <w:t xml:space="preserve"> the project intervention thereby increasing production, income and employment for the rural poor around Lake </w:t>
      </w:r>
      <w:proofErr w:type="spellStart"/>
      <w:r w:rsidRPr="000361D7">
        <w:rPr>
          <w:rFonts w:ascii="Arial" w:hAnsi="Arial" w:cs="Arial"/>
          <w:color w:val="000000" w:themeColor="text1"/>
          <w:sz w:val="22"/>
          <w:szCs w:val="22"/>
          <w:lang w:val="en-US"/>
        </w:rPr>
        <w:t>Bunyonyi</w:t>
      </w:r>
      <w:proofErr w:type="spellEnd"/>
      <w:r w:rsidRPr="000361D7">
        <w:rPr>
          <w:rFonts w:ascii="Arial" w:hAnsi="Arial" w:cs="Arial"/>
          <w:color w:val="000000" w:themeColor="text1"/>
          <w:sz w:val="22"/>
          <w:szCs w:val="22"/>
          <w:lang w:val="en-US"/>
        </w:rPr>
        <w:t xml:space="preserve">. The specific objectives are as follows: </w:t>
      </w:r>
    </w:p>
    <w:p w14:paraId="4357B90B" w14:textId="77B92CC2" w:rsidR="00612D5E" w:rsidRPr="00D62450" w:rsidRDefault="00E9748C" w:rsidP="00FC1580">
      <w:pPr>
        <w:pStyle w:val="ListParagraph"/>
        <w:numPr>
          <w:ilvl w:val="0"/>
          <w:numId w:val="6"/>
        </w:numPr>
        <w:tabs>
          <w:tab w:val="left" w:pos="220"/>
          <w:tab w:val="left" w:pos="720"/>
        </w:tabs>
        <w:autoSpaceDE w:val="0"/>
        <w:autoSpaceDN w:val="0"/>
        <w:adjustRightInd w:val="0"/>
        <w:spacing w:after="240" w:line="276" w:lineRule="auto"/>
        <w:jc w:val="both"/>
        <w:rPr>
          <w:rFonts w:ascii="Arial" w:hAnsi="Arial" w:cs="Arial"/>
          <w:color w:val="000000" w:themeColor="text1"/>
          <w:sz w:val="20"/>
          <w:szCs w:val="20"/>
          <w:lang w:val="en-US"/>
        </w:rPr>
      </w:pPr>
      <w:r w:rsidRPr="00D62450">
        <w:rPr>
          <w:rFonts w:ascii="Arial" w:hAnsi="Arial" w:cs="Arial"/>
          <w:color w:val="000000" w:themeColor="text1"/>
          <w:sz w:val="20"/>
          <w:szCs w:val="20"/>
          <w:lang w:val="en-US"/>
        </w:rPr>
        <w:t xml:space="preserve">Identify </w:t>
      </w:r>
      <w:r w:rsidR="00532A32" w:rsidRPr="00D62450">
        <w:rPr>
          <w:rFonts w:ascii="Arial" w:hAnsi="Arial" w:cs="Arial"/>
          <w:color w:val="000000" w:themeColor="text1"/>
          <w:sz w:val="20"/>
          <w:szCs w:val="20"/>
          <w:lang w:val="en-US"/>
        </w:rPr>
        <w:t xml:space="preserve">and </w:t>
      </w:r>
      <w:proofErr w:type="spellStart"/>
      <w:r w:rsidR="00802F33">
        <w:rPr>
          <w:rFonts w:ascii="Arial" w:hAnsi="Arial" w:cs="Arial"/>
          <w:color w:val="000000" w:themeColor="text1"/>
          <w:sz w:val="20"/>
          <w:szCs w:val="20"/>
          <w:lang w:val="en-US"/>
        </w:rPr>
        <w:t>prioritis</w:t>
      </w:r>
      <w:r w:rsidR="00073BDF" w:rsidRPr="00D62450">
        <w:rPr>
          <w:rFonts w:ascii="Arial" w:hAnsi="Arial" w:cs="Arial"/>
          <w:color w:val="000000" w:themeColor="text1"/>
          <w:sz w:val="20"/>
          <w:szCs w:val="20"/>
          <w:lang w:val="en-US"/>
        </w:rPr>
        <w:t>e</w:t>
      </w:r>
      <w:proofErr w:type="spellEnd"/>
      <w:r w:rsidR="007D0B07" w:rsidRPr="00D62450">
        <w:rPr>
          <w:rFonts w:ascii="Arial" w:hAnsi="Arial" w:cs="Arial"/>
          <w:color w:val="000000" w:themeColor="text1"/>
          <w:sz w:val="20"/>
          <w:szCs w:val="20"/>
          <w:lang w:val="en-US"/>
        </w:rPr>
        <w:t xml:space="preserve"> green value chain</w:t>
      </w:r>
      <w:r w:rsidR="00532A32" w:rsidRPr="00D62450">
        <w:rPr>
          <w:rFonts w:ascii="Arial" w:hAnsi="Arial" w:cs="Arial"/>
          <w:color w:val="000000" w:themeColor="text1"/>
          <w:sz w:val="20"/>
          <w:szCs w:val="20"/>
          <w:lang w:val="en-US"/>
        </w:rPr>
        <w:t>s</w:t>
      </w:r>
      <w:r w:rsidR="00073BDF" w:rsidRPr="00D62450">
        <w:rPr>
          <w:rFonts w:ascii="Arial" w:hAnsi="Arial" w:cs="Arial"/>
          <w:color w:val="000000" w:themeColor="text1"/>
          <w:sz w:val="20"/>
          <w:szCs w:val="20"/>
          <w:lang w:val="en-US"/>
        </w:rPr>
        <w:t xml:space="preserve"> considering </w:t>
      </w:r>
    </w:p>
    <w:p w14:paraId="410DE3EC" w14:textId="2C0AE4D7" w:rsidR="00612D5E" w:rsidRPr="00D62450" w:rsidRDefault="00073BDF" w:rsidP="00612D5E">
      <w:pPr>
        <w:pStyle w:val="ListParagraph"/>
        <w:numPr>
          <w:ilvl w:val="1"/>
          <w:numId w:val="6"/>
        </w:numPr>
        <w:tabs>
          <w:tab w:val="left" w:pos="220"/>
          <w:tab w:val="left" w:pos="720"/>
        </w:tabs>
        <w:autoSpaceDE w:val="0"/>
        <w:autoSpaceDN w:val="0"/>
        <w:adjustRightInd w:val="0"/>
        <w:spacing w:after="240" w:line="276" w:lineRule="auto"/>
        <w:jc w:val="both"/>
        <w:rPr>
          <w:rFonts w:ascii="Arial" w:hAnsi="Arial" w:cs="Arial"/>
          <w:color w:val="000000" w:themeColor="text1"/>
          <w:sz w:val="20"/>
          <w:szCs w:val="20"/>
          <w:lang w:val="en-US"/>
        </w:rPr>
      </w:pPr>
      <w:r w:rsidRPr="00D62450">
        <w:rPr>
          <w:rFonts w:ascii="Arial" w:hAnsi="Arial" w:cs="Arial"/>
          <w:color w:val="000000" w:themeColor="text1"/>
          <w:sz w:val="20"/>
          <w:szCs w:val="20"/>
          <w:lang w:val="en-US"/>
        </w:rPr>
        <w:t>feasibility</w:t>
      </w:r>
      <w:r w:rsidR="007D0B07" w:rsidRPr="00D62450">
        <w:rPr>
          <w:rFonts w:ascii="Arial" w:hAnsi="Arial" w:cs="Arial"/>
          <w:color w:val="000000" w:themeColor="text1"/>
          <w:sz w:val="20"/>
          <w:szCs w:val="20"/>
          <w:lang w:val="en-US"/>
        </w:rPr>
        <w:t xml:space="preserve"> in the geographical areas which have the potential to be developed as scalable </w:t>
      </w:r>
      <w:r w:rsidR="009E0CF5" w:rsidRPr="00D62450">
        <w:rPr>
          <w:rFonts w:ascii="Arial" w:hAnsi="Arial" w:cs="Arial"/>
          <w:color w:val="000000" w:themeColor="text1"/>
          <w:sz w:val="20"/>
          <w:szCs w:val="20"/>
          <w:lang w:val="en-US"/>
        </w:rPr>
        <w:t>(</w:t>
      </w:r>
      <w:r w:rsidR="009E0CF5" w:rsidRPr="00D62450">
        <w:rPr>
          <w:rFonts w:ascii="Arial" w:hAnsi="Arial" w:cs="Arial"/>
          <w:sz w:val="20"/>
          <w:szCs w:val="20"/>
        </w:rPr>
        <w:t xml:space="preserve">meaning it can absorb a greater population around the lake) </w:t>
      </w:r>
    </w:p>
    <w:p w14:paraId="7358798D" w14:textId="4DB0BA63" w:rsidR="007D0B07" w:rsidRPr="00D62450" w:rsidRDefault="00290493" w:rsidP="00F3165B">
      <w:pPr>
        <w:pStyle w:val="ListParagraph"/>
        <w:numPr>
          <w:ilvl w:val="1"/>
          <w:numId w:val="6"/>
        </w:numPr>
        <w:tabs>
          <w:tab w:val="left" w:pos="220"/>
          <w:tab w:val="left" w:pos="720"/>
        </w:tabs>
        <w:autoSpaceDE w:val="0"/>
        <w:autoSpaceDN w:val="0"/>
        <w:adjustRightInd w:val="0"/>
        <w:spacing w:after="240" w:line="276" w:lineRule="auto"/>
        <w:jc w:val="both"/>
        <w:rPr>
          <w:rFonts w:ascii="Arial" w:hAnsi="Arial" w:cs="Arial"/>
          <w:color w:val="000000" w:themeColor="text1"/>
          <w:sz w:val="20"/>
          <w:szCs w:val="20"/>
          <w:lang w:val="en-US"/>
        </w:rPr>
      </w:pPr>
      <w:r w:rsidRPr="00D62450">
        <w:rPr>
          <w:rFonts w:ascii="Arial" w:hAnsi="Arial" w:cs="Arial"/>
          <w:sz w:val="20"/>
          <w:szCs w:val="20"/>
        </w:rPr>
        <w:t xml:space="preserve"> </w:t>
      </w:r>
      <w:r w:rsidR="005E6E9A" w:rsidRPr="00D62450">
        <w:rPr>
          <w:rFonts w:ascii="Arial" w:hAnsi="Arial" w:cs="Arial"/>
          <w:color w:val="000000" w:themeColor="text1"/>
          <w:sz w:val="20"/>
          <w:szCs w:val="20"/>
          <w:lang w:val="en-US"/>
        </w:rPr>
        <w:t>Viable</w:t>
      </w:r>
      <w:r w:rsidR="007D0B07" w:rsidRPr="00D62450">
        <w:rPr>
          <w:rFonts w:ascii="Arial" w:hAnsi="Arial" w:cs="Arial"/>
          <w:color w:val="000000" w:themeColor="text1"/>
          <w:sz w:val="20"/>
          <w:szCs w:val="20"/>
          <w:lang w:val="en-US"/>
        </w:rPr>
        <w:t xml:space="preserve"> enterprise</w:t>
      </w:r>
      <w:r w:rsidR="00532A32" w:rsidRPr="00D62450">
        <w:rPr>
          <w:rFonts w:ascii="Arial" w:hAnsi="Arial" w:cs="Arial"/>
          <w:color w:val="000000" w:themeColor="text1"/>
          <w:sz w:val="20"/>
          <w:szCs w:val="20"/>
          <w:lang w:val="en-US"/>
        </w:rPr>
        <w:t>s</w:t>
      </w:r>
      <w:r w:rsidR="007D0B07" w:rsidRPr="00D62450">
        <w:rPr>
          <w:rFonts w:ascii="Arial" w:hAnsi="Arial" w:cs="Arial"/>
          <w:color w:val="000000" w:themeColor="text1"/>
          <w:sz w:val="20"/>
          <w:szCs w:val="20"/>
          <w:lang w:val="en-US"/>
        </w:rPr>
        <w:t xml:space="preserve"> and shortlist at least six enterprises that can </w:t>
      </w:r>
      <w:r w:rsidRPr="00D62450">
        <w:rPr>
          <w:rFonts w:ascii="Arial" w:hAnsi="Arial" w:cs="Arial"/>
          <w:color w:val="000000" w:themeColor="text1"/>
          <w:sz w:val="20"/>
          <w:szCs w:val="20"/>
          <w:lang w:val="en-US"/>
        </w:rPr>
        <w:t xml:space="preserve">provide </w:t>
      </w:r>
      <w:r w:rsidRPr="00D62450">
        <w:rPr>
          <w:rFonts w:ascii="Arial" w:hAnsi="Arial" w:cs="Arial"/>
          <w:sz w:val="20"/>
          <w:szCs w:val="20"/>
        </w:rPr>
        <w:t>alternative livelihoods activities with minimal environmental impact</w:t>
      </w:r>
      <w:r w:rsidRPr="00D62450">
        <w:rPr>
          <w:rFonts w:ascii="Arial" w:hAnsi="Arial" w:cs="Arial"/>
          <w:color w:val="000000" w:themeColor="text1"/>
          <w:sz w:val="20"/>
          <w:szCs w:val="20"/>
          <w:lang w:val="en-US"/>
        </w:rPr>
        <w:t xml:space="preserve"> and create a high impact on the income of producers</w:t>
      </w:r>
      <w:r w:rsidR="007D0B07" w:rsidRPr="00D62450">
        <w:rPr>
          <w:rFonts w:ascii="Arial" w:hAnsi="Arial" w:cs="Arial"/>
          <w:color w:val="000000" w:themeColor="text1"/>
          <w:sz w:val="20"/>
          <w:szCs w:val="20"/>
          <w:lang w:val="en-US"/>
        </w:rPr>
        <w:t xml:space="preserve">. </w:t>
      </w:r>
    </w:p>
    <w:p w14:paraId="243BFC47" w14:textId="072B8A8B" w:rsidR="007D0B07" w:rsidRPr="00D62450" w:rsidRDefault="000836BC" w:rsidP="00FC1580">
      <w:pPr>
        <w:pStyle w:val="ListParagraph"/>
        <w:numPr>
          <w:ilvl w:val="0"/>
          <w:numId w:val="6"/>
        </w:numPr>
        <w:tabs>
          <w:tab w:val="left" w:pos="220"/>
          <w:tab w:val="left" w:pos="720"/>
        </w:tabs>
        <w:autoSpaceDE w:val="0"/>
        <w:autoSpaceDN w:val="0"/>
        <w:adjustRightInd w:val="0"/>
        <w:spacing w:after="240" w:line="276" w:lineRule="auto"/>
        <w:jc w:val="both"/>
        <w:rPr>
          <w:rFonts w:ascii="Arial" w:hAnsi="Arial" w:cs="Arial"/>
          <w:color w:val="000000" w:themeColor="text1"/>
          <w:sz w:val="20"/>
          <w:szCs w:val="20"/>
          <w:lang w:val="en-US"/>
        </w:rPr>
      </w:pPr>
      <w:r w:rsidRPr="00D62450">
        <w:rPr>
          <w:rFonts w:ascii="Arial" w:hAnsi="Arial" w:cs="Arial"/>
          <w:color w:val="000000" w:themeColor="text1"/>
          <w:sz w:val="20"/>
          <w:szCs w:val="20"/>
          <w:lang w:val="en-US"/>
        </w:rPr>
        <w:t xml:space="preserve">Outline the competitiveness of selected green value chains including </w:t>
      </w:r>
      <w:r w:rsidR="006E0117" w:rsidRPr="00D62450">
        <w:rPr>
          <w:rFonts w:ascii="Arial" w:hAnsi="Arial" w:cs="Arial"/>
          <w:color w:val="000000" w:themeColor="text1"/>
          <w:sz w:val="20"/>
          <w:szCs w:val="20"/>
          <w:lang w:val="en-US"/>
        </w:rPr>
        <w:t>supply</w:t>
      </w:r>
      <w:r w:rsidR="000E5563" w:rsidRPr="00D62450">
        <w:rPr>
          <w:rFonts w:ascii="Arial" w:hAnsi="Arial" w:cs="Arial"/>
          <w:color w:val="000000" w:themeColor="text1"/>
          <w:sz w:val="20"/>
          <w:szCs w:val="20"/>
          <w:lang w:val="en-US"/>
        </w:rPr>
        <w:t>,</w:t>
      </w:r>
      <w:r w:rsidR="006E0117" w:rsidRPr="00D62450">
        <w:rPr>
          <w:rFonts w:ascii="Arial" w:hAnsi="Arial" w:cs="Arial"/>
          <w:color w:val="000000" w:themeColor="text1"/>
          <w:sz w:val="20"/>
          <w:szCs w:val="20"/>
          <w:lang w:val="en-US"/>
        </w:rPr>
        <w:t xml:space="preserve"> </w:t>
      </w:r>
      <w:r w:rsidR="000E5563" w:rsidRPr="00D62450">
        <w:rPr>
          <w:rFonts w:ascii="Arial" w:hAnsi="Arial" w:cs="Arial"/>
          <w:color w:val="000000" w:themeColor="text1"/>
          <w:sz w:val="20"/>
          <w:szCs w:val="20"/>
          <w:lang w:val="en-US"/>
        </w:rPr>
        <w:t xml:space="preserve">demand </w:t>
      </w:r>
      <w:r w:rsidRPr="00D62450">
        <w:rPr>
          <w:rFonts w:ascii="Arial" w:hAnsi="Arial" w:cs="Arial"/>
          <w:color w:val="000000" w:themeColor="text1"/>
          <w:sz w:val="20"/>
          <w:szCs w:val="20"/>
          <w:lang w:val="en-US"/>
        </w:rPr>
        <w:t xml:space="preserve">growth potential, </w:t>
      </w:r>
      <w:r w:rsidR="000E5563" w:rsidRPr="00D62450">
        <w:rPr>
          <w:rFonts w:ascii="Arial" w:hAnsi="Arial" w:cs="Arial"/>
          <w:color w:val="000000" w:themeColor="text1"/>
          <w:sz w:val="20"/>
          <w:szCs w:val="20"/>
          <w:lang w:val="en-US"/>
        </w:rPr>
        <w:t>m</w:t>
      </w:r>
      <w:r w:rsidRPr="00D62450">
        <w:rPr>
          <w:rFonts w:ascii="Arial" w:hAnsi="Arial" w:cs="Arial"/>
          <w:color w:val="000000" w:themeColor="text1"/>
          <w:sz w:val="20"/>
          <w:szCs w:val="20"/>
          <w:lang w:val="en-US"/>
        </w:rPr>
        <w:t>arket trends, returns on inve</w:t>
      </w:r>
      <w:r w:rsidR="000E5563" w:rsidRPr="00D62450">
        <w:rPr>
          <w:rFonts w:ascii="Arial" w:hAnsi="Arial" w:cs="Arial"/>
          <w:color w:val="000000" w:themeColor="text1"/>
          <w:sz w:val="20"/>
          <w:szCs w:val="20"/>
          <w:lang w:val="en-US"/>
        </w:rPr>
        <w:t>s</w:t>
      </w:r>
      <w:r w:rsidRPr="00D62450">
        <w:rPr>
          <w:rFonts w:ascii="Arial" w:hAnsi="Arial" w:cs="Arial"/>
          <w:color w:val="000000" w:themeColor="text1"/>
          <w:sz w:val="20"/>
          <w:szCs w:val="20"/>
          <w:lang w:val="en-US"/>
        </w:rPr>
        <w:t>t</w:t>
      </w:r>
      <w:r w:rsidR="000E5563" w:rsidRPr="00D62450">
        <w:rPr>
          <w:rFonts w:ascii="Arial" w:hAnsi="Arial" w:cs="Arial"/>
          <w:color w:val="000000" w:themeColor="text1"/>
          <w:sz w:val="20"/>
          <w:szCs w:val="20"/>
          <w:lang w:val="en-US"/>
        </w:rPr>
        <w:t xml:space="preserve">ments </w:t>
      </w:r>
      <w:r w:rsidRPr="00D62450">
        <w:rPr>
          <w:rFonts w:ascii="Arial" w:hAnsi="Arial" w:cs="Arial"/>
          <w:color w:val="000000" w:themeColor="text1"/>
          <w:sz w:val="20"/>
          <w:szCs w:val="20"/>
          <w:lang w:val="en-US"/>
        </w:rPr>
        <w:t>within the region and countr</w:t>
      </w:r>
      <w:r w:rsidR="006E0117" w:rsidRPr="00D62450">
        <w:rPr>
          <w:rFonts w:ascii="Arial" w:hAnsi="Arial" w:cs="Arial"/>
          <w:color w:val="000000" w:themeColor="text1"/>
          <w:sz w:val="20"/>
          <w:szCs w:val="20"/>
          <w:lang w:val="en-US"/>
        </w:rPr>
        <w:t>y</w:t>
      </w:r>
      <w:r w:rsidR="000E5563" w:rsidRPr="00D62450">
        <w:rPr>
          <w:rFonts w:ascii="Arial" w:hAnsi="Arial" w:cs="Arial"/>
          <w:color w:val="000000" w:themeColor="text1"/>
          <w:sz w:val="20"/>
          <w:szCs w:val="20"/>
          <w:lang w:val="en-US"/>
        </w:rPr>
        <w:t>.</w:t>
      </w:r>
    </w:p>
    <w:p w14:paraId="2C49F28E" w14:textId="0B6FB48B" w:rsidR="007D0B07" w:rsidRPr="00D62450" w:rsidRDefault="007D0B07" w:rsidP="00FC1580">
      <w:pPr>
        <w:pStyle w:val="ListParagraph"/>
        <w:numPr>
          <w:ilvl w:val="0"/>
          <w:numId w:val="6"/>
        </w:numPr>
        <w:tabs>
          <w:tab w:val="left" w:pos="220"/>
          <w:tab w:val="left" w:pos="720"/>
        </w:tabs>
        <w:autoSpaceDE w:val="0"/>
        <w:autoSpaceDN w:val="0"/>
        <w:adjustRightInd w:val="0"/>
        <w:spacing w:after="240" w:line="276" w:lineRule="auto"/>
        <w:jc w:val="both"/>
        <w:rPr>
          <w:rFonts w:ascii="Arial" w:hAnsi="Arial" w:cs="Arial"/>
          <w:color w:val="000000" w:themeColor="text1"/>
          <w:sz w:val="20"/>
          <w:szCs w:val="20"/>
          <w:lang w:val="en-US"/>
        </w:rPr>
      </w:pPr>
      <w:r w:rsidRPr="00D62450">
        <w:rPr>
          <w:rFonts w:ascii="Arial" w:hAnsi="Arial" w:cs="Arial"/>
          <w:color w:val="000000" w:themeColor="text1"/>
          <w:sz w:val="20"/>
          <w:szCs w:val="20"/>
          <w:lang w:val="en-US"/>
        </w:rPr>
        <w:t>Green value chain enterprise mappin</w:t>
      </w:r>
      <w:r w:rsidR="006E0117" w:rsidRPr="00D62450">
        <w:rPr>
          <w:rFonts w:ascii="Arial" w:hAnsi="Arial" w:cs="Arial"/>
          <w:color w:val="000000" w:themeColor="text1"/>
          <w:sz w:val="20"/>
          <w:szCs w:val="20"/>
          <w:lang w:val="en-US"/>
        </w:rPr>
        <w:t>g that depicts the chain actors</w:t>
      </w:r>
      <w:r w:rsidR="000E5563" w:rsidRPr="00D62450">
        <w:rPr>
          <w:rFonts w:ascii="Arial" w:hAnsi="Arial" w:cs="Arial"/>
          <w:color w:val="000000" w:themeColor="text1"/>
          <w:sz w:val="20"/>
          <w:szCs w:val="20"/>
          <w:lang w:val="en-US"/>
        </w:rPr>
        <w:t>,</w:t>
      </w:r>
      <w:r w:rsidRPr="00D62450">
        <w:rPr>
          <w:rFonts w:ascii="Arial" w:hAnsi="Arial" w:cs="Arial"/>
          <w:color w:val="000000" w:themeColor="text1"/>
          <w:sz w:val="20"/>
          <w:szCs w:val="20"/>
          <w:lang w:val="en-US"/>
        </w:rPr>
        <w:t xml:space="preserve"> their functions &amp; inter relationshi</w:t>
      </w:r>
      <w:r w:rsidR="008C010D" w:rsidRPr="00D62450">
        <w:rPr>
          <w:rFonts w:ascii="Arial" w:hAnsi="Arial" w:cs="Arial"/>
          <w:color w:val="000000" w:themeColor="text1"/>
          <w:sz w:val="20"/>
          <w:szCs w:val="20"/>
          <w:lang w:val="en-US"/>
        </w:rPr>
        <w:t>p, value chain governance</w:t>
      </w:r>
      <w:r w:rsidR="00EE3EAD" w:rsidRPr="00D62450">
        <w:rPr>
          <w:rFonts w:ascii="Arial" w:hAnsi="Arial" w:cs="Arial"/>
          <w:color w:val="000000" w:themeColor="text1"/>
          <w:sz w:val="20"/>
          <w:szCs w:val="20"/>
          <w:lang w:val="en-US"/>
        </w:rPr>
        <w:t xml:space="preserve"> and power </w:t>
      </w:r>
      <w:r w:rsidR="00870EC2" w:rsidRPr="00D62450">
        <w:rPr>
          <w:rFonts w:ascii="Arial" w:hAnsi="Arial" w:cs="Arial"/>
          <w:color w:val="000000" w:themeColor="text1"/>
          <w:sz w:val="20"/>
          <w:szCs w:val="20"/>
          <w:lang w:val="en-US"/>
        </w:rPr>
        <w:t>r</w:t>
      </w:r>
      <w:r w:rsidR="006E0117" w:rsidRPr="00D62450">
        <w:rPr>
          <w:rFonts w:ascii="Arial" w:hAnsi="Arial" w:cs="Arial"/>
          <w:color w:val="000000" w:themeColor="text1"/>
          <w:sz w:val="20"/>
          <w:szCs w:val="20"/>
          <w:lang w:val="en-US"/>
        </w:rPr>
        <w:t>elation structures</w:t>
      </w:r>
      <w:r w:rsidR="00170E2D" w:rsidRPr="00D62450">
        <w:rPr>
          <w:rFonts w:ascii="Arial" w:hAnsi="Arial" w:cs="Arial"/>
          <w:color w:val="000000" w:themeColor="text1"/>
          <w:sz w:val="20"/>
          <w:szCs w:val="20"/>
          <w:lang w:val="en-US"/>
        </w:rPr>
        <w:t>.</w:t>
      </w:r>
      <w:r w:rsidR="00D62450">
        <w:rPr>
          <w:rFonts w:ascii="Tahoma" w:eastAsia="MS Gothic" w:hAnsi="Tahoma" w:cs="Tahoma"/>
          <w:color w:val="000000" w:themeColor="text1"/>
          <w:sz w:val="20"/>
          <w:szCs w:val="20"/>
          <w:lang w:val="en-US"/>
        </w:rPr>
        <w:t xml:space="preserve"> </w:t>
      </w:r>
      <w:r w:rsidR="002C138F" w:rsidRPr="00D62450">
        <w:rPr>
          <w:rFonts w:ascii="Arial" w:hAnsi="Arial" w:cs="Arial"/>
          <w:iCs/>
          <w:sz w:val="20"/>
          <w:szCs w:val="20"/>
        </w:rPr>
        <w:t xml:space="preserve">Identify the specific, relevant, and reliable markets for each of the </w:t>
      </w:r>
      <w:r w:rsidR="00D62450">
        <w:rPr>
          <w:rFonts w:ascii="Arial" w:hAnsi="Arial" w:cs="Arial"/>
          <w:iCs/>
          <w:sz w:val="20"/>
          <w:szCs w:val="20"/>
        </w:rPr>
        <w:t>enterprises</w:t>
      </w:r>
      <w:r w:rsidR="002C138F" w:rsidRPr="00D62450">
        <w:rPr>
          <w:rFonts w:ascii="Arial" w:hAnsi="Arial" w:cs="Arial"/>
          <w:iCs/>
          <w:sz w:val="20"/>
          <w:szCs w:val="20"/>
        </w:rPr>
        <w:t xml:space="preserve">. </w:t>
      </w:r>
    </w:p>
    <w:p w14:paraId="17908135" w14:textId="4865611C" w:rsidR="008C010D" w:rsidRPr="00D62450" w:rsidRDefault="007D0B07" w:rsidP="00FC1580">
      <w:pPr>
        <w:pStyle w:val="ListParagraph"/>
        <w:numPr>
          <w:ilvl w:val="0"/>
          <w:numId w:val="6"/>
        </w:numPr>
        <w:tabs>
          <w:tab w:val="left" w:pos="220"/>
          <w:tab w:val="left" w:pos="720"/>
        </w:tabs>
        <w:autoSpaceDE w:val="0"/>
        <w:autoSpaceDN w:val="0"/>
        <w:adjustRightInd w:val="0"/>
        <w:spacing w:after="240" w:line="276" w:lineRule="auto"/>
        <w:jc w:val="both"/>
        <w:rPr>
          <w:rFonts w:ascii="Arial" w:hAnsi="Arial" w:cs="Arial"/>
          <w:color w:val="000000" w:themeColor="text1"/>
          <w:sz w:val="20"/>
          <w:szCs w:val="20"/>
          <w:lang w:val="en-US"/>
        </w:rPr>
      </w:pPr>
      <w:r w:rsidRPr="00D62450">
        <w:rPr>
          <w:rFonts w:ascii="Arial" w:hAnsi="Arial" w:cs="Arial"/>
          <w:color w:val="000000" w:themeColor="text1"/>
          <w:sz w:val="20"/>
          <w:szCs w:val="20"/>
          <w:lang w:val="en-US"/>
        </w:rPr>
        <w:t xml:space="preserve">Identify and examine constraints and opportunities within the selected green value chains and recommend interventions to overcome constraints and make use of opportunities to promote inclusive &amp; sustainable pro poor economic growth </w:t>
      </w:r>
      <w:r w:rsidR="006E0117" w:rsidRPr="00D62450">
        <w:rPr>
          <w:rFonts w:ascii="Arial" w:hAnsi="Arial" w:cs="Arial"/>
          <w:color w:val="000000" w:themeColor="text1"/>
          <w:sz w:val="20"/>
          <w:szCs w:val="20"/>
          <w:lang w:val="en-US"/>
        </w:rPr>
        <w:t>competitive activities</w:t>
      </w:r>
      <w:r w:rsidRPr="00D62450">
        <w:rPr>
          <w:rFonts w:ascii="Arial" w:hAnsi="Arial" w:cs="Arial"/>
          <w:color w:val="000000" w:themeColor="text1"/>
          <w:sz w:val="20"/>
          <w:szCs w:val="20"/>
          <w:lang w:val="en-US"/>
        </w:rPr>
        <w:t xml:space="preserve">. </w:t>
      </w:r>
    </w:p>
    <w:p w14:paraId="723950BE" w14:textId="1476ACB7" w:rsidR="007D0B07" w:rsidRPr="00D62450" w:rsidRDefault="000E4E3A" w:rsidP="00EE3EAD">
      <w:pPr>
        <w:pStyle w:val="ListParagraph"/>
        <w:numPr>
          <w:ilvl w:val="0"/>
          <w:numId w:val="6"/>
        </w:numPr>
        <w:tabs>
          <w:tab w:val="left" w:pos="220"/>
          <w:tab w:val="left" w:pos="720"/>
        </w:tabs>
        <w:autoSpaceDE w:val="0"/>
        <w:autoSpaceDN w:val="0"/>
        <w:adjustRightInd w:val="0"/>
        <w:spacing w:after="240" w:line="276" w:lineRule="auto"/>
        <w:jc w:val="both"/>
        <w:rPr>
          <w:rFonts w:ascii="Arial" w:hAnsi="Arial" w:cs="Arial"/>
          <w:color w:val="000000" w:themeColor="text1"/>
          <w:sz w:val="20"/>
          <w:szCs w:val="20"/>
          <w:lang w:val="en-US"/>
        </w:rPr>
      </w:pPr>
      <w:r w:rsidRPr="00D62450">
        <w:rPr>
          <w:rFonts w:ascii="Arial" w:hAnsi="Arial" w:cs="Arial"/>
          <w:color w:val="000000" w:themeColor="text1"/>
          <w:sz w:val="20"/>
          <w:szCs w:val="20"/>
          <w:lang w:val="en-US"/>
        </w:rPr>
        <w:t>Analyze</w:t>
      </w:r>
      <w:r w:rsidR="008C010D" w:rsidRPr="00D62450">
        <w:rPr>
          <w:rFonts w:ascii="Arial" w:hAnsi="Arial" w:cs="Arial"/>
          <w:color w:val="000000" w:themeColor="text1"/>
          <w:sz w:val="20"/>
          <w:szCs w:val="20"/>
          <w:lang w:val="en-US"/>
        </w:rPr>
        <w:t xml:space="preserve"> the process </w:t>
      </w:r>
      <w:r w:rsidR="00A06681" w:rsidRPr="00D62450">
        <w:rPr>
          <w:rFonts w:ascii="Arial" w:hAnsi="Arial" w:cs="Arial"/>
          <w:color w:val="000000" w:themeColor="text1"/>
          <w:sz w:val="20"/>
          <w:szCs w:val="20"/>
          <w:lang w:val="en-US"/>
        </w:rPr>
        <w:t xml:space="preserve">and dynamics </w:t>
      </w:r>
      <w:r w:rsidR="008C010D" w:rsidRPr="00D62450">
        <w:rPr>
          <w:rFonts w:ascii="Arial" w:hAnsi="Arial" w:cs="Arial"/>
          <w:color w:val="000000" w:themeColor="text1"/>
          <w:sz w:val="20"/>
          <w:szCs w:val="20"/>
          <w:lang w:val="en-US"/>
        </w:rPr>
        <w:t>of</w:t>
      </w:r>
      <w:r w:rsidR="00A06681" w:rsidRPr="00D62450">
        <w:rPr>
          <w:rFonts w:ascii="Arial" w:hAnsi="Arial" w:cs="Arial"/>
          <w:color w:val="000000" w:themeColor="text1"/>
          <w:sz w:val="20"/>
          <w:szCs w:val="20"/>
          <w:lang w:val="en-US"/>
        </w:rPr>
        <w:t xml:space="preserve"> business </w:t>
      </w:r>
      <w:r w:rsidR="008C010D" w:rsidRPr="00D62450">
        <w:rPr>
          <w:rFonts w:ascii="Arial" w:hAnsi="Arial" w:cs="Arial"/>
          <w:color w:val="000000" w:themeColor="text1"/>
          <w:sz w:val="20"/>
          <w:szCs w:val="20"/>
          <w:lang w:val="en-US"/>
        </w:rPr>
        <w:t>value creation</w:t>
      </w:r>
      <w:r w:rsidR="00A06681" w:rsidRPr="00D62450">
        <w:rPr>
          <w:rFonts w:ascii="Arial" w:hAnsi="Arial" w:cs="Arial"/>
          <w:color w:val="000000" w:themeColor="text1"/>
          <w:sz w:val="20"/>
          <w:szCs w:val="20"/>
          <w:lang w:val="en-US"/>
        </w:rPr>
        <w:t xml:space="preserve"> for the selected green enterprises </w:t>
      </w:r>
      <w:r w:rsidR="008C010D" w:rsidRPr="00D62450">
        <w:rPr>
          <w:rFonts w:ascii="Arial" w:hAnsi="Arial" w:cs="Arial"/>
          <w:color w:val="000000" w:themeColor="text1"/>
          <w:sz w:val="20"/>
          <w:szCs w:val="20"/>
          <w:lang w:val="en-US"/>
        </w:rPr>
        <w:t xml:space="preserve"> </w:t>
      </w:r>
    </w:p>
    <w:p w14:paraId="3A79E55D" w14:textId="22CAA53A" w:rsidR="000E5563" w:rsidRPr="00D62450" w:rsidRDefault="007D0B07" w:rsidP="00FC1580">
      <w:pPr>
        <w:pStyle w:val="ListParagraph"/>
        <w:numPr>
          <w:ilvl w:val="0"/>
          <w:numId w:val="6"/>
        </w:numPr>
        <w:tabs>
          <w:tab w:val="left" w:pos="220"/>
          <w:tab w:val="left" w:pos="720"/>
        </w:tabs>
        <w:autoSpaceDE w:val="0"/>
        <w:autoSpaceDN w:val="0"/>
        <w:adjustRightInd w:val="0"/>
        <w:spacing w:after="240" w:line="276" w:lineRule="auto"/>
        <w:jc w:val="both"/>
        <w:rPr>
          <w:rFonts w:ascii="Arial" w:hAnsi="Arial" w:cs="Arial"/>
          <w:color w:val="000000" w:themeColor="text1"/>
          <w:sz w:val="20"/>
          <w:szCs w:val="20"/>
          <w:lang w:val="en-US"/>
        </w:rPr>
      </w:pPr>
      <w:r w:rsidRPr="00D62450">
        <w:rPr>
          <w:rFonts w:ascii="Arial" w:hAnsi="Arial" w:cs="Arial"/>
          <w:color w:val="000000" w:themeColor="text1"/>
          <w:sz w:val="20"/>
          <w:szCs w:val="20"/>
          <w:lang w:val="en-US"/>
        </w:rPr>
        <w:t xml:space="preserve">Identify the underlying policy, institutional, and infrastructural issues that affect the competitiveness of the selected value chains with reference to the role of government and private sector in the regions of focus. </w:t>
      </w:r>
    </w:p>
    <w:p w14:paraId="1BDB7D51" w14:textId="3313949A" w:rsidR="007D0B07" w:rsidRPr="00D62450" w:rsidRDefault="000E5563" w:rsidP="00FC1580">
      <w:pPr>
        <w:pStyle w:val="ListParagraph"/>
        <w:numPr>
          <w:ilvl w:val="0"/>
          <w:numId w:val="6"/>
        </w:numPr>
        <w:tabs>
          <w:tab w:val="left" w:pos="220"/>
          <w:tab w:val="left" w:pos="720"/>
        </w:tabs>
        <w:autoSpaceDE w:val="0"/>
        <w:autoSpaceDN w:val="0"/>
        <w:adjustRightInd w:val="0"/>
        <w:spacing w:after="240" w:line="276" w:lineRule="auto"/>
        <w:jc w:val="both"/>
        <w:rPr>
          <w:rFonts w:ascii="Arial" w:hAnsi="Arial" w:cs="Arial"/>
          <w:color w:val="000000" w:themeColor="text1"/>
          <w:sz w:val="20"/>
          <w:szCs w:val="20"/>
          <w:lang w:val="en-US"/>
        </w:rPr>
      </w:pPr>
      <w:r w:rsidRPr="00D62450">
        <w:rPr>
          <w:rFonts w:ascii="Arial" w:hAnsi="Arial" w:cs="Arial"/>
          <w:color w:val="000000" w:themeColor="text1"/>
          <w:sz w:val="20"/>
          <w:szCs w:val="20"/>
          <w:lang w:val="en-US"/>
        </w:rPr>
        <w:t xml:space="preserve"> Develop </w:t>
      </w:r>
      <w:r w:rsidR="007D0B07" w:rsidRPr="00D62450">
        <w:rPr>
          <w:rFonts w:ascii="Arial" w:hAnsi="Arial" w:cs="Arial"/>
          <w:color w:val="000000" w:themeColor="text1"/>
          <w:sz w:val="20"/>
          <w:szCs w:val="20"/>
          <w:lang w:val="en-US"/>
        </w:rPr>
        <w:t xml:space="preserve">a matrix indicating areas of priorities for which public sector </w:t>
      </w:r>
      <w:r w:rsidR="00600478" w:rsidRPr="00D62450">
        <w:rPr>
          <w:rFonts w:ascii="Arial" w:hAnsi="Arial" w:cs="Arial"/>
          <w:color w:val="000000" w:themeColor="text1"/>
          <w:sz w:val="20"/>
          <w:szCs w:val="20"/>
          <w:lang w:val="en-US"/>
        </w:rPr>
        <w:t xml:space="preserve">especially District Local Government (DLGs) </w:t>
      </w:r>
      <w:r w:rsidR="007D0B07" w:rsidRPr="00D62450">
        <w:rPr>
          <w:rFonts w:ascii="Arial" w:hAnsi="Arial" w:cs="Arial"/>
          <w:color w:val="000000" w:themeColor="text1"/>
          <w:sz w:val="20"/>
          <w:szCs w:val="20"/>
          <w:lang w:val="en-US"/>
        </w:rPr>
        <w:t xml:space="preserve">can intervene and areas for the private sector support. </w:t>
      </w:r>
    </w:p>
    <w:p w14:paraId="491FE961" w14:textId="0937265D" w:rsidR="007D0B07" w:rsidRPr="00D62450" w:rsidRDefault="007D0B07" w:rsidP="007C20E0">
      <w:pPr>
        <w:pStyle w:val="ListParagraph"/>
        <w:numPr>
          <w:ilvl w:val="0"/>
          <w:numId w:val="6"/>
        </w:numPr>
        <w:tabs>
          <w:tab w:val="left" w:pos="220"/>
          <w:tab w:val="left" w:pos="720"/>
        </w:tabs>
        <w:autoSpaceDE w:val="0"/>
        <w:autoSpaceDN w:val="0"/>
        <w:adjustRightInd w:val="0"/>
        <w:spacing w:after="240" w:line="276" w:lineRule="auto"/>
        <w:jc w:val="both"/>
        <w:rPr>
          <w:rFonts w:ascii="Arial" w:hAnsi="Arial" w:cs="Arial"/>
          <w:sz w:val="20"/>
          <w:szCs w:val="20"/>
          <w:lang w:val="en-US"/>
        </w:rPr>
      </w:pPr>
      <w:r w:rsidRPr="00D62450">
        <w:rPr>
          <w:rFonts w:ascii="Arial" w:hAnsi="Arial" w:cs="Arial"/>
          <w:color w:val="000000" w:themeColor="text1"/>
          <w:sz w:val="20"/>
          <w:szCs w:val="20"/>
          <w:lang w:val="en-US"/>
        </w:rPr>
        <w:t xml:space="preserve">Identify institutions and </w:t>
      </w:r>
      <w:proofErr w:type="spellStart"/>
      <w:r w:rsidRPr="00D62450">
        <w:rPr>
          <w:rFonts w:ascii="Arial" w:hAnsi="Arial" w:cs="Arial"/>
          <w:color w:val="000000" w:themeColor="text1"/>
          <w:sz w:val="20"/>
          <w:szCs w:val="20"/>
          <w:lang w:val="en-US"/>
        </w:rPr>
        <w:t>organisations</w:t>
      </w:r>
      <w:proofErr w:type="spellEnd"/>
      <w:r w:rsidRPr="00D62450">
        <w:rPr>
          <w:rFonts w:ascii="Arial" w:hAnsi="Arial" w:cs="Arial"/>
          <w:color w:val="000000" w:themeColor="text1"/>
          <w:sz w:val="20"/>
          <w:szCs w:val="20"/>
          <w:lang w:val="en-US"/>
        </w:rPr>
        <w:t xml:space="preserve"> working for selected value chains from national to local levels (local, regional, national </w:t>
      </w:r>
      <w:proofErr w:type="spellStart"/>
      <w:r w:rsidRPr="00D62450">
        <w:rPr>
          <w:rFonts w:ascii="Arial" w:hAnsi="Arial" w:cs="Arial"/>
          <w:color w:val="000000" w:themeColor="text1"/>
          <w:sz w:val="20"/>
          <w:szCs w:val="20"/>
          <w:lang w:val="en-US"/>
        </w:rPr>
        <w:t>organisations</w:t>
      </w:r>
      <w:proofErr w:type="spellEnd"/>
      <w:r w:rsidRPr="00D62450">
        <w:rPr>
          <w:rFonts w:ascii="Arial" w:hAnsi="Arial" w:cs="Arial"/>
          <w:color w:val="000000" w:themeColor="text1"/>
          <w:sz w:val="20"/>
          <w:szCs w:val="20"/>
          <w:lang w:val="en-US"/>
        </w:rPr>
        <w:t xml:space="preserve"> from GO, NGO and private sector) that can contribute to </w:t>
      </w:r>
      <w:r w:rsidR="003764F1" w:rsidRPr="00D62450">
        <w:rPr>
          <w:rFonts w:ascii="Arial" w:hAnsi="Arial" w:cs="Arial"/>
          <w:color w:val="000000" w:themeColor="text1"/>
          <w:sz w:val="20"/>
          <w:szCs w:val="20"/>
          <w:lang w:val="en-US"/>
        </w:rPr>
        <w:t xml:space="preserve">inclusive </w:t>
      </w:r>
      <w:r w:rsidRPr="00D62450">
        <w:rPr>
          <w:rFonts w:ascii="Arial" w:hAnsi="Arial" w:cs="Arial"/>
          <w:color w:val="000000" w:themeColor="text1"/>
          <w:sz w:val="20"/>
          <w:szCs w:val="20"/>
          <w:lang w:val="en-US"/>
        </w:rPr>
        <w:t xml:space="preserve">pro poor </w:t>
      </w:r>
      <w:r w:rsidR="003764F1" w:rsidRPr="00D62450">
        <w:rPr>
          <w:rFonts w:ascii="Arial" w:hAnsi="Arial" w:cs="Arial"/>
          <w:color w:val="000000" w:themeColor="text1"/>
          <w:sz w:val="20"/>
          <w:szCs w:val="20"/>
          <w:lang w:val="en-US"/>
        </w:rPr>
        <w:t xml:space="preserve">green enterprise </w:t>
      </w:r>
      <w:r w:rsidRPr="00D62450">
        <w:rPr>
          <w:rFonts w:ascii="Arial" w:hAnsi="Arial" w:cs="Arial"/>
          <w:color w:val="000000" w:themeColor="text1"/>
          <w:sz w:val="20"/>
          <w:szCs w:val="20"/>
          <w:lang w:val="en-US"/>
        </w:rPr>
        <w:t>value chain development</w:t>
      </w:r>
      <w:r w:rsidR="00600478" w:rsidRPr="00D62450">
        <w:rPr>
          <w:rFonts w:ascii="Arial" w:hAnsi="Arial" w:cs="Arial"/>
          <w:color w:val="000000" w:themeColor="text1"/>
          <w:sz w:val="20"/>
          <w:szCs w:val="20"/>
          <w:lang w:val="en-US"/>
        </w:rPr>
        <w:t xml:space="preserve">. </w:t>
      </w:r>
    </w:p>
    <w:p w14:paraId="68490993" w14:textId="77777777" w:rsidR="007D0B07" w:rsidRPr="000E4E3A" w:rsidRDefault="007D0B07" w:rsidP="007C20E0">
      <w:pPr>
        <w:pStyle w:val="Heading1"/>
        <w:numPr>
          <w:ilvl w:val="0"/>
          <w:numId w:val="10"/>
        </w:numPr>
        <w:spacing w:line="276" w:lineRule="auto"/>
        <w:jc w:val="both"/>
        <w:rPr>
          <w:rFonts w:ascii="Arial" w:hAnsi="Arial" w:cs="Arial"/>
          <w:b/>
          <w:color w:val="000000" w:themeColor="text1"/>
          <w:sz w:val="22"/>
          <w:szCs w:val="22"/>
          <w:u w:val="single"/>
        </w:rPr>
      </w:pPr>
      <w:r w:rsidRPr="000E4E3A">
        <w:rPr>
          <w:rFonts w:ascii="Arial" w:hAnsi="Arial" w:cs="Arial"/>
          <w:b/>
          <w:color w:val="000000" w:themeColor="text1"/>
          <w:sz w:val="22"/>
          <w:szCs w:val="22"/>
          <w:u w:val="single"/>
        </w:rPr>
        <w:t xml:space="preserve">Expected Outcome of the Assignment </w:t>
      </w:r>
    </w:p>
    <w:p w14:paraId="5501365A" w14:textId="37348D94" w:rsidR="007D0B07" w:rsidRPr="000361D7" w:rsidRDefault="005E6E9A" w:rsidP="007C20E0">
      <w:pPr>
        <w:autoSpaceDE w:val="0"/>
        <w:autoSpaceDN w:val="0"/>
        <w:adjustRightInd w:val="0"/>
        <w:spacing w:after="240" w:line="276" w:lineRule="auto"/>
        <w:jc w:val="both"/>
        <w:rPr>
          <w:rFonts w:ascii="Arial" w:hAnsi="Arial" w:cs="Arial"/>
          <w:color w:val="000000" w:themeColor="text1"/>
          <w:sz w:val="22"/>
          <w:szCs w:val="22"/>
          <w:lang w:val="en-US"/>
        </w:rPr>
      </w:pPr>
      <w:r>
        <w:rPr>
          <w:rFonts w:ascii="Arial" w:hAnsi="Arial" w:cs="Arial"/>
          <w:color w:val="000000" w:themeColor="text1"/>
          <w:sz w:val="22"/>
          <w:szCs w:val="22"/>
          <w:lang w:val="en-US"/>
        </w:rPr>
        <w:t>The C</w:t>
      </w:r>
      <w:r w:rsidR="007D0B07" w:rsidRPr="000E4E3A">
        <w:rPr>
          <w:rFonts w:ascii="Arial" w:hAnsi="Arial" w:cs="Arial"/>
          <w:color w:val="000000" w:themeColor="text1"/>
          <w:sz w:val="22"/>
          <w:szCs w:val="22"/>
          <w:lang w:val="en-US"/>
        </w:rPr>
        <w:t xml:space="preserve">onsultant firm will furnish a </w:t>
      </w:r>
      <w:r w:rsidR="00170E2D" w:rsidRPr="000E4E3A">
        <w:rPr>
          <w:rFonts w:ascii="Arial" w:hAnsi="Arial" w:cs="Arial"/>
          <w:color w:val="000000" w:themeColor="text1"/>
          <w:sz w:val="22"/>
          <w:szCs w:val="22"/>
          <w:lang w:val="en-US"/>
        </w:rPr>
        <w:t xml:space="preserve">comprehensive market and </w:t>
      </w:r>
      <w:r w:rsidR="007D0B07" w:rsidRPr="00A618B7">
        <w:rPr>
          <w:rFonts w:ascii="Arial" w:hAnsi="Arial" w:cs="Arial"/>
          <w:color w:val="000000" w:themeColor="text1"/>
          <w:sz w:val="22"/>
          <w:szCs w:val="22"/>
          <w:lang w:val="en-US"/>
        </w:rPr>
        <w:t>value chain analysis report having disaggregated data including</w:t>
      </w:r>
      <w:r w:rsidR="007D0B07" w:rsidRPr="000361D7">
        <w:rPr>
          <w:rFonts w:ascii="Arial" w:hAnsi="Arial" w:cs="Arial"/>
          <w:color w:val="000000" w:themeColor="text1"/>
          <w:sz w:val="22"/>
          <w:szCs w:val="22"/>
          <w:lang w:val="en-US"/>
        </w:rPr>
        <w:t>, but not necessarily limited to</w:t>
      </w:r>
      <w:r w:rsidR="00170E2D" w:rsidRPr="000361D7">
        <w:rPr>
          <w:rFonts w:ascii="Arial" w:hAnsi="Arial" w:cs="Arial"/>
          <w:color w:val="000000" w:themeColor="text1"/>
          <w:sz w:val="22"/>
          <w:szCs w:val="22"/>
          <w:lang w:val="en-US"/>
        </w:rPr>
        <w:t xml:space="preserve"> the following</w:t>
      </w:r>
      <w:r w:rsidR="007D0B07" w:rsidRPr="000361D7">
        <w:rPr>
          <w:rFonts w:ascii="Arial" w:hAnsi="Arial" w:cs="Arial"/>
          <w:color w:val="000000" w:themeColor="text1"/>
          <w:sz w:val="22"/>
          <w:szCs w:val="22"/>
          <w:lang w:val="en-US"/>
        </w:rPr>
        <w:t xml:space="preserve">: </w:t>
      </w:r>
    </w:p>
    <w:p w14:paraId="2A8EEE64" w14:textId="77777777" w:rsidR="007D0B07" w:rsidRPr="000361D7" w:rsidRDefault="007D0B07" w:rsidP="007C20E0">
      <w:pPr>
        <w:pStyle w:val="ListParagraph"/>
        <w:numPr>
          <w:ilvl w:val="0"/>
          <w:numId w:val="7"/>
        </w:numPr>
        <w:tabs>
          <w:tab w:val="left" w:pos="220"/>
          <w:tab w:val="left" w:pos="720"/>
        </w:tabs>
        <w:autoSpaceDE w:val="0"/>
        <w:autoSpaceDN w:val="0"/>
        <w:adjustRightInd w:val="0"/>
        <w:spacing w:after="240" w:line="276" w:lineRule="auto"/>
        <w:jc w:val="both"/>
        <w:rPr>
          <w:rFonts w:ascii="Arial" w:hAnsi="Arial" w:cs="Arial"/>
          <w:color w:val="000000" w:themeColor="text1"/>
          <w:sz w:val="22"/>
          <w:szCs w:val="22"/>
          <w:lang w:val="en-US"/>
        </w:rPr>
      </w:pPr>
      <w:r w:rsidRPr="000361D7">
        <w:rPr>
          <w:rFonts w:ascii="Arial" w:hAnsi="Arial" w:cs="Arial"/>
          <w:color w:val="000000" w:themeColor="text1"/>
          <w:sz w:val="22"/>
          <w:szCs w:val="22"/>
          <w:lang w:val="en-US"/>
        </w:rPr>
        <w:t xml:space="preserve">Detailed analysis of selected green value chains enterprises with quantitative &amp; qualitative description and the incremental values at each level of the chain. </w:t>
      </w:r>
      <w:r w:rsidRPr="000361D7">
        <w:rPr>
          <w:rFonts w:ascii="MS Gothic" w:eastAsia="MS Gothic" w:hAnsi="MS Gothic" w:cs="MS Gothic"/>
          <w:color w:val="000000" w:themeColor="text1"/>
          <w:sz w:val="22"/>
          <w:szCs w:val="22"/>
          <w:lang w:val="en-US"/>
        </w:rPr>
        <w:t> </w:t>
      </w:r>
    </w:p>
    <w:p w14:paraId="485C480C" w14:textId="69EE7E5E" w:rsidR="001B0050" w:rsidRPr="000361D7" w:rsidRDefault="0077130D" w:rsidP="007C20E0">
      <w:pPr>
        <w:pStyle w:val="ListParagraph"/>
        <w:numPr>
          <w:ilvl w:val="0"/>
          <w:numId w:val="7"/>
        </w:numPr>
        <w:tabs>
          <w:tab w:val="left" w:pos="220"/>
          <w:tab w:val="left" w:pos="720"/>
        </w:tabs>
        <w:autoSpaceDE w:val="0"/>
        <w:autoSpaceDN w:val="0"/>
        <w:adjustRightInd w:val="0"/>
        <w:spacing w:after="240" w:line="276" w:lineRule="auto"/>
        <w:jc w:val="both"/>
        <w:rPr>
          <w:rFonts w:ascii="Arial" w:hAnsi="Arial" w:cs="Arial"/>
          <w:color w:val="000000" w:themeColor="text1"/>
          <w:sz w:val="22"/>
          <w:szCs w:val="22"/>
          <w:lang w:val="en-US"/>
        </w:rPr>
      </w:pPr>
      <w:r w:rsidRPr="000361D7">
        <w:rPr>
          <w:rFonts w:ascii="Arial" w:hAnsi="Arial" w:cs="Arial"/>
          <w:color w:val="000000" w:themeColor="text1"/>
          <w:sz w:val="22"/>
          <w:szCs w:val="22"/>
          <w:lang w:val="en-US"/>
        </w:rPr>
        <w:lastRenderedPageBreak/>
        <w:t xml:space="preserve">Articulation </w:t>
      </w:r>
      <w:r w:rsidR="006E0117" w:rsidRPr="000361D7">
        <w:rPr>
          <w:rFonts w:ascii="Arial" w:hAnsi="Arial" w:cs="Arial"/>
          <w:color w:val="000000" w:themeColor="text1"/>
          <w:sz w:val="22"/>
          <w:szCs w:val="22"/>
          <w:lang w:val="en-US"/>
        </w:rPr>
        <w:t>of financial</w:t>
      </w:r>
      <w:r w:rsidR="001B0050" w:rsidRPr="000361D7">
        <w:rPr>
          <w:rFonts w:ascii="Arial" w:hAnsi="Arial" w:cs="Arial"/>
          <w:color w:val="000000" w:themeColor="text1"/>
          <w:sz w:val="22"/>
          <w:szCs w:val="22"/>
          <w:lang w:val="en-US"/>
        </w:rPr>
        <w:t xml:space="preserve"> viability of </w:t>
      </w:r>
      <w:r w:rsidR="006E0117" w:rsidRPr="000361D7">
        <w:rPr>
          <w:rFonts w:ascii="Arial" w:hAnsi="Arial" w:cs="Arial"/>
          <w:color w:val="000000" w:themeColor="text1"/>
          <w:sz w:val="22"/>
          <w:szCs w:val="22"/>
          <w:lang w:val="en-US"/>
        </w:rPr>
        <w:t>each selected</w:t>
      </w:r>
      <w:r w:rsidRPr="000361D7">
        <w:rPr>
          <w:rFonts w:ascii="Arial" w:hAnsi="Arial" w:cs="Arial"/>
          <w:color w:val="000000" w:themeColor="text1"/>
          <w:sz w:val="22"/>
          <w:szCs w:val="22"/>
          <w:lang w:val="en-US"/>
        </w:rPr>
        <w:t xml:space="preserve"> </w:t>
      </w:r>
      <w:r w:rsidR="001B0050" w:rsidRPr="000361D7">
        <w:rPr>
          <w:rFonts w:ascii="Arial" w:hAnsi="Arial" w:cs="Arial"/>
          <w:color w:val="000000" w:themeColor="text1"/>
          <w:sz w:val="22"/>
          <w:szCs w:val="22"/>
          <w:lang w:val="en-US"/>
        </w:rPr>
        <w:t>green value chain enterprise</w:t>
      </w:r>
      <w:r w:rsidR="003F6E78" w:rsidRPr="000361D7">
        <w:rPr>
          <w:rFonts w:ascii="Arial" w:hAnsi="Arial" w:cs="Arial"/>
          <w:color w:val="000000" w:themeColor="text1"/>
          <w:sz w:val="22"/>
          <w:szCs w:val="22"/>
          <w:lang w:val="en-US"/>
        </w:rPr>
        <w:t xml:space="preserve"> including economic </w:t>
      </w:r>
      <w:r w:rsidR="006E0117" w:rsidRPr="000361D7">
        <w:rPr>
          <w:rFonts w:ascii="Arial" w:hAnsi="Arial" w:cs="Arial"/>
          <w:color w:val="000000" w:themeColor="text1"/>
          <w:sz w:val="22"/>
          <w:szCs w:val="22"/>
          <w:lang w:val="en-US"/>
        </w:rPr>
        <w:t>analysis,</w:t>
      </w:r>
      <w:r w:rsidR="003F6E78" w:rsidRPr="000361D7">
        <w:rPr>
          <w:rFonts w:ascii="Arial" w:hAnsi="Arial" w:cs="Arial"/>
          <w:color w:val="000000" w:themeColor="text1"/>
          <w:sz w:val="22"/>
          <w:szCs w:val="22"/>
          <w:lang w:val="en-US"/>
        </w:rPr>
        <w:t xml:space="preserve"> production </w:t>
      </w:r>
      <w:r w:rsidR="006E0117" w:rsidRPr="000361D7">
        <w:rPr>
          <w:rFonts w:ascii="Arial" w:hAnsi="Arial" w:cs="Arial"/>
          <w:color w:val="000000" w:themeColor="text1"/>
          <w:sz w:val="22"/>
          <w:szCs w:val="22"/>
          <w:lang w:val="en-US"/>
        </w:rPr>
        <w:t>and market</w:t>
      </w:r>
      <w:r w:rsidR="003F6E78" w:rsidRPr="000361D7">
        <w:rPr>
          <w:rFonts w:ascii="Arial" w:hAnsi="Arial" w:cs="Arial"/>
          <w:color w:val="000000" w:themeColor="text1"/>
          <w:sz w:val="22"/>
          <w:szCs w:val="22"/>
          <w:lang w:val="en-US"/>
        </w:rPr>
        <w:t xml:space="preserve"> </w:t>
      </w:r>
      <w:r w:rsidR="006E0117" w:rsidRPr="000361D7">
        <w:rPr>
          <w:rFonts w:ascii="Arial" w:hAnsi="Arial" w:cs="Arial"/>
          <w:color w:val="000000" w:themeColor="text1"/>
          <w:sz w:val="22"/>
          <w:szCs w:val="22"/>
          <w:lang w:val="en-US"/>
        </w:rPr>
        <w:t>costs,</w:t>
      </w:r>
      <w:r w:rsidR="003F6E78" w:rsidRPr="000361D7">
        <w:rPr>
          <w:rFonts w:ascii="Arial" w:hAnsi="Arial" w:cs="Arial"/>
          <w:color w:val="000000" w:themeColor="text1"/>
          <w:sz w:val="22"/>
          <w:szCs w:val="22"/>
          <w:lang w:val="en-US"/>
        </w:rPr>
        <w:t xml:space="preserve"> revenues, profit margins</w:t>
      </w:r>
      <w:r w:rsidR="00A06681" w:rsidRPr="000361D7">
        <w:rPr>
          <w:rFonts w:ascii="Arial" w:hAnsi="Arial" w:cs="Arial"/>
          <w:color w:val="000000" w:themeColor="text1"/>
          <w:sz w:val="22"/>
          <w:szCs w:val="22"/>
          <w:lang w:val="en-US"/>
        </w:rPr>
        <w:t>.</w:t>
      </w:r>
    </w:p>
    <w:p w14:paraId="33462FC8" w14:textId="3AD56D32" w:rsidR="00A06681" w:rsidRPr="000361D7" w:rsidRDefault="0077130D" w:rsidP="007C20E0">
      <w:pPr>
        <w:pStyle w:val="ListParagraph"/>
        <w:numPr>
          <w:ilvl w:val="0"/>
          <w:numId w:val="7"/>
        </w:numPr>
        <w:tabs>
          <w:tab w:val="left" w:pos="220"/>
          <w:tab w:val="left" w:pos="720"/>
        </w:tabs>
        <w:autoSpaceDE w:val="0"/>
        <w:autoSpaceDN w:val="0"/>
        <w:adjustRightInd w:val="0"/>
        <w:spacing w:after="240" w:line="276" w:lineRule="auto"/>
        <w:jc w:val="both"/>
        <w:rPr>
          <w:rFonts w:ascii="Arial" w:hAnsi="Arial" w:cs="Arial"/>
          <w:color w:val="000000" w:themeColor="text1"/>
          <w:sz w:val="22"/>
          <w:szCs w:val="22"/>
          <w:lang w:val="en-US"/>
        </w:rPr>
      </w:pPr>
      <w:r w:rsidRPr="000361D7">
        <w:rPr>
          <w:rFonts w:ascii="Arial" w:hAnsi="Arial" w:cs="Arial"/>
          <w:color w:val="000000" w:themeColor="text1"/>
          <w:sz w:val="22"/>
          <w:szCs w:val="22"/>
          <w:lang w:val="en-US"/>
        </w:rPr>
        <w:t>M</w:t>
      </w:r>
      <w:r w:rsidR="007D0B07" w:rsidRPr="000361D7">
        <w:rPr>
          <w:rFonts w:ascii="Arial" w:hAnsi="Arial" w:cs="Arial"/>
          <w:color w:val="000000" w:themeColor="text1"/>
          <w:sz w:val="22"/>
          <w:szCs w:val="22"/>
          <w:lang w:val="en-US"/>
        </w:rPr>
        <w:t>apping of actors, process stages, monetary flows, governance and power structures, information and knowledge flows from input, production, processing to consumption leve</w:t>
      </w:r>
      <w:r w:rsidR="00A06681" w:rsidRPr="000361D7">
        <w:rPr>
          <w:rFonts w:ascii="Arial" w:hAnsi="Arial" w:cs="Arial"/>
          <w:color w:val="000000" w:themeColor="text1"/>
          <w:sz w:val="22"/>
          <w:szCs w:val="22"/>
          <w:lang w:val="en-US"/>
        </w:rPr>
        <w:t>l.</w:t>
      </w:r>
    </w:p>
    <w:p w14:paraId="71881549" w14:textId="519369BE" w:rsidR="007D0B07" w:rsidRPr="000361D7" w:rsidRDefault="00A06681" w:rsidP="007C20E0">
      <w:pPr>
        <w:pStyle w:val="ListParagraph"/>
        <w:numPr>
          <w:ilvl w:val="0"/>
          <w:numId w:val="7"/>
        </w:numPr>
        <w:tabs>
          <w:tab w:val="left" w:pos="220"/>
          <w:tab w:val="left" w:pos="720"/>
        </w:tabs>
        <w:autoSpaceDE w:val="0"/>
        <w:autoSpaceDN w:val="0"/>
        <w:adjustRightInd w:val="0"/>
        <w:spacing w:after="240" w:line="276" w:lineRule="auto"/>
        <w:jc w:val="both"/>
        <w:rPr>
          <w:rFonts w:ascii="Arial" w:hAnsi="Arial" w:cs="Arial"/>
          <w:color w:val="000000" w:themeColor="text1"/>
          <w:sz w:val="22"/>
          <w:szCs w:val="22"/>
          <w:lang w:val="en-US"/>
        </w:rPr>
      </w:pPr>
      <w:r w:rsidRPr="000361D7">
        <w:rPr>
          <w:rFonts w:ascii="Arial" w:hAnsi="Arial" w:cs="Arial"/>
          <w:color w:val="000000" w:themeColor="text1"/>
          <w:sz w:val="22"/>
          <w:szCs w:val="22"/>
          <w:lang w:val="en-US"/>
        </w:rPr>
        <w:t xml:space="preserve">Identification of </w:t>
      </w:r>
      <w:r w:rsidRPr="000E4E3A">
        <w:rPr>
          <w:rFonts w:ascii="Arial" w:hAnsi="Arial" w:cs="Arial"/>
          <w:color w:val="000000" w:themeColor="text1"/>
          <w:sz w:val="22"/>
          <w:szCs w:val="22"/>
          <w:lang w:val="en-US"/>
        </w:rPr>
        <w:t xml:space="preserve">production </w:t>
      </w:r>
      <w:r w:rsidR="007D0B07" w:rsidRPr="000E4E3A">
        <w:rPr>
          <w:rFonts w:ascii="Arial" w:hAnsi="Arial" w:cs="Arial"/>
          <w:color w:val="000000" w:themeColor="text1"/>
          <w:sz w:val="22"/>
          <w:szCs w:val="22"/>
          <w:lang w:val="en-US"/>
        </w:rPr>
        <w:t xml:space="preserve">pocket </w:t>
      </w:r>
      <w:r w:rsidR="006E0117" w:rsidRPr="000E4E3A">
        <w:rPr>
          <w:rFonts w:ascii="Arial" w:hAnsi="Arial" w:cs="Arial"/>
          <w:color w:val="000000" w:themeColor="text1"/>
          <w:sz w:val="22"/>
          <w:szCs w:val="22"/>
          <w:lang w:val="en-US"/>
        </w:rPr>
        <w:t>area</w:t>
      </w:r>
      <w:r w:rsidR="006E0117" w:rsidRPr="00A618B7">
        <w:rPr>
          <w:rFonts w:ascii="Arial" w:hAnsi="Arial" w:cs="Arial"/>
          <w:color w:val="000000" w:themeColor="text1"/>
          <w:sz w:val="22"/>
          <w:szCs w:val="22"/>
          <w:lang w:val="en-US"/>
        </w:rPr>
        <w:t>s, major</w:t>
      </w:r>
      <w:r w:rsidR="007D0B07" w:rsidRPr="000361D7">
        <w:rPr>
          <w:rFonts w:ascii="Arial" w:hAnsi="Arial" w:cs="Arial"/>
          <w:color w:val="000000" w:themeColor="text1"/>
          <w:sz w:val="22"/>
          <w:szCs w:val="22"/>
          <w:lang w:val="en-US"/>
        </w:rPr>
        <w:t xml:space="preserve"> market </w:t>
      </w:r>
      <w:r w:rsidR="006E0117" w:rsidRPr="000361D7">
        <w:rPr>
          <w:rFonts w:ascii="Arial" w:hAnsi="Arial" w:cs="Arial"/>
          <w:color w:val="000000" w:themeColor="text1"/>
          <w:sz w:val="22"/>
          <w:szCs w:val="22"/>
          <w:lang w:val="en-US"/>
        </w:rPr>
        <w:t>centers,</w:t>
      </w:r>
      <w:r w:rsidR="007D0B07" w:rsidRPr="000361D7">
        <w:rPr>
          <w:rFonts w:ascii="Arial" w:hAnsi="Arial" w:cs="Arial"/>
          <w:color w:val="000000" w:themeColor="text1"/>
          <w:sz w:val="22"/>
          <w:szCs w:val="22"/>
          <w:lang w:val="en-US"/>
        </w:rPr>
        <w:t xml:space="preserve"> growth potential, market trends (supply and demand) including cross-border trade (especially to Rwanda) and competitiveness of selected value chain. </w:t>
      </w:r>
      <w:r w:rsidR="007D0B07" w:rsidRPr="000361D7">
        <w:rPr>
          <w:rFonts w:ascii="MS Gothic" w:eastAsia="MS Gothic" w:hAnsi="MS Gothic" w:cs="MS Gothic"/>
          <w:color w:val="000000" w:themeColor="text1"/>
          <w:sz w:val="22"/>
          <w:szCs w:val="22"/>
          <w:lang w:val="en-US"/>
        </w:rPr>
        <w:t> </w:t>
      </w:r>
    </w:p>
    <w:p w14:paraId="0CA58583" w14:textId="55067ACA" w:rsidR="007D0B07" w:rsidRPr="000361D7" w:rsidRDefault="007D0B07" w:rsidP="007C20E0">
      <w:pPr>
        <w:pStyle w:val="ListParagraph"/>
        <w:numPr>
          <w:ilvl w:val="0"/>
          <w:numId w:val="7"/>
        </w:numPr>
        <w:tabs>
          <w:tab w:val="left" w:pos="220"/>
          <w:tab w:val="left" w:pos="720"/>
        </w:tabs>
        <w:autoSpaceDE w:val="0"/>
        <w:autoSpaceDN w:val="0"/>
        <w:adjustRightInd w:val="0"/>
        <w:spacing w:after="240" w:line="276" w:lineRule="auto"/>
        <w:jc w:val="both"/>
        <w:rPr>
          <w:rFonts w:ascii="Arial" w:hAnsi="Arial" w:cs="Arial"/>
          <w:color w:val="000000" w:themeColor="text1"/>
          <w:sz w:val="22"/>
          <w:szCs w:val="22"/>
          <w:lang w:val="en-US"/>
        </w:rPr>
      </w:pPr>
      <w:r w:rsidRPr="000361D7">
        <w:rPr>
          <w:rFonts w:ascii="Arial" w:hAnsi="Arial" w:cs="Arial"/>
          <w:color w:val="000000" w:themeColor="text1"/>
          <w:sz w:val="22"/>
          <w:szCs w:val="22"/>
          <w:lang w:val="en-US"/>
        </w:rPr>
        <w:t xml:space="preserve">Power analysis with the value chains to understand forms and causes of exclusion at different levels of the green value chains enterprises. Power analysis should be carried at least at following levels: Traders and farmers; land owners and tenant farmers and Farmers and seasonal </w:t>
      </w:r>
      <w:r w:rsidR="006E0117" w:rsidRPr="000361D7">
        <w:rPr>
          <w:rFonts w:ascii="Arial" w:hAnsi="Arial" w:cs="Arial"/>
          <w:color w:val="000000" w:themeColor="text1"/>
          <w:sz w:val="22"/>
          <w:szCs w:val="22"/>
          <w:lang w:val="en-US"/>
        </w:rPr>
        <w:t>labors</w:t>
      </w:r>
      <w:r w:rsidRPr="000361D7">
        <w:rPr>
          <w:rFonts w:ascii="Arial" w:hAnsi="Arial" w:cs="Arial"/>
          <w:color w:val="000000" w:themeColor="text1"/>
          <w:sz w:val="22"/>
          <w:szCs w:val="22"/>
          <w:lang w:val="en-US"/>
        </w:rPr>
        <w:t xml:space="preserve"> </w:t>
      </w:r>
      <w:r w:rsidRPr="000361D7">
        <w:rPr>
          <w:rFonts w:ascii="MS Gothic" w:eastAsia="MS Gothic" w:hAnsi="MS Gothic" w:cs="MS Gothic"/>
          <w:color w:val="000000" w:themeColor="text1"/>
          <w:sz w:val="22"/>
          <w:szCs w:val="22"/>
          <w:lang w:val="en-US"/>
        </w:rPr>
        <w:t> </w:t>
      </w:r>
    </w:p>
    <w:p w14:paraId="44FFACF6" w14:textId="43842FB5" w:rsidR="007D0B07" w:rsidRPr="000361D7" w:rsidRDefault="0077130D" w:rsidP="007C20E0">
      <w:pPr>
        <w:pStyle w:val="ListParagraph"/>
        <w:numPr>
          <w:ilvl w:val="0"/>
          <w:numId w:val="7"/>
        </w:numPr>
        <w:tabs>
          <w:tab w:val="left" w:pos="220"/>
          <w:tab w:val="left" w:pos="720"/>
        </w:tabs>
        <w:autoSpaceDE w:val="0"/>
        <w:autoSpaceDN w:val="0"/>
        <w:adjustRightInd w:val="0"/>
        <w:spacing w:after="240" w:line="276" w:lineRule="auto"/>
        <w:jc w:val="both"/>
        <w:rPr>
          <w:rFonts w:ascii="Arial" w:hAnsi="Arial" w:cs="Arial"/>
          <w:color w:val="000000" w:themeColor="text1"/>
          <w:sz w:val="22"/>
          <w:szCs w:val="22"/>
          <w:lang w:val="en-US"/>
        </w:rPr>
      </w:pPr>
      <w:r w:rsidRPr="000361D7">
        <w:rPr>
          <w:rFonts w:ascii="Arial" w:hAnsi="Arial" w:cs="Arial"/>
          <w:color w:val="000000" w:themeColor="text1"/>
          <w:sz w:val="22"/>
          <w:szCs w:val="22"/>
          <w:lang w:val="en-US"/>
        </w:rPr>
        <w:t>C</w:t>
      </w:r>
      <w:r w:rsidR="007D0B07" w:rsidRPr="000361D7">
        <w:rPr>
          <w:rFonts w:ascii="Arial" w:hAnsi="Arial" w:cs="Arial"/>
          <w:color w:val="000000" w:themeColor="text1"/>
          <w:sz w:val="22"/>
          <w:szCs w:val="22"/>
          <w:lang w:val="en-US"/>
        </w:rPr>
        <w:t xml:space="preserve">onstraints and opportunities at each </w:t>
      </w:r>
      <w:r w:rsidR="00501353" w:rsidRPr="000361D7">
        <w:rPr>
          <w:rFonts w:ascii="Arial" w:hAnsi="Arial" w:cs="Arial"/>
          <w:color w:val="000000" w:themeColor="text1"/>
          <w:sz w:val="22"/>
          <w:szCs w:val="22"/>
          <w:lang w:val="en-US"/>
        </w:rPr>
        <w:t>stage</w:t>
      </w:r>
      <w:r w:rsidR="007D0B07" w:rsidRPr="000361D7">
        <w:rPr>
          <w:rFonts w:ascii="Arial" w:hAnsi="Arial" w:cs="Arial"/>
          <w:color w:val="000000" w:themeColor="text1"/>
          <w:sz w:val="22"/>
          <w:szCs w:val="22"/>
          <w:lang w:val="en-US"/>
        </w:rPr>
        <w:t xml:space="preserve"> of the green value </w:t>
      </w:r>
      <w:r w:rsidR="002A400C" w:rsidRPr="000361D7">
        <w:rPr>
          <w:rFonts w:ascii="Arial" w:hAnsi="Arial" w:cs="Arial"/>
          <w:color w:val="000000" w:themeColor="text1"/>
          <w:sz w:val="22"/>
          <w:szCs w:val="22"/>
          <w:lang w:val="en-US"/>
        </w:rPr>
        <w:t>chain enterprises</w:t>
      </w:r>
      <w:r w:rsidR="007D0B07" w:rsidRPr="000361D7">
        <w:rPr>
          <w:rFonts w:ascii="Arial" w:hAnsi="Arial" w:cs="Arial"/>
          <w:color w:val="000000" w:themeColor="text1"/>
          <w:sz w:val="22"/>
          <w:szCs w:val="22"/>
          <w:lang w:val="en-US"/>
        </w:rPr>
        <w:t xml:space="preserve"> and leverage points. </w:t>
      </w:r>
      <w:r w:rsidR="007D0B07" w:rsidRPr="000361D7">
        <w:rPr>
          <w:rFonts w:ascii="MS Gothic" w:eastAsia="MS Gothic" w:hAnsi="MS Gothic" w:cs="MS Gothic"/>
          <w:color w:val="000000" w:themeColor="text1"/>
          <w:sz w:val="22"/>
          <w:szCs w:val="22"/>
          <w:lang w:val="en-US"/>
        </w:rPr>
        <w:t> </w:t>
      </w:r>
    </w:p>
    <w:p w14:paraId="1F9B1FF4" w14:textId="41271356" w:rsidR="002A400C" w:rsidRPr="000361D7" w:rsidRDefault="007D0B07" w:rsidP="007C20E0">
      <w:pPr>
        <w:pStyle w:val="ListParagraph"/>
        <w:numPr>
          <w:ilvl w:val="0"/>
          <w:numId w:val="7"/>
        </w:numPr>
        <w:tabs>
          <w:tab w:val="left" w:pos="220"/>
          <w:tab w:val="left" w:pos="720"/>
        </w:tabs>
        <w:autoSpaceDE w:val="0"/>
        <w:autoSpaceDN w:val="0"/>
        <w:adjustRightInd w:val="0"/>
        <w:spacing w:after="240" w:line="276" w:lineRule="auto"/>
        <w:jc w:val="both"/>
        <w:rPr>
          <w:rFonts w:ascii="Arial" w:hAnsi="Arial" w:cs="Arial"/>
          <w:color w:val="000000" w:themeColor="text1"/>
          <w:sz w:val="22"/>
          <w:szCs w:val="22"/>
          <w:lang w:val="en-US"/>
        </w:rPr>
      </w:pPr>
      <w:r w:rsidRPr="000361D7">
        <w:rPr>
          <w:rFonts w:ascii="Arial" w:hAnsi="Arial" w:cs="Arial"/>
          <w:color w:val="000000" w:themeColor="text1"/>
          <w:sz w:val="22"/>
          <w:szCs w:val="22"/>
          <w:lang w:val="en-US"/>
        </w:rPr>
        <w:t xml:space="preserve">Recommend areas of interventions to </w:t>
      </w:r>
      <w:r w:rsidR="003F6E78" w:rsidRPr="000361D7">
        <w:rPr>
          <w:rFonts w:ascii="Arial" w:hAnsi="Arial" w:cs="Arial"/>
          <w:color w:val="000000" w:themeColor="text1"/>
          <w:sz w:val="22"/>
          <w:szCs w:val="22"/>
          <w:lang w:val="en-US"/>
        </w:rPr>
        <w:t>overcome identified constraints</w:t>
      </w:r>
      <w:r w:rsidRPr="000361D7">
        <w:rPr>
          <w:rFonts w:ascii="Arial" w:hAnsi="Arial" w:cs="Arial"/>
          <w:color w:val="000000" w:themeColor="text1"/>
          <w:sz w:val="22"/>
          <w:szCs w:val="22"/>
          <w:lang w:val="en-US"/>
        </w:rPr>
        <w:t xml:space="preserve"> including capacity building requirements for pro poor </w:t>
      </w:r>
      <w:r w:rsidR="002A400C" w:rsidRPr="000361D7">
        <w:rPr>
          <w:rFonts w:ascii="Arial" w:hAnsi="Arial" w:cs="Arial"/>
          <w:color w:val="000000" w:themeColor="text1"/>
          <w:sz w:val="22"/>
          <w:szCs w:val="22"/>
          <w:lang w:val="en-US"/>
        </w:rPr>
        <w:t xml:space="preserve">green </w:t>
      </w:r>
      <w:r w:rsidRPr="000361D7">
        <w:rPr>
          <w:rFonts w:ascii="Arial" w:hAnsi="Arial" w:cs="Arial"/>
          <w:color w:val="000000" w:themeColor="text1"/>
          <w:sz w:val="22"/>
          <w:szCs w:val="22"/>
          <w:lang w:val="en-US"/>
        </w:rPr>
        <w:t xml:space="preserve">value chain </w:t>
      </w:r>
      <w:r w:rsidR="002A400C" w:rsidRPr="000361D7">
        <w:rPr>
          <w:rFonts w:ascii="Arial" w:hAnsi="Arial" w:cs="Arial"/>
          <w:color w:val="000000" w:themeColor="text1"/>
          <w:sz w:val="22"/>
          <w:szCs w:val="22"/>
          <w:lang w:val="en-US"/>
        </w:rPr>
        <w:t xml:space="preserve">enterprise </w:t>
      </w:r>
      <w:r w:rsidRPr="000361D7">
        <w:rPr>
          <w:rFonts w:ascii="Arial" w:hAnsi="Arial" w:cs="Arial"/>
          <w:color w:val="000000" w:themeColor="text1"/>
          <w:sz w:val="22"/>
          <w:szCs w:val="22"/>
          <w:lang w:val="en-US"/>
        </w:rPr>
        <w:t xml:space="preserve">development. </w:t>
      </w:r>
      <w:r w:rsidRPr="000361D7">
        <w:rPr>
          <w:rFonts w:ascii="MS Gothic" w:eastAsia="MS Gothic" w:hAnsi="MS Gothic" w:cs="MS Gothic"/>
          <w:color w:val="000000" w:themeColor="text1"/>
          <w:sz w:val="22"/>
          <w:szCs w:val="22"/>
          <w:lang w:val="en-US"/>
        </w:rPr>
        <w:t> </w:t>
      </w:r>
    </w:p>
    <w:p w14:paraId="4D82686E" w14:textId="73BA6442" w:rsidR="003F6E78" w:rsidRPr="000361D7" w:rsidRDefault="00DD4F1A" w:rsidP="007C20E0">
      <w:pPr>
        <w:pStyle w:val="ListParagraph"/>
        <w:numPr>
          <w:ilvl w:val="0"/>
          <w:numId w:val="7"/>
        </w:numPr>
        <w:tabs>
          <w:tab w:val="left" w:pos="220"/>
          <w:tab w:val="left" w:pos="720"/>
        </w:tabs>
        <w:autoSpaceDE w:val="0"/>
        <w:autoSpaceDN w:val="0"/>
        <w:adjustRightInd w:val="0"/>
        <w:spacing w:after="240" w:line="276" w:lineRule="auto"/>
        <w:jc w:val="both"/>
        <w:rPr>
          <w:rFonts w:ascii="Arial" w:hAnsi="Arial" w:cs="Arial"/>
          <w:color w:val="000000" w:themeColor="text1"/>
          <w:sz w:val="22"/>
          <w:szCs w:val="22"/>
          <w:lang w:val="en-US"/>
        </w:rPr>
      </w:pPr>
      <w:r w:rsidRPr="000361D7">
        <w:rPr>
          <w:rFonts w:ascii="Arial" w:hAnsi="Arial" w:cs="Arial"/>
          <w:color w:val="000000" w:themeColor="text1"/>
          <w:sz w:val="22"/>
          <w:szCs w:val="22"/>
          <w:lang w:val="en-US"/>
        </w:rPr>
        <w:t xml:space="preserve">Suitable </w:t>
      </w:r>
      <w:r w:rsidR="007D0B07" w:rsidRPr="000361D7">
        <w:rPr>
          <w:rFonts w:ascii="Arial" w:hAnsi="Arial" w:cs="Arial"/>
          <w:color w:val="000000" w:themeColor="text1"/>
          <w:sz w:val="22"/>
          <w:szCs w:val="22"/>
          <w:lang w:val="en-US"/>
        </w:rPr>
        <w:t>policy advice</w:t>
      </w:r>
      <w:r w:rsidR="003F6E78" w:rsidRPr="000361D7">
        <w:rPr>
          <w:rFonts w:ascii="Arial" w:hAnsi="Arial" w:cs="Arial"/>
          <w:color w:val="000000" w:themeColor="text1"/>
          <w:sz w:val="22"/>
          <w:szCs w:val="22"/>
          <w:lang w:val="en-US"/>
        </w:rPr>
        <w:t xml:space="preserve"> around enabling environment </w:t>
      </w:r>
      <w:r w:rsidR="006E0117" w:rsidRPr="000361D7">
        <w:rPr>
          <w:rFonts w:ascii="Arial" w:hAnsi="Arial" w:cs="Arial"/>
          <w:color w:val="000000" w:themeColor="text1"/>
          <w:sz w:val="22"/>
          <w:szCs w:val="22"/>
          <w:lang w:val="en-US"/>
        </w:rPr>
        <w:t>(policy</w:t>
      </w:r>
      <w:r w:rsidR="003F6E78" w:rsidRPr="000361D7">
        <w:rPr>
          <w:rFonts w:ascii="Arial" w:hAnsi="Arial" w:cs="Arial"/>
          <w:color w:val="000000" w:themeColor="text1"/>
          <w:sz w:val="22"/>
          <w:szCs w:val="22"/>
          <w:lang w:val="en-US"/>
        </w:rPr>
        <w:t xml:space="preserve"> /incentives and implications)</w:t>
      </w:r>
      <w:r w:rsidR="007D0B07" w:rsidRPr="000361D7">
        <w:rPr>
          <w:rFonts w:ascii="Arial" w:hAnsi="Arial" w:cs="Arial"/>
          <w:color w:val="000000" w:themeColor="text1"/>
          <w:sz w:val="22"/>
          <w:szCs w:val="22"/>
          <w:lang w:val="en-US"/>
        </w:rPr>
        <w:t xml:space="preserve"> for project implementation and </w:t>
      </w:r>
      <w:r w:rsidR="002A400C" w:rsidRPr="000361D7">
        <w:rPr>
          <w:rFonts w:ascii="Arial" w:hAnsi="Arial" w:cs="Arial"/>
          <w:color w:val="000000" w:themeColor="text1"/>
          <w:sz w:val="22"/>
          <w:szCs w:val="22"/>
          <w:lang w:val="en-US"/>
        </w:rPr>
        <w:t xml:space="preserve">green </w:t>
      </w:r>
      <w:r w:rsidR="007D0B07" w:rsidRPr="000361D7">
        <w:rPr>
          <w:rFonts w:ascii="Arial" w:hAnsi="Arial" w:cs="Arial"/>
          <w:color w:val="000000" w:themeColor="text1"/>
          <w:sz w:val="22"/>
          <w:szCs w:val="22"/>
          <w:lang w:val="en-US"/>
        </w:rPr>
        <w:t xml:space="preserve">VC </w:t>
      </w:r>
      <w:r w:rsidR="002A400C" w:rsidRPr="000361D7">
        <w:rPr>
          <w:rFonts w:ascii="Arial" w:hAnsi="Arial" w:cs="Arial"/>
          <w:color w:val="000000" w:themeColor="text1"/>
          <w:sz w:val="22"/>
          <w:szCs w:val="22"/>
          <w:lang w:val="en-US"/>
        </w:rPr>
        <w:t>enterprises</w:t>
      </w:r>
      <w:r w:rsidR="003F6E78" w:rsidRPr="000361D7">
        <w:rPr>
          <w:rFonts w:ascii="Arial" w:hAnsi="Arial" w:cs="Arial"/>
          <w:color w:val="000000" w:themeColor="text1"/>
          <w:sz w:val="22"/>
          <w:szCs w:val="22"/>
          <w:lang w:val="en-US"/>
        </w:rPr>
        <w:t>.</w:t>
      </w:r>
    </w:p>
    <w:p w14:paraId="1D258B2A" w14:textId="47E36CD1" w:rsidR="002A400C" w:rsidRPr="000361D7" w:rsidRDefault="002A400C" w:rsidP="007C20E0">
      <w:pPr>
        <w:pStyle w:val="ListParagraph"/>
        <w:numPr>
          <w:ilvl w:val="0"/>
          <w:numId w:val="7"/>
        </w:numPr>
        <w:tabs>
          <w:tab w:val="left" w:pos="220"/>
          <w:tab w:val="left" w:pos="720"/>
        </w:tabs>
        <w:autoSpaceDE w:val="0"/>
        <w:autoSpaceDN w:val="0"/>
        <w:adjustRightInd w:val="0"/>
        <w:spacing w:after="240" w:line="276" w:lineRule="auto"/>
        <w:jc w:val="both"/>
        <w:rPr>
          <w:rFonts w:ascii="Arial" w:hAnsi="Arial" w:cs="Arial"/>
          <w:color w:val="000000" w:themeColor="text1"/>
          <w:sz w:val="22"/>
          <w:szCs w:val="22"/>
          <w:lang w:val="en-US"/>
        </w:rPr>
      </w:pPr>
      <w:r w:rsidRPr="000361D7">
        <w:rPr>
          <w:rFonts w:ascii="Arial" w:hAnsi="Arial" w:cs="Arial"/>
          <w:color w:val="000000" w:themeColor="text1"/>
          <w:sz w:val="22"/>
          <w:szCs w:val="22"/>
          <w:lang w:val="en-US"/>
        </w:rPr>
        <w:t xml:space="preserve"> </w:t>
      </w:r>
      <w:r w:rsidR="003F6E78" w:rsidRPr="000361D7">
        <w:rPr>
          <w:rFonts w:ascii="Arial" w:hAnsi="Arial" w:cs="Arial"/>
          <w:color w:val="000000" w:themeColor="text1"/>
          <w:sz w:val="22"/>
          <w:szCs w:val="22"/>
          <w:lang w:val="en-US"/>
        </w:rPr>
        <w:t>Supporting</w:t>
      </w:r>
      <w:r w:rsidR="007D0B07" w:rsidRPr="000361D7">
        <w:rPr>
          <w:rFonts w:ascii="Arial" w:hAnsi="Arial" w:cs="Arial"/>
          <w:color w:val="000000" w:themeColor="text1"/>
          <w:sz w:val="22"/>
          <w:szCs w:val="22"/>
          <w:lang w:val="en-US"/>
        </w:rPr>
        <w:t xml:space="preserve">/facilitating </w:t>
      </w:r>
      <w:r w:rsidRPr="000361D7">
        <w:rPr>
          <w:rFonts w:ascii="Arial" w:hAnsi="Arial" w:cs="Arial"/>
          <w:color w:val="000000" w:themeColor="text1"/>
          <w:sz w:val="22"/>
          <w:szCs w:val="22"/>
          <w:lang w:val="en-US"/>
        </w:rPr>
        <w:t>organizations</w:t>
      </w:r>
      <w:r w:rsidR="007D0B07" w:rsidRPr="000361D7">
        <w:rPr>
          <w:rFonts w:ascii="Arial" w:hAnsi="Arial" w:cs="Arial"/>
          <w:color w:val="000000" w:themeColor="text1"/>
          <w:sz w:val="22"/>
          <w:szCs w:val="22"/>
          <w:lang w:val="en-US"/>
        </w:rPr>
        <w:t xml:space="preserve"> &amp;institutions at local /regional/national level (CBOs, cooperatives, GO, NGOs and private sector) and their roles. </w:t>
      </w:r>
      <w:r w:rsidR="007D0B07" w:rsidRPr="000361D7">
        <w:rPr>
          <w:rFonts w:ascii="MS Gothic" w:eastAsia="MS Gothic" w:hAnsi="MS Gothic" w:cs="MS Gothic"/>
          <w:color w:val="000000" w:themeColor="text1"/>
          <w:sz w:val="22"/>
          <w:szCs w:val="22"/>
          <w:lang w:val="en-US"/>
        </w:rPr>
        <w:t> </w:t>
      </w:r>
    </w:p>
    <w:p w14:paraId="44589496" w14:textId="24E6E6C0" w:rsidR="002A400C" w:rsidRPr="000E4E3A" w:rsidRDefault="0077130D" w:rsidP="007C20E0">
      <w:pPr>
        <w:pStyle w:val="ListParagraph"/>
        <w:numPr>
          <w:ilvl w:val="0"/>
          <w:numId w:val="7"/>
        </w:numPr>
        <w:tabs>
          <w:tab w:val="left" w:pos="220"/>
          <w:tab w:val="left" w:pos="720"/>
        </w:tabs>
        <w:autoSpaceDE w:val="0"/>
        <w:autoSpaceDN w:val="0"/>
        <w:adjustRightInd w:val="0"/>
        <w:spacing w:after="240" w:line="276" w:lineRule="auto"/>
        <w:jc w:val="both"/>
        <w:rPr>
          <w:rFonts w:ascii="Arial" w:hAnsi="Arial" w:cs="Arial"/>
          <w:color w:val="000000" w:themeColor="text1"/>
          <w:sz w:val="22"/>
          <w:szCs w:val="22"/>
          <w:lang w:val="en-US"/>
        </w:rPr>
      </w:pPr>
      <w:r w:rsidRPr="000361D7">
        <w:rPr>
          <w:rFonts w:ascii="Arial" w:hAnsi="Arial" w:cs="Arial"/>
          <w:color w:val="000000" w:themeColor="text1"/>
          <w:sz w:val="22"/>
          <w:szCs w:val="22"/>
          <w:lang w:val="en-US"/>
        </w:rPr>
        <w:t xml:space="preserve"> Mapping of </w:t>
      </w:r>
      <w:r w:rsidR="007D0B07" w:rsidRPr="000361D7">
        <w:rPr>
          <w:rFonts w:ascii="Arial" w:hAnsi="Arial" w:cs="Arial"/>
          <w:color w:val="000000" w:themeColor="text1"/>
          <w:sz w:val="22"/>
          <w:szCs w:val="22"/>
          <w:lang w:val="en-US"/>
        </w:rPr>
        <w:t xml:space="preserve">potential </w:t>
      </w:r>
      <w:r w:rsidR="002A400C" w:rsidRPr="000361D7">
        <w:rPr>
          <w:rFonts w:ascii="Arial" w:hAnsi="Arial" w:cs="Arial"/>
          <w:color w:val="000000" w:themeColor="text1"/>
          <w:sz w:val="22"/>
          <w:szCs w:val="22"/>
          <w:lang w:val="en-US"/>
        </w:rPr>
        <w:t>agribusinesses</w:t>
      </w:r>
      <w:r w:rsidR="007D0B07" w:rsidRPr="000361D7">
        <w:rPr>
          <w:rFonts w:ascii="Arial" w:hAnsi="Arial" w:cs="Arial"/>
          <w:color w:val="000000" w:themeColor="text1"/>
          <w:sz w:val="22"/>
          <w:szCs w:val="22"/>
          <w:lang w:val="en-US"/>
        </w:rPr>
        <w:t xml:space="preserve"> interested to collaborate with the project through contractual arrangements</w:t>
      </w:r>
      <w:r w:rsidR="003F6E78" w:rsidRPr="000361D7">
        <w:rPr>
          <w:rFonts w:ascii="Arial" w:hAnsi="Arial" w:cs="Arial"/>
          <w:color w:val="000000" w:themeColor="text1"/>
          <w:sz w:val="22"/>
          <w:szCs w:val="22"/>
          <w:lang w:val="en-US"/>
        </w:rPr>
        <w:t>,</w:t>
      </w:r>
      <w:r w:rsidR="007D0B07" w:rsidRPr="000361D7">
        <w:rPr>
          <w:rFonts w:ascii="Arial" w:hAnsi="Arial" w:cs="Arial"/>
          <w:color w:val="000000" w:themeColor="text1"/>
          <w:sz w:val="22"/>
          <w:szCs w:val="22"/>
          <w:lang w:val="en-US"/>
        </w:rPr>
        <w:t xml:space="preserve"> their contact details</w:t>
      </w:r>
      <w:r w:rsidR="003F6E78" w:rsidRPr="000361D7">
        <w:rPr>
          <w:rFonts w:ascii="Arial" w:hAnsi="Arial" w:cs="Arial"/>
          <w:color w:val="000000" w:themeColor="text1"/>
          <w:sz w:val="22"/>
          <w:szCs w:val="22"/>
          <w:lang w:val="en-US"/>
        </w:rPr>
        <w:t>,</w:t>
      </w:r>
      <w:r w:rsidR="007D0B07" w:rsidRPr="000361D7">
        <w:rPr>
          <w:rFonts w:ascii="Arial" w:hAnsi="Arial" w:cs="Arial"/>
          <w:color w:val="000000" w:themeColor="text1"/>
          <w:sz w:val="22"/>
          <w:szCs w:val="22"/>
          <w:lang w:val="en-US"/>
        </w:rPr>
        <w:t xml:space="preserve"> their </w:t>
      </w:r>
      <w:r w:rsidR="005257CC" w:rsidRPr="000361D7">
        <w:rPr>
          <w:rFonts w:ascii="Arial" w:hAnsi="Arial" w:cs="Arial"/>
          <w:color w:val="000000" w:themeColor="text1"/>
          <w:sz w:val="22"/>
          <w:szCs w:val="22"/>
          <w:lang w:val="en-US"/>
        </w:rPr>
        <w:t>involvement and</w:t>
      </w:r>
      <w:r w:rsidR="003F6E78" w:rsidRPr="000361D7">
        <w:rPr>
          <w:rFonts w:ascii="Arial" w:hAnsi="Arial" w:cs="Arial"/>
          <w:color w:val="000000" w:themeColor="text1"/>
          <w:sz w:val="22"/>
          <w:szCs w:val="22"/>
          <w:lang w:val="en-US"/>
        </w:rPr>
        <w:t xml:space="preserve"> ability to contribute </w:t>
      </w:r>
      <w:r w:rsidR="007D0B07" w:rsidRPr="000361D7">
        <w:rPr>
          <w:rFonts w:ascii="Arial" w:hAnsi="Arial" w:cs="Arial"/>
          <w:color w:val="000000" w:themeColor="text1"/>
          <w:sz w:val="22"/>
          <w:szCs w:val="22"/>
          <w:lang w:val="en-US"/>
        </w:rPr>
        <w:t>at any level of the value chain</w:t>
      </w:r>
      <w:r w:rsidR="003F6E78" w:rsidRPr="000361D7">
        <w:rPr>
          <w:rFonts w:ascii="Arial" w:hAnsi="Arial" w:cs="Arial"/>
          <w:color w:val="000000" w:themeColor="text1"/>
          <w:sz w:val="22"/>
          <w:szCs w:val="22"/>
          <w:lang w:val="en-US"/>
        </w:rPr>
        <w:t>.</w:t>
      </w:r>
      <w:r w:rsidR="007D0B07" w:rsidRPr="000E4E3A">
        <w:rPr>
          <w:rFonts w:ascii="MS Gothic" w:eastAsia="MS Gothic" w:hAnsi="MS Gothic" w:cs="MS Gothic" w:hint="eastAsia"/>
          <w:color w:val="000000" w:themeColor="text1"/>
          <w:sz w:val="22"/>
          <w:szCs w:val="22"/>
          <w:lang w:val="en-US"/>
        </w:rPr>
        <w:t> </w:t>
      </w:r>
    </w:p>
    <w:p w14:paraId="15491F87" w14:textId="77777777" w:rsidR="00501353" w:rsidRPr="000361D7" w:rsidRDefault="007D0B07" w:rsidP="007C20E0">
      <w:pPr>
        <w:pStyle w:val="ListParagraph"/>
        <w:numPr>
          <w:ilvl w:val="0"/>
          <w:numId w:val="7"/>
        </w:numPr>
        <w:tabs>
          <w:tab w:val="left" w:pos="220"/>
          <w:tab w:val="left" w:pos="720"/>
        </w:tabs>
        <w:autoSpaceDE w:val="0"/>
        <w:autoSpaceDN w:val="0"/>
        <w:adjustRightInd w:val="0"/>
        <w:spacing w:after="240" w:line="276" w:lineRule="auto"/>
        <w:jc w:val="both"/>
        <w:rPr>
          <w:rFonts w:ascii="Arial" w:hAnsi="Arial" w:cs="Arial"/>
          <w:color w:val="000000" w:themeColor="text1"/>
          <w:sz w:val="22"/>
          <w:szCs w:val="22"/>
          <w:lang w:val="en-US"/>
        </w:rPr>
      </w:pPr>
      <w:r w:rsidRPr="00A618B7">
        <w:rPr>
          <w:rFonts w:ascii="Arial" w:hAnsi="Arial" w:cs="Arial"/>
          <w:color w:val="000000" w:themeColor="text1"/>
          <w:sz w:val="22"/>
          <w:szCs w:val="22"/>
          <w:lang w:val="en-US"/>
        </w:rPr>
        <w:t xml:space="preserve">List of stakeholders consulted and list of References (studies and other literature used) </w:t>
      </w:r>
      <w:r w:rsidRPr="00A618B7">
        <w:rPr>
          <w:rFonts w:ascii="MS Gothic" w:eastAsia="MS Gothic" w:hAnsi="MS Gothic" w:cs="MS Gothic" w:hint="eastAsia"/>
          <w:color w:val="000000" w:themeColor="text1"/>
          <w:sz w:val="22"/>
          <w:szCs w:val="22"/>
          <w:lang w:val="en-US"/>
        </w:rPr>
        <w:t> </w:t>
      </w:r>
    </w:p>
    <w:p w14:paraId="314B3A23" w14:textId="77777777" w:rsidR="007D0B07" w:rsidRPr="000361D7" w:rsidRDefault="007D0B07" w:rsidP="007C20E0">
      <w:pPr>
        <w:pStyle w:val="Heading1"/>
        <w:numPr>
          <w:ilvl w:val="0"/>
          <w:numId w:val="10"/>
        </w:numPr>
        <w:spacing w:line="276" w:lineRule="auto"/>
        <w:jc w:val="both"/>
        <w:rPr>
          <w:rFonts w:ascii="Arial" w:hAnsi="Arial" w:cs="Arial"/>
          <w:b/>
          <w:color w:val="000000" w:themeColor="text1"/>
          <w:sz w:val="22"/>
          <w:szCs w:val="22"/>
          <w:u w:val="single"/>
        </w:rPr>
      </w:pPr>
      <w:r w:rsidRPr="000361D7">
        <w:rPr>
          <w:rFonts w:ascii="Arial" w:hAnsi="Arial" w:cs="Arial"/>
          <w:b/>
          <w:color w:val="000000" w:themeColor="text1"/>
          <w:sz w:val="22"/>
          <w:szCs w:val="22"/>
          <w:u w:val="single"/>
        </w:rPr>
        <w:t xml:space="preserve">Study Methodology </w:t>
      </w:r>
    </w:p>
    <w:p w14:paraId="224A30BA" w14:textId="04673AE8" w:rsidR="00600478" w:rsidRPr="000361D7" w:rsidRDefault="005533E1" w:rsidP="007C20E0">
      <w:pPr>
        <w:autoSpaceDE w:val="0"/>
        <w:autoSpaceDN w:val="0"/>
        <w:adjustRightInd w:val="0"/>
        <w:spacing w:after="240" w:line="276" w:lineRule="auto"/>
        <w:jc w:val="both"/>
        <w:rPr>
          <w:rFonts w:ascii="Arial" w:hAnsi="Arial" w:cs="Arial"/>
          <w:color w:val="000000" w:themeColor="text1"/>
          <w:sz w:val="22"/>
          <w:szCs w:val="22"/>
          <w:lang w:val="en-US"/>
        </w:rPr>
      </w:pPr>
      <w:r w:rsidRPr="000361D7">
        <w:rPr>
          <w:rFonts w:ascii="Arial" w:hAnsi="Arial" w:cs="Arial"/>
          <w:color w:val="000000" w:themeColor="text1"/>
          <w:sz w:val="22"/>
          <w:szCs w:val="22"/>
          <w:lang w:val="en-US"/>
        </w:rPr>
        <w:t xml:space="preserve">The study comprises literature review and qualitative as well as quantitative research method. Checklist as key informant interview, Focus Group Discussion (FGD), Participatory Rural Appraisal (PRA), observation and so on will be used to gather information at each level of value chain. Primary information and secondary data analysis is equally important. </w:t>
      </w:r>
    </w:p>
    <w:p w14:paraId="133C2285" w14:textId="77777777" w:rsidR="005E6C7D" w:rsidRPr="000361D7" w:rsidRDefault="005E6C7D" w:rsidP="007C20E0">
      <w:pPr>
        <w:pStyle w:val="Heading1"/>
        <w:numPr>
          <w:ilvl w:val="0"/>
          <w:numId w:val="10"/>
        </w:numPr>
        <w:spacing w:line="276" w:lineRule="auto"/>
        <w:jc w:val="both"/>
        <w:rPr>
          <w:rFonts w:ascii="Arial" w:hAnsi="Arial" w:cs="Arial"/>
          <w:b/>
          <w:color w:val="000000" w:themeColor="text1"/>
          <w:sz w:val="22"/>
          <w:szCs w:val="22"/>
        </w:rPr>
      </w:pPr>
      <w:r w:rsidRPr="000361D7">
        <w:rPr>
          <w:rFonts w:ascii="Arial" w:hAnsi="Arial" w:cs="Arial"/>
          <w:b/>
          <w:color w:val="000000" w:themeColor="text1"/>
          <w:sz w:val="22"/>
          <w:szCs w:val="22"/>
          <w:u w:val="single"/>
        </w:rPr>
        <w:t>SHA</w:t>
      </w:r>
      <w:r w:rsidRPr="000361D7">
        <w:rPr>
          <w:rFonts w:ascii="Arial" w:hAnsi="Arial" w:cs="Arial"/>
          <w:b/>
          <w:color w:val="000000" w:themeColor="text1"/>
          <w:sz w:val="22"/>
          <w:szCs w:val="22"/>
        </w:rPr>
        <w:t xml:space="preserve"> </w:t>
      </w:r>
      <w:r w:rsidRPr="000361D7">
        <w:rPr>
          <w:rFonts w:ascii="Arial" w:eastAsia="Times New Roman" w:hAnsi="Arial" w:cs="Arial"/>
          <w:b/>
          <w:color w:val="000000" w:themeColor="text1"/>
          <w:sz w:val="22"/>
          <w:szCs w:val="22"/>
          <w:u w:val="single"/>
        </w:rPr>
        <w:t>roles</w:t>
      </w:r>
      <w:r w:rsidRPr="000361D7">
        <w:rPr>
          <w:rFonts w:ascii="Arial" w:hAnsi="Arial" w:cs="Arial"/>
          <w:b/>
          <w:color w:val="000000" w:themeColor="text1"/>
          <w:sz w:val="22"/>
          <w:szCs w:val="22"/>
        </w:rPr>
        <w:t xml:space="preserve"> </w:t>
      </w:r>
    </w:p>
    <w:p w14:paraId="0504FEB8" w14:textId="10684848" w:rsidR="005E6C7D" w:rsidRPr="000361D7" w:rsidRDefault="005E6C7D" w:rsidP="004D39F0">
      <w:pPr>
        <w:pStyle w:val="ListParagraph"/>
        <w:numPr>
          <w:ilvl w:val="0"/>
          <w:numId w:val="11"/>
        </w:numPr>
        <w:spacing w:after="160"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t>Share all rel</w:t>
      </w:r>
      <w:r w:rsidR="005E6E9A">
        <w:rPr>
          <w:rFonts w:ascii="Arial" w:hAnsi="Arial" w:cs="Arial"/>
          <w:color w:val="000000" w:themeColor="text1"/>
          <w:sz w:val="22"/>
          <w:szCs w:val="22"/>
        </w:rPr>
        <w:t>evant project documents to the C</w:t>
      </w:r>
      <w:r w:rsidRPr="000361D7">
        <w:rPr>
          <w:rFonts w:ascii="Arial" w:hAnsi="Arial" w:cs="Arial"/>
          <w:color w:val="000000" w:themeColor="text1"/>
          <w:sz w:val="22"/>
          <w:szCs w:val="22"/>
        </w:rPr>
        <w:t>onsultant.</w:t>
      </w:r>
    </w:p>
    <w:p w14:paraId="518E6BDC" w14:textId="77777777" w:rsidR="00744BEE" w:rsidRPr="000361D7" w:rsidRDefault="00744BEE" w:rsidP="00744BEE">
      <w:pPr>
        <w:pStyle w:val="ListParagraph"/>
        <w:numPr>
          <w:ilvl w:val="0"/>
          <w:numId w:val="76"/>
        </w:numPr>
        <w:spacing w:after="160"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t>Project proposal</w:t>
      </w:r>
    </w:p>
    <w:p w14:paraId="5FCCB481" w14:textId="44EA69E5" w:rsidR="00744BEE" w:rsidRPr="000361D7" w:rsidRDefault="006E0117" w:rsidP="00744BEE">
      <w:pPr>
        <w:pStyle w:val="ListParagraph"/>
        <w:numPr>
          <w:ilvl w:val="0"/>
          <w:numId w:val="76"/>
        </w:numPr>
        <w:spacing w:after="160"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t>Log frame</w:t>
      </w:r>
    </w:p>
    <w:p w14:paraId="4B35B40C" w14:textId="77777777" w:rsidR="00744BEE" w:rsidRPr="000361D7" w:rsidRDefault="00744BEE" w:rsidP="00744BEE">
      <w:pPr>
        <w:pStyle w:val="ListParagraph"/>
        <w:numPr>
          <w:ilvl w:val="0"/>
          <w:numId w:val="76"/>
        </w:numPr>
        <w:spacing w:after="160"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t xml:space="preserve">Quarterly and annual reports (Narrative and financial), </w:t>
      </w:r>
    </w:p>
    <w:p w14:paraId="6648FB83" w14:textId="77777777" w:rsidR="00744BEE" w:rsidRPr="000361D7" w:rsidRDefault="00744BEE" w:rsidP="00744BEE">
      <w:pPr>
        <w:pStyle w:val="ListParagraph"/>
        <w:numPr>
          <w:ilvl w:val="0"/>
          <w:numId w:val="76"/>
        </w:numPr>
        <w:spacing w:after="160"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t>Reports of meetings with partners, trip reports</w:t>
      </w:r>
    </w:p>
    <w:p w14:paraId="18E5B18D" w14:textId="77777777" w:rsidR="00744BEE" w:rsidRPr="000361D7" w:rsidRDefault="00744BEE" w:rsidP="00744BEE">
      <w:pPr>
        <w:pStyle w:val="ListParagraph"/>
        <w:numPr>
          <w:ilvl w:val="0"/>
          <w:numId w:val="76"/>
        </w:numPr>
        <w:spacing w:after="160"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t xml:space="preserve">Training programme reports, </w:t>
      </w:r>
    </w:p>
    <w:p w14:paraId="3ED92359" w14:textId="77777777" w:rsidR="00744BEE" w:rsidRPr="000361D7" w:rsidRDefault="00744BEE" w:rsidP="00744BEE">
      <w:pPr>
        <w:pStyle w:val="ListParagraph"/>
        <w:numPr>
          <w:ilvl w:val="0"/>
          <w:numId w:val="76"/>
        </w:numPr>
        <w:spacing w:after="160"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t xml:space="preserve">Training materials, </w:t>
      </w:r>
    </w:p>
    <w:p w14:paraId="2B2DDEDB" w14:textId="77777777" w:rsidR="00744BEE" w:rsidRPr="000361D7" w:rsidRDefault="00744BEE" w:rsidP="00744BEE">
      <w:pPr>
        <w:pStyle w:val="ListParagraph"/>
        <w:numPr>
          <w:ilvl w:val="0"/>
          <w:numId w:val="76"/>
        </w:numPr>
        <w:spacing w:after="160"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t>MOUs</w:t>
      </w:r>
    </w:p>
    <w:p w14:paraId="6E93703D" w14:textId="2B6490FC" w:rsidR="00744BEE" w:rsidRPr="00F3165B" w:rsidRDefault="00744BEE" w:rsidP="00F3165B">
      <w:pPr>
        <w:pStyle w:val="ListParagraph"/>
        <w:numPr>
          <w:ilvl w:val="0"/>
          <w:numId w:val="76"/>
        </w:numPr>
        <w:spacing w:after="160"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t xml:space="preserve">Research and study reports </w:t>
      </w:r>
    </w:p>
    <w:p w14:paraId="2BAC8760" w14:textId="07A8797E" w:rsidR="005E6C7D" w:rsidRPr="000361D7" w:rsidRDefault="005E6C7D" w:rsidP="00532A32">
      <w:pPr>
        <w:pStyle w:val="ListParagraph"/>
        <w:numPr>
          <w:ilvl w:val="0"/>
          <w:numId w:val="11"/>
        </w:numPr>
        <w:spacing w:after="160"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t>Mobili</w:t>
      </w:r>
      <w:r w:rsidR="005E6E9A">
        <w:rPr>
          <w:rFonts w:ascii="Arial" w:hAnsi="Arial" w:cs="Arial"/>
          <w:color w:val="000000" w:themeColor="text1"/>
          <w:sz w:val="22"/>
          <w:szCs w:val="22"/>
        </w:rPr>
        <w:t>s</w:t>
      </w:r>
      <w:r w:rsidRPr="000361D7">
        <w:rPr>
          <w:rFonts w:ascii="Arial" w:hAnsi="Arial" w:cs="Arial"/>
          <w:color w:val="000000" w:themeColor="text1"/>
          <w:sz w:val="22"/>
          <w:szCs w:val="22"/>
        </w:rPr>
        <w:t>e beneficiaries.</w:t>
      </w:r>
    </w:p>
    <w:p w14:paraId="14D24000" w14:textId="54A2B2A3" w:rsidR="005E6C7D" w:rsidRPr="000E4E3A" w:rsidRDefault="005E6C7D" w:rsidP="00EB56F0">
      <w:pPr>
        <w:pStyle w:val="ListParagraph"/>
        <w:numPr>
          <w:ilvl w:val="0"/>
          <w:numId w:val="11"/>
        </w:numPr>
        <w:spacing w:after="160"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lastRenderedPageBreak/>
        <w:t>Organi</w:t>
      </w:r>
      <w:r w:rsidR="00CB4F53">
        <w:rPr>
          <w:rFonts w:ascii="Arial" w:hAnsi="Arial" w:cs="Arial"/>
          <w:color w:val="000000" w:themeColor="text1"/>
          <w:sz w:val="22"/>
          <w:szCs w:val="22"/>
        </w:rPr>
        <w:t>s</w:t>
      </w:r>
      <w:r w:rsidRPr="000361D7">
        <w:rPr>
          <w:rFonts w:ascii="Arial" w:hAnsi="Arial" w:cs="Arial"/>
          <w:color w:val="000000" w:themeColor="text1"/>
          <w:sz w:val="22"/>
          <w:szCs w:val="22"/>
        </w:rPr>
        <w:t>e</w:t>
      </w:r>
      <w:r w:rsidR="008042C1" w:rsidRPr="000361D7">
        <w:rPr>
          <w:rFonts w:ascii="Arial" w:hAnsi="Arial" w:cs="Arial"/>
          <w:color w:val="000000" w:themeColor="text1"/>
          <w:sz w:val="22"/>
          <w:szCs w:val="22"/>
        </w:rPr>
        <w:t xml:space="preserve"> and provide</w:t>
      </w:r>
      <w:r w:rsidRPr="000E4E3A">
        <w:rPr>
          <w:rFonts w:ascii="Arial" w:hAnsi="Arial" w:cs="Arial"/>
          <w:color w:val="000000" w:themeColor="text1"/>
          <w:sz w:val="22"/>
          <w:szCs w:val="22"/>
        </w:rPr>
        <w:t xml:space="preserve"> logistic</w:t>
      </w:r>
      <w:r w:rsidR="008042C1" w:rsidRPr="000E4E3A">
        <w:rPr>
          <w:rFonts w:ascii="Arial" w:hAnsi="Arial" w:cs="Arial"/>
          <w:color w:val="000000" w:themeColor="text1"/>
          <w:sz w:val="22"/>
          <w:szCs w:val="22"/>
        </w:rPr>
        <w:t>s</w:t>
      </w:r>
      <w:r w:rsidRPr="000E4E3A">
        <w:rPr>
          <w:rFonts w:ascii="Arial" w:hAnsi="Arial" w:cs="Arial"/>
          <w:color w:val="000000" w:themeColor="text1"/>
          <w:sz w:val="22"/>
          <w:szCs w:val="22"/>
        </w:rPr>
        <w:t xml:space="preserve"> for the training (transport, accommodation, catering service, stationeries </w:t>
      </w:r>
      <w:r w:rsidR="006E0117" w:rsidRPr="000E4E3A">
        <w:rPr>
          <w:rFonts w:ascii="Arial" w:hAnsi="Arial" w:cs="Arial"/>
          <w:color w:val="000000" w:themeColor="text1"/>
          <w:sz w:val="22"/>
          <w:szCs w:val="22"/>
        </w:rPr>
        <w:t>etc.</w:t>
      </w:r>
      <w:r w:rsidRPr="000E4E3A">
        <w:rPr>
          <w:rFonts w:ascii="Arial" w:hAnsi="Arial" w:cs="Arial"/>
          <w:color w:val="000000" w:themeColor="text1"/>
          <w:sz w:val="22"/>
          <w:szCs w:val="22"/>
        </w:rPr>
        <w:t>).</w:t>
      </w:r>
    </w:p>
    <w:p w14:paraId="60EDF679" w14:textId="77777777" w:rsidR="005E6C7D" w:rsidRPr="000E4E3A" w:rsidRDefault="005E6C7D" w:rsidP="00EB56F0">
      <w:pPr>
        <w:pStyle w:val="ListParagraph"/>
        <w:numPr>
          <w:ilvl w:val="0"/>
          <w:numId w:val="11"/>
        </w:numPr>
        <w:spacing w:after="160" w:line="276" w:lineRule="auto"/>
        <w:jc w:val="both"/>
        <w:rPr>
          <w:rFonts w:ascii="Arial" w:hAnsi="Arial" w:cs="Arial"/>
          <w:color w:val="000000" w:themeColor="text1"/>
          <w:sz w:val="22"/>
          <w:szCs w:val="22"/>
        </w:rPr>
      </w:pPr>
      <w:r w:rsidRPr="000E4E3A">
        <w:rPr>
          <w:rFonts w:ascii="Arial" w:hAnsi="Arial" w:cs="Arial"/>
          <w:color w:val="000000" w:themeColor="text1"/>
          <w:sz w:val="22"/>
          <w:szCs w:val="22"/>
        </w:rPr>
        <w:t xml:space="preserve">Consultancy fee will be made by SHA on receipt of an invoice and completion of the deliverables. </w:t>
      </w:r>
    </w:p>
    <w:p w14:paraId="24155BD2" w14:textId="724E6A05" w:rsidR="005E6C7D" w:rsidRPr="000E4E3A" w:rsidRDefault="00CB4F53" w:rsidP="00820F99">
      <w:pPr>
        <w:pStyle w:val="ListParagraph"/>
        <w:numPr>
          <w:ilvl w:val="0"/>
          <w:numId w:val="11"/>
        </w:numPr>
        <w:spacing w:after="160" w:line="276" w:lineRule="auto"/>
        <w:jc w:val="both"/>
        <w:rPr>
          <w:rFonts w:ascii="Arial" w:hAnsi="Arial" w:cs="Arial"/>
          <w:color w:val="000000" w:themeColor="text1"/>
          <w:sz w:val="22"/>
          <w:szCs w:val="22"/>
        </w:rPr>
      </w:pPr>
      <w:r>
        <w:rPr>
          <w:rFonts w:ascii="Arial" w:hAnsi="Arial" w:cs="Arial"/>
          <w:color w:val="000000" w:themeColor="text1"/>
          <w:sz w:val="22"/>
          <w:szCs w:val="22"/>
        </w:rPr>
        <w:t>The C</w:t>
      </w:r>
      <w:r w:rsidR="005E6C7D" w:rsidRPr="000E4E3A">
        <w:rPr>
          <w:rFonts w:ascii="Arial" w:hAnsi="Arial" w:cs="Arial"/>
          <w:color w:val="000000" w:themeColor="text1"/>
          <w:sz w:val="22"/>
          <w:szCs w:val="22"/>
        </w:rPr>
        <w:t>onsultant will work closely with</w:t>
      </w:r>
      <w:r>
        <w:rPr>
          <w:rFonts w:ascii="Arial" w:hAnsi="Arial" w:cs="Arial"/>
          <w:color w:val="000000" w:themeColor="text1"/>
          <w:sz w:val="22"/>
          <w:szCs w:val="22"/>
        </w:rPr>
        <w:t xml:space="preserve"> the manager and M&amp;E team. The C</w:t>
      </w:r>
      <w:r w:rsidR="005E6C7D" w:rsidRPr="000E4E3A">
        <w:rPr>
          <w:rFonts w:ascii="Arial" w:hAnsi="Arial" w:cs="Arial"/>
          <w:color w:val="000000" w:themeColor="text1"/>
          <w:sz w:val="22"/>
          <w:szCs w:val="22"/>
        </w:rPr>
        <w:t>onsultant will report to the Project Man</w:t>
      </w:r>
      <w:r w:rsidR="005257CC">
        <w:rPr>
          <w:rFonts w:ascii="Arial" w:hAnsi="Arial" w:cs="Arial"/>
          <w:color w:val="000000" w:themeColor="text1"/>
          <w:sz w:val="22"/>
          <w:szCs w:val="22"/>
        </w:rPr>
        <w:t xml:space="preserve">ager and </w:t>
      </w:r>
      <w:r w:rsidR="00B746F2">
        <w:rPr>
          <w:rFonts w:ascii="Arial" w:hAnsi="Arial" w:cs="Arial"/>
          <w:color w:val="000000" w:themeColor="text1"/>
          <w:sz w:val="22"/>
          <w:szCs w:val="22"/>
        </w:rPr>
        <w:t xml:space="preserve">to </w:t>
      </w:r>
      <w:r w:rsidR="005257CC">
        <w:rPr>
          <w:rFonts w:ascii="Arial" w:hAnsi="Arial" w:cs="Arial"/>
          <w:color w:val="000000" w:themeColor="text1"/>
          <w:sz w:val="22"/>
          <w:szCs w:val="22"/>
        </w:rPr>
        <w:t>the Head of Programme</w:t>
      </w:r>
      <w:r w:rsidR="00027835">
        <w:rPr>
          <w:rFonts w:ascii="Arial" w:hAnsi="Arial" w:cs="Arial"/>
          <w:color w:val="000000" w:themeColor="text1"/>
          <w:sz w:val="22"/>
          <w:szCs w:val="22"/>
        </w:rPr>
        <w:t>s</w:t>
      </w:r>
      <w:r w:rsidR="005257CC">
        <w:rPr>
          <w:rFonts w:ascii="Arial" w:hAnsi="Arial" w:cs="Arial"/>
          <w:color w:val="000000" w:themeColor="text1"/>
          <w:sz w:val="22"/>
          <w:szCs w:val="22"/>
        </w:rPr>
        <w:t>.</w:t>
      </w:r>
    </w:p>
    <w:p w14:paraId="6270554A" w14:textId="77777777" w:rsidR="005E6C7D" w:rsidRPr="00A618B7" w:rsidRDefault="005E6C7D" w:rsidP="007C20E0">
      <w:pPr>
        <w:pStyle w:val="Heading1"/>
        <w:numPr>
          <w:ilvl w:val="0"/>
          <w:numId w:val="10"/>
        </w:numPr>
        <w:spacing w:line="276" w:lineRule="auto"/>
        <w:jc w:val="both"/>
        <w:rPr>
          <w:rFonts w:ascii="Arial" w:hAnsi="Arial" w:cs="Arial"/>
          <w:b/>
          <w:color w:val="000000" w:themeColor="text1"/>
          <w:sz w:val="22"/>
          <w:szCs w:val="22"/>
          <w:u w:val="single"/>
        </w:rPr>
      </w:pPr>
      <w:r w:rsidRPr="00A618B7">
        <w:rPr>
          <w:rFonts w:ascii="Arial" w:hAnsi="Arial" w:cs="Arial"/>
          <w:b/>
          <w:color w:val="000000" w:themeColor="text1"/>
          <w:sz w:val="22"/>
          <w:szCs w:val="22"/>
          <w:u w:val="single"/>
        </w:rPr>
        <w:t>Time frame</w:t>
      </w:r>
    </w:p>
    <w:p w14:paraId="24EFD210" w14:textId="4010A172" w:rsidR="005E6C7D" w:rsidRPr="00F3165B" w:rsidRDefault="005E6C7D" w:rsidP="00F3165B">
      <w:pPr>
        <w:pStyle w:val="ListParagraph"/>
        <w:numPr>
          <w:ilvl w:val="0"/>
          <w:numId w:val="12"/>
        </w:numPr>
        <w:autoSpaceDE w:val="0"/>
        <w:autoSpaceDN w:val="0"/>
        <w:adjustRightInd w:val="0"/>
        <w:spacing w:line="276" w:lineRule="auto"/>
        <w:jc w:val="both"/>
        <w:rPr>
          <w:rFonts w:ascii="Arial" w:hAnsi="Arial" w:cs="Arial"/>
          <w:color w:val="000000" w:themeColor="text1"/>
          <w:sz w:val="22"/>
          <w:szCs w:val="22"/>
        </w:rPr>
      </w:pPr>
      <w:r w:rsidRPr="00A618B7">
        <w:rPr>
          <w:rFonts w:ascii="Arial" w:hAnsi="Arial" w:cs="Arial"/>
          <w:color w:val="000000" w:themeColor="text1"/>
          <w:sz w:val="22"/>
          <w:szCs w:val="22"/>
        </w:rPr>
        <w:t>Actual assignmen</w:t>
      </w:r>
      <w:r w:rsidR="00EB39FD">
        <w:rPr>
          <w:rFonts w:ascii="Arial" w:hAnsi="Arial" w:cs="Arial"/>
          <w:color w:val="000000" w:themeColor="text1"/>
          <w:sz w:val="22"/>
          <w:szCs w:val="22"/>
        </w:rPr>
        <w:t xml:space="preserve">t is expected to commence on </w:t>
      </w:r>
      <w:r w:rsidR="000E4E3A">
        <w:rPr>
          <w:rFonts w:ascii="Arial" w:hAnsi="Arial" w:cs="Arial"/>
          <w:color w:val="000000" w:themeColor="text1"/>
          <w:sz w:val="22"/>
          <w:szCs w:val="22"/>
        </w:rPr>
        <w:t>22</w:t>
      </w:r>
      <w:r w:rsidR="000E4E3A" w:rsidRPr="00F3165B">
        <w:rPr>
          <w:rFonts w:ascii="Arial" w:hAnsi="Arial" w:cs="Arial"/>
          <w:color w:val="000000" w:themeColor="text1"/>
          <w:sz w:val="22"/>
          <w:szCs w:val="22"/>
          <w:vertAlign w:val="superscript"/>
        </w:rPr>
        <w:t>nd</w:t>
      </w:r>
      <w:r w:rsidR="000E4E3A">
        <w:rPr>
          <w:rFonts w:ascii="Arial" w:hAnsi="Arial" w:cs="Arial"/>
          <w:color w:val="000000" w:themeColor="text1"/>
          <w:sz w:val="22"/>
          <w:szCs w:val="22"/>
        </w:rPr>
        <w:t xml:space="preserve"> </w:t>
      </w:r>
      <w:r w:rsidR="005257CC">
        <w:rPr>
          <w:rFonts w:ascii="Arial" w:hAnsi="Arial" w:cs="Arial"/>
          <w:color w:val="000000" w:themeColor="text1"/>
          <w:sz w:val="22"/>
          <w:szCs w:val="22"/>
        </w:rPr>
        <w:t>February</w:t>
      </w:r>
      <w:r w:rsidR="005257CC" w:rsidRPr="000E4E3A">
        <w:rPr>
          <w:rFonts w:ascii="Arial" w:hAnsi="Arial" w:cs="Arial"/>
          <w:color w:val="000000" w:themeColor="text1"/>
          <w:sz w:val="22"/>
          <w:szCs w:val="22"/>
        </w:rPr>
        <w:t xml:space="preserve"> 2019 and</w:t>
      </w:r>
      <w:r w:rsidRPr="000361D7">
        <w:rPr>
          <w:rFonts w:ascii="Arial" w:hAnsi="Arial" w:cs="Arial"/>
          <w:color w:val="000000" w:themeColor="text1"/>
          <w:sz w:val="22"/>
          <w:szCs w:val="22"/>
        </w:rPr>
        <w:t xml:space="preserve"> expected to end before the end of </w:t>
      </w:r>
      <w:r w:rsidR="00EB39FD">
        <w:rPr>
          <w:rFonts w:ascii="Arial" w:hAnsi="Arial" w:cs="Arial"/>
          <w:color w:val="000000" w:themeColor="text1"/>
          <w:sz w:val="22"/>
          <w:szCs w:val="22"/>
        </w:rPr>
        <w:t>31</w:t>
      </w:r>
      <w:r w:rsidR="00EB39FD" w:rsidRPr="00EB39FD">
        <w:rPr>
          <w:rFonts w:ascii="Arial" w:hAnsi="Arial" w:cs="Arial"/>
          <w:color w:val="000000" w:themeColor="text1"/>
          <w:sz w:val="22"/>
          <w:szCs w:val="22"/>
          <w:vertAlign w:val="superscript"/>
        </w:rPr>
        <w:t>st</w:t>
      </w:r>
      <w:r w:rsidR="00EB39FD">
        <w:rPr>
          <w:rFonts w:ascii="Arial" w:hAnsi="Arial" w:cs="Arial"/>
          <w:color w:val="000000" w:themeColor="text1"/>
          <w:sz w:val="22"/>
          <w:szCs w:val="22"/>
        </w:rPr>
        <w:t xml:space="preserve"> March 2019</w:t>
      </w:r>
      <w:r w:rsidR="00546772">
        <w:rPr>
          <w:rFonts w:ascii="Arial" w:hAnsi="Arial" w:cs="Arial"/>
          <w:color w:val="000000" w:themeColor="text1"/>
          <w:sz w:val="22"/>
          <w:szCs w:val="22"/>
        </w:rPr>
        <w:t>. The C</w:t>
      </w:r>
      <w:r w:rsidRPr="000361D7">
        <w:rPr>
          <w:rFonts w:ascii="Arial" w:hAnsi="Arial" w:cs="Arial"/>
          <w:color w:val="000000" w:themeColor="text1"/>
          <w:sz w:val="22"/>
          <w:szCs w:val="22"/>
        </w:rPr>
        <w:t>onsultant must p</w:t>
      </w:r>
      <w:r w:rsidRPr="000E4E3A">
        <w:rPr>
          <w:rFonts w:ascii="Arial" w:hAnsi="Arial" w:cs="Arial"/>
          <w:color w:val="000000" w:themeColor="text1"/>
          <w:sz w:val="22"/>
          <w:szCs w:val="22"/>
        </w:rPr>
        <w:t xml:space="preserve">rovide justification for timelines proposed and these may be negotiated in line with the potential proposed response to the assignments specifications. </w:t>
      </w:r>
    </w:p>
    <w:p w14:paraId="1F5A6936" w14:textId="77777777" w:rsidR="005E6C7D" w:rsidRPr="000361D7" w:rsidRDefault="005E6C7D" w:rsidP="007C20E0">
      <w:pPr>
        <w:pStyle w:val="Heading1"/>
        <w:numPr>
          <w:ilvl w:val="0"/>
          <w:numId w:val="10"/>
        </w:numPr>
        <w:spacing w:line="276" w:lineRule="auto"/>
        <w:jc w:val="both"/>
        <w:rPr>
          <w:rFonts w:ascii="Arial" w:hAnsi="Arial" w:cs="Arial"/>
          <w:b/>
          <w:color w:val="000000" w:themeColor="text1"/>
          <w:sz w:val="22"/>
          <w:szCs w:val="22"/>
          <w:u w:val="single"/>
        </w:rPr>
      </w:pPr>
      <w:r w:rsidRPr="00546772">
        <w:rPr>
          <w:rFonts w:ascii="Arial" w:hAnsi="Arial" w:cs="Arial"/>
          <w:b/>
          <w:color w:val="000000" w:themeColor="text1"/>
          <w:sz w:val="22"/>
          <w:szCs w:val="22"/>
          <w:u w:val="single"/>
        </w:rPr>
        <w:t>Requirements</w:t>
      </w:r>
      <w:r w:rsidRPr="000361D7">
        <w:rPr>
          <w:rFonts w:ascii="Arial" w:hAnsi="Arial" w:cs="Arial"/>
          <w:b/>
          <w:color w:val="000000" w:themeColor="text1"/>
          <w:sz w:val="22"/>
          <w:szCs w:val="22"/>
          <w:u w:val="single"/>
        </w:rPr>
        <w:t xml:space="preserve"> qualification</w:t>
      </w:r>
    </w:p>
    <w:p w14:paraId="6A82F556" w14:textId="1C39D511" w:rsidR="005E6C7D" w:rsidRPr="000E4E3A" w:rsidRDefault="003E4B60" w:rsidP="004D39F0">
      <w:pPr>
        <w:pStyle w:val="ListParagraph"/>
        <w:numPr>
          <w:ilvl w:val="0"/>
          <w:numId w:val="12"/>
        </w:numPr>
        <w:autoSpaceDE w:val="0"/>
        <w:autoSpaceDN w:val="0"/>
        <w:adjustRightInd w:val="0"/>
        <w:spacing w:line="276" w:lineRule="auto"/>
        <w:jc w:val="both"/>
        <w:rPr>
          <w:rFonts w:ascii="Arial" w:hAnsi="Arial" w:cs="Arial"/>
          <w:color w:val="000000" w:themeColor="text1"/>
          <w:sz w:val="22"/>
          <w:szCs w:val="22"/>
        </w:rPr>
      </w:pPr>
      <w:r w:rsidRPr="000E4E3A">
        <w:rPr>
          <w:rFonts w:ascii="Arial" w:hAnsi="Arial" w:cs="Arial"/>
          <w:color w:val="000000" w:themeColor="text1"/>
          <w:sz w:val="22"/>
          <w:szCs w:val="22"/>
        </w:rPr>
        <w:t>Bachelor</w:t>
      </w:r>
      <w:r>
        <w:rPr>
          <w:rFonts w:ascii="Arial" w:hAnsi="Arial" w:cs="Arial"/>
          <w:color w:val="000000" w:themeColor="text1"/>
          <w:sz w:val="22"/>
          <w:szCs w:val="22"/>
        </w:rPr>
        <w:t>’s degree or M</w:t>
      </w:r>
      <w:r w:rsidR="005E6C7D" w:rsidRPr="000E4E3A">
        <w:rPr>
          <w:rFonts w:ascii="Arial" w:hAnsi="Arial" w:cs="Arial"/>
          <w:color w:val="000000" w:themeColor="text1"/>
          <w:sz w:val="22"/>
          <w:szCs w:val="22"/>
        </w:rPr>
        <w:t xml:space="preserve">asters level qualification in relevant field. </w:t>
      </w:r>
    </w:p>
    <w:p w14:paraId="3D0AD157" w14:textId="77777777" w:rsidR="005E6C7D" w:rsidRPr="00A618B7" w:rsidRDefault="005E6C7D" w:rsidP="00532A32">
      <w:pPr>
        <w:pStyle w:val="ListParagraph"/>
        <w:numPr>
          <w:ilvl w:val="0"/>
          <w:numId w:val="12"/>
        </w:numPr>
        <w:autoSpaceDE w:val="0"/>
        <w:autoSpaceDN w:val="0"/>
        <w:adjustRightInd w:val="0"/>
        <w:spacing w:line="276" w:lineRule="auto"/>
        <w:jc w:val="both"/>
        <w:rPr>
          <w:rFonts w:ascii="Arial" w:hAnsi="Arial" w:cs="Arial"/>
          <w:color w:val="000000" w:themeColor="text1"/>
          <w:sz w:val="22"/>
          <w:szCs w:val="22"/>
        </w:rPr>
      </w:pPr>
      <w:r w:rsidRPr="000E4E3A">
        <w:rPr>
          <w:rFonts w:ascii="Arial" w:hAnsi="Arial" w:cs="Arial"/>
          <w:color w:val="000000" w:themeColor="text1"/>
          <w:sz w:val="22"/>
          <w:szCs w:val="22"/>
        </w:rPr>
        <w:t xml:space="preserve">At least 7 years of experience in value chain, sub sector analysis, good understanding of private sector and trade policies including market dynamics so as to make the study sufficiently private sector oriented. </w:t>
      </w:r>
      <w:r w:rsidRPr="00A618B7">
        <w:rPr>
          <w:rFonts w:ascii="MS Gothic" w:eastAsia="MS Gothic" w:hAnsi="MS Gothic" w:cs="MS Gothic" w:hint="eastAsia"/>
          <w:color w:val="000000" w:themeColor="text1"/>
          <w:sz w:val="22"/>
          <w:szCs w:val="22"/>
        </w:rPr>
        <w:t> </w:t>
      </w:r>
    </w:p>
    <w:p w14:paraId="630DBC10" w14:textId="684D40A8" w:rsidR="005E6C7D" w:rsidRPr="000361D7" w:rsidRDefault="00AB02B2" w:rsidP="00EB56F0">
      <w:pPr>
        <w:pStyle w:val="ListParagraph"/>
        <w:numPr>
          <w:ilvl w:val="0"/>
          <w:numId w:val="12"/>
        </w:numPr>
        <w:autoSpaceDE w:val="0"/>
        <w:autoSpaceDN w:val="0"/>
        <w:adjustRightInd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Experience of working </w:t>
      </w:r>
      <w:r w:rsidR="005E6C7D" w:rsidRPr="000361D7">
        <w:rPr>
          <w:rFonts w:ascii="Arial" w:hAnsi="Arial" w:cs="Arial"/>
          <w:color w:val="000000" w:themeColor="text1"/>
          <w:sz w:val="22"/>
          <w:szCs w:val="22"/>
        </w:rPr>
        <w:t>on green agricultural value chains enterprise</w:t>
      </w:r>
      <w:r>
        <w:rPr>
          <w:rFonts w:ascii="Arial" w:hAnsi="Arial" w:cs="Arial"/>
          <w:color w:val="000000" w:themeColor="text1"/>
          <w:sz w:val="22"/>
          <w:szCs w:val="22"/>
        </w:rPr>
        <w:t>s</w:t>
      </w:r>
      <w:r w:rsidR="005E6C7D" w:rsidRPr="000361D7">
        <w:rPr>
          <w:rFonts w:ascii="Arial" w:hAnsi="Arial" w:cs="Arial"/>
          <w:color w:val="000000" w:themeColor="text1"/>
          <w:sz w:val="22"/>
          <w:szCs w:val="22"/>
        </w:rPr>
        <w:t xml:space="preserve">. </w:t>
      </w:r>
    </w:p>
    <w:p w14:paraId="20F49A44" w14:textId="77777777" w:rsidR="005E6C7D" w:rsidRPr="000361D7" w:rsidRDefault="005E6C7D" w:rsidP="00EB56F0">
      <w:pPr>
        <w:pStyle w:val="ListParagraph"/>
        <w:numPr>
          <w:ilvl w:val="0"/>
          <w:numId w:val="12"/>
        </w:numPr>
        <w:autoSpaceDE w:val="0"/>
        <w:autoSpaceDN w:val="0"/>
        <w:adjustRightInd w:val="0"/>
        <w:spacing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t xml:space="preserve">Expertise in designing and executing high quality documentation and knowledge sharing initiatives commensurate with the best in the industry. </w:t>
      </w:r>
    </w:p>
    <w:p w14:paraId="62CEDE1F" w14:textId="77777777" w:rsidR="005E6C7D" w:rsidRPr="000361D7" w:rsidRDefault="005E6C7D" w:rsidP="00820F99">
      <w:pPr>
        <w:pStyle w:val="ListParagraph"/>
        <w:numPr>
          <w:ilvl w:val="0"/>
          <w:numId w:val="12"/>
        </w:numPr>
        <w:autoSpaceDE w:val="0"/>
        <w:autoSpaceDN w:val="0"/>
        <w:adjustRightInd w:val="0"/>
        <w:spacing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t xml:space="preserve">The agency should have professional staff and technical experts commensurate with the industry standards </w:t>
      </w:r>
    </w:p>
    <w:p w14:paraId="352C26AD" w14:textId="77777777" w:rsidR="005E6C7D" w:rsidRPr="000361D7" w:rsidRDefault="005E6C7D" w:rsidP="00820F99">
      <w:pPr>
        <w:pStyle w:val="ListParagraph"/>
        <w:numPr>
          <w:ilvl w:val="0"/>
          <w:numId w:val="12"/>
        </w:numPr>
        <w:autoSpaceDE w:val="0"/>
        <w:autoSpaceDN w:val="0"/>
        <w:adjustRightInd w:val="0"/>
        <w:spacing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t>Demonstrable written and verbal communication skills.</w:t>
      </w:r>
    </w:p>
    <w:p w14:paraId="79D48566" w14:textId="1757D48B" w:rsidR="005E6C7D" w:rsidRPr="000E4E3A" w:rsidRDefault="005E6C7D" w:rsidP="000A4817">
      <w:pPr>
        <w:pStyle w:val="ListParagraph"/>
        <w:numPr>
          <w:ilvl w:val="0"/>
          <w:numId w:val="12"/>
        </w:numPr>
        <w:autoSpaceDE w:val="0"/>
        <w:autoSpaceDN w:val="0"/>
        <w:adjustRightInd w:val="0"/>
        <w:spacing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t>Must be prepared to sign up to SHA strict child protection protocols</w:t>
      </w:r>
      <w:r w:rsidR="003764F1" w:rsidRPr="000361D7">
        <w:rPr>
          <w:rFonts w:ascii="Arial" w:hAnsi="Arial" w:cs="Arial"/>
          <w:color w:val="000000" w:themeColor="text1"/>
          <w:sz w:val="22"/>
          <w:szCs w:val="22"/>
        </w:rPr>
        <w:t xml:space="preserve"> and terms and conditions</w:t>
      </w:r>
      <w:r w:rsidR="002B598A" w:rsidRPr="000361D7">
        <w:rPr>
          <w:rFonts w:ascii="Arial" w:hAnsi="Arial" w:cs="Arial"/>
          <w:color w:val="000000" w:themeColor="text1"/>
          <w:sz w:val="22"/>
          <w:szCs w:val="22"/>
        </w:rPr>
        <w:t>,</w:t>
      </w:r>
    </w:p>
    <w:p w14:paraId="690E8FFD" w14:textId="2596356C" w:rsidR="005E6C7D" w:rsidRPr="000E4E3A" w:rsidRDefault="00947CD7" w:rsidP="007C20E0">
      <w:pPr>
        <w:pStyle w:val="Heading1"/>
        <w:numPr>
          <w:ilvl w:val="0"/>
          <w:numId w:val="10"/>
        </w:numPr>
        <w:spacing w:line="276" w:lineRule="auto"/>
        <w:jc w:val="both"/>
        <w:rPr>
          <w:rFonts w:ascii="Arial" w:hAnsi="Arial" w:cs="Arial"/>
          <w:b/>
          <w:color w:val="000000" w:themeColor="text1"/>
          <w:sz w:val="22"/>
          <w:szCs w:val="22"/>
          <w:u w:val="single"/>
        </w:rPr>
      </w:pPr>
      <w:r w:rsidRPr="000E4E3A">
        <w:rPr>
          <w:rFonts w:ascii="Arial" w:hAnsi="Arial" w:cs="Arial"/>
          <w:b/>
          <w:color w:val="000000" w:themeColor="text1"/>
          <w:sz w:val="22"/>
          <w:szCs w:val="22"/>
          <w:u w:val="single"/>
        </w:rPr>
        <w:t>Proposal Submission requirements</w:t>
      </w:r>
    </w:p>
    <w:p w14:paraId="6EB6D983" w14:textId="5F25B56E" w:rsidR="00947CD7" w:rsidRPr="00A618B7" w:rsidRDefault="000F7FC3" w:rsidP="00947CD7">
      <w:pPr>
        <w:autoSpaceDE w:val="0"/>
        <w:autoSpaceDN w:val="0"/>
        <w:adjustRightInd w:val="0"/>
        <w:spacing w:line="276" w:lineRule="auto"/>
        <w:jc w:val="both"/>
        <w:rPr>
          <w:rFonts w:ascii="Arial" w:hAnsi="Arial" w:cs="Arial"/>
          <w:color w:val="000000" w:themeColor="text1"/>
          <w:sz w:val="22"/>
          <w:szCs w:val="22"/>
          <w:lang w:val="en-US"/>
        </w:rPr>
      </w:pPr>
      <w:r>
        <w:rPr>
          <w:rFonts w:ascii="Arial" w:hAnsi="Arial" w:cs="Arial"/>
          <w:color w:val="000000" w:themeColor="text1"/>
          <w:sz w:val="22"/>
          <w:szCs w:val="22"/>
          <w:lang w:val="en-US"/>
        </w:rPr>
        <w:t>Potential C</w:t>
      </w:r>
      <w:r w:rsidR="00947CD7" w:rsidRPr="00A618B7">
        <w:rPr>
          <w:rFonts w:ascii="Arial" w:hAnsi="Arial" w:cs="Arial"/>
          <w:color w:val="000000" w:themeColor="text1"/>
          <w:sz w:val="22"/>
          <w:szCs w:val="22"/>
          <w:lang w:val="en-US"/>
        </w:rPr>
        <w:t xml:space="preserve">onsultants or firms are invited to submit the following documents:  </w:t>
      </w:r>
    </w:p>
    <w:p w14:paraId="77C37969" w14:textId="77777777" w:rsidR="00947CD7" w:rsidRPr="000361D7" w:rsidRDefault="00947CD7" w:rsidP="00947CD7">
      <w:pPr>
        <w:numPr>
          <w:ilvl w:val="0"/>
          <w:numId w:val="19"/>
        </w:numPr>
        <w:autoSpaceDE w:val="0"/>
        <w:autoSpaceDN w:val="0"/>
        <w:adjustRightInd w:val="0"/>
        <w:spacing w:line="276" w:lineRule="auto"/>
        <w:jc w:val="both"/>
        <w:rPr>
          <w:rFonts w:ascii="Arial" w:hAnsi="Arial" w:cs="Arial"/>
          <w:color w:val="000000" w:themeColor="text1"/>
          <w:sz w:val="22"/>
          <w:szCs w:val="22"/>
          <w:lang w:val="en-US"/>
        </w:rPr>
      </w:pPr>
      <w:r w:rsidRPr="000361D7">
        <w:rPr>
          <w:rFonts w:ascii="Arial" w:hAnsi="Arial" w:cs="Arial"/>
          <w:color w:val="000000" w:themeColor="text1"/>
          <w:sz w:val="22"/>
          <w:szCs w:val="22"/>
          <w:lang w:val="en-US"/>
        </w:rPr>
        <w:t>Technical proposal, which includes</w:t>
      </w:r>
      <w:r w:rsidR="000A133E" w:rsidRPr="000361D7">
        <w:rPr>
          <w:rFonts w:ascii="Arial" w:hAnsi="Arial" w:cs="Arial"/>
          <w:color w:val="000000" w:themeColor="text1"/>
          <w:sz w:val="22"/>
          <w:szCs w:val="22"/>
          <w:lang w:val="en-US"/>
        </w:rPr>
        <w:t xml:space="preserve"> </w:t>
      </w:r>
      <w:r w:rsidRPr="000361D7">
        <w:rPr>
          <w:rFonts w:ascii="Arial" w:hAnsi="Arial" w:cs="Arial"/>
          <w:color w:val="000000" w:themeColor="text1"/>
          <w:sz w:val="22"/>
          <w:szCs w:val="22"/>
          <w:lang w:val="en-US"/>
        </w:rPr>
        <w:t xml:space="preserve">how the </w:t>
      </w:r>
      <w:r w:rsidR="000A133E" w:rsidRPr="000361D7">
        <w:rPr>
          <w:rFonts w:ascii="Arial" w:hAnsi="Arial" w:cs="Arial"/>
          <w:color w:val="000000" w:themeColor="text1"/>
          <w:sz w:val="22"/>
          <w:szCs w:val="22"/>
          <w:lang w:val="en-US"/>
        </w:rPr>
        <w:t>market analysis and value chain study will</w:t>
      </w:r>
      <w:r w:rsidRPr="000361D7">
        <w:rPr>
          <w:rFonts w:ascii="Arial" w:hAnsi="Arial" w:cs="Arial"/>
          <w:color w:val="000000" w:themeColor="text1"/>
          <w:sz w:val="22"/>
          <w:szCs w:val="22"/>
          <w:lang w:val="en-US"/>
        </w:rPr>
        <w:t xml:space="preserve"> be carried out reflecting the time allocated at least for: preparation and inception phase; </w:t>
      </w:r>
      <w:r w:rsidR="000A133E" w:rsidRPr="000361D7">
        <w:rPr>
          <w:rFonts w:ascii="Arial" w:hAnsi="Arial" w:cs="Arial"/>
          <w:color w:val="000000" w:themeColor="text1"/>
          <w:sz w:val="22"/>
          <w:szCs w:val="22"/>
          <w:lang w:val="en-US"/>
        </w:rPr>
        <w:t>field</w:t>
      </w:r>
      <w:r w:rsidRPr="000361D7">
        <w:rPr>
          <w:rFonts w:ascii="Arial" w:hAnsi="Arial" w:cs="Arial"/>
          <w:color w:val="000000" w:themeColor="text1"/>
          <w:sz w:val="22"/>
          <w:szCs w:val="22"/>
          <w:lang w:val="en-US"/>
        </w:rPr>
        <w:t xml:space="preserve"> </w:t>
      </w:r>
      <w:r w:rsidR="000A133E" w:rsidRPr="000361D7">
        <w:rPr>
          <w:rFonts w:ascii="Arial" w:hAnsi="Arial" w:cs="Arial"/>
          <w:color w:val="000000" w:themeColor="text1"/>
          <w:sz w:val="22"/>
          <w:szCs w:val="22"/>
          <w:lang w:val="en-US"/>
        </w:rPr>
        <w:t xml:space="preserve">research </w:t>
      </w:r>
      <w:r w:rsidRPr="000361D7">
        <w:rPr>
          <w:rFonts w:ascii="Arial" w:hAnsi="Arial" w:cs="Arial"/>
          <w:color w:val="000000" w:themeColor="text1"/>
          <w:sz w:val="22"/>
          <w:szCs w:val="22"/>
          <w:lang w:val="en-US"/>
        </w:rPr>
        <w:t>phase (data collection, data management, analysis, preparing draft report, finalizing the report by incorporating comments from stakeholders); methodology (approaches, techniques and tools) to be employed, work schedule etc.</w:t>
      </w:r>
    </w:p>
    <w:p w14:paraId="2115B70B" w14:textId="77777777" w:rsidR="000A133E" w:rsidRPr="000361D7" w:rsidRDefault="000A133E" w:rsidP="00947CD7">
      <w:pPr>
        <w:numPr>
          <w:ilvl w:val="0"/>
          <w:numId w:val="19"/>
        </w:numPr>
        <w:autoSpaceDE w:val="0"/>
        <w:autoSpaceDN w:val="0"/>
        <w:adjustRightInd w:val="0"/>
        <w:spacing w:line="276" w:lineRule="auto"/>
        <w:jc w:val="both"/>
        <w:rPr>
          <w:rFonts w:ascii="Arial" w:hAnsi="Arial" w:cs="Arial"/>
          <w:color w:val="000000" w:themeColor="text1"/>
          <w:sz w:val="22"/>
          <w:szCs w:val="22"/>
          <w:lang w:val="en-US"/>
        </w:rPr>
      </w:pPr>
      <w:r w:rsidRPr="000361D7">
        <w:rPr>
          <w:rFonts w:ascii="Arial" w:hAnsi="Arial" w:cs="Arial"/>
          <w:color w:val="000000" w:themeColor="text1"/>
          <w:sz w:val="22"/>
          <w:szCs w:val="22"/>
          <w:lang w:val="en-US"/>
        </w:rPr>
        <w:t>Financial proposal and proposed payment schedules.</w:t>
      </w:r>
    </w:p>
    <w:p w14:paraId="591BEB40" w14:textId="3B475D6D" w:rsidR="00947CD7" w:rsidRPr="000E4E3A" w:rsidRDefault="00947CD7" w:rsidP="00947CD7">
      <w:pPr>
        <w:numPr>
          <w:ilvl w:val="0"/>
          <w:numId w:val="19"/>
        </w:numPr>
        <w:autoSpaceDE w:val="0"/>
        <w:autoSpaceDN w:val="0"/>
        <w:adjustRightInd w:val="0"/>
        <w:spacing w:line="276" w:lineRule="auto"/>
        <w:jc w:val="both"/>
        <w:rPr>
          <w:rFonts w:ascii="Arial" w:hAnsi="Arial" w:cs="Arial"/>
          <w:color w:val="000000" w:themeColor="text1"/>
          <w:sz w:val="22"/>
          <w:szCs w:val="22"/>
          <w:lang w:val="en-US"/>
        </w:rPr>
      </w:pPr>
      <w:r w:rsidRPr="000E4E3A">
        <w:rPr>
          <w:rFonts w:ascii="Arial" w:hAnsi="Arial" w:cs="Arial"/>
          <w:color w:val="000000" w:themeColor="text1"/>
          <w:sz w:val="22"/>
          <w:szCs w:val="22"/>
          <w:lang w:val="en-US"/>
        </w:rPr>
        <w:t>Copies of all the Curriculum Vitae (CVs) of the key consultants.</w:t>
      </w:r>
    </w:p>
    <w:p w14:paraId="3BD7E75B" w14:textId="59C45121" w:rsidR="00744BEE" w:rsidRPr="00A618B7" w:rsidRDefault="00744BEE" w:rsidP="00947CD7">
      <w:pPr>
        <w:numPr>
          <w:ilvl w:val="0"/>
          <w:numId w:val="19"/>
        </w:numPr>
        <w:autoSpaceDE w:val="0"/>
        <w:autoSpaceDN w:val="0"/>
        <w:adjustRightInd w:val="0"/>
        <w:spacing w:line="276" w:lineRule="auto"/>
        <w:jc w:val="both"/>
        <w:rPr>
          <w:rFonts w:ascii="Arial" w:hAnsi="Arial" w:cs="Arial"/>
          <w:color w:val="000000" w:themeColor="text1"/>
          <w:sz w:val="22"/>
          <w:szCs w:val="22"/>
          <w:lang w:val="en-US"/>
        </w:rPr>
      </w:pPr>
      <w:r w:rsidRPr="00A618B7">
        <w:rPr>
          <w:rFonts w:ascii="Arial" w:hAnsi="Arial" w:cs="Arial"/>
          <w:color w:val="000000" w:themeColor="text1"/>
          <w:sz w:val="22"/>
          <w:szCs w:val="22"/>
          <w:lang w:val="en-US"/>
        </w:rPr>
        <w:t xml:space="preserve">Two copies of previous assignments in a related field. </w:t>
      </w:r>
    </w:p>
    <w:p w14:paraId="1F1CD051" w14:textId="77777777" w:rsidR="000A133E" w:rsidRPr="000361D7" w:rsidRDefault="000A133E" w:rsidP="00947CD7">
      <w:pPr>
        <w:numPr>
          <w:ilvl w:val="0"/>
          <w:numId w:val="19"/>
        </w:numPr>
        <w:autoSpaceDE w:val="0"/>
        <w:autoSpaceDN w:val="0"/>
        <w:adjustRightInd w:val="0"/>
        <w:spacing w:line="276" w:lineRule="auto"/>
        <w:jc w:val="both"/>
        <w:rPr>
          <w:rFonts w:ascii="Arial" w:hAnsi="Arial" w:cs="Arial"/>
          <w:color w:val="000000" w:themeColor="text1"/>
          <w:sz w:val="22"/>
          <w:szCs w:val="22"/>
          <w:lang w:val="en-US"/>
        </w:rPr>
      </w:pPr>
      <w:r w:rsidRPr="000361D7">
        <w:rPr>
          <w:rFonts w:ascii="Arial" w:hAnsi="Arial" w:cs="Arial"/>
          <w:color w:val="000000" w:themeColor="text1"/>
          <w:sz w:val="22"/>
          <w:szCs w:val="22"/>
        </w:rPr>
        <w:t>Capability statement and two professional referees</w:t>
      </w:r>
    </w:p>
    <w:p w14:paraId="2F7073A4" w14:textId="77777777" w:rsidR="00947CD7" w:rsidRPr="000361D7" w:rsidRDefault="00947CD7" w:rsidP="00947CD7">
      <w:pPr>
        <w:numPr>
          <w:ilvl w:val="0"/>
          <w:numId w:val="19"/>
        </w:numPr>
        <w:autoSpaceDE w:val="0"/>
        <w:autoSpaceDN w:val="0"/>
        <w:adjustRightInd w:val="0"/>
        <w:spacing w:line="276" w:lineRule="auto"/>
        <w:jc w:val="both"/>
        <w:rPr>
          <w:rFonts w:ascii="Arial" w:hAnsi="Arial" w:cs="Arial"/>
          <w:color w:val="000000" w:themeColor="text1"/>
          <w:sz w:val="22"/>
          <w:szCs w:val="22"/>
          <w:lang w:val="en-US"/>
        </w:rPr>
      </w:pPr>
      <w:r w:rsidRPr="000361D7">
        <w:rPr>
          <w:rFonts w:ascii="Arial" w:hAnsi="Arial" w:cs="Arial"/>
          <w:color w:val="000000" w:themeColor="text1"/>
          <w:sz w:val="22"/>
          <w:szCs w:val="22"/>
          <w:lang w:val="en-US"/>
        </w:rPr>
        <w:t>Signed copy of SHA’s Standard Terms and Conditions (Appendix 1)</w:t>
      </w:r>
    </w:p>
    <w:p w14:paraId="0811279C" w14:textId="3BB131AD" w:rsidR="00947CD7" w:rsidRPr="000361D7" w:rsidRDefault="00947CD7" w:rsidP="00947CD7">
      <w:pPr>
        <w:numPr>
          <w:ilvl w:val="0"/>
          <w:numId w:val="19"/>
        </w:numPr>
        <w:autoSpaceDE w:val="0"/>
        <w:autoSpaceDN w:val="0"/>
        <w:adjustRightInd w:val="0"/>
        <w:spacing w:line="276" w:lineRule="auto"/>
        <w:jc w:val="both"/>
        <w:rPr>
          <w:rFonts w:ascii="Arial" w:hAnsi="Arial" w:cs="Arial"/>
          <w:color w:val="000000" w:themeColor="text1"/>
          <w:sz w:val="22"/>
          <w:szCs w:val="22"/>
          <w:lang w:val="en-US"/>
        </w:rPr>
      </w:pPr>
      <w:r w:rsidRPr="000361D7">
        <w:rPr>
          <w:rFonts w:ascii="Arial" w:hAnsi="Arial" w:cs="Arial"/>
          <w:color w:val="000000" w:themeColor="text1"/>
          <w:sz w:val="22"/>
          <w:szCs w:val="22"/>
          <w:lang w:val="en-US"/>
        </w:rPr>
        <w:t>Signed copy of SHA’s Child Protection Policy (Appendix 2)</w:t>
      </w:r>
    </w:p>
    <w:p w14:paraId="17CB896D" w14:textId="77777777" w:rsidR="00555C08" w:rsidRPr="000361D7" w:rsidRDefault="00555C08" w:rsidP="007C20E0">
      <w:pPr>
        <w:autoSpaceDE w:val="0"/>
        <w:autoSpaceDN w:val="0"/>
        <w:adjustRightInd w:val="0"/>
        <w:spacing w:line="276" w:lineRule="auto"/>
        <w:ind w:left="770"/>
        <w:jc w:val="both"/>
        <w:rPr>
          <w:rFonts w:ascii="Arial" w:hAnsi="Arial" w:cs="Arial"/>
          <w:color w:val="000000" w:themeColor="text1"/>
          <w:sz w:val="22"/>
          <w:szCs w:val="22"/>
          <w:lang w:val="en-US"/>
        </w:rPr>
      </w:pPr>
    </w:p>
    <w:p w14:paraId="73AE4704" w14:textId="21BA0E43" w:rsidR="005E6C7D" w:rsidRPr="00F3165B" w:rsidRDefault="005E6C7D" w:rsidP="00F3165B">
      <w:pPr>
        <w:autoSpaceDE w:val="0"/>
        <w:autoSpaceDN w:val="0"/>
        <w:adjustRightInd w:val="0"/>
        <w:spacing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t xml:space="preserve">Note; </w:t>
      </w:r>
      <w:r w:rsidRPr="00F3165B">
        <w:rPr>
          <w:rFonts w:ascii="Arial" w:hAnsi="Arial" w:cs="Arial"/>
          <w:color w:val="000000" w:themeColor="text1"/>
          <w:sz w:val="22"/>
          <w:szCs w:val="22"/>
        </w:rPr>
        <w:t xml:space="preserve">  </w:t>
      </w:r>
    </w:p>
    <w:p w14:paraId="7FE74AF4" w14:textId="77777777" w:rsidR="005E6C7D" w:rsidRPr="000E4E3A" w:rsidRDefault="005E6C7D" w:rsidP="00EB56F0">
      <w:pPr>
        <w:pStyle w:val="ListParagraph"/>
        <w:numPr>
          <w:ilvl w:val="0"/>
          <w:numId w:val="12"/>
        </w:numPr>
        <w:autoSpaceDE w:val="0"/>
        <w:autoSpaceDN w:val="0"/>
        <w:adjustRightInd w:val="0"/>
        <w:spacing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t>All costs for proposal preparation and of negotiating a contract, including travel cannot be reimbursed as a direct cost of the assignment.</w:t>
      </w:r>
    </w:p>
    <w:p w14:paraId="67335F0F" w14:textId="77777777" w:rsidR="00085F1E" w:rsidRPr="00A618B7" w:rsidRDefault="00085F1E" w:rsidP="00EB56F0">
      <w:pPr>
        <w:pStyle w:val="ListParagraph"/>
        <w:numPr>
          <w:ilvl w:val="0"/>
          <w:numId w:val="12"/>
        </w:numPr>
        <w:autoSpaceDE w:val="0"/>
        <w:autoSpaceDN w:val="0"/>
        <w:adjustRightInd w:val="0"/>
        <w:spacing w:line="276" w:lineRule="auto"/>
        <w:jc w:val="both"/>
        <w:rPr>
          <w:rFonts w:ascii="Arial" w:hAnsi="Arial" w:cs="Arial"/>
          <w:color w:val="000000" w:themeColor="text1"/>
          <w:sz w:val="22"/>
          <w:szCs w:val="22"/>
        </w:rPr>
      </w:pPr>
      <w:r w:rsidRPr="000E4E3A">
        <w:rPr>
          <w:rFonts w:ascii="Arial" w:hAnsi="Arial" w:cs="Arial"/>
          <w:color w:val="000000" w:themeColor="text1"/>
          <w:sz w:val="22"/>
          <w:szCs w:val="22"/>
        </w:rPr>
        <w:lastRenderedPageBreak/>
        <w:t xml:space="preserve">The survey instruments should attached as annexes to the technical proposal.  </w:t>
      </w:r>
      <w:r w:rsidRPr="000E4E3A">
        <w:rPr>
          <w:rFonts w:ascii="Arial" w:hAnsi="Arial" w:cs="Arial"/>
          <w:color w:val="000000" w:themeColor="text1"/>
          <w:sz w:val="22"/>
          <w:szCs w:val="22"/>
          <w:lang w:val="en-US"/>
        </w:rPr>
        <w:t xml:space="preserve">Methods and tools not necessarily limited to can be used on mutual agreement prior to commencing study. </w:t>
      </w:r>
    </w:p>
    <w:p w14:paraId="38D2BC5C" w14:textId="6CA50C65" w:rsidR="005E6C7D" w:rsidRPr="000361D7" w:rsidRDefault="00085F1E" w:rsidP="00820F99">
      <w:pPr>
        <w:pStyle w:val="ListParagraph"/>
        <w:numPr>
          <w:ilvl w:val="0"/>
          <w:numId w:val="12"/>
        </w:numPr>
        <w:autoSpaceDE w:val="0"/>
        <w:autoSpaceDN w:val="0"/>
        <w:adjustRightInd w:val="0"/>
        <w:spacing w:line="276" w:lineRule="auto"/>
        <w:jc w:val="both"/>
        <w:rPr>
          <w:rFonts w:ascii="Arial" w:hAnsi="Arial" w:cs="Arial"/>
          <w:color w:val="000000" w:themeColor="text1"/>
          <w:sz w:val="22"/>
          <w:szCs w:val="22"/>
        </w:rPr>
      </w:pPr>
      <w:r w:rsidRPr="000361D7">
        <w:rPr>
          <w:rFonts w:ascii="Arial" w:hAnsi="Arial" w:cs="Arial"/>
          <w:color w:val="000000" w:themeColor="text1"/>
          <w:sz w:val="22"/>
          <w:szCs w:val="22"/>
          <w:lang w:val="en-US"/>
        </w:rPr>
        <w:t xml:space="preserve">Field work will be done in </w:t>
      </w:r>
      <w:proofErr w:type="spellStart"/>
      <w:r w:rsidRPr="000361D7">
        <w:rPr>
          <w:rFonts w:ascii="Arial" w:hAnsi="Arial" w:cs="Arial"/>
          <w:color w:val="000000" w:themeColor="text1"/>
          <w:sz w:val="22"/>
          <w:szCs w:val="22"/>
          <w:lang w:val="en-US"/>
        </w:rPr>
        <w:t>Rubanda</w:t>
      </w:r>
      <w:proofErr w:type="spellEnd"/>
      <w:r w:rsidRPr="000361D7">
        <w:rPr>
          <w:rFonts w:ascii="Arial" w:hAnsi="Arial" w:cs="Arial"/>
          <w:color w:val="000000" w:themeColor="text1"/>
          <w:sz w:val="22"/>
          <w:szCs w:val="22"/>
          <w:lang w:val="en-US"/>
        </w:rPr>
        <w:t xml:space="preserve"> and </w:t>
      </w:r>
      <w:proofErr w:type="spellStart"/>
      <w:r w:rsidRPr="000361D7">
        <w:rPr>
          <w:rFonts w:ascii="Arial" w:hAnsi="Arial" w:cs="Arial"/>
          <w:color w:val="000000" w:themeColor="text1"/>
          <w:sz w:val="22"/>
          <w:szCs w:val="22"/>
          <w:lang w:val="en-US"/>
        </w:rPr>
        <w:t>Kabale</w:t>
      </w:r>
      <w:proofErr w:type="spellEnd"/>
      <w:r w:rsidRPr="000361D7">
        <w:rPr>
          <w:rFonts w:ascii="Arial" w:hAnsi="Arial" w:cs="Arial"/>
          <w:color w:val="000000" w:themeColor="text1"/>
          <w:sz w:val="22"/>
          <w:szCs w:val="22"/>
          <w:lang w:val="en-US"/>
        </w:rPr>
        <w:t xml:space="preserve"> Districts and both local and regional markets.</w:t>
      </w:r>
    </w:p>
    <w:p w14:paraId="457E8A8A" w14:textId="5E1DA2DE" w:rsidR="00FD4E14" w:rsidRPr="000361D7" w:rsidRDefault="00FD4E14" w:rsidP="00FD4E14">
      <w:pPr>
        <w:pStyle w:val="ListParagraph"/>
        <w:numPr>
          <w:ilvl w:val="0"/>
          <w:numId w:val="12"/>
        </w:numPr>
        <w:rPr>
          <w:rFonts w:ascii="Arial" w:hAnsi="Arial" w:cs="Arial"/>
          <w:color w:val="000000" w:themeColor="text1"/>
          <w:sz w:val="22"/>
          <w:szCs w:val="22"/>
          <w:lang w:val="en-US"/>
        </w:rPr>
      </w:pPr>
      <w:r w:rsidRPr="000361D7">
        <w:rPr>
          <w:rFonts w:ascii="Arial" w:hAnsi="Arial" w:cs="Arial"/>
          <w:color w:val="000000" w:themeColor="text1"/>
          <w:sz w:val="22"/>
          <w:szCs w:val="22"/>
          <w:lang w:val="en-US"/>
        </w:rPr>
        <w:t>SHA will not be liable for payment of any personal taxes or fines that may incur as a result of performance of obligations.</w:t>
      </w:r>
    </w:p>
    <w:p w14:paraId="0790DD35" w14:textId="77777777" w:rsidR="005E6C7D" w:rsidRPr="000F7FC3" w:rsidRDefault="005E6C7D" w:rsidP="007C20E0">
      <w:pPr>
        <w:pStyle w:val="Heading1"/>
        <w:numPr>
          <w:ilvl w:val="0"/>
          <w:numId w:val="10"/>
        </w:numPr>
        <w:spacing w:line="276" w:lineRule="auto"/>
        <w:jc w:val="both"/>
        <w:rPr>
          <w:rFonts w:ascii="Arial" w:hAnsi="Arial" w:cs="Arial"/>
          <w:b/>
          <w:color w:val="000000" w:themeColor="text1"/>
          <w:sz w:val="22"/>
          <w:szCs w:val="22"/>
          <w:u w:val="single"/>
        </w:rPr>
      </w:pPr>
      <w:r w:rsidRPr="000F7FC3">
        <w:rPr>
          <w:rFonts w:ascii="Arial" w:hAnsi="Arial" w:cs="Arial"/>
          <w:b/>
          <w:color w:val="000000" w:themeColor="text1"/>
          <w:sz w:val="22"/>
          <w:szCs w:val="22"/>
          <w:u w:val="single"/>
        </w:rPr>
        <w:t>Proposed Evaluation and Appraisal</w:t>
      </w:r>
    </w:p>
    <w:p w14:paraId="5B82EE2E" w14:textId="77777777" w:rsidR="005E6C7D" w:rsidRPr="000E4E3A" w:rsidRDefault="005E6C7D" w:rsidP="004D39F0">
      <w:pPr>
        <w:autoSpaceDE w:val="0"/>
        <w:autoSpaceDN w:val="0"/>
        <w:adjustRightInd w:val="0"/>
        <w:spacing w:line="276" w:lineRule="auto"/>
        <w:jc w:val="both"/>
        <w:rPr>
          <w:rFonts w:ascii="Arial" w:hAnsi="Arial" w:cs="Arial"/>
          <w:color w:val="000000" w:themeColor="text1"/>
          <w:sz w:val="22"/>
          <w:szCs w:val="22"/>
        </w:rPr>
      </w:pPr>
      <w:r w:rsidRPr="000E4E3A">
        <w:rPr>
          <w:rFonts w:ascii="Arial" w:hAnsi="Arial" w:cs="Arial"/>
          <w:color w:val="000000" w:themeColor="text1"/>
          <w:sz w:val="22"/>
          <w:szCs w:val="22"/>
        </w:rPr>
        <w:t>The proposal will be evaluated based on the following criteria:</w:t>
      </w:r>
    </w:p>
    <w:p w14:paraId="60B14CBF" w14:textId="50E01AC1" w:rsidR="00571FE7" w:rsidRPr="000E4E3A" w:rsidRDefault="00571FE7" w:rsidP="00532A32">
      <w:pPr>
        <w:pStyle w:val="ListParagraph"/>
        <w:numPr>
          <w:ilvl w:val="0"/>
          <w:numId w:val="13"/>
        </w:numPr>
        <w:autoSpaceDE w:val="0"/>
        <w:autoSpaceDN w:val="0"/>
        <w:adjustRightInd w:val="0"/>
        <w:spacing w:line="276" w:lineRule="auto"/>
        <w:jc w:val="both"/>
        <w:rPr>
          <w:rFonts w:ascii="Arial" w:hAnsi="Arial" w:cs="Arial"/>
          <w:color w:val="000000" w:themeColor="text1"/>
          <w:sz w:val="22"/>
          <w:szCs w:val="22"/>
        </w:rPr>
      </w:pPr>
      <w:r w:rsidRPr="000E4E3A">
        <w:rPr>
          <w:rFonts w:ascii="Arial" w:hAnsi="Arial" w:cs="Arial"/>
          <w:color w:val="000000" w:themeColor="text1"/>
          <w:sz w:val="22"/>
          <w:szCs w:val="22"/>
        </w:rPr>
        <w:t>Demonstrated understanding of the TOR</w:t>
      </w:r>
    </w:p>
    <w:p w14:paraId="75329F56" w14:textId="2625EE9E" w:rsidR="00571FE7" w:rsidRPr="000361D7" w:rsidRDefault="00571FE7" w:rsidP="00532A32">
      <w:pPr>
        <w:pStyle w:val="ListParagraph"/>
        <w:numPr>
          <w:ilvl w:val="0"/>
          <w:numId w:val="13"/>
        </w:numPr>
        <w:autoSpaceDE w:val="0"/>
        <w:autoSpaceDN w:val="0"/>
        <w:adjustRightInd w:val="0"/>
        <w:spacing w:line="276" w:lineRule="auto"/>
        <w:jc w:val="both"/>
        <w:rPr>
          <w:rFonts w:ascii="Arial" w:hAnsi="Arial" w:cs="Arial"/>
          <w:color w:val="000000" w:themeColor="text1"/>
          <w:sz w:val="22"/>
          <w:szCs w:val="22"/>
        </w:rPr>
      </w:pPr>
      <w:r w:rsidRPr="00A618B7">
        <w:rPr>
          <w:rFonts w:ascii="Arial" w:hAnsi="Arial" w:cs="Arial"/>
          <w:color w:val="000000" w:themeColor="text1"/>
          <w:sz w:val="22"/>
          <w:szCs w:val="22"/>
        </w:rPr>
        <w:t>Proposed methodology and planning of the assignments</w:t>
      </w:r>
    </w:p>
    <w:p w14:paraId="48F82FD4" w14:textId="79C1EDD0" w:rsidR="005E6C7D" w:rsidRPr="000361D7" w:rsidRDefault="00571FE7" w:rsidP="00532A32">
      <w:pPr>
        <w:pStyle w:val="ListParagraph"/>
        <w:numPr>
          <w:ilvl w:val="0"/>
          <w:numId w:val="13"/>
        </w:numPr>
        <w:autoSpaceDE w:val="0"/>
        <w:autoSpaceDN w:val="0"/>
        <w:adjustRightInd w:val="0"/>
        <w:spacing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t>Strong experience in green enterprise market and value chain analysis</w:t>
      </w:r>
    </w:p>
    <w:p w14:paraId="744FBF0A" w14:textId="77777777" w:rsidR="005E6C7D" w:rsidRPr="000361D7" w:rsidRDefault="005E6C7D" w:rsidP="00EB56F0">
      <w:pPr>
        <w:pStyle w:val="ListParagraph"/>
        <w:numPr>
          <w:ilvl w:val="0"/>
          <w:numId w:val="13"/>
        </w:numPr>
        <w:autoSpaceDE w:val="0"/>
        <w:autoSpaceDN w:val="0"/>
        <w:adjustRightInd w:val="0"/>
        <w:spacing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t>Suitability of qualifications.</w:t>
      </w:r>
    </w:p>
    <w:p w14:paraId="4883ADBB" w14:textId="77777777" w:rsidR="005E6C7D" w:rsidRPr="000361D7" w:rsidRDefault="005E6C7D" w:rsidP="00820F99">
      <w:pPr>
        <w:pStyle w:val="ListParagraph"/>
        <w:numPr>
          <w:ilvl w:val="0"/>
          <w:numId w:val="13"/>
        </w:numPr>
        <w:autoSpaceDE w:val="0"/>
        <w:autoSpaceDN w:val="0"/>
        <w:adjustRightInd w:val="0"/>
        <w:spacing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t>Timeframe.</w:t>
      </w:r>
    </w:p>
    <w:p w14:paraId="6CBFCFC1" w14:textId="2BA4CDBC" w:rsidR="007A066F" w:rsidRPr="0045162E" w:rsidRDefault="005E6C7D" w:rsidP="00F3165B">
      <w:pPr>
        <w:pStyle w:val="ListParagraph"/>
        <w:numPr>
          <w:ilvl w:val="0"/>
          <w:numId w:val="13"/>
        </w:numPr>
        <w:autoSpaceDE w:val="0"/>
        <w:autoSpaceDN w:val="0"/>
        <w:adjustRightInd w:val="0"/>
        <w:spacing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t>Cost.</w:t>
      </w:r>
      <w:r w:rsidR="00571FE7" w:rsidRPr="000361D7">
        <w:rPr>
          <w:rFonts w:ascii="Arial" w:hAnsi="Arial" w:cs="Arial"/>
          <w:color w:val="000000" w:themeColor="text1"/>
          <w:sz w:val="22"/>
          <w:szCs w:val="22"/>
        </w:rPr>
        <w:t xml:space="preserve"> </w:t>
      </w:r>
    </w:p>
    <w:p w14:paraId="4931C6CE" w14:textId="68DD696A" w:rsidR="007A066F" w:rsidRPr="0045162E" w:rsidRDefault="007A066F" w:rsidP="00F3165B">
      <w:pPr>
        <w:pStyle w:val="Heading1"/>
        <w:numPr>
          <w:ilvl w:val="0"/>
          <w:numId w:val="10"/>
        </w:numPr>
        <w:spacing w:line="276" w:lineRule="auto"/>
        <w:jc w:val="both"/>
        <w:rPr>
          <w:rFonts w:ascii="Arial" w:hAnsi="Arial" w:cs="Arial"/>
          <w:b/>
          <w:color w:val="000000" w:themeColor="text1"/>
          <w:sz w:val="22"/>
          <w:szCs w:val="22"/>
          <w:u w:val="single"/>
        </w:rPr>
      </w:pPr>
      <w:r w:rsidRPr="0045162E">
        <w:rPr>
          <w:rFonts w:ascii="Arial" w:hAnsi="Arial" w:cs="Arial"/>
          <w:b/>
          <w:color w:val="000000" w:themeColor="text1"/>
          <w:sz w:val="22"/>
          <w:szCs w:val="22"/>
          <w:u w:val="single"/>
        </w:rPr>
        <w:t>Expected Deliverables</w:t>
      </w:r>
    </w:p>
    <w:p w14:paraId="15A4B943" w14:textId="3D2960A7" w:rsidR="007A066F" w:rsidRPr="000361D7" w:rsidRDefault="007A066F" w:rsidP="00F3165B">
      <w:pPr>
        <w:pStyle w:val="ListParagraph"/>
        <w:numPr>
          <w:ilvl w:val="0"/>
          <w:numId w:val="12"/>
        </w:numPr>
        <w:autoSpaceDE w:val="0"/>
        <w:autoSpaceDN w:val="0"/>
        <w:adjustRightInd w:val="0"/>
        <w:spacing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t>Technical and financial proposal (as soon as possible)</w:t>
      </w:r>
    </w:p>
    <w:p w14:paraId="6B63EC72" w14:textId="516B1999" w:rsidR="007A066F" w:rsidRPr="00A618B7" w:rsidRDefault="007A066F" w:rsidP="00F3165B">
      <w:pPr>
        <w:pStyle w:val="ListParagraph"/>
        <w:numPr>
          <w:ilvl w:val="0"/>
          <w:numId w:val="12"/>
        </w:numPr>
        <w:autoSpaceDE w:val="0"/>
        <w:autoSpaceDN w:val="0"/>
        <w:adjustRightInd w:val="0"/>
        <w:spacing w:line="276" w:lineRule="auto"/>
        <w:jc w:val="both"/>
        <w:rPr>
          <w:rFonts w:ascii="Arial" w:hAnsi="Arial" w:cs="Arial"/>
          <w:color w:val="000000" w:themeColor="text1"/>
          <w:sz w:val="22"/>
          <w:szCs w:val="22"/>
        </w:rPr>
      </w:pPr>
      <w:r w:rsidRPr="000E4E3A">
        <w:rPr>
          <w:rFonts w:ascii="Arial" w:hAnsi="Arial" w:cs="Arial"/>
          <w:color w:val="000000" w:themeColor="text1"/>
          <w:sz w:val="22"/>
          <w:szCs w:val="22"/>
        </w:rPr>
        <w:t>Inception report: The detailed description of the methodology to answer the evaluation questions as well as the proposed source of information and data collection procedure. The inception report should also indicate the detailed schedule for the tasks to be undergone (work plan), the activities to be implemented and the deliverables. The role and responsibilities of each member of the evaluation team should be</w:t>
      </w:r>
      <w:r w:rsidRPr="00A618B7">
        <w:rPr>
          <w:rFonts w:ascii="Arial" w:hAnsi="Arial" w:cs="Arial"/>
          <w:color w:val="000000" w:themeColor="text1"/>
          <w:sz w:val="22"/>
          <w:szCs w:val="22"/>
        </w:rPr>
        <w:t xml:space="preserve"> stated as well.</w:t>
      </w:r>
    </w:p>
    <w:p w14:paraId="7372B896" w14:textId="4E18E3AA" w:rsidR="007A066F" w:rsidRPr="00F3165B" w:rsidRDefault="005962BB" w:rsidP="00F3165B">
      <w:pPr>
        <w:pStyle w:val="ListParagraph"/>
        <w:numPr>
          <w:ilvl w:val="0"/>
          <w:numId w:val="12"/>
        </w:numPr>
        <w:autoSpaceDE w:val="0"/>
        <w:autoSpaceDN w:val="0"/>
        <w:adjustRightInd w:val="0"/>
        <w:spacing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t>Presentation during the validation workshop</w:t>
      </w:r>
      <w:r w:rsidR="008C1B34" w:rsidRPr="000361D7">
        <w:rPr>
          <w:rFonts w:ascii="Arial" w:hAnsi="Arial" w:cs="Arial"/>
          <w:color w:val="000000" w:themeColor="text1"/>
          <w:sz w:val="22"/>
          <w:szCs w:val="22"/>
        </w:rPr>
        <w:t xml:space="preserve"> to</w:t>
      </w:r>
      <w:r w:rsidR="007A066F" w:rsidRPr="00F3165B">
        <w:rPr>
          <w:rFonts w:ascii="Arial" w:hAnsi="Arial" w:cs="Arial"/>
          <w:color w:val="000000" w:themeColor="text1"/>
          <w:sz w:val="22"/>
          <w:szCs w:val="22"/>
        </w:rPr>
        <w:t xml:space="preserve"> discussed among the relevant stakeholders in order to provide comments. </w:t>
      </w:r>
    </w:p>
    <w:p w14:paraId="13205758" w14:textId="394802C2" w:rsidR="007A066F" w:rsidRPr="000E4E3A" w:rsidRDefault="007A066F" w:rsidP="00F3165B">
      <w:pPr>
        <w:pStyle w:val="ListParagraph"/>
        <w:numPr>
          <w:ilvl w:val="0"/>
          <w:numId w:val="12"/>
        </w:numPr>
        <w:autoSpaceDE w:val="0"/>
        <w:autoSpaceDN w:val="0"/>
        <w:adjustRightInd w:val="0"/>
        <w:spacing w:line="276" w:lineRule="auto"/>
        <w:jc w:val="both"/>
        <w:rPr>
          <w:rFonts w:ascii="Arial" w:hAnsi="Arial" w:cs="Arial"/>
          <w:color w:val="000000" w:themeColor="text1"/>
          <w:sz w:val="22"/>
          <w:szCs w:val="22"/>
        </w:rPr>
      </w:pPr>
      <w:r w:rsidRPr="000361D7">
        <w:rPr>
          <w:rFonts w:ascii="Arial" w:hAnsi="Arial" w:cs="Arial"/>
          <w:color w:val="000000" w:themeColor="text1"/>
          <w:sz w:val="22"/>
          <w:szCs w:val="22"/>
        </w:rPr>
        <w:t>A final report (</w:t>
      </w:r>
      <w:r w:rsidR="00571FE7" w:rsidRPr="000E4E3A">
        <w:rPr>
          <w:rFonts w:ascii="Arial" w:hAnsi="Arial" w:cs="Arial"/>
          <w:color w:val="000000" w:themeColor="text1"/>
          <w:sz w:val="22"/>
          <w:szCs w:val="22"/>
        </w:rPr>
        <w:t>5 CDs</w:t>
      </w:r>
      <w:r w:rsidR="005962BB" w:rsidRPr="000E4E3A">
        <w:rPr>
          <w:rFonts w:ascii="Arial" w:hAnsi="Arial" w:cs="Arial"/>
          <w:color w:val="000000" w:themeColor="text1"/>
          <w:sz w:val="22"/>
          <w:szCs w:val="22"/>
        </w:rPr>
        <w:t xml:space="preserve"> with the report</w:t>
      </w:r>
      <w:r w:rsidR="00571FE7" w:rsidRPr="000E4E3A">
        <w:rPr>
          <w:rFonts w:ascii="Arial" w:hAnsi="Arial" w:cs="Arial"/>
          <w:color w:val="000000" w:themeColor="text1"/>
          <w:sz w:val="22"/>
          <w:szCs w:val="22"/>
        </w:rPr>
        <w:t>, electronic copy, 5 bond hard copies and 5 summary copy)</w:t>
      </w:r>
    </w:p>
    <w:p w14:paraId="41F48437" w14:textId="77777777" w:rsidR="005E6C7D" w:rsidRPr="00B92C29" w:rsidRDefault="005E6C7D" w:rsidP="007C20E0">
      <w:pPr>
        <w:pStyle w:val="Heading1"/>
        <w:numPr>
          <w:ilvl w:val="0"/>
          <w:numId w:val="10"/>
        </w:numPr>
        <w:spacing w:line="276" w:lineRule="auto"/>
        <w:jc w:val="both"/>
        <w:rPr>
          <w:rFonts w:ascii="Arial" w:hAnsi="Arial" w:cs="Arial"/>
          <w:b/>
          <w:color w:val="000000" w:themeColor="text1"/>
          <w:sz w:val="22"/>
          <w:szCs w:val="22"/>
          <w:u w:val="single"/>
        </w:rPr>
      </w:pPr>
      <w:r w:rsidRPr="00B92C29">
        <w:rPr>
          <w:rFonts w:ascii="Arial" w:hAnsi="Arial" w:cs="Arial"/>
          <w:b/>
          <w:color w:val="000000" w:themeColor="text1"/>
          <w:sz w:val="22"/>
          <w:szCs w:val="22"/>
          <w:u w:val="single"/>
        </w:rPr>
        <w:t>Dateline</w:t>
      </w:r>
    </w:p>
    <w:p w14:paraId="1EA0AA10" w14:textId="38988DFF" w:rsidR="007A066F" w:rsidRPr="000E4E3A" w:rsidRDefault="007A066F" w:rsidP="007A066F">
      <w:pPr>
        <w:autoSpaceDE w:val="0"/>
        <w:autoSpaceDN w:val="0"/>
        <w:adjustRightInd w:val="0"/>
        <w:spacing w:after="240" w:line="276" w:lineRule="auto"/>
        <w:jc w:val="both"/>
        <w:rPr>
          <w:rFonts w:ascii="Arial" w:hAnsi="Arial" w:cs="Arial"/>
          <w:color w:val="000000" w:themeColor="text1"/>
          <w:sz w:val="22"/>
          <w:szCs w:val="22"/>
        </w:rPr>
      </w:pPr>
      <w:r w:rsidRPr="000E4E3A">
        <w:rPr>
          <w:rFonts w:ascii="Arial" w:hAnsi="Arial" w:cs="Arial"/>
          <w:color w:val="000000" w:themeColor="text1"/>
          <w:sz w:val="22"/>
          <w:szCs w:val="22"/>
        </w:rPr>
        <w:t>Applicant should meet the above criteria and Technical and financial proposals must not exceed 10 pages.</w:t>
      </w:r>
    </w:p>
    <w:p w14:paraId="5E6D006D" w14:textId="4543CBFE" w:rsidR="000A133E" w:rsidRPr="000E4E3A" w:rsidRDefault="00B92C29" w:rsidP="004D39F0">
      <w:pPr>
        <w:autoSpaceDE w:val="0"/>
        <w:autoSpaceDN w:val="0"/>
        <w:adjustRightInd w:val="0"/>
        <w:spacing w:after="240" w:line="276" w:lineRule="auto"/>
        <w:jc w:val="both"/>
        <w:rPr>
          <w:rFonts w:ascii="Arial" w:hAnsi="Arial" w:cs="Arial"/>
          <w:color w:val="000000" w:themeColor="text1"/>
          <w:sz w:val="22"/>
          <w:szCs w:val="22"/>
        </w:rPr>
      </w:pPr>
      <w:r w:rsidRPr="00374951">
        <w:rPr>
          <w:rFonts w:ascii="Arial" w:hAnsi="Arial" w:cs="Arial"/>
          <w:sz w:val="22"/>
          <w:szCs w:val="22"/>
        </w:rPr>
        <w:t xml:space="preserve">Qualified candidates should send completed documentation by e-mail as follows: - </w:t>
      </w:r>
      <w:hyperlink r:id="rId9" w:history="1">
        <w:r w:rsidRPr="00374951">
          <w:rPr>
            <w:rStyle w:val="Hyperlink"/>
            <w:rFonts w:ascii="Arial" w:eastAsia="Times New Roman" w:hAnsi="Arial" w:cs="Arial"/>
            <w:b/>
            <w:bCs/>
            <w:sz w:val="22"/>
            <w:szCs w:val="22"/>
            <w:lang w:eastAsia="en-GB"/>
          </w:rPr>
          <w:t>uganda@selfhelpafrica.net</w:t>
        </w:r>
      </w:hyperlink>
      <w:r w:rsidR="008C1B34" w:rsidRPr="000361D7">
        <w:rPr>
          <w:rFonts w:ascii="Arial" w:hAnsi="Arial" w:cs="Arial"/>
          <w:color w:val="000000" w:themeColor="text1"/>
          <w:sz w:val="22"/>
          <w:szCs w:val="22"/>
        </w:rPr>
        <w:t xml:space="preserve"> not later than</w:t>
      </w:r>
      <w:r w:rsidR="007A066F" w:rsidRPr="000E4E3A">
        <w:rPr>
          <w:rFonts w:ascii="Arial" w:hAnsi="Arial" w:cs="Arial"/>
          <w:color w:val="000000" w:themeColor="text1"/>
          <w:sz w:val="22"/>
          <w:szCs w:val="22"/>
        </w:rPr>
        <w:t xml:space="preserve"> </w:t>
      </w:r>
      <w:r w:rsidR="00581B06">
        <w:rPr>
          <w:rFonts w:ascii="Arial" w:hAnsi="Arial" w:cs="Arial"/>
          <w:color w:val="000000" w:themeColor="text1"/>
          <w:sz w:val="22"/>
          <w:szCs w:val="22"/>
        </w:rPr>
        <w:t>22</w:t>
      </w:r>
      <w:r w:rsidR="00581B06" w:rsidRPr="00581B06">
        <w:rPr>
          <w:rFonts w:ascii="Arial" w:hAnsi="Arial" w:cs="Arial"/>
          <w:color w:val="000000" w:themeColor="text1"/>
          <w:sz w:val="22"/>
          <w:szCs w:val="22"/>
          <w:vertAlign w:val="superscript"/>
        </w:rPr>
        <w:t>nd</w:t>
      </w:r>
      <w:r w:rsidR="00581B06">
        <w:rPr>
          <w:rFonts w:ascii="Arial" w:hAnsi="Arial" w:cs="Arial"/>
          <w:color w:val="000000" w:themeColor="text1"/>
          <w:sz w:val="22"/>
          <w:szCs w:val="22"/>
        </w:rPr>
        <w:t xml:space="preserve"> </w:t>
      </w:r>
      <w:r w:rsidR="005257CC">
        <w:rPr>
          <w:rFonts w:ascii="Arial" w:hAnsi="Arial" w:cs="Arial"/>
          <w:color w:val="000000" w:themeColor="text1"/>
          <w:sz w:val="22"/>
          <w:szCs w:val="22"/>
        </w:rPr>
        <w:t>February</w:t>
      </w:r>
      <w:r w:rsidR="007A066F" w:rsidRPr="000361D7">
        <w:rPr>
          <w:rFonts w:ascii="Arial" w:hAnsi="Arial" w:cs="Arial"/>
          <w:color w:val="000000" w:themeColor="text1"/>
          <w:sz w:val="22"/>
          <w:szCs w:val="22"/>
        </w:rPr>
        <w:t>, 2019</w:t>
      </w:r>
      <w:r w:rsidR="007A066F" w:rsidRPr="000E4E3A">
        <w:rPr>
          <w:rFonts w:ascii="Arial" w:hAnsi="Arial" w:cs="Arial"/>
          <w:color w:val="000000" w:themeColor="text1"/>
          <w:sz w:val="22"/>
          <w:szCs w:val="22"/>
        </w:rPr>
        <w:t xml:space="preserve">. </w:t>
      </w:r>
    </w:p>
    <w:p w14:paraId="16B62B8B" w14:textId="77777777" w:rsidR="00947CD7" w:rsidRPr="000E4E3A" w:rsidRDefault="00947CD7">
      <w:pPr>
        <w:rPr>
          <w:rFonts w:ascii="Arial" w:hAnsi="Arial" w:cs="Arial"/>
          <w:color w:val="000000" w:themeColor="text1"/>
          <w:sz w:val="22"/>
          <w:szCs w:val="22"/>
        </w:rPr>
      </w:pPr>
      <w:r w:rsidRPr="000E4E3A">
        <w:rPr>
          <w:rFonts w:ascii="Arial" w:hAnsi="Arial" w:cs="Arial"/>
          <w:color w:val="000000" w:themeColor="text1"/>
          <w:sz w:val="22"/>
          <w:szCs w:val="22"/>
        </w:rPr>
        <w:br w:type="page"/>
      </w:r>
    </w:p>
    <w:p w14:paraId="65B13415" w14:textId="0BF92302" w:rsidR="00947CD7" w:rsidRPr="00F3165B" w:rsidRDefault="00C778B4" w:rsidP="00947CD7">
      <w:pPr>
        <w:pStyle w:val="Heading1"/>
        <w:ind w:left="432" w:hanging="432"/>
        <w:rPr>
          <w:rFonts w:ascii="Arial" w:hAnsi="Arial" w:cs="Arial"/>
        </w:rPr>
      </w:pPr>
      <w:r>
        <w:rPr>
          <w:rFonts w:ascii="Arial" w:hAnsi="Arial" w:cs="Arial"/>
        </w:rPr>
        <w:lastRenderedPageBreak/>
        <w:t>Appendix 1 - SHA Terms and C</w:t>
      </w:r>
      <w:r w:rsidR="00947CD7" w:rsidRPr="00F3165B">
        <w:rPr>
          <w:rFonts w:ascii="Arial" w:hAnsi="Arial" w:cs="Arial"/>
        </w:rPr>
        <w:t>onditions</w:t>
      </w:r>
      <w:bookmarkStart w:id="1" w:name="_Toc83201017"/>
      <w:bookmarkStart w:id="2" w:name="_Toc83516178"/>
      <w:bookmarkStart w:id="3" w:name="_Toc83516499"/>
    </w:p>
    <w:p w14:paraId="5A27F97F" w14:textId="77777777" w:rsidR="00947CD7" w:rsidRPr="00F3165B" w:rsidRDefault="00947CD7" w:rsidP="00947CD7">
      <w:pPr>
        <w:pStyle w:val="BodyText"/>
        <w:spacing w:before="11"/>
        <w:rPr>
          <w:rFonts w:ascii="Arial" w:hAnsi="Arial" w:cs="Arial"/>
          <w:sz w:val="18"/>
          <w:szCs w:val="18"/>
        </w:rPr>
      </w:pPr>
    </w:p>
    <w:p w14:paraId="4A9B5E3E" w14:textId="77777777" w:rsidR="00947CD7" w:rsidRPr="00F3165B" w:rsidRDefault="00947CD7" w:rsidP="00947CD7">
      <w:pPr>
        <w:pStyle w:val="ListParagraph"/>
        <w:widowControl w:val="0"/>
        <w:numPr>
          <w:ilvl w:val="0"/>
          <w:numId w:val="57"/>
        </w:numPr>
        <w:tabs>
          <w:tab w:val="left" w:pos="820"/>
          <w:tab w:val="left" w:pos="821"/>
        </w:tabs>
        <w:autoSpaceDE w:val="0"/>
        <w:autoSpaceDN w:val="0"/>
        <w:contextualSpacing w:val="0"/>
        <w:rPr>
          <w:rFonts w:ascii="Arial" w:hAnsi="Arial" w:cs="Arial"/>
          <w:sz w:val="18"/>
          <w:szCs w:val="18"/>
        </w:rPr>
      </w:pPr>
      <w:r w:rsidRPr="00F3165B">
        <w:rPr>
          <w:rFonts w:ascii="Arial" w:hAnsi="Arial" w:cs="Arial"/>
          <w:sz w:val="18"/>
          <w:szCs w:val="18"/>
          <w:u w:val="single"/>
        </w:rPr>
        <w:t>SCOPE AND</w:t>
      </w:r>
      <w:r w:rsidRPr="00F3165B">
        <w:rPr>
          <w:rFonts w:ascii="Arial" w:hAnsi="Arial" w:cs="Arial"/>
          <w:spacing w:val="-4"/>
          <w:sz w:val="18"/>
          <w:szCs w:val="18"/>
          <w:u w:val="single"/>
        </w:rPr>
        <w:t xml:space="preserve"> </w:t>
      </w:r>
      <w:r w:rsidRPr="00F3165B">
        <w:rPr>
          <w:rFonts w:ascii="Arial" w:hAnsi="Arial" w:cs="Arial"/>
          <w:sz w:val="18"/>
          <w:szCs w:val="18"/>
          <w:u w:val="single"/>
        </w:rPr>
        <w:t>APPLICABILITY</w:t>
      </w:r>
    </w:p>
    <w:p w14:paraId="457B59F3" w14:textId="258AB6EA" w:rsidR="00947CD7" w:rsidRPr="00F3165B" w:rsidRDefault="00947CD7" w:rsidP="00947CD7">
      <w:pPr>
        <w:pStyle w:val="BodyText"/>
        <w:spacing w:before="4"/>
        <w:ind w:right="39"/>
        <w:rPr>
          <w:rFonts w:ascii="Arial" w:hAnsi="Arial" w:cs="Arial"/>
          <w:sz w:val="18"/>
          <w:szCs w:val="18"/>
        </w:rPr>
      </w:pPr>
      <w:r w:rsidRPr="00F3165B">
        <w:rPr>
          <w:rFonts w:ascii="Arial" w:hAnsi="Arial" w:cs="Arial"/>
          <w:sz w:val="18"/>
          <w:szCs w:val="18"/>
        </w:rPr>
        <w:t>These Terms and Conditions of Contract apply to all provisions of works and services made to Self Help Africa (SHA</w:t>
      </w:r>
      <w:r w:rsidR="00374951" w:rsidRPr="00F3165B">
        <w:rPr>
          <w:rFonts w:ascii="Arial" w:hAnsi="Arial" w:cs="Arial"/>
          <w:sz w:val="18"/>
          <w:szCs w:val="18"/>
        </w:rPr>
        <w:t>) notwithstanding</w:t>
      </w:r>
      <w:r w:rsidRPr="00F3165B">
        <w:rPr>
          <w:rFonts w:ascii="Arial" w:hAnsi="Arial" w:cs="Arial"/>
          <w:sz w:val="18"/>
          <w:szCs w:val="18"/>
        </w:rPr>
        <w:t xml:space="preserve"> any conflicting, contrary or additional terms and conditions in any other communication from the service provider/contractor. No such conflicting, contrary or additional terms and conditions shall be deemed accepted by us unless and until we expressly confirm our acceptance in writing.</w:t>
      </w:r>
    </w:p>
    <w:p w14:paraId="2836888F" w14:textId="77777777" w:rsidR="00947CD7" w:rsidRPr="00F3165B" w:rsidRDefault="00947CD7" w:rsidP="00947CD7">
      <w:pPr>
        <w:pStyle w:val="BodyText"/>
        <w:spacing w:before="9"/>
        <w:rPr>
          <w:rFonts w:ascii="Arial" w:hAnsi="Arial" w:cs="Arial"/>
          <w:sz w:val="18"/>
          <w:szCs w:val="18"/>
        </w:rPr>
      </w:pPr>
    </w:p>
    <w:p w14:paraId="4F21A227" w14:textId="77777777" w:rsidR="00947CD7" w:rsidRPr="00F3165B" w:rsidRDefault="00947CD7" w:rsidP="00947CD7">
      <w:pPr>
        <w:pStyle w:val="ListParagraph"/>
        <w:widowControl w:val="0"/>
        <w:numPr>
          <w:ilvl w:val="0"/>
          <w:numId w:val="57"/>
        </w:numPr>
        <w:autoSpaceDE w:val="0"/>
        <w:autoSpaceDN w:val="0"/>
        <w:spacing w:line="187" w:lineRule="exact"/>
        <w:ind w:left="825" w:hanging="365"/>
        <w:contextualSpacing w:val="0"/>
        <w:rPr>
          <w:rFonts w:ascii="Arial" w:hAnsi="Arial" w:cs="Arial"/>
          <w:sz w:val="18"/>
          <w:szCs w:val="18"/>
        </w:rPr>
      </w:pPr>
      <w:r w:rsidRPr="00F3165B">
        <w:rPr>
          <w:rFonts w:ascii="Arial" w:hAnsi="Arial" w:cs="Arial"/>
          <w:sz w:val="18"/>
          <w:szCs w:val="18"/>
          <w:u w:val="single"/>
        </w:rPr>
        <w:t>LEGAL</w:t>
      </w:r>
      <w:r w:rsidRPr="00F3165B">
        <w:rPr>
          <w:rFonts w:ascii="Arial" w:hAnsi="Arial" w:cs="Arial"/>
          <w:spacing w:val="2"/>
          <w:sz w:val="18"/>
          <w:szCs w:val="18"/>
          <w:u w:val="single"/>
        </w:rPr>
        <w:t xml:space="preserve"> </w:t>
      </w:r>
      <w:r w:rsidRPr="00F3165B">
        <w:rPr>
          <w:rFonts w:ascii="Arial" w:hAnsi="Arial" w:cs="Arial"/>
          <w:sz w:val="18"/>
          <w:szCs w:val="18"/>
          <w:u w:val="single"/>
        </w:rPr>
        <w:t>STATUS</w:t>
      </w:r>
    </w:p>
    <w:p w14:paraId="58568197" w14:textId="77777777" w:rsidR="00947CD7" w:rsidRPr="00F3165B" w:rsidRDefault="00947CD7" w:rsidP="00947CD7">
      <w:pPr>
        <w:pStyle w:val="BodyText"/>
        <w:ind w:right="39"/>
        <w:rPr>
          <w:rFonts w:ascii="Arial" w:hAnsi="Arial" w:cs="Arial"/>
          <w:sz w:val="18"/>
          <w:szCs w:val="18"/>
        </w:rPr>
      </w:pPr>
      <w:r w:rsidRPr="00F3165B">
        <w:rPr>
          <w:rFonts w:ascii="Arial" w:hAnsi="Arial" w:cs="Arial"/>
          <w:sz w:val="18"/>
          <w:szCs w:val="18"/>
        </w:rPr>
        <w:t>The service provider/contractor shall be considered as having the legal status of an independent contractor vis-à-vis SHA. The service provider/contractor, its personnel and sub- contractors shall not be considered in any respect as being the employees of SHA. The service provider/contractor shall be fully responsible for all work and services performed by its employees, and for all acts and omissions of such employees.</w:t>
      </w:r>
    </w:p>
    <w:p w14:paraId="09B66C61" w14:textId="77777777" w:rsidR="00947CD7" w:rsidRPr="00F3165B" w:rsidRDefault="00947CD7" w:rsidP="00947CD7">
      <w:pPr>
        <w:pStyle w:val="BodyText"/>
        <w:spacing w:before="2"/>
        <w:rPr>
          <w:rFonts w:ascii="Arial" w:hAnsi="Arial" w:cs="Arial"/>
          <w:sz w:val="18"/>
          <w:szCs w:val="18"/>
        </w:rPr>
      </w:pPr>
    </w:p>
    <w:p w14:paraId="366875A5" w14:textId="77777777" w:rsidR="00947CD7" w:rsidRPr="00F3165B" w:rsidRDefault="00947CD7" w:rsidP="00947CD7">
      <w:pPr>
        <w:pStyle w:val="ListParagraph"/>
        <w:widowControl w:val="0"/>
        <w:numPr>
          <w:ilvl w:val="0"/>
          <w:numId w:val="57"/>
        </w:numPr>
        <w:autoSpaceDE w:val="0"/>
        <w:autoSpaceDN w:val="0"/>
        <w:ind w:left="830" w:hanging="370"/>
        <w:contextualSpacing w:val="0"/>
        <w:rPr>
          <w:rFonts w:ascii="Arial" w:hAnsi="Arial" w:cs="Arial"/>
          <w:sz w:val="18"/>
          <w:szCs w:val="18"/>
        </w:rPr>
      </w:pPr>
      <w:r w:rsidRPr="00F3165B">
        <w:rPr>
          <w:rFonts w:ascii="Arial" w:hAnsi="Arial" w:cs="Arial"/>
          <w:sz w:val="18"/>
          <w:szCs w:val="18"/>
          <w:u w:val="single"/>
        </w:rPr>
        <w:t>SUB-CONTRACTING</w:t>
      </w:r>
    </w:p>
    <w:p w14:paraId="6075FB74" w14:textId="77777777" w:rsidR="00947CD7" w:rsidRPr="00F3165B" w:rsidRDefault="00947CD7" w:rsidP="00947CD7">
      <w:pPr>
        <w:pStyle w:val="BodyText"/>
        <w:spacing w:before="1"/>
        <w:ind w:right="38"/>
        <w:rPr>
          <w:rFonts w:ascii="Arial" w:hAnsi="Arial" w:cs="Arial"/>
          <w:sz w:val="18"/>
          <w:szCs w:val="18"/>
        </w:rPr>
      </w:pPr>
      <w:r w:rsidRPr="00F3165B">
        <w:rPr>
          <w:rFonts w:ascii="Arial" w:hAnsi="Arial" w:cs="Arial"/>
          <w:sz w:val="18"/>
          <w:szCs w:val="18"/>
        </w:rPr>
        <w:t>In the event the Service provider/contractor requires the services of a sub-contractor, the Service provider/contractor shall obtain the prior written approval of SHA for all sub- contractors. The Service provider/contractor shall be fully responsible for all work and services performed by its sub- contractors and service provider/contractors, and for all acts and omissions of such sub-contractors and service provider/contractors. The approval of SHA of a sub- contractor shall not relieve the Service provider/contractor of any of its obligations under this Contract. The terms of any sub- contract shall be subject to and conform with the provisions of this Contract.</w:t>
      </w:r>
    </w:p>
    <w:p w14:paraId="293C7A0B" w14:textId="77777777" w:rsidR="00947CD7" w:rsidRPr="00F3165B" w:rsidRDefault="00947CD7" w:rsidP="00947CD7">
      <w:pPr>
        <w:pStyle w:val="BodyText"/>
        <w:rPr>
          <w:rFonts w:ascii="Arial" w:hAnsi="Arial" w:cs="Arial"/>
          <w:sz w:val="18"/>
          <w:szCs w:val="18"/>
        </w:rPr>
      </w:pPr>
    </w:p>
    <w:p w14:paraId="1022B6DD" w14:textId="77777777" w:rsidR="00947CD7" w:rsidRPr="00F3165B" w:rsidRDefault="00947CD7" w:rsidP="00947CD7">
      <w:pPr>
        <w:pStyle w:val="ListParagraph"/>
        <w:widowControl w:val="0"/>
        <w:numPr>
          <w:ilvl w:val="0"/>
          <w:numId w:val="57"/>
        </w:numPr>
        <w:tabs>
          <w:tab w:val="left" w:pos="820"/>
          <w:tab w:val="left" w:pos="821"/>
        </w:tabs>
        <w:autoSpaceDE w:val="0"/>
        <w:autoSpaceDN w:val="0"/>
        <w:spacing w:line="187" w:lineRule="exact"/>
        <w:contextualSpacing w:val="0"/>
        <w:rPr>
          <w:rFonts w:ascii="Arial" w:hAnsi="Arial" w:cs="Arial"/>
          <w:sz w:val="18"/>
          <w:szCs w:val="18"/>
        </w:rPr>
      </w:pPr>
      <w:r w:rsidRPr="00F3165B">
        <w:rPr>
          <w:rFonts w:ascii="Arial" w:hAnsi="Arial" w:cs="Arial"/>
          <w:sz w:val="18"/>
          <w:szCs w:val="18"/>
          <w:u w:val="single"/>
        </w:rPr>
        <w:t>ASSIGNMENT OF</w:t>
      </w:r>
      <w:r w:rsidRPr="00F3165B">
        <w:rPr>
          <w:rFonts w:ascii="Arial" w:hAnsi="Arial" w:cs="Arial"/>
          <w:spacing w:val="-2"/>
          <w:sz w:val="18"/>
          <w:szCs w:val="18"/>
          <w:u w:val="single"/>
        </w:rPr>
        <w:t xml:space="preserve"> </w:t>
      </w:r>
      <w:r w:rsidRPr="00F3165B">
        <w:rPr>
          <w:rFonts w:ascii="Arial" w:hAnsi="Arial" w:cs="Arial"/>
          <w:sz w:val="18"/>
          <w:szCs w:val="18"/>
          <w:u w:val="single"/>
        </w:rPr>
        <w:t>PERSONNEL</w:t>
      </w:r>
    </w:p>
    <w:p w14:paraId="1ECDFEF9" w14:textId="77777777" w:rsidR="00947CD7" w:rsidRPr="00F3165B" w:rsidRDefault="00947CD7" w:rsidP="00947CD7">
      <w:pPr>
        <w:pStyle w:val="BodyText"/>
        <w:ind w:right="48"/>
        <w:rPr>
          <w:rFonts w:ascii="Arial" w:hAnsi="Arial" w:cs="Arial"/>
          <w:sz w:val="18"/>
          <w:szCs w:val="18"/>
        </w:rPr>
      </w:pPr>
      <w:r w:rsidRPr="00F3165B">
        <w:rPr>
          <w:rFonts w:ascii="Arial" w:hAnsi="Arial" w:cs="Arial"/>
          <w:sz w:val="18"/>
          <w:szCs w:val="18"/>
        </w:rPr>
        <w:t>The Service provider/contractor shall not assign any persons other than those accepted by SHA for work performed under this Contract.</w:t>
      </w:r>
    </w:p>
    <w:p w14:paraId="5FBB6342" w14:textId="77777777" w:rsidR="00947CD7" w:rsidRPr="00F3165B" w:rsidRDefault="00947CD7" w:rsidP="00947CD7">
      <w:pPr>
        <w:pStyle w:val="BodyText"/>
        <w:spacing w:before="10"/>
        <w:rPr>
          <w:rFonts w:ascii="Arial" w:hAnsi="Arial" w:cs="Arial"/>
          <w:sz w:val="18"/>
          <w:szCs w:val="18"/>
        </w:rPr>
      </w:pPr>
    </w:p>
    <w:p w14:paraId="32DBBBC9" w14:textId="77777777" w:rsidR="00947CD7" w:rsidRPr="00F3165B" w:rsidRDefault="00947CD7" w:rsidP="00947CD7">
      <w:pPr>
        <w:pStyle w:val="ListParagraph"/>
        <w:widowControl w:val="0"/>
        <w:numPr>
          <w:ilvl w:val="0"/>
          <w:numId w:val="57"/>
        </w:numPr>
        <w:tabs>
          <w:tab w:val="left" w:pos="820"/>
          <w:tab w:val="left" w:pos="821"/>
        </w:tabs>
        <w:autoSpaceDE w:val="0"/>
        <w:autoSpaceDN w:val="0"/>
        <w:spacing w:line="187" w:lineRule="exact"/>
        <w:contextualSpacing w:val="0"/>
        <w:rPr>
          <w:rFonts w:ascii="Arial" w:hAnsi="Arial" w:cs="Arial"/>
          <w:sz w:val="18"/>
          <w:szCs w:val="18"/>
        </w:rPr>
      </w:pPr>
      <w:r w:rsidRPr="00F3165B">
        <w:rPr>
          <w:rFonts w:ascii="Arial" w:hAnsi="Arial" w:cs="Arial"/>
          <w:sz w:val="18"/>
          <w:szCs w:val="18"/>
          <w:u w:val="single"/>
        </w:rPr>
        <w:t>OBLIGATIONS</w:t>
      </w:r>
    </w:p>
    <w:p w14:paraId="32BFDB92" w14:textId="2A5C4BA5" w:rsidR="00947CD7" w:rsidRPr="00F3165B" w:rsidRDefault="00947CD7" w:rsidP="00947CD7">
      <w:pPr>
        <w:pStyle w:val="BodyText"/>
        <w:ind w:right="39"/>
        <w:rPr>
          <w:rFonts w:ascii="Arial" w:hAnsi="Arial" w:cs="Arial"/>
          <w:sz w:val="18"/>
          <w:szCs w:val="18"/>
        </w:rPr>
      </w:pPr>
      <w:r w:rsidRPr="00F3165B">
        <w:rPr>
          <w:rFonts w:ascii="Arial" w:hAnsi="Arial" w:cs="Arial"/>
          <w:noProof/>
          <w:sz w:val="18"/>
          <w:szCs w:val="18"/>
          <w:lang w:val="en-GB" w:eastAsia="en-GB"/>
        </w:rPr>
        <mc:AlternateContent>
          <mc:Choice Requires="wps">
            <w:drawing>
              <wp:anchor distT="0" distB="0" distL="114300" distR="114300" simplePos="0" relativeHeight="251659264" behindDoc="1" locked="0" layoutInCell="1" allowOverlap="1" wp14:anchorId="6AC73229" wp14:editId="76DC377E">
                <wp:simplePos x="0" y="0"/>
                <wp:positionH relativeFrom="page">
                  <wp:posOffset>3366135</wp:posOffset>
                </wp:positionH>
                <wp:positionV relativeFrom="paragraph">
                  <wp:posOffset>788670</wp:posOffset>
                </wp:positionV>
                <wp:extent cx="21590" cy="6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B6C16" id="Rectangle 3" o:spid="_x0000_s1026" style="position:absolute;margin-left:265.05pt;margin-top:62.1pt;width:1.7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" fillcolor="black" stroked="f">
                <v:path arrowok="t"/>
                <w10:wrap anchorx="page"/>
              </v:rect>
            </w:pict>
          </mc:Fallback>
        </mc:AlternateContent>
      </w:r>
      <w:r w:rsidRPr="00F3165B">
        <w:rPr>
          <w:rFonts w:ascii="Arial" w:hAnsi="Arial" w:cs="Arial"/>
          <w:sz w:val="18"/>
          <w:szCs w:val="18"/>
        </w:rPr>
        <w:t>The service provider/contractor shall neither seek nor accept instructions</w:t>
      </w:r>
      <w:r w:rsidRPr="00F3165B">
        <w:rPr>
          <w:rFonts w:ascii="Arial" w:hAnsi="Arial" w:cs="Arial"/>
          <w:spacing w:val="-13"/>
          <w:sz w:val="18"/>
          <w:szCs w:val="18"/>
        </w:rPr>
        <w:t xml:space="preserve"> </w:t>
      </w:r>
      <w:r w:rsidRPr="00F3165B">
        <w:rPr>
          <w:rFonts w:ascii="Arial" w:hAnsi="Arial" w:cs="Arial"/>
          <w:sz w:val="18"/>
          <w:szCs w:val="18"/>
        </w:rPr>
        <w:t>relating</w:t>
      </w:r>
      <w:r w:rsidRPr="00F3165B">
        <w:rPr>
          <w:rFonts w:ascii="Arial" w:hAnsi="Arial" w:cs="Arial"/>
          <w:spacing w:val="-13"/>
          <w:sz w:val="18"/>
          <w:szCs w:val="18"/>
        </w:rPr>
        <w:t xml:space="preserve"> </w:t>
      </w:r>
      <w:r w:rsidRPr="00F3165B">
        <w:rPr>
          <w:rFonts w:ascii="Arial" w:hAnsi="Arial" w:cs="Arial"/>
          <w:sz w:val="18"/>
          <w:szCs w:val="18"/>
        </w:rPr>
        <w:t>to</w:t>
      </w:r>
      <w:r w:rsidRPr="00F3165B">
        <w:rPr>
          <w:rFonts w:ascii="Arial" w:hAnsi="Arial" w:cs="Arial"/>
          <w:spacing w:val="-10"/>
          <w:sz w:val="18"/>
          <w:szCs w:val="18"/>
        </w:rPr>
        <w:t xml:space="preserve"> </w:t>
      </w:r>
      <w:r w:rsidRPr="00F3165B">
        <w:rPr>
          <w:rFonts w:ascii="Arial" w:hAnsi="Arial" w:cs="Arial"/>
          <w:sz w:val="18"/>
          <w:szCs w:val="18"/>
        </w:rPr>
        <w:t>this</w:t>
      </w:r>
      <w:r w:rsidRPr="00F3165B">
        <w:rPr>
          <w:rFonts w:ascii="Arial" w:hAnsi="Arial" w:cs="Arial"/>
          <w:spacing w:val="-13"/>
          <w:sz w:val="18"/>
          <w:szCs w:val="18"/>
        </w:rPr>
        <w:t xml:space="preserve"> </w:t>
      </w:r>
      <w:r w:rsidRPr="00F3165B">
        <w:rPr>
          <w:rFonts w:ascii="Arial" w:hAnsi="Arial" w:cs="Arial"/>
          <w:sz w:val="18"/>
          <w:szCs w:val="18"/>
        </w:rPr>
        <w:t>contract</w:t>
      </w:r>
      <w:r w:rsidRPr="00F3165B">
        <w:rPr>
          <w:rFonts w:ascii="Arial" w:hAnsi="Arial" w:cs="Arial"/>
          <w:spacing w:val="-13"/>
          <w:sz w:val="18"/>
          <w:szCs w:val="18"/>
        </w:rPr>
        <w:t xml:space="preserve"> </w:t>
      </w:r>
      <w:r w:rsidRPr="00F3165B">
        <w:rPr>
          <w:rFonts w:ascii="Arial" w:hAnsi="Arial" w:cs="Arial"/>
          <w:sz w:val="18"/>
          <w:szCs w:val="18"/>
        </w:rPr>
        <w:t>from</w:t>
      </w:r>
      <w:r w:rsidRPr="00F3165B">
        <w:rPr>
          <w:rFonts w:ascii="Arial" w:hAnsi="Arial" w:cs="Arial"/>
          <w:spacing w:val="-10"/>
          <w:sz w:val="18"/>
          <w:szCs w:val="18"/>
        </w:rPr>
        <w:t xml:space="preserve"> </w:t>
      </w:r>
      <w:r w:rsidRPr="00F3165B">
        <w:rPr>
          <w:rFonts w:ascii="Arial" w:hAnsi="Arial" w:cs="Arial"/>
          <w:sz w:val="18"/>
          <w:szCs w:val="18"/>
        </w:rPr>
        <w:t>any</w:t>
      </w:r>
      <w:r w:rsidRPr="00F3165B">
        <w:rPr>
          <w:rFonts w:ascii="Arial" w:hAnsi="Arial" w:cs="Arial"/>
          <w:spacing w:val="-10"/>
          <w:sz w:val="18"/>
          <w:szCs w:val="18"/>
        </w:rPr>
        <w:t xml:space="preserve"> </w:t>
      </w:r>
      <w:r w:rsidRPr="00F3165B">
        <w:rPr>
          <w:rFonts w:ascii="Arial" w:hAnsi="Arial" w:cs="Arial"/>
          <w:sz w:val="18"/>
          <w:szCs w:val="18"/>
        </w:rPr>
        <w:t>authority</w:t>
      </w:r>
      <w:r w:rsidRPr="00F3165B">
        <w:rPr>
          <w:rFonts w:ascii="Arial" w:hAnsi="Arial" w:cs="Arial"/>
          <w:spacing w:val="-10"/>
          <w:sz w:val="18"/>
          <w:szCs w:val="18"/>
        </w:rPr>
        <w:t xml:space="preserve"> </w:t>
      </w:r>
      <w:r w:rsidRPr="00F3165B">
        <w:rPr>
          <w:rFonts w:ascii="Arial" w:hAnsi="Arial" w:cs="Arial"/>
          <w:sz w:val="18"/>
          <w:szCs w:val="18"/>
        </w:rPr>
        <w:t>external to SHA, Service providers/contractors may not communicate at any time to any other person, government or authority external to SHA, any information known to them by reason of their association with SHA which has not been made public, except</w:t>
      </w:r>
      <w:r w:rsidRPr="00F3165B">
        <w:rPr>
          <w:rFonts w:ascii="Arial" w:hAnsi="Arial" w:cs="Arial"/>
          <w:spacing w:val="-5"/>
          <w:sz w:val="18"/>
          <w:szCs w:val="18"/>
        </w:rPr>
        <w:t xml:space="preserve"> </w:t>
      </w:r>
      <w:r w:rsidRPr="00F3165B">
        <w:rPr>
          <w:rFonts w:ascii="Arial" w:hAnsi="Arial" w:cs="Arial"/>
          <w:sz w:val="18"/>
          <w:szCs w:val="18"/>
        </w:rPr>
        <w:t>in</w:t>
      </w:r>
      <w:r w:rsidRPr="00F3165B">
        <w:rPr>
          <w:rFonts w:ascii="Arial" w:hAnsi="Arial" w:cs="Arial"/>
          <w:spacing w:val="-6"/>
          <w:sz w:val="18"/>
          <w:szCs w:val="18"/>
        </w:rPr>
        <w:t xml:space="preserve"> </w:t>
      </w:r>
      <w:r w:rsidRPr="00F3165B">
        <w:rPr>
          <w:rFonts w:ascii="Arial" w:hAnsi="Arial" w:cs="Arial"/>
          <w:sz w:val="18"/>
          <w:szCs w:val="18"/>
        </w:rPr>
        <w:t>the</w:t>
      </w:r>
      <w:r w:rsidRPr="00F3165B">
        <w:rPr>
          <w:rFonts w:ascii="Arial" w:hAnsi="Arial" w:cs="Arial"/>
          <w:spacing w:val="-5"/>
          <w:sz w:val="18"/>
          <w:szCs w:val="18"/>
        </w:rPr>
        <w:t xml:space="preserve"> </w:t>
      </w:r>
      <w:r w:rsidRPr="00F3165B">
        <w:rPr>
          <w:rFonts w:ascii="Arial" w:hAnsi="Arial" w:cs="Arial"/>
          <w:sz w:val="18"/>
          <w:szCs w:val="18"/>
        </w:rPr>
        <w:t>course</w:t>
      </w:r>
      <w:r w:rsidRPr="00F3165B">
        <w:rPr>
          <w:rFonts w:ascii="Arial" w:hAnsi="Arial" w:cs="Arial"/>
          <w:spacing w:val="-5"/>
          <w:sz w:val="18"/>
          <w:szCs w:val="18"/>
        </w:rPr>
        <w:t xml:space="preserve"> </w:t>
      </w:r>
      <w:r w:rsidRPr="00F3165B">
        <w:rPr>
          <w:rFonts w:ascii="Arial" w:hAnsi="Arial" w:cs="Arial"/>
          <w:sz w:val="18"/>
          <w:szCs w:val="18"/>
        </w:rPr>
        <w:t>of</w:t>
      </w:r>
      <w:r w:rsidRPr="00F3165B">
        <w:rPr>
          <w:rFonts w:ascii="Arial" w:hAnsi="Arial" w:cs="Arial"/>
          <w:spacing w:val="-4"/>
          <w:sz w:val="18"/>
          <w:szCs w:val="18"/>
        </w:rPr>
        <w:t xml:space="preserve"> </w:t>
      </w:r>
      <w:r w:rsidRPr="00F3165B">
        <w:rPr>
          <w:rFonts w:ascii="Arial" w:hAnsi="Arial" w:cs="Arial"/>
          <w:sz w:val="18"/>
          <w:szCs w:val="18"/>
        </w:rPr>
        <w:t>their</w:t>
      </w:r>
      <w:r w:rsidRPr="00F3165B">
        <w:rPr>
          <w:rFonts w:ascii="Arial" w:hAnsi="Arial" w:cs="Arial"/>
          <w:spacing w:val="-4"/>
          <w:sz w:val="18"/>
          <w:szCs w:val="18"/>
        </w:rPr>
        <w:t xml:space="preserve"> </w:t>
      </w:r>
      <w:r w:rsidRPr="00F3165B">
        <w:rPr>
          <w:rFonts w:ascii="Arial" w:hAnsi="Arial" w:cs="Arial"/>
          <w:sz w:val="18"/>
          <w:szCs w:val="18"/>
        </w:rPr>
        <w:t>duties</w:t>
      </w:r>
      <w:r w:rsidRPr="00F3165B">
        <w:rPr>
          <w:rFonts w:ascii="Arial" w:hAnsi="Arial" w:cs="Arial"/>
          <w:spacing w:val="-5"/>
          <w:sz w:val="18"/>
          <w:szCs w:val="18"/>
        </w:rPr>
        <w:t xml:space="preserve"> </w:t>
      </w:r>
      <w:r w:rsidRPr="00F3165B">
        <w:rPr>
          <w:rFonts w:ascii="Arial" w:hAnsi="Arial" w:cs="Arial"/>
          <w:sz w:val="18"/>
          <w:szCs w:val="18"/>
        </w:rPr>
        <w:t>or</w:t>
      </w:r>
      <w:r w:rsidRPr="00F3165B">
        <w:rPr>
          <w:rFonts w:ascii="Arial" w:hAnsi="Arial" w:cs="Arial"/>
          <w:spacing w:val="-4"/>
          <w:sz w:val="18"/>
          <w:szCs w:val="18"/>
        </w:rPr>
        <w:t xml:space="preserve"> </w:t>
      </w:r>
      <w:r w:rsidRPr="00F3165B">
        <w:rPr>
          <w:rFonts w:ascii="Arial" w:hAnsi="Arial" w:cs="Arial"/>
          <w:sz w:val="18"/>
          <w:szCs w:val="18"/>
        </w:rPr>
        <w:t>by</w:t>
      </w:r>
      <w:r w:rsidRPr="00F3165B">
        <w:rPr>
          <w:rFonts w:ascii="Arial" w:hAnsi="Arial" w:cs="Arial"/>
          <w:spacing w:val="-4"/>
          <w:sz w:val="18"/>
          <w:szCs w:val="18"/>
        </w:rPr>
        <w:t xml:space="preserve"> </w:t>
      </w:r>
      <w:r w:rsidRPr="00F3165B">
        <w:rPr>
          <w:rFonts w:ascii="Arial" w:hAnsi="Arial" w:cs="Arial"/>
          <w:sz w:val="18"/>
          <w:szCs w:val="18"/>
        </w:rPr>
        <w:t>authorization</w:t>
      </w:r>
      <w:r w:rsidRPr="00F3165B">
        <w:rPr>
          <w:rFonts w:ascii="Arial" w:hAnsi="Arial" w:cs="Arial"/>
          <w:spacing w:val="-6"/>
          <w:sz w:val="18"/>
          <w:szCs w:val="18"/>
        </w:rPr>
        <w:t xml:space="preserve"> </w:t>
      </w:r>
      <w:r w:rsidRPr="00F3165B">
        <w:rPr>
          <w:rFonts w:ascii="Arial" w:hAnsi="Arial" w:cs="Arial"/>
          <w:sz w:val="18"/>
          <w:szCs w:val="18"/>
        </w:rPr>
        <w:t xml:space="preserve">of SHA: nor shall the service provider/contractor at any time use such information to private advantage. The Service provider/contractor shall refrain from any action that may adversely affect SHA and shall </w:t>
      </w:r>
      <w:r w:rsidR="00374951" w:rsidRPr="00F3165B">
        <w:rPr>
          <w:rFonts w:ascii="Arial" w:hAnsi="Arial" w:cs="Arial"/>
          <w:sz w:val="18"/>
          <w:szCs w:val="18"/>
        </w:rPr>
        <w:t>fulfill</w:t>
      </w:r>
      <w:r w:rsidRPr="00F3165B">
        <w:rPr>
          <w:rFonts w:ascii="Arial" w:hAnsi="Arial" w:cs="Arial"/>
          <w:sz w:val="18"/>
          <w:szCs w:val="18"/>
        </w:rPr>
        <w:t xml:space="preserve"> its commitments with the fullest regard to the interests of SHA.</w:t>
      </w:r>
    </w:p>
    <w:p w14:paraId="055749CF" w14:textId="77777777" w:rsidR="00947CD7" w:rsidRPr="00F3165B" w:rsidRDefault="00947CD7" w:rsidP="00947CD7">
      <w:pPr>
        <w:pStyle w:val="BodyText"/>
        <w:spacing w:before="1"/>
        <w:ind w:right="49" w:firstLine="33"/>
        <w:rPr>
          <w:rFonts w:ascii="Arial" w:hAnsi="Arial" w:cs="Arial"/>
          <w:sz w:val="18"/>
          <w:szCs w:val="18"/>
        </w:rPr>
      </w:pPr>
      <w:r w:rsidRPr="00F3165B">
        <w:rPr>
          <w:rFonts w:ascii="Arial" w:hAnsi="Arial" w:cs="Arial"/>
          <w:sz w:val="18"/>
          <w:szCs w:val="18"/>
        </w:rPr>
        <w:t>These obligations do not lapse upon termination/expiration of their agreement with SHA.</w:t>
      </w:r>
    </w:p>
    <w:p w14:paraId="00B72E8B" w14:textId="77777777" w:rsidR="00947CD7" w:rsidRPr="00F3165B" w:rsidRDefault="00947CD7" w:rsidP="00947CD7">
      <w:pPr>
        <w:pStyle w:val="BodyText"/>
        <w:spacing w:before="4"/>
        <w:rPr>
          <w:rFonts w:ascii="Arial" w:hAnsi="Arial" w:cs="Arial"/>
          <w:sz w:val="18"/>
          <w:szCs w:val="18"/>
        </w:rPr>
      </w:pPr>
    </w:p>
    <w:p w14:paraId="0E8141A6" w14:textId="77777777" w:rsidR="00947CD7" w:rsidRPr="00F3165B" w:rsidRDefault="00947CD7" w:rsidP="00947CD7">
      <w:pPr>
        <w:pStyle w:val="ListParagraph"/>
        <w:widowControl w:val="0"/>
        <w:numPr>
          <w:ilvl w:val="0"/>
          <w:numId w:val="57"/>
        </w:numPr>
        <w:tabs>
          <w:tab w:val="left" w:pos="820"/>
          <w:tab w:val="left" w:pos="821"/>
        </w:tabs>
        <w:autoSpaceDE w:val="0"/>
        <w:autoSpaceDN w:val="0"/>
        <w:ind w:right="46"/>
        <w:contextualSpacing w:val="0"/>
        <w:rPr>
          <w:rFonts w:ascii="Arial" w:hAnsi="Arial" w:cs="Arial"/>
          <w:sz w:val="18"/>
          <w:szCs w:val="18"/>
        </w:rPr>
      </w:pPr>
      <w:r w:rsidRPr="00F3165B">
        <w:rPr>
          <w:rFonts w:ascii="Arial" w:hAnsi="Arial" w:cs="Arial"/>
          <w:sz w:val="18"/>
          <w:szCs w:val="18"/>
          <w:u w:val="single"/>
        </w:rPr>
        <w:t>SERVICE PROVIDER/CONTRACTOR'S RESPONSIBILITY FOR EMPLOYEES</w:t>
      </w:r>
    </w:p>
    <w:p w14:paraId="0FC024CC" w14:textId="77777777" w:rsidR="00947CD7" w:rsidRPr="00F3165B" w:rsidRDefault="00947CD7" w:rsidP="00947CD7">
      <w:pPr>
        <w:pStyle w:val="BodyText"/>
        <w:ind w:right="44"/>
        <w:rPr>
          <w:rFonts w:ascii="Arial" w:hAnsi="Arial" w:cs="Arial"/>
          <w:sz w:val="18"/>
          <w:szCs w:val="18"/>
        </w:rPr>
      </w:pPr>
      <w:r w:rsidRPr="00F3165B">
        <w:rPr>
          <w:rFonts w:ascii="Arial" w:hAnsi="Arial" w:cs="Arial"/>
          <w:sz w:val="18"/>
          <w:szCs w:val="18"/>
        </w:rPr>
        <w:t>The Service provider/contractor shall be responsible for the professional</w:t>
      </w:r>
      <w:r w:rsidRPr="00F3165B">
        <w:rPr>
          <w:rFonts w:ascii="Arial" w:hAnsi="Arial" w:cs="Arial"/>
          <w:spacing w:val="-11"/>
          <w:sz w:val="18"/>
          <w:szCs w:val="18"/>
        </w:rPr>
        <w:t xml:space="preserve"> </w:t>
      </w:r>
      <w:r w:rsidRPr="00F3165B">
        <w:rPr>
          <w:rFonts w:ascii="Arial" w:hAnsi="Arial" w:cs="Arial"/>
          <w:sz w:val="18"/>
          <w:szCs w:val="18"/>
        </w:rPr>
        <w:t>and</w:t>
      </w:r>
      <w:r w:rsidRPr="00F3165B">
        <w:rPr>
          <w:rFonts w:ascii="Arial" w:hAnsi="Arial" w:cs="Arial"/>
          <w:spacing w:val="-9"/>
          <w:sz w:val="18"/>
          <w:szCs w:val="18"/>
        </w:rPr>
        <w:t xml:space="preserve"> </w:t>
      </w:r>
      <w:r w:rsidRPr="00F3165B">
        <w:rPr>
          <w:rFonts w:ascii="Arial" w:hAnsi="Arial" w:cs="Arial"/>
          <w:sz w:val="18"/>
          <w:szCs w:val="18"/>
        </w:rPr>
        <w:t>technical</w:t>
      </w:r>
      <w:r w:rsidRPr="00F3165B">
        <w:rPr>
          <w:rFonts w:ascii="Arial" w:hAnsi="Arial" w:cs="Arial"/>
          <w:spacing w:val="-11"/>
          <w:sz w:val="18"/>
          <w:szCs w:val="18"/>
        </w:rPr>
        <w:t xml:space="preserve"> </w:t>
      </w:r>
      <w:r w:rsidRPr="00F3165B">
        <w:rPr>
          <w:rFonts w:ascii="Arial" w:hAnsi="Arial" w:cs="Arial"/>
          <w:sz w:val="18"/>
          <w:szCs w:val="18"/>
        </w:rPr>
        <w:t>competence</w:t>
      </w:r>
      <w:r w:rsidRPr="00F3165B">
        <w:rPr>
          <w:rFonts w:ascii="Arial" w:hAnsi="Arial" w:cs="Arial"/>
          <w:spacing w:val="-11"/>
          <w:sz w:val="18"/>
          <w:szCs w:val="18"/>
        </w:rPr>
        <w:t xml:space="preserve"> </w:t>
      </w:r>
      <w:r w:rsidRPr="00F3165B">
        <w:rPr>
          <w:rFonts w:ascii="Arial" w:hAnsi="Arial" w:cs="Arial"/>
          <w:sz w:val="18"/>
          <w:szCs w:val="18"/>
        </w:rPr>
        <w:t>of</w:t>
      </w:r>
      <w:r w:rsidRPr="00F3165B">
        <w:rPr>
          <w:rFonts w:ascii="Arial" w:hAnsi="Arial" w:cs="Arial"/>
          <w:spacing w:val="-7"/>
          <w:sz w:val="18"/>
          <w:szCs w:val="18"/>
        </w:rPr>
        <w:t xml:space="preserve"> </w:t>
      </w:r>
      <w:r w:rsidRPr="00F3165B">
        <w:rPr>
          <w:rFonts w:ascii="Arial" w:hAnsi="Arial" w:cs="Arial"/>
          <w:sz w:val="18"/>
          <w:szCs w:val="18"/>
        </w:rPr>
        <w:t>its</w:t>
      </w:r>
      <w:r w:rsidRPr="00F3165B">
        <w:rPr>
          <w:rFonts w:ascii="Arial" w:hAnsi="Arial" w:cs="Arial"/>
          <w:spacing w:val="-8"/>
          <w:sz w:val="18"/>
          <w:szCs w:val="18"/>
        </w:rPr>
        <w:t xml:space="preserve"> </w:t>
      </w:r>
      <w:r w:rsidRPr="00F3165B">
        <w:rPr>
          <w:rFonts w:ascii="Arial" w:hAnsi="Arial" w:cs="Arial"/>
          <w:sz w:val="18"/>
          <w:szCs w:val="18"/>
        </w:rPr>
        <w:t>employees</w:t>
      </w:r>
      <w:r w:rsidRPr="00F3165B">
        <w:rPr>
          <w:rFonts w:ascii="Arial" w:hAnsi="Arial" w:cs="Arial"/>
          <w:spacing w:val="-8"/>
          <w:sz w:val="18"/>
          <w:szCs w:val="18"/>
        </w:rPr>
        <w:t xml:space="preserve"> </w:t>
      </w:r>
      <w:r w:rsidRPr="00F3165B">
        <w:rPr>
          <w:rFonts w:ascii="Arial" w:hAnsi="Arial" w:cs="Arial"/>
          <w:sz w:val="18"/>
          <w:szCs w:val="18"/>
        </w:rPr>
        <w:t>and</w:t>
      </w:r>
      <w:r w:rsidRPr="00F3165B">
        <w:rPr>
          <w:rFonts w:ascii="Arial" w:hAnsi="Arial" w:cs="Arial"/>
          <w:spacing w:val="-12"/>
          <w:sz w:val="18"/>
          <w:szCs w:val="18"/>
        </w:rPr>
        <w:t xml:space="preserve"> </w:t>
      </w:r>
      <w:r w:rsidRPr="00F3165B">
        <w:rPr>
          <w:rFonts w:ascii="Arial" w:hAnsi="Arial" w:cs="Arial"/>
          <w:sz w:val="18"/>
          <w:szCs w:val="18"/>
        </w:rPr>
        <w:t>will select, for work under this Contract, reliable individuals who will perform effectively in the implementation of this Contract, respect the local customs, and conform to a high standard of moral</w:t>
      </w:r>
      <w:r w:rsidRPr="00F3165B">
        <w:rPr>
          <w:rFonts w:ascii="Arial" w:hAnsi="Arial" w:cs="Arial"/>
          <w:spacing w:val="-5"/>
          <w:sz w:val="18"/>
          <w:szCs w:val="18"/>
        </w:rPr>
        <w:t xml:space="preserve"> </w:t>
      </w:r>
      <w:r w:rsidRPr="00F3165B">
        <w:rPr>
          <w:rFonts w:ascii="Arial" w:hAnsi="Arial" w:cs="Arial"/>
          <w:sz w:val="18"/>
          <w:szCs w:val="18"/>
        </w:rPr>
        <w:t>and</w:t>
      </w:r>
      <w:r w:rsidRPr="00F3165B">
        <w:rPr>
          <w:rFonts w:ascii="Arial" w:hAnsi="Arial" w:cs="Arial"/>
          <w:spacing w:val="-7"/>
          <w:sz w:val="18"/>
          <w:szCs w:val="18"/>
        </w:rPr>
        <w:t xml:space="preserve"> </w:t>
      </w:r>
      <w:r w:rsidRPr="00F3165B">
        <w:rPr>
          <w:rFonts w:ascii="Arial" w:hAnsi="Arial" w:cs="Arial"/>
          <w:sz w:val="18"/>
          <w:szCs w:val="18"/>
        </w:rPr>
        <w:t>ethical</w:t>
      </w:r>
      <w:r w:rsidRPr="00F3165B">
        <w:rPr>
          <w:rFonts w:ascii="Arial" w:hAnsi="Arial" w:cs="Arial"/>
          <w:spacing w:val="-5"/>
          <w:sz w:val="18"/>
          <w:szCs w:val="18"/>
        </w:rPr>
        <w:t xml:space="preserve"> </w:t>
      </w:r>
      <w:r w:rsidRPr="00F3165B">
        <w:rPr>
          <w:rFonts w:ascii="Arial" w:hAnsi="Arial" w:cs="Arial"/>
          <w:sz w:val="18"/>
          <w:szCs w:val="18"/>
        </w:rPr>
        <w:t>conduct.</w:t>
      </w:r>
    </w:p>
    <w:p w14:paraId="59505A85" w14:textId="77777777" w:rsidR="00947CD7" w:rsidRPr="00F3165B" w:rsidRDefault="00947CD7" w:rsidP="00947CD7">
      <w:pPr>
        <w:pStyle w:val="BodyText"/>
        <w:spacing w:before="8"/>
        <w:rPr>
          <w:rFonts w:ascii="Arial" w:hAnsi="Arial" w:cs="Arial"/>
          <w:sz w:val="18"/>
          <w:szCs w:val="18"/>
        </w:rPr>
      </w:pPr>
    </w:p>
    <w:p w14:paraId="7AAD8F8B" w14:textId="77777777" w:rsidR="00947CD7" w:rsidRPr="00F3165B" w:rsidRDefault="00947CD7" w:rsidP="00947CD7">
      <w:pPr>
        <w:pStyle w:val="ListParagraph"/>
        <w:widowControl w:val="0"/>
        <w:numPr>
          <w:ilvl w:val="0"/>
          <w:numId w:val="57"/>
        </w:numPr>
        <w:tabs>
          <w:tab w:val="left" w:pos="820"/>
          <w:tab w:val="left" w:pos="821"/>
        </w:tabs>
        <w:autoSpaceDE w:val="0"/>
        <w:autoSpaceDN w:val="0"/>
        <w:spacing w:before="1"/>
        <w:contextualSpacing w:val="0"/>
        <w:rPr>
          <w:rFonts w:ascii="Arial" w:hAnsi="Arial" w:cs="Arial"/>
          <w:sz w:val="18"/>
          <w:szCs w:val="18"/>
        </w:rPr>
      </w:pPr>
      <w:r w:rsidRPr="00F3165B">
        <w:rPr>
          <w:rFonts w:ascii="Arial" w:hAnsi="Arial" w:cs="Arial"/>
          <w:sz w:val="18"/>
          <w:szCs w:val="18"/>
          <w:u w:val="single"/>
        </w:rPr>
        <w:t>ACCEPTANCE AND</w:t>
      </w:r>
      <w:r w:rsidRPr="00F3165B">
        <w:rPr>
          <w:rFonts w:ascii="Arial" w:hAnsi="Arial" w:cs="Arial"/>
          <w:spacing w:val="-4"/>
          <w:sz w:val="18"/>
          <w:szCs w:val="18"/>
          <w:u w:val="single"/>
        </w:rPr>
        <w:t xml:space="preserve"> </w:t>
      </w:r>
      <w:r w:rsidRPr="00F3165B">
        <w:rPr>
          <w:rFonts w:ascii="Arial" w:hAnsi="Arial" w:cs="Arial"/>
          <w:sz w:val="18"/>
          <w:szCs w:val="18"/>
          <w:u w:val="single"/>
        </w:rPr>
        <w:t>ACKNOWLEDGEMENT</w:t>
      </w:r>
    </w:p>
    <w:p w14:paraId="6F68CD51" w14:textId="77777777" w:rsidR="00947CD7" w:rsidRPr="00F3165B" w:rsidRDefault="00947CD7" w:rsidP="00947CD7">
      <w:pPr>
        <w:pStyle w:val="BodyText"/>
        <w:spacing w:before="4"/>
        <w:ind w:right="42"/>
        <w:rPr>
          <w:rFonts w:ascii="Arial" w:hAnsi="Arial" w:cs="Arial"/>
          <w:sz w:val="18"/>
          <w:szCs w:val="18"/>
        </w:rPr>
      </w:pPr>
      <w:r w:rsidRPr="00F3165B">
        <w:rPr>
          <w:rFonts w:ascii="Arial" w:hAnsi="Arial" w:cs="Arial"/>
          <w:sz w:val="18"/>
          <w:szCs w:val="18"/>
        </w:rPr>
        <w:t>Initiation of service or works under this contract by the service provider/contractor</w:t>
      </w:r>
      <w:r w:rsidRPr="00F3165B">
        <w:rPr>
          <w:rFonts w:ascii="Arial" w:hAnsi="Arial" w:cs="Arial"/>
          <w:spacing w:val="-3"/>
          <w:sz w:val="18"/>
          <w:szCs w:val="18"/>
        </w:rPr>
        <w:t xml:space="preserve"> </w:t>
      </w:r>
      <w:r w:rsidRPr="00F3165B">
        <w:rPr>
          <w:rFonts w:ascii="Arial" w:hAnsi="Arial" w:cs="Arial"/>
          <w:sz w:val="18"/>
          <w:szCs w:val="18"/>
        </w:rPr>
        <w:t>shall</w:t>
      </w:r>
      <w:r w:rsidRPr="00F3165B">
        <w:rPr>
          <w:rFonts w:ascii="Arial" w:hAnsi="Arial" w:cs="Arial"/>
          <w:spacing w:val="-7"/>
          <w:sz w:val="18"/>
          <w:szCs w:val="18"/>
        </w:rPr>
        <w:t xml:space="preserve"> </w:t>
      </w:r>
      <w:r w:rsidRPr="00F3165B">
        <w:rPr>
          <w:rFonts w:ascii="Arial" w:hAnsi="Arial" w:cs="Arial"/>
          <w:sz w:val="18"/>
          <w:szCs w:val="18"/>
        </w:rPr>
        <w:t>constitute</w:t>
      </w:r>
      <w:r w:rsidRPr="00F3165B">
        <w:rPr>
          <w:rFonts w:ascii="Arial" w:hAnsi="Arial" w:cs="Arial"/>
          <w:spacing w:val="-3"/>
          <w:sz w:val="18"/>
          <w:szCs w:val="18"/>
        </w:rPr>
        <w:t xml:space="preserve"> </w:t>
      </w:r>
      <w:r w:rsidRPr="00F3165B">
        <w:rPr>
          <w:rFonts w:ascii="Arial" w:hAnsi="Arial" w:cs="Arial"/>
          <w:sz w:val="18"/>
          <w:szCs w:val="18"/>
        </w:rPr>
        <w:t>acceptance</w:t>
      </w:r>
      <w:r w:rsidRPr="00F3165B">
        <w:rPr>
          <w:rFonts w:ascii="Arial" w:hAnsi="Arial" w:cs="Arial"/>
          <w:spacing w:val="-3"/>
          <w:sz w:val="18"/>
          <w:szCs w:val="18"/>
        </w:rPr>
        <w:t xml:space="preserve"> </w:t>
      </w:r>
      <w:r w:rsidRPr="00F3165B">
        <w:rPr>
          <w:rFonts w:ascii="Arial" w:hAnsi="Arial" w:cs="Arial"/>
          <w:sz w:val="18"/>
          <w:szCs w:val="18"/>
        </w:rPr>
        <w:t>of</w:t>
      </w:r>
      <w:r w:rsidRPr="00F3165B">
        <w:rPr>
          <w:rFonts w:ascii="Arial" w:hAnsi="Arial" w:cs="Arial"/>
          <w:spacing w:val="-7"/>
          <w:sz w:val="18"/>
          <w:szCs w:val="18"/>
        </w:rPr>
        <w:t xml:space="preserve"> </w:t>
      </w:r>
      <w:r w:rsidRPr="00F3165B">
        <w:rPr>
          <w:rFonts w:ascii="Arial" w:hAnsi="Arial" w:cs="Arial"/>
          <w:sz w:val="18"/>
          <w:szCs w:val="18"/>
        </w:rPr>
        <w:t>the</w:t>
      </w:r>
      <w:r w:rsidRPr="00F3165B">
        <w:rPr>
          <w:rFonts w:ascii="Arial" w:hAnsi="Arial" w:cs="Arial"/>
          <w:spacing w:val="-8"/>
          <w:sz w:val="18"/>
          <w:szCs w:val="18"/>
        </w:rPr>
        <w:t xml:space="preserve"> </w:t>
      </w:r>
      <w:r w:rsidRPr="00F3165B">
        <w:rPr>
          <w:rFonts w:ascii="Arial" w:hAnsi="Arial" w:cs="Arial"/>
          <w:sz w:val="18"/>
          <w:szCs w:val="18"/>
        </w:rPr>
        <w:t>contract, including all terms and conditions herein contained or otherwise incorporated by</w:t>
      </w:r>
      <w:r w:rsidRPr="00F3165B">
        <w:rPr>
          <w:rFonts w:ascii="Arial" w:hAnsi="Arial" w:cs="Arial"/>
          <w:spacing w:val="-5"/>
          <w:sz w:val="18"/>
          <w:szCs w:val="18"/>
        </w:rPr>
        <w:t xml:space="preserve"> </w:t>
      </w:r>
      <w:r w:rsidRPr="00F3165B">
        <w:rPr>
          <w:rFonts w:ascii="Arial" w:hAnsi="Arial" w:cs="Arial"/>
          <w:sz w:val="18"/>
          <w:szCs w:val="18"/>
        </w:rPr>
        <w:t>reference.</w:t>
      </w:r>
    </w:p>
    <w:p w14:paraId="22998627" w14:textId="77777777" w:rsidR="00947CD7" w:rsidRPr="00F3165B" w:rsidRDefault="00947CD7" w:rsidP="00947CD7">
      <w:pPr>
        <w:pStyle w:val="BodyText"/>
        <w:spacing w:before="10"/>
        <w:rPr>
          <w:rFonts w:ascii="Arial" w:hAnsi="Arial" w:cs="Arial"/>
          <w:sz w:val="18"/>
          <w:szCs w:val="18"/>
        </w:rPr>
      </w:pPr>
    </w:p>
    <w:p w14:paraId="76BC4508" w14:textId="77777777" w:rsidR="00947CD7" w:rsidRPr="00F3165B" w:rsidRDefault="00947CD7" w:rsidP="00947CD7">
      <w:pPr>
        <w:pStyle w:val="ListParagraph"/>
        <w:widowControl w:val="0"/>
        <w:numPr>
          <w:ilvl w:val="0"/>
          <w:numId w:val="57"/>
        </w:numPr>
        <w:tabs>
          <w:tab w:val="left" w:pos="820"/>
          <w:tab w:val="left" w:pos="821"/>
        </w:tabs>
        <w:autoSpaceDE w:val="0"/>
        <w:autoSpaceDN w:val="0"/>
        <w:contextualSpacing w:val="0"/>
        <w:rPr>
          <w:rFonts w:ascii="Arial" w:hAnsi="Arial" w:cs="Arial"/>
          <w:sz w:val="18"/>
          <w:szCs w:val="18"/>
        </w:rPr>
      </w:pPr>
      <w:r w:rsidRPr="00F3165B">
        <w:rPr>
          <w:rFonts w:ascii="Arial" w:hAnsi="Arial" w:cs="Arial"/>
          <w:sz w:val="18"/>
          <w:szCs w:val="18"/>
          <w:u w:val="single"/>
        </w:rPr>
        <w:t>WARRANTY</w:t>
      </w:r>
    </w:p>
    <w:p w14:paraId="2FB12CF5" w14:textId="77777777" w:rsidR="00947CD7" w:rsidRPr="00F3165B" w:rsidRDefault="00947CD7" w:rsidP="00947CD7">
      <w:pPr>
        <w:pStyle w:val="BodyText"/>
        <w:spacing w:before="11"/>
        <w:rPr>
          <w:rFonts w:ascii="Arial" w:hAnsi="Arial" w:cs="Arial"/>
          <w:sz w:val="18"/>
          <w:szCs w:val="18"/>
        </w:rPr>
      </w:pPr>
      <w:r w:rsidRPr="00F3165B">
        <w:rPr>
          <w:rFonts w:ascii="Arial" w:hAnsi="Arial" w:cs="Arial"/>
          <w:sz w:val="18"/>
          <w:szCs w:val="18"/>
        </w:rPr>
        <w:t>The</w:t>
      </w:r>
      <w:r w:rsidRPr="00F3165B">
        <w:rPr>
          <w:rFonts w:ascii="Arial" w:hAnsi="Arial" w:cs="Arial"/>
          <w:spacing w:val="-11"/>
          <w:sz w:val="18"/>
          <w:szCs w:val="18"/>
        </w:rPr>
        <w:t xml:space="preserve"> </w:t>
      </w:r>
      <w:r w:rsidRPr="00F3165B">
        <w:rPr>
          <w:rFonts w:ascii="Arial" w:hAnsi="Arial" w:cs="Arial"/>
          <w:sz w:val="18"/>
          <w:szCs w:val="18"/>
        </w:rPr>
        <w:t>Services</w:t>
      </w:r>
      <w:r w:rsidRPr="00F3165B">
        <w:rPr>
          <w:rFonts w:ascii="Arial" w:hAnsi="Arial" w:cs="Arial"/>
          <w:spacing w:val="-12"/>
          <w:sz w:val="18"/>
          <w:szCs w:val="18"/>
        </w:rPr>
        <w:t xml:space="preserve"> </w:t>
      </w:r>
      <w:r w:rsidRPr="00F3165B">
        <w:rPr>
          <w:rFonts w:ascii="Arial" w:hAnsi="Arial" w:cs="Arial"/>
          <w:sz w:val="18"/>
          <w:szCs w:val="18"/>
        </w:rPr>
        <w:t>performed</w:t>
      </w:r>
      <w:r w:rsidRPr="00F3165B">
        <w:rPr>
          <w:rFonts w:ascii="Arial" w:hAnsi="Arial" w:cs="Arial"/>
          <w:spacing w:val="-11"/>
          <w:sz w:val="18"/>
          <w:szCs w:val="18"/>
        </w:rPr>
        <w:t xml:space="preserve"> </w:t>
      </w:r>
      <w:r w:rsidRPr="00F3165B">
        <w:rPr>
          <w:rFonts w:ascii="Arial" w:hAnsi="Arial" w:cs="Arial"/>
          <w:sz w:val="18"/>
          <w:szCs w:val="18"/>
        </w:rPr>
        <w:t>warrants that</w:t>
      </w:r>
      <w:r w:rsidRPr="00F3165B">
        <w:rPr>
          <w:rFonts w:ascii="Arial" w:hAnsi="Arial" w:cs="Arial"/>
          <w:spacing w:val="-12"/>
          <w:sz w:val="18"/>
          <w:szCs w:val="18"/>
        </w:rPr>
        <w:t xml:space="preserve"> </w:t>
      </w:r>
      <w:r w:rsidRPr="00F3165B">
        <w:rPr>
          <w:rFonts w:ascii="Arial" w:hAnsi="Arial" w:cs="Arial"/>
          <w:sz w:val="18"/>
          <w:szCs w:val="18"/>
        </w:rPr>
        <w:t>upon</w:t>
      </w:r>
      <w:r w:rsidRPr="00F3165B">
        <w:rPr>
          <w:rFonts w:ascii="Arial" w:hAnsi="Arial" w:cs="Arial"/>
          <w:spacing w:val="-13"/>
          <w:sz w:val="18"/>
          <w:szCs w:val="18"/>
        </w:rPr>
        <w:t xml:space="preserve"> </w:t>
      </w:r>
      <w:r w:rsidRPr="00F3165B">
        <w:rPr>
          <w:rFonts w:ascii="Arial" w:hAnsi="Arial" w:cs="Arial"/>
          <w:sz w:val="18"/>
          <w:szCs w:val="18"/>
        </w:rPr>
        <w:t>delivery</w:t>
      </w:r>
      <w:r w:rsidRPr="00F3165B">
        <w:rPr>
          <w:rFonts w:ascii="Arial" w:hAnsi="Arial" w:cs="Arial"/>
          <w:spacing w:val="-13"/>
          <w:sz w:val="18"/>
          <w:szCs w:val="18"/>
        </w:rPr>
        <w:t xml:space="preserve"> </w:t>
      </w:r>
      <w:r w:rsidRPr="00F3165B">
        <w:rPr>
          <w:rFonts w:ascii="Arial" w:hAnsi="Arial" w:cs="Arial"/>
          <w:sz w:val="18"/>
          <w:szCs w:val="18"/>
        </w:rPr>
        <w:t>and</w:t>
      </w:r>
      <w:r w:rsidRPr="00F3165B">
        <w:rPr>
          <w:rFonts w:ascii="Arial" w:hAnsi="Arial" w:cs="Arial"/>
          <w:spacing w:val="-12"/>
          <w:sz w:val="18"/>
          <w:szCs w:val="18"/>
        </w:rPr>
        <w:t xml:space="preserve"> </w:t>
      </w:r>
      <w:r w:rsidRPr="00F3165B">
        <w:rPr>
          <w:rFonts w:ascii="Arial" w:hAnsi="Arial" w:cs="Arial"/>
          <w:sz w:val="18"/>
          <w:szCs w:val="18"/>
        </w:rPr>
        <w:t>for</w:t>
      </w:r>
      <w:r w:rsidRPr="00F3165B">
        <w:rPr>
          <w:rFonts w:ascii="Arial" w:hAnsi="Arial" w:cs="Arial"/>
          <w:spacing w:val="-13"/>
          <w:sz w:val="18"/>
          <w:szCs w:val="18"/>
        </w:rPr>
        <w:t xml:space="preserve"> </w:t>
      </w:r>
      <w:r w:rsidRPr="00F3165B">
        <w:rPr>
          <w:rFonts w:ascii="Arial" w:hAnsi="Arial" w:cs="Arial"/>
          <w:sz w:val="18"/>
          <w:szCs w:val="18"/>
        </w:rPr>
        <w:t>a</w:t>
      </w:r>
      <w:r w:rsidRPr="00F3165B">
        <w:rPr>
          <w:rFonts w:ascii="Arial" w:hAnsi="Arial" w:cs="Arial"/>
          <w:spacing w:val="-7"/>
          <w:sz w:val="18"/>
          <w:szCs w:val="18"/>
        </w:rPr>
        <w:t xml:space="preserve"> </w:t>
      </w:r>
      <w:r w:rsidRPr="00F3165B">
        <w:rPr>
          <w:rFonts w:ascii="Arial" w:hAnsi="Arial" w:cs="Arial"/>
          <w:sz w:val="18"/>
          <w:szCs w:val="18"/>
        </w:rPr>
        <w:t>period of twelve (12) months from the date of completion of the services provided/works completed under this Contract will conform in all aspects to the service and applicable standards specified for such services and any goods or equipment provided as part of the contract and will be free from material defects</w:t>
      </w:r>
      <w:r w:rsidRPr="00F3165B">
        <w:rPr>
          <w:rFonts w:ascii="Arial" w:hAnsi="Arial" w:cs="Arial"/>
          <w:spacing w:val="-4"/>
          <w:sz w:val="18"/>
          <w:szCs w:val="18"/>
        </w:rPr>
        <w:t xml:space="preserve"> </w:t>
      </w:r>
      <w:r w:rsidRPr="00F3165B">
        <w:rPr>
          <w:rFonts w:ascii="Arial" w:hAnsi="Arial" w:cs="Arial"/>
          <w:sz w:val="18"/>
          <w:szCs w:val="18"/>
        </w:rPr>
        <w:t>in</w:t>
      </w:r>
      <w:r w:rsidRPr="00F3165B">
        <w:rPr>
          <w:rFonts w:ascii="Arial" w:hAnsi="Arial" w:cs="Arial"/>
          <w:spacing w:val="-9"/>
          <w:sz w:val="18"/>
          <w:szCs w:val="18"/>
        </w:rPr>
        <w:t xml:space="preserve"> </w:t>
      </w:r>
      <w:r w:rsidRPr="00F3165B">
        <w:rPr>
          <w:rFonts w:ascii="Arial" w:hAnsi="Arial" w:cs="Arial"/>
          <w:sz w:val="18"/>
          <w:szCs w:val="18"/>
        </w:rPr>
        <w:t>workmanship,</w:t>
      </w:r>
      <w:r w:rsidRPr="00F3165B">
        <w:rPr>
          <w:rFonts w:ascii="Arial" w:hAnsi="Arial" w:cs="Arial"/>
          <w:spacing w:val="-4"/>
          <w:sz w:val="18"/>
          <w:szCs w:val="18"/>
        </w:rPr>
        <w:t xml:space="preserve"> </w:t>
      </w:r>
      <w:r w:rsidRPr="00F3165B">
        <w:rPr>
          <w:rFonts w:ascii="Arial" w:hAnsi="Arial" w:cs="Arial"/>
          <w:sz w:val="18"/>
          <w:szCs w:val="18"/>
        </w:rPr>
        <w:t>material</w:t>
      </w:r>
      <w:r w:rsidRPr="00F3165B">
        <w:rPr>
          <w:rFonts w:ascii="Arial" w:hAnsi="Arial" w:cs="Arial"/>
          <w:spacing w:val="-8"/>
          <w:sz w:val="18"/>
          <w:szCs w:val="18"/>
        </w:rPr>
        <w:t xml:space="preserve"> </w:t>
      </w:r>
      <w:r w:rsidRPr="00F3165B">
        <w:rPr>
          <w:rFonts w:ascii="Arial" w:hAnsi="Arial" w:cs="Arial"/>
          <w:sz w:val="18"/>
          <w:szCs w:val="18"/>
        </w:rPr>
        <w:t>and</w:t>
      </w:r>
      <w:r w:rsidRPr="00F3165B">
        <w:rPr>
          <w:rFonts w:ascii="Arial" w:hAnsi="Arial" w:cs="Arial"/>
          <w:spacing w:val="-5"/>
          <w:sz w:val="18"/>
          <w:szCs w:val="18"/>
        </w:rPr>
        <w:t xml:space="preserve"> </w:t>
      </w:r>
      <w:r w:rsidRPr="00F3165B">
        <w:rPr>
          <w:rFonts w:ascii="Arial" w:hAnsi="Arial" w:cs="Arial"/>
          <w:sz w:val="18"/>
          <w:szCs w:val="18"/>
        </w:rPr>
        <w:t>design</w:t>
      </w:r>
      <w:r w:rsidRPr="00F3165B">
        <w:rPr>
          <w:rFonts w:ascii="Arial" w:hAnsi="Arial" w:cs="Arial"/>
          <w:spacing w:val="-9"/>
          <w:sz w:val="18"/>
          <w:szCs w:val="18"/>
        </w:rPr>
        <w:t xml:space="preserve"> </w:t>
      </w:r>
      <w:r w:rsidRPr="00F3165B">
        <w:rPr>
          <w:rFonts w:ascii="Arial" w:hAnsi="Arial" w:cs="Arial"/>
          <w:sz w:val="18"/>
          <w:szCs w:val="18"/>
        </w:rPr>
        <w:t>under</w:t>
      </w:r>
      <w:r w:rsidRPr="00F3165B">
        <w:rPr>
          <w:rFonts w:ascii="Arial" w:hAnsi="Arial" w:cs="Arial"/>
          <w:spacing w:val="-3"/>
          <w:sz w:val="18"/>
          <w:szCs w:val="18"/>
        </w:rPr>
        <w:t xml:space="preserve"> </w:t>
      </w:r>
      <w:r w:rsidRPr="00F3165B">
        <w:rPr>
          <w:rFonts w:ascii="Arial" w:hAnsi="Arial" w:cs="Arial"/>
          <w:sz w:val="18"/>
          <w:szCs w:val="18"/>
        </w:rPr>
        <w:t>normal</w:t>
      </w:r>
      <w:r w:rsidRPr="00F3165B">
        <w:rPr>
          <w:rFonts w:ascii="Arial" w:hAnsi="Arial" w:cs="Arial"/>
          <w:spacing w:val="-4"/>
          <w:sz w:val="18"/>
          <w:szCs w:val="18"/>
        </w:rPr>
        <w:t xml:space="preserve"> </w:t>
      </w:r>
      <w:r w:rsidRPr="00F3165B">
        <w:rPr>
          <w:rFonts w:ascii="Arial" w:hAnsi="Arial" w:cs="Arial"/>
          <w:sz w:val="18"/>
          <w:szCs w:val="18"/>
        </w:rPr>
        <w:t xml:space="preserve">use. The warranty does not cover damage resulting from misuse, negligent handling, lack </w:t>
      </w:r>
      <w:r w:rsidRPr="00F3165B">
        <w:rPr>
          <w:rFonts w:ascii="Arial" w:hAnsi="Arial" w:cs="Arial"/>
          <w:spacing w:val="1"/>
          <w:sz w:val="18"/>
          <w:szCs w:val="18"/>
        </w:rPr>
        <w:t xml:space="preserve">of </w:t>
      </w:r>
      <w:r w:rsidRPr="00F3165B">
        <w:rPr>
          <w:rFonts w:ascii="Arial" w:hAnsi="Arial" w:cs="Arial"/>
          <w:sz w:val="18"/>
          <w:szCs w:val="18"/>
        </w:rPr>
        <w:t>reasonable maintenance and care, accident or abuse by anyone other than the Service provider/contractor.</w:t>
      </w:r>
    </w:p>
    <w:p w14:paraId="3B167FF5" w14:textId="77777777" w:rsidR="00947CD7" w:rsidRPr="00F3165B" w:rsidRDefault="00947CD7" w:rsidP="00947CD7">
      <w:pPr>
        <w:pStyle w:val="BodyText"/>
        <w:spacing w:before="1"/>
        <w:rPr>
          <w:rFonts w:ascii="Arial" w:hAnsi="Arial" w:cs="Arial"/>
          <w:sz w:val="18"/>
          <w:szCs w:val="18"/>
        </w:rPr>
      </w:pPr>
    </w:p>
    <w:p w14:paraId="6937A262" w14:textId="77777777" w:rsidR="00947CD7" w:rsidRPr="00F3165B" w:rsidRDefault="00947CD7" w:rsidP="00947CD7">
      <w:pPr>
        <w:pStyle w:val="BodyText"/>
        <w:ind w:right="115"/>
        <w:rPr>
          <w:rFonts w:ascii="Arial" w:hAnsi="Arial" w:cs="Arial"/>
          <w:sz w:val="18"/>
          <w:szCs w:val="18"/>
        </w:rPr>
      </w:pPr>
      <w:r w:rsidRPr="00F3165B">
        <w:rPr>
          <w:rFonts w:ascii="Arial" w:hAnsi="Arial" w:cs="Arial"/>
          <w:sz w:val="18"/>
          <w:szCs w:val="18"/>
        </w:rPr>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 Contract.</w:t>
      </w:r>
    </w:p>
    <w:p w14:paraId="165D7547" w14:textId="77777777" w:rsidR="00947CD7" w:rsidRPr="00F3165B" w:rsidRDefault="00947CD7" w:rsidP="00947CD7">
      <w:pPr>
        <w:pStyle w:val="BodyText"/>
        <w:spacing w:before="2"/>
        <w:rPr>
          <w:rFonts w:ascii="Arial" w:hAnsi="Arial" w:cs="Arial"/>
          <w:sz w:val="18"/>
          <w:szCs w:val="18"/>
        </w:rPr>
      </w:pPr>
    </w:p>
    <w:p w14:paraId="1A68D8F2" w14:textId="77777777" w:rsidR="00947CD7" w:rsidRPr="00F3165B" w:rsidRDefault="00947CD7" w:rsidP="00947CD7">
      <w:pPr>
        <w:pStyle w:val="ListParagraph"/>
        <w:widowControl w:val="0"/>
        <w:numPr>
          <w:ilvl w:val="0"/>
          <w:numId w:val="57"/>
        </w:numPr>
        <w:tabs>
          <w:tab w:val="left" w:pos="820"/>
          <w:tab w:val="left" w:pos="821"/>
        </w:tabs>
        <w:autoSpaceDE w:val="0"/>
        <w:autoSpaceDN w:val="0"/>
        <w:spacing w:line="187" w:lineRule="exact"/>
        <w:contextualSpacing w:val="0"/>
        <w:rPr>
          <w:rFonts w:ascii="Arial" w:hAnsi="Arial" w:cs="Arial"/>
          <w:sz w:val="18"/>
          <w:szCs w:val="18"/>
        </w:rPr>
      </w:pPr>
      <w:r w:rsidRPr="00F3165B">
        <w:rPr>
          <w:rFonts w:ascii="Arial" w:hAnsi="Arial" w:cs="Arial"/>
          <w:sz w:val="18"/>
          <w:szCs w:val="18"/>
          <w:u w:val="single"/>
        </w:rPr>
        <w:t>CHECKS AND</w:t>
      </w:r>
      <w:r w:rsidRPr="00F3165B">
        <w:rPr>
          <w:rFonts w:ascii="Arial" w:hAnsi="Arial" w:cs="Arial"/>
          <w:spacing w:val="-6"/>
          <w:sz w:val="18"/>
          <w:szCs w:val="18"/>
          <w:u w:val="single"/>
        </w:rPr>
        <w:t xml:space="preserve"> </w:t>
      </w:r>
      <w:r w:rsidRPr="00F3165B">
        <w:rPr>
          <w:rFonts w:ascii="Arial" w:hAnsi="Arial" w:cs="Arial"/>
          <w:sz w:val="18"/>
          <w:szCs w:val="18"/>
          <w:u w:val="single"/>
        </w:rPr>
        <w:t>AUDIT</w:t>
      </w:r>
    </w:p>
    <w:p w14:paraId="43577F93" w14:textId="77777777" w:rsidR="00947CD7" w:rsidRPr="00F3165B" w:rsidRDefault="00947CD7" w:rsidP="00947CD7">
      <w:pPr>
        <w:pStyle w:val="BodyText"/>
        <w:ind w:right="117"/>
        <w:rPr>
          <w:rFonts w:ascii="Arial" w:hAnsi="Arial" w:cs="Arial"/>
          <w:sz w:val="18"/>
          <w:szCs w:val="18"/>
        </w:rPr>
      </w:pPr>
      <w:r w:rsidRPr="00F3165B">
        <w:rPr>
          <w:rFonts w:ascii="Arial" w:hAnsi="Arial" w:cs="Arial"/>
          <w:sz w:val="18"/>
          <w:szCs w:val="18"/>
        </w:rPr>
        <w:t xml:space="preserve">The Service provider/contractor shall allow any external auditor </w:t>
      </w:r>
      <w:proofErr w:type="spellStart"/>
      <w:r w:rsidRPr="00F3165B">
        <w:rPr>
          <w:rFonts w:ascii="Arial" w:hAnsi="Arial" w:cs="Arial"/>
          <w:sz w:val="18"/>
          <w:szCs w:val="18"/>
        </w:rPr>
        <w:t>authorised</w:t>
      </w:r>
      <w:proofErr w:type="spellEnd"/>
      <w:r w:rsidRPr="00F3165B">
        <w:rPr>
          <w:rFonts w:ascii="Arial" w:hAnsi="Arial" w:cs="Arial"/>
          <w:sz w:val="18"/>
          <w:szCs w:val="18"/>
        </w:rPr>
        <w:t xml:space="preserve"> by SHA to verify, by examining the documents and to make copies thereof or by means of on-the- spot checks of original documents, the </w:t>
      </w:r>
      <w:r w:rsidRPr="00F3165B">
        <w:rPr>
          <w:rFonts w:ascii="Arial" w:hAnsi="Arial" w:cs="Arial"/>
          <w:sz w:val="18"/>
          <w:szCs w:val="18"/>
        </w:rPr>
        <w:lastRenderedPageBreak/>
        <w:t>implementation of the contract and conduct a full audit, if necessary, on the basis of supporting documents for the accounts, accounting documents and</w:t>
      </w:r>
      <w:r w:rsidRPr="00F3165B">
        <w:rPr>
          <w:rFonts w:ascii="Arial" w:hAnsi="Arial" w:cs="Arial"/>
          <w:spacing w:val="-4"/>
          <w:sz w:val="18"/>
          <w:szCs w:val="18"/>
        </w:rPr>
        <w:t xml:space="preserve"> </w:t>
      </w:r>
      <w:r w:rsidRPr="00F3165B">
        <w:rPr>
          <w:rFonts w:ascii="Arial" w:hAnsi="Arial" w:cs="Arial"/>
          <w:sz w:val="18"/>
          <w:szCs w:val="18"/>
        </w:rPr>
        <w:t>any</w:t>
      </w:r>
      <w:r w:rsidRPr="00F3165B">
        <w:rPr>
          <w:rFonts w:ascii="Arial" w:hAnsi="Arial" w:cs="Arial"/>
          <w:spacing w:val="-6"/>
          <w:sz w:val="18"/>
          <w:szCs w:val="18"/>
        </w:rPr>
        <w:t xml:space="preserve"> </w:t>
      </w:r>
      <w:r w:rsidRPr="00F3165B">
        <w:rPr>
          <w:rFonts w:ascii="Arial" w:hAnsi="Arial" w:cs="Arial"/>
          <w:sz w:val="18"/>
          <w:szCs w:val="18"/>
        </w:rPr>
        <w:t>other</w:t>
      </w:r>
      <w:r w:rsidRPr="00F3165B">
        <w:rPr>
          <w:rFonts w:ascii="Arial" w:hAnsi="Arial" w:cs="Arial"/>
          <w:spacing w:val="-2"/>
          <w:sz w:val="18"/>
          <w:szCs w:val="18"/>
        </w:rPr>
        <w:t xml:space="preserve"> </w:t>
      </w:r>
      <w:r w:rsidRPr="00F3165B">
        <w:rPr>
          <w:rFonts w:ascii="Arial" w:hAnsi="Arial" w:cs="Arial"/>
          <w:sz w:val="18"/>
          <w:szCs w:val="18"/>
        </w:rPr>
        <w:t>document</w:t>
      </w:r>
      <w:r w:rsidRPr="00F3165B">
        <w:rPr>
          <w:rFonts w:ascii="Arial" w:hAnsi="Arial" w:cs="Arial"/>
          <w:spacing w:val="-8"/>
          <w:sz w:val="18"/>
          <w:szCs w:val="18"/>
        </w:rPr>
        <w:t xml:space="preserve"> </w:t>
      </w:r>
      <w:r w:rsidRPr="00F3165B">
        <w:rPr>
          <w:rFonts w:ascii="Arial" w:hAnsi="Arial" w:cs="Arial"/>
          <w:sz w:val="18"/>
          <w:szCs w:val="18"/>
        </w:rPr>
        <w:t>relevant</w:t>
      </w:r>
      <w:r w:rsidRPr="00F3165B">
        <w:rPr>
          <w:rFonts w:ascii="Arial" w:hAnsi="Arial" w:cs="Arial"/>
          <w:spacing w:val="-4"/>
          <w:sz w:val="18"/>
          <w:szCs w:val="18"/>
        </w:rPr>
        <w:t xml:space="preserve"> </w:t>
      </w:r>
      <w:r w:rsidRPr="00F3165B">
        <w:rPr>
          <w:rFonts w:ascii="Arial" w:hAnsi="Arial" w:cs="Arial"/>
          <w:sz w:val="18"/>
          <w:szCs w:val="18"/>
        </w:rPr>
        <w:t>to</w:t>
      </w:r>
      <w:r w:rsidRPr="00F3165B">
        <w:rPr>
          <w:rFonts w:ascii="Arial" w:hAnsi="Arial" w:cs="Arial"/>
          <w:spacing w:val="-5"/>
          <w:sz w:val="18"/>
          <w:szCs w:val="18"/>
        </w:rPr>
        <w:t xml:space="preserve"> </w:t>
      </w:r>
      <w:r w:rsidRPr="00F3165B">
        <w:rPr>
          <w:rFonts w:ascii="Arial" w:hAnsi="Arial" w:cs="Arial"/>
          <w:sz w:val="18"/>
          <w:szCs w:val="18"/>
        </w:rPr>
        <w:t>the</w:t>
      </w:r>
      <w:r w:rsidRPr="00F3165B">
        <w:rPr>
          <w:rFonts w:ascii="Arial" w:hAnsi="Arial" w:cs="Arial"/>
          <w:spacing w:val="-8"/>
          <w:sz w:val="18"/>
          <w:szCs w:val="18"/>
        </w:rPr>
        <w:t xml:space="preserve"> </w:t>
      </w:r>
      <w:r w:rsidRPr="00F3165B">
        <w:rPr>
          <w:rFonts w:ascii="Arial" w:hAnsi="Arial" w:cs="Arial"/>
          <w:sz w:val="18"/>
          <w:szCs w:val="18"/>
        </w:rPr>
        <w:t>financing</w:t>
      </w:r>
      <w:r w:rsidRPr="00F3165B">
        <w:rPr>
          <w:rFonts w:ascii="Arial" w:hAnsi="Arial" w:cs="Arial"/>
          <w:spacing w:val="-9"/>
          <w:sz w:val="18"/>
          <w:szCs w:val="18"/>
        </w:rPr>
        <w:t xml:space="preserve"> </w:t>
      </w:r>
      <w:r w:rsidRPr="00F3165B">
        <w:rPr>
          <w:rFonts w:ascii="Arial" w:hAnsi="Arial" w:cs="Arial"/>
          <w:sz w:val="18"/>
          <w:szCs w:val="18"/>
        </w:rPr>
        <w:t>of</w:t>
      </w:r>
      <w:r w:rsidRPr="00F3165B">
        <w:rPr>
          <w:rFonts w:ascii="Arial" w:hAnsi="Arial" w:cs="Arial"/>
          <w:spacing w:val="-7"/>
          <w:sz w:val="18"/>
          <w:szCs w:val="18"/>
        </w:rPr>
        <w:t xml:space="preserve"> </w:t>
      </w:r>
      <w:r w:rsidRPr="00F3165B">
        <w:rPr>
          <w:rFonts w:ascii="Arial" w:hAnsi="Arial" w:cs="Arial"/>
          <w:sz w:val="18"/>
          <w:szCs w:val="18"/>
        </w:rPr>
        <w:t>the</w:t>
      </w:r>
      <w:r w:rsidRPr="00F3165B">
        <w:rPr>
          <w:rFonts w:ascii="Arial" w:hAnsi="Arial" w:cs="Arial"/>
          <w:spacing w:val="-4"/>
          <w:sz w:val="18"/>
          <w:szCs w:val="18"/>
        </w:rPr>
        <w:t xml:space="preserve"> </w:t>
      </w:r>
      <w:r w:rsidRPr="00F3165B">
        <w:rPr>
          <w:rFonts w:ascii="Arial" w:hAnsi="Arial" w:cs="Arial"/>
          <w:sz w:val="18"/>
          <w:szCs w:val="18"/>
        </w:rPr>
        <w:t>project. The Service provider/contractor shall ensure that on-the-spot access is available at all reasonable times. The Service provider/contractor</w:t>
      </w:r>
      <w:r w:rsidRPr="00F3165B">
        <w:rPr>
          <w:rFonts w:ascii="Arial" w:hAnsi="Arial" w:cs="Arial"/>
          <w:spacing w:val="-4"/>
          <w:sz w:val="18"/>
          <w:szCs w:val="18"/>
        </w:rPr>
        <w:t xml:space="preserve"> </w:t>
      </w:r>
      <w:r w:rsidRPr="00F3165B">
        <w:rPr>
          <w:rFonts w:ascii="Arial" w:hAnsi="Arial" w:cs="Arial"/>
          <w:sz w:val="18"/>
          <w:szCs w:val="18"/>
        </w:rPr>
        <w:t>shall</w:t>
      </w:r>
      <w:r w:rsidRPr="00F3165B">
        <w:rPr>
          <w:rFonts w:ascii="Arial" w:hAnsi="Arial" w:cs="Arial"/>
          <w:spacing w:val="-7"/>
          <w:sz w:val="18"/>
          <w:szCs w:val="18"/>
        </w:rPr>
        <w:t xml:space="preserve"> </w:t>
      </w:r>
      <w:r w:rsidRPr="00F3165B">
        <w:rPr>
          <w:rFonts w:ascii="Arial" w:hAnsi="Arial" w:cs="Arial"/>
          <w:sz w:val="18"/>
          <w:szCs w:val="18"/>
        </w:rPr>
        <w:t>ensure</w:t>
      </w:r>
      <w:r w:rsidRPr="00F3165B">
        <w:rPr>
          <w:rFonts w:ascii="Arial" w:hAnsi="Arial" w:cs="Arial"/>
          <w:spacing w:val="-4"/>
          <w:sz w:val="18"/>
          <w:szCs w:val="18"/>
        </w:rPr>
        <w:t xml:space="preserve"> </w:t>
      </w:r>
      <w:r w:rsidRPr="00F3165B">
        <w:rPr>
          <w:rFonts w:ascii="Arial" w:hAnsi="Arial" w:cs="Arial"/>
          <w:sz w:val="18"/>
          <w:szCs w:val="18"/>
        </w:rPr>
        <w:t>that</w:t>
      </w:r>
      <w:r w:rsidRPr="00F3165B">
        <w:rPr>
          <w:rFonts w:ascii="Arial" w:hAnsi="Arial" w:cs="Arial"/>
          <w:spacing w:val="-8"/>
          <w:sz w:val="18"/>
          <w:szCs w:val="18"/>
        </w:rPr>
        <w:t xml:space="preserve"> </w:t>
      </w:r>
      <w:r w:rsidRPr="00F3165B">
        <w:rPr>
          <w:rFonts w:ascii="Arial" w:hAnsi="Arial" w:cs="Arial"/>
          <w:sz w:val="18"/>
          <w:szCs w:val="18"/>
        </w:rPr>
        <w:t>the</w:t>
      </w:r>
      <w:r w:rsidRPr="00F3165B">
        <w:rPr>
          <w:rFonts w:ascii="Arial" w:hAnsi="Arial" w:cs="Arial"/>
          <w:spacing w:val="-4"/>
          <w:sz w:val="18"/>
          <w:szCs w:val="18"/>
        </w:rPr>
        <w:t xml:space="preserve"> </w:t>
      </w:r>
      <w:r w:rsidRPr="00F3165B">
        <w:rPr>
          <w:rFonts w:ascii="Arial" w:hAnsi="Arial" w:cs="Arial"/>
          <w:sz w:val="18"/>
          <w:szCs w:val="18"/>
        </w:rPr>
        <w:t>information</w:t>
      </w:r>
      <w:r w:rsidRPr="00F3165B">
        <w:rPr>
          <w:rFonts w:ascii="Arial" w:hAnsi="Arial" w:cs="Arial"/>
          <w:spacing w:val="-9"/>
          <w:sz w:val="18"/>
          <w:szCs w:val="18"/>
        </w:rPr>
        <w:t xml:space="preserve"> </w:t>
      </w:r>
      <w:r w:rsidRPr="00F3165B">
        <w:rPr>
          <w:rFonts w:ascii="Arial" w:hAnsi="Arial" w:cs="Arial"/>
          <w:sz w:val="18"/>
          <w:szCs w:val="18"/>
        </w:rPr>
        <w:t>is</w:t>
      </w:r>
      <w:r w:rsidRPr="00F3165B">
        <w:rPr>
          <w:rFonts w:ascii="Arial" w:hAnsi="Arial" w:cs="Arial"/>
          <w:spacing w:val="-8"/>
          <w:sz w:val="18"/>
          <w:szCs w:val="18"/>
        </w:rPr>
        <w:t xml:space="preserve"> </w:t>
      </w:r>
      <w:r w:rsidRPr="00F3165B">
        <w:rPr>
          <w:rFonts w:ascii="Arial" w:hAnsi="Arial" w:cs="Arial"/>
          <w:sz w:val="18"/>
          <w:szCs w:val="18"/>
        </w:rPr>
        <w:t>readily available</w:t>
      </w:r>
      <w:r w:rsidRPr="00F3165B">
        <w:rPr>
          <w:rFonts w:ascii="Arial" w:hAnsi="Arial" w:cs="Arial"/>
          <w:spacing w:val="-7"/>
          <w:sz w:val="18"/>
          <w:szCs w:val="18"/>
        </w:rPr>
        <w:t xml:space="preserve"> </w:t>
      </w:r>
      <w:r w:rsidRPr="00F3165B">
        <w:rPr>
          <w:rFonts w:ascii="Arial" w:hAnsi="Arial" w:cs="Arial"/>
          <w:sz w:val="18"/>
          <w:szCs w:val="18"/>
        </w:rPr>
        <w:t>at</w:t>
      </w:r>
      <w:r w:rsidRPr="00F3165B">
        <w:rPr>
          <w:rFonts w:ascii="Arial" w:hAnsi="Arial" w:cs="Arial"/>
          <w:spacing w:val="-7"/>
          <w:sz w:val="18"/>
          <w:szCs w:val="18"/>
        </w:rPr>
        <w:t xml:space="preserve"> </w:t>
      </w:r>
      <w:r w:rsidRPr="00F3165B">
        <w:rPr>
          <w:rFonts w:ascii="Arial" w:hAnsi="Arial" w:cs="Arial"/>
          <w:sz w:val="18"/>
          <w:szCs w:val="18"/>
        </w:rPr>
        <w:t>the</w:t>
      </w:r>
      <w:r w:rsidRPr="00F3165B">
        <w:rPr>
          <w:rFonts w:ascii="Arial" w:hAnsi="Arial" w:cs="Arial"/>
          <w:spacing w:val="-7"/>
          <w:sz w:val="18"/>
          <w:szCs w:val="18"/>
        </w:rPr>
        <w:t xml:space="preserve"> </w:t>
      </w:r>
      <w:r w:rsidRPr="00F3165B">
        <w:rPr>
          <w:rFonts w:ascii="Arial" w:hAnsi="Arial" w:cs="Arial"/>
          <w:sz w:val="18"/>
          <w:szCs w:val="18"/>
        </w:rPr>
        <w:t>moment</w:t>
      </w:r>
      <w:r w:rsidRPr="00F3165B">
        <w:rPr>
          <w:rFonts w:ascii="Arial" w:hAnsi="Arial" w:cs="Arial"/>
          <w:spacing w:val="-11"/>
          <w:sz w:val="18"/>
          <w:szCs w:val="18"/>
        </w:rPr>
        <w:t xml:space="preserve"> </w:t>
      </w:r>
      <w:r w:rsidRPr="00F3165B">
        <w:rPr>
          <w:rFonts w:ascii="Arial" w:hAnsi="Arial" w:cs="Arial"/>
          <w:sz w:val="18"/>
          <w:szCs w:val="18"/>
        </w:rPr>
        <w:t>of</w:t>
      </w:r>
      <w:r w:rsidRPr="00F3165B">
        <w:rPr>
          <w:rFonts w:ascii="Arial" w:hAnsi="Arial" w:cs="Arial"/>
          <w:spacing w:val="-6"/>
          <w:sz w:val="18"/>
          <w:szCs w:val="18"/>
        </w:rPr>
        <w:t xml:space="preserve"> </w:t>
      </w:r>
      <w:r w:rsidRPr="00F3165B">
        <w:rPr>
          <w:rFonts w:ascii="Arial" w:hAnsi="Arial" w:cs="Arial"/>
          <w:sz w:val="18"/>
          <w:szCs w:val="18"/>
        </w:rPr>
        <w:t>the</w:t>
      </w:r>
      <w:r w:rsidRPr="00F3165B">
        <w:rPr>
          <w:rFonts w:ascii="Arial" w:hAnsi="Arial" w:cs="Arial"/>
          <w:spacing w:val="-7"/>
          <w:sz w:val="18"/>
          <w:szCs w:val="18"/>
        </w:rPr>
        <w:t xml:space="preserve"> </w:t>
      </w:r>
      <w:r w:rsidRPr="00F3165B">
        <w:rPr>
          <w:rFonts w:ascii="Arial" w:hAnsi="Arial" w:cs="Arial"/>
          <w:sz w:val="18"/>
          <w:szCs w:val="18"/>
        </w:rPr>
        <w:t>audit</w:t>
      </w:r>
      <w:r w:rsidRPr="00F3165B">
        <w:rPr>
          <w:rFonts w:ascii="Arial" w:hAnsi="Arial" w:cs="Arial"/>
          <w:spacing w:val="-7"/>
          <w:sz w:val="18"/>
          <w:szCs w:val="18"/>
        </w:rPr>
        <w:t xml:space="preserve"> </w:t>
      </w:r>
      <w:r w:rsidRPr="00F3165B">
        <w:rPr>
          <w:rFonts w:ascii="Arial" w:hAnsi="Arial" w:cs="Arial"/>
          <w:sz w:val="18"/>
          <w:szCs w:val="18"/>
        </w:rPr>
        <w:t>and</w:t>
      </w:r>
      <w:r w:rsidRPr="00F3165B">
        <w:rPr>
          <w:rFonts w:ascii="Arial" w:hAnsi="Arial" w:cs="Arial"/>
          <w:spacing w:val="-8"/>
          <w:sz w:val="18"/>
          <w:szCs w:val="18"/>
        </w:rPr>
        <w:t xml:space="preserve"> </w:t>
      </w:r>
      <w:r w:rsidRPr="00F3165B">
        <w:rPr>
          <w:rFonts w:ascii="Arial" w:hAnsi="Arial" w:cs="Arial"/>
          <w:sz w:val="18"/>
          <w:szCs w:val="18"/>
        </w:rPr>
        <w:t>if</w:t>
      </w:r>
      <w:r w:rsidRPr="00F3165B">
        <w:rPr>
          <w:rFonts w:ascii="Arial" w:hAnsi="Arial" w:cs="Arial"/>
          <w:spacing w:val="-10"/>
          <w:sz w:val="18"/>
          <w:szCs w:val="18"/>
        </w:rPr>
        <w:t xml:space="preserve"> </w:t>
      </w:r>
      <w:r w:rsidRPr="00F3165B">
        <w:rPr>
          <w:rFonts w:ascii="Arial" w:hAnsi="Arial" w:cs="Arial"/>
          <w:sz w:val="18"/>
          <w:szCs w:val="18"/>
        </w:rPr>
        <w:t>so</w:t>
      </w:r>
      <w:r w:rsidRPr="00F3165B">
        <w:rPr>
          <w:rFonts w:ascii="Arial" w:hAnsi="Arial" w:cs="Arial"/>
          <w:spacing w:val="-9"/>
          <w:sz w:val="18"/>
          <w:szCs w:val="18"/>
        </w:rPr>
        <w:t xml:space="preserve"> </w:t>
      </w:r>
      <w:r w:rsidRPr="00F3165B">
        <w:rPr>
          <w:rFonts w:ascii="Arial" w:hAnsi="Arial" w:cs="Arial"/>
          <w:sz w:val="18"/>
          <w:szCs w:val="18"/>
        </w:rPr>
        <w:t>requested,</w:t>
      </w:r>
      <w:r w:rsidRPr="00F3165B">
        <w:rPr>
          <w:rFonts w:ascii="Arial" w:hAnsi="Arial" w:cs="Arial"/>
          <w:spacing w:val="-10"/>
          <w:sz w:val="18"/>
          <w:szCs w:val="18"/>
        </w:rPr>
        <w:t xml:space="preserve"> </w:t>
      </w:r>
      <w:r w:rsidRPr="00F3165B">
        <w:rPr>
          <w:rFonts w:ascii="Arial" w:hAnsi="Arial" w:cs="Arial"/>
          <w:sz w:val="18"/>
          <w:szCs w:val="18"/>
        </w:rPr>
        <w:t>that</w:t>
      </w:r>
      <w:r w:rsidRPr="00F3165B">
        <w:rPr>
          <w:rFonts w:ascii="Arial" w:hAnsi="Arial" w:cs="Arial"/>
          <w:spacing w:val="-11"/>
          <w:sz w:val="18"/>
          <w:szCs w:val="18"/>
        </w:rPr>
        <w:t xml:space="preserve"> </w:t>
      </w:r>
      <w:r w:rsidRPr="00F3165B">
        <w:rPr>
          <w:rFonts w:ascii="Arial" w:hAnsi="Arial" w:cs="Arial"/>
          <w:sz w:val="18"/>
          <w:szCs w:val="18"/>
        </w:rPr>
        <w:t xml:space="preserve">the data be handed over in an appropriate form. These inspections may take place </w:t>
      </w:r>
      <w:r w:rsidRPr="00F3165B">
        <w:rPr>
          <w:rFonts w:ascii="Arial" w:hAnsi="Arial" w:cs="Arial"/>
          <w:spacing w:val="1"/>
          <w:sz w:val="18"/>
          <w:szCs w:val="18"/>
        </w:rPr>
        <w:t xml:space="preserve">up </w:t>
      </w:r>
      <w:r w:rsidRPr="00F3165B">
        <w:rPr>
          <w:rFonts w:ascii="Arial" w:hAnsi="Arial" w:cs="Arial"/>
          <w:sz w:val="18"/>
          <w:szCs w:val="18"/>
        </w:rPr>
        <w:t>to 7 years after the final</w:t>
      </w:r>
      <w:r w:rsidRPr="00F3165B">
        <w:rPr>
          <w:rFonts w:ascii="Arial" w:hAnsi="Arial" w:cs="Arial"/>
          <w:spacing w:val="-23"/>
          <w:sz w:val="18"/>
          <w:szCs w:val="18"/>
        </w:rPr>
        <w:t xml:space="preserve"> </w:t>
      </w:r>
      <w:r w:rsidRPr="00F3165B">
        <w:rPr>
          <w:rFonts w:ascii="Arial" w:hAnsi="Arial" w:cs="Arial"/>
          <w:sz w:val="18"/>
          <w:szCs w:val="18"/>
        </w:rPr>
        <w:t>payment.</w:t>
      </w:r>
    </w:p>
    <w:p w14:paraId="0EC60512" w14:textId="77777777" w:rsidR="00947CD7" w:rsidRPr="00F3165B" w:rsidRDefault="00947CD7" w:rsidP="00947CD7">
      <w:pPr>
        <w:pStyle w:val="BodyText"/>
        <w:rPr>
          <w:rFonts w:ascii="Arial" w:hAnsi="Arial" w:cs="Arial"/>
          <w:sz w:val="18"/>
          <w:szCs w:val="18"/>
        </w:rPr>
      </w:pPr>
    </w:p>
    <w:p w14:paraId="5DBD2EC5" w14:textId="77777777" w:rsidR="00947CD7" w:rsidRPr="00F3165B" w:rsidRDefault="00947CD7" w:rsidP="00947CD7">
      <w:pPr>
        <w:pStyle w:val="BodyText"/>
        <w:spacing w:before="1"/>
        <w:ind w:right="119"/>
        <w:rPr>
          <w:rFonts w:ascii="Arial" w:hAnsi="Arial" w:cs="Arial"/>
          <w:sz w:val="18"/>
          <w:szCs w:val="18"/>
        </w:rPr>
      </w:pPr>
      <w:r w:rsidRPr="00F3165B">
        <w:rPr>
          <w:rFonts w:ascii="Arial" w:hAnsi="Arial" w:cs="Arial"/>
          <w:sz w:val="18"/>
          <w:szCs w:val="18"/>
        </w:rPr>
        <w:t xml:space="preserve">Furthermore, the Service provider/contractor shall allow any external auditor </w:t>
      </w:r>
      <w:proofErr w:type="spellStart"/>
      <w:r w:rsidRPr="00F3165B">
        <w:rPr>
          <w:rFonts w:ascii="Arial" w:hAnsi="Arial" w:cs="Arial"/>
          <w:sz w:val="18"/>
          <w:szCs w:val="18"/>
        </w:rPr>
        <w:t>authorised</w:t>
      </w:r>
      <w:proofErr w:type="spellEnd"/>
      <w:r w:rsidRPr="00F3165B">
        <w:rPr>
          <w:rFonts w:ascii="Arial" w:hAnsi="Arial" w:cs="Arial"/>
          <w:sz w:val="18"/>
          <w:szCs w:val="18"/>
        </w:rPr>
        <w:t xml:space="preserve"> by SHA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3DB8345A" w14:textId="77777777" w:rsidR="00947CD7" w:rsidRPr="00F3165B" w:rsidRDefault="00947CD7" w:rsidP="00947CD7">
      <w:pPr>
        <w:pStyle w:val="BodyText"/>
        <w:spacing w:before="2"/>
        <w:rPr>
          <w:rFonts w:ascii="Arial" w:hAnsi="Arial" w:cs="Arial"/>
          <w:sz w:val="18"/>
          <w:szCs w:val="18"/>
        </w:rPr>
      </w:pPr>
    </w:p>
    <w:p w14:paraId="5EBD330A" w14:textId="77777777" w:rsidR="00947CD7" w:rsidRPr="00F3165B" w:rsidRDefault="00947CD7" w:rsidP="00947CD7">
      <w:pPr>
        <w:pStyle w:val="BodyText"/>
        <w:ind w:right="115"/>
        <w:rPr>
          <w:rFonts w:ascii="Arial" w:hAnsi="Arial" w:cs="Arial"/>
          <w:sz w:val="18"/>
          <w:szCs w:val="18"/>
        </w:rPr>
      </w:pPr>
      <w:r w:rsidRPr="00F3165B">
        <w:rPr>
          <w:rFonts w:ascii="Arial" w:hAnsi="Arial" w:cs="Arial"/>
          <w:sz w:val="18"/>
          <w:szCs w:val="18"/>
        </w:rPr>
        <w:t xml:space="preserve">To this end, the Service provider/contractor undertakes to give appropriate access to any external auditor </w:t>
      </w:r>
      <w:proofErr w:type="spellStart"/>
      <w:r w:rsidRPr="00F3165B">
        <w:rPr>
          <w:rFonts w:ascii="Arial" w:hAnsi="Arial" w:cs="Arial"/>
          <w:sz w:val="18"/>
          <w:szCs w:val="18"/>
        </w:rPr>
        <w:t>authorised</w:t>
      </w:r>
      <w:proofErr w:type="spellEnd"/>
      <w:r w:rsidRPr="00F3165B">
        <w:rPr>
          <w:rFonts w:ascii="Arial" w:hAnsi="Arial" w:cs="Arial"/>
          <w:sz w:val="18"/>
          <w:szCs w:val="18"/>
        </w:rPr>
        <w:t xml:space="preserve"> by SHA carrying out verifications as required to the sites and locations at which the project is implemented, including its information systems, as well as all documents and databases concerning the technical</w:t>
      </w:r>
      <w:r w:rsidRPr="00F3165B">
        <w:rPr>
          <w:rFonts w:ascii="Arial" w:hAnsi="Arial" w:cs="Arial"/>
          <w:spacing w:val="-2"/>
          <w:sz w:val="18"/>
          <w:szCs w:val="18"/>
        </w:rPr>
        <w:t xml:space="preserve"> </w:t>
      </w:r>
      <w:r w:rsidRPr="00F3165B">
        <w:rPr>
          <w:rFonts w:ascii="Arial" w:hAnsi="Arial" w:cs="Arial"/>
          <w:sz w:val="18"/>
          <w:szCs w:val="18"/>
        </w:rPr>
        <w:t>and</w:t>
      </w:r>
      <w:r w:rsidRPr="00F3165B">
        <w:rPr>
          <w:rFonts w:ascii="Arial" w:hAnsi="Arial" w:cs="Arial"/>
          <w:spacing w:val="-8"/>
          <w:sz w:val="18"/>
          <w:szCs w:val="18"/>
        </w:rPr>
        <w:t xml:space="preserve"> </w:t>
      </w:r>
      <w:r w:rsidRPr="00F3165B">
        <w:rPr>
          <w:rFonts w:ascii="Arial" w:hAnsi="Arial" w:cs="Arial"/>
          <w:sz w:val="18"/>
          <w:szCs w:val="18"/>
        </w:rPr>
        <w:t>financial</w:t>
      </w:r>
      <w:r w:rsidRPr="00F3165B">
        <w:rPr>
          <w:rFonts w:ascii="Arial" w:hAnsi="Arial" w:cs="Arial"/>
          <w:spacing w:val="-2"/>
          <w:sz w:val="18"/>
          <w:szCs w:val="18"/>
        </w:rPr>
        <w:t xml:space="preserve"> </w:t>
      </w:r>
      <w:r w:rsidRPr="00F3165B">
        <w:rPr>
          <w:rFonts w:ascii="Arial" w:hAnsi="Arial" w:cs="Arial"/>
          <w:sz w:val="18"/>
          <w:szCs w:val="18"/>
        </w:rPr>
        <w:t>management</w:t>
      </w:r>
      <w:r w:rsidRPr="00F3165B">
        <w:rPr>
          <w:rFonts w:ascii="Arial" w:hAnsi="Arial" w:cs="Arial"/>
          <w:spacing w:val="-7"/>
          <w:sz w:val="18"/>
          <w:szCs w:val="18"/>
        </w:rPr>
        <w:t xml:space="preserve"> </w:t>
      </w:r>
      <w:r w:rsidRPr="00F3165B">
        <w:rPr>
          <w:rFonts w:ascii="Arial" w:hAnsi="Arial" w:cs="Arial"/>
          <w:sz w:val="18"/>
          <w:szCs w:val="18"/>
        </w:rPr>
        <w:t>of</w:t>
      </w:r>
      <w:r w:rsidRPr="00F3165B">
        <w:rPr>
          <w:rFonts w:ascii="Arial" w:hAnsi="Arial" w:cs="Arial"/>
          <w:spacing w:val="-2"/>
          <w:sz w:val="18"/>
          <w:szCs w:val="18"/>
        </w:rPr>
        <w:t xml:space="preserve"> </w:t>
      </w:r>
      <w:r w:rsidRPr="00F3165B">
        <w:rPr>
          <w:rFonts w:ascii="Arial" w:hAnsi="Arial" w:cs="Arial"/>
          <w:sz w:val="18"/>
          <w:szCs w:val="18"/>
        </w:rPr>
        <w:t>the</w:t>
      </w:r>
      <w:r w:rsidRPr="00F3165B">
        <w:rPr>
          <w:rFonts w:ascii="Arial" w:hAnsi="Arial" w:cs="Arial"/>
          <w:spacing w:val="-3"/>
          <w:sz w:val="18"/>
          <w:szCs w:val="18"/>
        </w:rPr>
        <w:t xml:space="preserve"> </w:t>
      </w:r>
      <w:r w:rsidRPr="00F3165B">
        <w:rPr>
          <w:rFonts w:ascii="Arial" w:hAnsi="Arial" w:cs="Arial"/>
          <w:sz w:val="18"/>
          <w:szCs w:val="18"/>
        </w:rPr>
        <w:t>action</w:t>
      </w:r>
      <w:r w:rsidRPr="00F3165B">
        <w:rPr>
          <w:rFonts w:ascii="Arial" w:hAnsi="Arial" w:cs="Arial"/>
          <w:spacing w:val="-4"/>
          <w:sz w:val="18"/>
          <w:szCs w:val="18"/>
        </w:rPr>
        <w:t xml:space="preserve"> </w:t>
      </w:r>
      <w:r w:rsidRPr="00F3165B">
        <w:rPr>
          <w:rFonts w:ascii="Arial" w:hAnsi="Arial" w:cs="Arial"/>
          <w:sz w:val="18"/>
          <w:szCs w:val="18"/>
        </w:rPr>
        <w:t>and</w:t>
      </w:r>
      <w:r w:rsidRPr="00F3165B">
        <w:rPr>
          <w:rFonts w:ascii="Arial" w:hAnsi="Arial" w:cs="Arial"/>
          <w:spacing w:val="-8"/>
          <w:sz w:val="18"/>
          <w:szCs w:val="18"/>
        </w:rPr>
        <w:t xml:space="preserve"> </w:t>
      </w:r>
      <w:r w:rsidRPr="00F3165B">
        <w:rPr>
          <w:rFonts w:ascii="Arial" w:hAnsi="Arial" w:cs="Arial"/>
          <w:sz w:val="18"/>
          <w:szCs w:val="18"/>
        </w:rPr>
        <w:t>to take</w:t>
      </w:r>
      <w:r w:rsidRPr="00F3165B">
        <w:rPr>
          <w:rFonts w:ascii="Arial" w:hAnsi="Arial" w:cs="Arial"/>
          <w:spacing w:val="-7"/>
          <w:sz w:val="18"/>
          <w:szCs w:val="18"/>
        </w:rPr>
        <w:t xml:space="preserve"> </w:t>
      </w:r>
      <w:r w:rsidRPr="00F3165B">
        <w:rPr>
          <w:rFonts w:ascii="Arial" w:hAnsi="Arial" w:cs="Arial"/>
          <w:sz w:val="18"/>
          <w:szCs w:val="18"/>
        </w:rPr>
        <w:t xml:space="preserve">all steps to facilitate their work. Access given to agents of any external auditor </w:t>
      </w:r>
      <w:proofErr w:type="spellStart"/>
      <w:r w:rsidRPr="00F3165B">
        <w:rPr>
          <w:rFonts w:ascii="Arial" w:hAnsi="Arial" w:cs="Arial"/>
          <w:sz w:val="18"/>
          <w:szCs w:val="18"/>
        </w:rPr>
        <w:t>authorised</w:t>
      </w:r>
      <w:proofErr w:type="spellEnd"/>
      <w:r w:rsidRPr="00F3165B">
        <w:rPr>
          <w:rFonts w:ascii="Arial" w:hAnsi="Arial" w:cs="Arial"/>
          <w:sz w:val="18"/>
          <w:szCs w:val="18"/>
        </w:rPr>
        <w:t xml:space="preserve"> by SHA carrying out verifications shall be on the basis of confidentiality with respect to third parties, without prejudice to the obligations of public law to which</w:t>
      </w:r>
      <w:r w:rsidRPr="00F3165B">
        <w:rPr>
          <w:rFonts w:ascii="Arial" w:hAnsi="Arial" w:cs="Arial"/>
          <w:spacing w:val="-16"/>
          <w:sz w:val="18"/>
          <w:szCs w:val="18"/>
        </w:rPr>
        <w:t xml:space="preserve"> </w:t>
      </w:r>
      <w:r w:rsidRPr="00F3165B">
        <w:rPr>
          <w:rFonts w:ascii="Arial" w:hAnsi="Arial" w:cs="Arial"/>
          <w:sz w:val="18"/>
          <w:szCs w:val="18"/>
        </w:rPr>
        <w:t>they</w:t>
      </w:r>
      <w:r w:rsidRPr="00F3165B">
        <w:rPr>
          <w:rFonts w:ascii="Arial" w:hAnsi="Arial" w:cs="Arial"/>
          <w:spacing w:val="-9"/>
          <w:sz w:val="18"/>
          <w:szCs w:val="18"/>
        </w:rPr>
        <w:t xml:space="preserve"> </w:t>
      </w:r>
      <w:r w:rsidRPr="00F3165B">
        <w:rPr>
          <w:rFonts w:ascii="Arial" w:hAnsi="Arial" w:cs="Arial"/>
          <w:sz w:val="18"/>
          <w:szCs w:val="18"/>
        </w:rPr>
        <w:t>are</w:t>
      </w:r>
      <w:r w:rsidRPr="00F3165B">
        <w:rPr>
          <w:rFonts w:ascii="Arial" w:hAnsi="Arial" w:cs="Arial"/>
          <w:spacing w:val="-11"/>
          <w:sz w:val="18"/>
          <w:szCs w:val="18"/>
        </w:rPr>
        <w:t xml:space="preserve"> </w:t>
      </w:r>
      <w:r w:rsidRPr="00F3165B">
        <w:rPr>
          <w:rFonts w:ascii="Arial" w:hAnsi="Arial" w:cs="Arial"/>
          <w:sz w:val="18"/>
          <w:szCs w:val="18"/>
        </w:rPr>
        <w:t>subject.</w:t>
      </w:r>
      <w:r w:rsidRPr="00F3165B">
        <w:rPr>
          <w:rFonts w:ascii="Arial" w:hAnsi="Arial" w:cs="Arial"/>
          <w:spacing w:val="-14"/>
          <w:sz w:val="18"/>
          <w:szCs w:val="18"/>
        </w:rPr>
        <w:t xml:space="preserve"> </w:t>
      </w:r>
      <w:r w:rsidRPr="00F3165B">
        <w:rPr>
          <w:rFonts w:ascii="Arial" w:hAnsi="Arial" w:cs="Arial"/>
          <w:sz w:val="18"/>
          <w:szCs w:val="18"/>
        </w:rPr>
        <w:t>Documents</w:t>
      </w:r>
      <w:r w:rsidRPr="00F3165B">
        <w:rPr>
          <w:rFonts w:ascii="Arial" w:hAnsi="Arial" w:cs="Arial"/>
          <w:spacing w:val="-12"/>
          <w:sz w:val="18"/>
          <w:szCs w:val="18"/>
        </w:rPr>
        <w:t xml:space="preserve"> </w:t>
      </w:r>
      <w:r w:rsidRPr="00F3165B">
        <w:rPr>
          <w:rFonts w:ascii="Arial" w:hAnsi="Arial" w:cs="Arial"/>
          <w:sz w:val="18"/>
          <w:szCs w:val="18"/>
        </w:rPr>
        <w:t>must</w:t>
      </w:r>
      <w:r w:rsidRPr="00F3165B">
        <w:rPr>
          <w:rFonts w:ascii="Arial" w:hAnsi="Arial" w:cs="Arial"/>
          <w:spacing w:val="-12"/>
          <w:sz w:val="18"/>
          <w:szCs w:val="18"/>
        </w:rPr>
        <w:t xml:space="preserve"> </w:t>
      </w:r>
      <w:r w:rsidRPr="00F3165B">
        <w:rPr>
          <w:rFonts w:ascii="Arial" w:hAnsi="Arial" w:cs="Arial"/>
          <w:sz w:val="18"/>
          <w:szCs w:val="18"/>
        </w:rPr>
        <w:t>be</w:t>
      </w:r>
      <w:r w:rsidRPr="00F3165B">
        <w:rPr>
          <w:rFonts w:ascii="Arial" w:hAnsi="Arial" w:cs="Arial"/>
          <w:spacing w:val="-15"/>
          <w:sz w:val="18"/>
          <w:szCs w:val="18"/>
        </w:rPr>
        <w:t xml:space="preserve"> </w:t>
      </w:r>
      <w:r w:rsidRPr="00F3165B">
        <w:rPr>
          <w:rFonts w:ascii="Arial" w:hAnsi="Arial" w:cs="Arial"/>
          <w:sz w:val="18"/>
          <w:szCs w:val="18"/>
        </w:rPr>
        <w:t>easily</w:t>
      </w:r>
      <w:r w:rsidRPr="00F3165B">
        <w:rPr>
          <w:rFonts w:ascii="Arial" w:hAnsi="Arial" w:cs="Arial"/>
          <w:spacing w:val="-9"/>
          <w:sz w:val="18"/>
          <w:szCs w:val="18"/>
        </w:rPr>
        <w:t xml:space="preserve"> </w:t>
      </w:r>
      <w:r w:rsidRPr="00F3165B">
        <w:rPr>
          <w:rFonts w:ascii="Arial" w:hAnsi="Arial" w:cs="Arial"/>
          <w:sz w:val="18"/>
          <w:szCs w:val="18"/>
        </w:rPr>
        <w:t>accessible</w:t>
      </w:r>
      <w:r w:rsidRPr="00F3165B">
        <w:rPr>
          <w:rFonts w:ascii="Arial" w:hAnsi="Arial" w:cs="Arial"/>
          <w:spacing w:val="-12"/>
          <w:sz w:val="18"/>
          <w:szCs w:val="18"/>
        </w:rPr>
        <w:t xml:space="preserve"> </w:t>
      </w:r>
      <w:r w:rsidRPr="00F3165B">
        <w:rPr>
          <w:rFonts w:ascii="Arial" w:hAnsi="Arial" w:cs="Arial"/>
          <w:sz w:val="18"/>
          <w:szCs w:val="18"/>
        </w:rPr>
        <w:t>and filed so as to facilitate their examination and the Service provider/contractor</w:t>
      </w:r>
      <w:r w:rsidRPr="00F3165B">
        <w:rPr>
          <w:rFonts w:ascii="Arial" w:hAnsi="Arial" w:cs="Arial"/>
          <w:spacing w:val="-9"/>
          <w:sz w:val="18"/>
          <w:szCs w:val="18"/>
        </w:rPr>
        <w:t xml:space="preserve"> </w:t>
      </w:r>
      <w:r w:rsidRPr="00F3165B">
        <w:rPr>
          <w:rFonts w:ascii="Arial" w:hAnsi="Arial" w:cs="Arial"/>
          <w:sz w:val="18"/>
          <w:szCs w:val="18"/>
        </w:rPr>
        <w:t>must</w:t>
      </w:r>
      <w:r w:rsidRPr="00F3165B">
        <w:rPr>
          <w:rFonts w:ascii="Arial" w:hAnsi="Arial" w:cs="Arial"/>
          <w:spacing w:val="-13"/>
          <w:sz w:val="18"/>
          <w:szCs w:val="18"/>
        </w:rPr>
        <w:t xml:space="preserve"> </w:t>
      </w:r>
      <w:r w:rsidRPr="00F3165B">
        <w:rPr>
          <w:rFonts w:ascii="Arial" w:hAnsi="Arial" w:cs="Arial"/>
          <w:sz w:val="18"/>
          <w:szCs w:val="18"/>
        </w:rPr>
        <w:t>inform</w:t>
      </w:r>
      <w:r w:rsidRPr="00F3165B">
        <w:rPr>
          <w:rFonts w:ascii="Arial" w:hAnsi="Arial" w:cs="Arial"/>
          <w:spacing w:val="-13"/>
          <w:sz w:val="18"/>
          <w:szCs w:val="18"/>
        </w:rPr>
        <w:t xml:space="preserve"> </w:t>
      </w:r>
      <w:r w:rsidRPr="00F3165B">
        <w:rPr>
          <w:rFonts w:ascii="Arial" w:hAnsi="Arial" w:cs="Arial"/>
          <w:sz w:val="18"/>
          <w:szCs w:val="18"/>
        </w:rPr>
        <w:t>SHA</w:t>
      </w:r>
      <w:r w:rsidRPr="00F3165B">
        <w:rPr>
          <w:rFonts w:ascii="Arial" w:hAnsi="Arial" w:cs="Arial"/>
          <w:spacing w:val="-15"/>
          <w:sz w:val="18"/>
          <w:szCs w:val="18"/>
        </w:rPr>
        <w:t xml:space="preserve"> </w:t>
      </w:r>
      <w:r w:rsidRPr="00F3165B">
        <w:rPr>
          <w:rFonts w:ascii="Arial" w:hAnsi="Arial" w:cs="Arial"/>
          <w:sz w:val="18"/>
          <w:szCs w:val="18"/>
        </w:rPr>
        <w:t>of</w:t>
      </w:r>
      <w:r w:rsidRPr="00F3165B">
        <w:rPr>
          <w:rFonts w:ascii="Arial" w:hAnsi="Arial" w:cs="Arial"/>
          <w:spacing w:val="-12"/>
          <w:sz w:val="18"/>
          <w:szCs w:val="18"/>
        </w:rPr>
        <w:t xml:space="preserve"> </w:t>
      </w:r>
      <w:r w:rsidRPr="00F3165B">
        <w:rPr>
          <w:rFonts w:ascii="Arial" w:hAnsi="Arial" w:cs="Arial"/>
          <w:sz w:val="18"/>
          <w:szCs w:val="18"/>
        </w:rPr>
        <w:t>their</w:t>
      </w:r>
      <w:r w:rsidRPr="00F3165B">
        <w:rPr>
          <w:rFonts w:ascii="Arial" w:hAnsi="Arial" w:cs="Arial"/>
          <w:spacing w:val="-10"/>
          <w:sz w:val="18"/>
          <w:szCs w:val="18"/>
        </w:rPr>
        <w:t xml:space="preserve"> </w:t>
      </w:r>
      <w:r w:rsidRPr="00F3165B">
        <w:rPr>
          <w:rFonts w:ascii="Arial" w:hAnsi="Arial" w:cs="Arial"/>
          <w:sz w:val="18"/>
          <w:szCs w:val="18"/>
        </w:rPr>
        <w:t>precise</w:t>
      </w:r>
      <w:r w:rsidRPr="00F3165B">
        <w:rPr>
          <w:rFonts w:ascii="Arial" w:hAnsi="Arial" w:cs="Arial"/>
          <w:spacing w:val="-13"/>
          <w:sz w:val="18"/>
          <w:szCs w:val="18"/>
        </w:rPr>
        <w:t xml:space="preserve"> </w:t>
      </w:r>
      <w:r w:rsidRPr="00F3165B">
        <w:rPr>
          <w:rFonts w:ascii="Arial" w:hAnsi="Arial" w:cs="Arial"/>
          <w:sz w:val="18"/>
          <w:szCs w:val="18"/>
        </w:rPr>
        <w:t>location.</w:t>
      </w:r>
    </w:p>
    <w:p w14:paraId="1B5BF860" w14:textId="77777777" w:rsidR="00947CD7" w:rsidRPr="00F3165B" w:rsidRDefault="00947CD7" w:rsidP="00947CD7">
      <w:pPr>
        <w:pStyle w:val="BodyText"/>
        <w:rPr>
          <w:rFonts w:ascii="Arial" w:hAnsi="Arial" w:cs="Arial"/>
          <w:sz w:val="18"/>
          <w:szCs w:val="18"/>
        </w:rPr>
      </w:pPr>
    </w:p>
    <w:p w14:paraId="32544A60" w14:textId="77777777" w:rsidR="00947CD7" w:rsidRPr="00F3165B" w:rsidRDefault="00947CD7" w:rsidP="00947CD7">
      <w:pPr>
        <w:pStyle w:val="BodyText"/>
        <w:ind w:right="117"/>
        <w:rPr>
          <w:rFonts w:ascii="Arial" w:hAnsi="Arial" w:cs="Arial"/>
          <w:sz w:val="18"/>
          <w:szCs w:val="18"/>
        </w:rPr>
      </w:pPr>
      <w:r w:rsidRPr="00F3165B">
        <w:rPr>
          <w:rFonts w:ascii="Arial" w:hAnsi="Arial" w:cs="Arial"/>
          <w:sz w:val="18"/>
          <w:szCs w:val="18"/>
        </w:rPr>
        <w:t xml:space="preserve">The Service provider/contractor guarantees that the rights of any external auditor </w:t>
      </w:r>
      <w:proofErr w:type="spellStart"/>
      <w:r w:rsidRPr="00F3165B">
        <w:rPr>
          <w:rFonts w:ascii="Arial" w:hAnsi="Arial" w:cs="Arial"/>
          <w:sz w:val="18"/>
          <w:szCs w:val="18"/>
        </w:rPr>
        <w:t>authorised</w:t>
      </w:r>
      <w:proofErr w:type="spellEnd"/>
      <w:r w:rsidRPr="00F3165B">
        <w:rPr>
          <w:rFonts w:ascii="Arial" w:hAnsi="Arial" w:cs="Arial"/>
          <w:sz w:val="18"/>
          <w:szCs w:val="18"/>
        </w:rPr>
        <w:t xml:space="preserve"> by the SHA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w:t>
      </w:r>
      <w:proofErr w:type="spellStart"/>
      <w:r w:rsidRPr="00F3165B">
        <w:rPr>
          <w:rFonts w:ascii="Arial" w:hAnsi="Arial" w:cs="Arial"/>
          <w:sz w:val="18"/>
          <w:szCs w:val="18"/>
        </w:rPr>
        <w:t>organisation</w:t>
      </w:r>
      <w:proofErr w:type="spellEnd"/>
      <w:r w:rsidRPr="00F3165B">
        <w:rPr>
          <w:rFonts w:ascii="Arial" w:hAnsi="Arial" w:cs="Arial"/>
          <w:sz w:val="18"/>
          <w:szCs w:val="18"/>
        </w:rPr>
        <w:t xml:space="preserve">, any verification agreement concluded between such </w:t>
      </w:r>
      <w:proofErr w:type="spellStart"/>
      <w:r w:rsidRPr="00F3165B">
        <w:rPr>
          <w:rFonts w:ascii="Arial" w:hAnsi="Arial" w:cs="Arial"/>
          <w:sz w:val="18"/>
          <w:szCs w:val="18"/>
        </w:rPr>
        <w:t>organisation</w:t>
      </w:r>
      <w:proofErr w:type="spellEnd"/>
      <w:r w:rsidRPr="00F3165B">
        <w:rPr>
          <w:rFonts w:ascii="Arial" w:hAnsi="Arial" w:cs="Arial"/>
          <w:sz w:val="18"/>
          <w:szCs w:val="18"/>
        </w:rPr>
        <w:t xml:space="preserve"> and the donor applies.</w:t>
      </w:r>
    </w:p>
    <w:p w14:paraId="66B613FF" w14:textId="77777777" w:rsidR="00947CD7" w:rsidRPr="00F3165B" w:rsidRDefault="00947CD7" w:rsidP="00947CD7">
      <w:pPr>
        <w:pStyle w:val="BodyText"/>
        <w:spacing w:before="1"/>
        <w:rPr>
          <w:rFonts w:ascii="Arial" w:hAnsi="Arial" w:cs="Arial"/>
          <w:sz w:val="18"/>
          <w:szCs w:val="18"/>
        </w:rPr>
      </w:pPr>
    </w:p>
    <w:p w14:paraId="722A16A5" w14:textId="77777777" w:rsidR="00947CD7" w:rsidRPr="00F3165B" w:rsidRDefault="00947CD7" w:rsidP="00947CD7">
      <w:pPr>
        <w:pStyle w:val="BodyText"/>
        <w:ind w:right="122"/>
        <w:rPr>
          <w:rFonts w:ascii="Arial" w:hAnsi="Arial" w:cs="Arial"/>
          <w:sz w:val="18"/>
          <w:szCs w:val="18"/>
        </w:rPr>
      </w:pPr>
      <w:r w:rsidRPr="00F3165B">
        <w:rPr>
          <w:rFonts w:ascii="Arial" w:hAnsi="Arial" w:cs="Arial"/>
          <w:sz w:val="18"/>
          <w:szCs w:val="18"/>
        </w:rPr>
        <w:t>SHA,</w:t>
      </w:r>
      <w:r w:rsidRPr="00F3165B">
        <w:rPr>
          <w:rFonts w:ascii="Arial" w:hAnsi="Arial" w:cs="Arial"/>
          <w:spacing w:val="-15"/>
          <w:sz w:val="18"/>
          <w:szCs w:val="18"/>
        </w:rPr>
        <w:t xml:space="preserve"> </w:t>
      </w:r>
      <w:r w:rsidRPr="00F3165B">
        <w:rPr>
          <w:rFonts w:ascii="Arial" w:hAnsi="Arial" w:cs="Arial"/>
          <w:sz w:val="18"/>
          <w:szCs w:val="18"/>
        </w:rPr>
        <w:t>its</w:t>
      </w:r>
      <w:r w:rsidRPr="00F3165B">
        <w:rPr>
          <w:rFonts w:ascii="Arial" w:hAnsi="Arial" w:cs="Arial"/>
          <w:spacing w:val="-12"/>
          <w:sz w:val="18"/>
          <w:szCs w:val="18"/>
        </w:rPr>
        <w:t xml:space="preserve"> </w:t>
      </w:r>
      <w:r w:rsidRPr="00F3165B">
        <w:rPr>
          <w:rFonts w:ascii="Arial" w:hAnsi="Arial" w:cs="Arial"/>
          <w:sz w:val="18"/>
          <w:szCs w:val="18"/>
        </w:rPr>
        <w:t>donors</w:t>
      </w:r>
      <w:r w:rsidRPr="00F3165B">
        <w:rPr>
          <w:rFonts w:ascii="Arial" w:hAnsi="Arial" w:cs="Arial"/>
          <w:spacing w:val="-12"/>
          <w:sz w:val="18"/>
          <w:szCs w:val="18"/>
        </w:rPr>
        <w:t xml:space="preserve"> </w:t>
      </w:r>
      <w:r w:rsidRPr="00F3165B">
        <w:rPr>
          <w:rFonts w:ascii="Arial" w:hAnsi="Arial" w:cs="Arial"/>
          <w:sz w:val="18"/>
          <w:szCs w:val="18"/>
        </w:rPr>
        <w:t>or</w:t>
      </w:r>
      <w:r w:rsidRPr="00F3165B">
        <w:rPr>
          <w:rFonts w:ascii="Arial" w:hAnsi="Arial" w:cs="Arial"/>
          <w:spacing w:val="-14"/>
          <w:sz w:val="18"/>
          <w:szCs w:val="18"/>
        </w:rPr>
        <w:t xml:space="preserve"> </w:t>
      </w:r>
      <w:r w:rsidRPr="00F3165B">
        <w:rPr>
          <w:rFonts w:ascii="Arial" w:hAnsi="Arial" w:cs="Arial"/>
          <w:sz w:val="18"/>
          <w:szCs w:val="18"/>
        </w:rPr>
        <w:t>any</w:t>
      </w:r>
      <w:r w:rsidRPr="00F3165B">
        <w:rPr>
          <w:rFonts w:ascii="Arial" w:hAnsi="Arial" w:cs="Arial"/>
          <w:spacing w:val="-14"/>
          <w:sz w:val="18"/>
          <w:szCs w:val="18"/>
        </w:rPr>
        <w:t xml:space="preserve"> </w:t>
      </w:r>
      <w:r w:rsidRPr="00F3165B">
        <w:rPr>
          <w:rFonts w:ascii="Arial" w:hAnsi="Arial" w:cs="Arial"/>
          <w:sz w:val="18"/>
          <w:szCs w:val="18"/>
        </w:rPr>
        <w:t>of</w:t>
      </w:r>
      <w:r w:rsidRPr="00F3165B">
        <w:rPr>
          <w:rFonts w:ascii="Arial" w:hAnsi="Arial" w:cs="Arial"/>
          <w:spacing w:val="-11"/>
          <w:sz w:val="18"/>
          <w:szCs w:val="18"/>
        </w:rPr>
        <w:t xml:space="preserve"> </w:t>
      </w:r>
      <w:r w:rsidRPr="00F3165B">
        <w:rPr>
          <w:rFonts w:ascii="Arial" w:hAnsi="Arial" w:cs="Arial"/>
          <w:sz w:val="18"/>
          <w:szCs w:val="18"/>
        </w:rPr>
        <w:t>their</w:t>
      </w:r>
      <w:r w:rsidRPr="00F3165B">
        <w:rPr>
          <w:rFonts w:ascii="Arial" w:hAnsi="Arial" w:cs="Arial"/>
          <w:spacing w:val="-10"/>
          <w:sz w:val="18"/>
          <w:szCs w:val="18"/>
        </w:rPr>
        <w:t xml:space="preserve"> </w:t>
      </w:r>
      <w:r w:rsidRPr="00F3165B">
        <w:rPr>
          <w:rFonts w:ascii="Arial" w:hAnsi="Arial" w:cs="Arial"/>
          <w:sz w:val="18"/>
          <w:szCs w:val="18"/>
        </w:rPr>
        <w:t>duly</w:t>
      </w:r>
      <w:r w:rsidRPr="00F3165B">
        <w:rPr>
          <w:rFonts w:ascii="Arial" w:hAnsi="Arial" w:cs="Arial"/>
          <w:spacing w:val="-10"/>
          <w:sz w:val="18"/>
          <w:szCs w:val="18"/>
        </w:rPr>
        <w:t xml:space="preserve"> </w:t>
      </w:r>
      <w:r w:rsidRPr="00F3165B">
        <w:rPr>
          <w:rFonts w:ascii="Arial" w:hAnsi="Arial" w:cs="Arial"/>
          <w:sz w:val="18"/>
          <w:szCs w:val="18"/>
        </w:rPr>
        <w:t>authorized</w:t>
      </w:r>
      <w:r w:rsidRPr="00F3165B">
        <w:rPr>
          <w:rFonts w:ascii="Arial" w:hAnsi="Arial" w:cs="Arial"/>
          <w:spacing w:val="-12"/>
          <w:sz w:val="18"/>
          <w:szCs w:val="18"/>
        </w:rPr>
        <w:t xml:space="preserve"> </w:t>
      </w:r>
      <w:r w:rsidRPr="00F3165B">
        <w:rPr>
          <w:rFonts w:ascii="Arial" w:hAnsi="Arial" w:cs="Arial"/>
          <w:sz w:val="18"/>
          <w:szCs w:val="18"/>
        </w:rPr>
        <w:t>representatives, shall have access to any books, documents, papers, and records of the service provider/contractor which are directly</w:t>
      </w:r>
      <w:r w:rsidRPr="00F3165B">
        <w:rPr>
          <w:rFonts w:ascii="Arial" w:hAnsi="Arial" w:cs="Arial"/>
          <w:spacing w:val="7"/>
          <w:sz w:val="18"/>
          <w:szCs w:val="18"/>
        </w:rPr>
        <w:t xml:space="preserve"> </w:t>
      </w:r>
      <w:r w:rsidRPr="00F3165B">
        <w:rPr>
          <w:rFonts w:ascii="Arial" w:hAnsi="Arial" w:cs="Arial"/>
          <w:sz w:val="18"/>
          <w:szCs w:val="18"/>
        </w:rPr>
        <w:t>pertinent</w:t>
      </w:r>
    </w:p>
    <w:p w14:paraId="53B39F31" w14:textId="77777777" w:rsidR="00947CD7" w:rsidRPr="00F3165B" w:rsidRDefault="00947CD7" w:rsidP="00947CD7">
      <w:pPr>
        <w:pStyle w:val="BodyText"/>
        <w:spacing w:before="84"/>
        <w:ind w:right="47"/>
        <w:rPr>
          <w:rFonts w:ascii="Arial" w:hAnsi="Arial" w:cs="Arial"/>
          <w:sz w:val="18"/>
          <w:szCs w:val="18"/>
        </w:rPr>
      </w:pPr>
      <w:r w:rsidRPr="00F3165B">
        <w:rPr>
          <w:rFonts w:ascii="Arial" w:hAnsi="Arial" w:cs="Arial"/>
          <w:sz w:val="18"/>
          <w:szCs w:val="18"/>
        </w:rPr>
        <w:t>to the specific program for the purpose of making audits, examinations, excerpts and transcriptions</w:t>
      </w:r>
    </w:p>
    <w:p w14:paraId="2CEF0055" w14:textId="77777777" w:rsidR="00947CD7" w:rsidRPr="00F3165B" w:rsidRDefault="00947CD7" w:rsidP="00947CD7">
      <w:pPr>
        <w:pStyle w:val="BodyText"/>
        <w:rPr>
          <w:rFonts w:ascii="Arial" w:hAnsi="Arial" w:cs="Arial"/>
          <w:sz w:val="18"/>
          <w:szCs w:val="18"/>
        </w:rPr>
      </w:pPr>
    </w:p>
    <w:p w14:paraId="67EC7513" w14:textId="77777777" w:rsidR="00947CD7" w:rsidRPr="00F3165B" w:rsidRDefault="00947CD7" w:rsidP="00947CD7">
      <w:pPr>
        <w:pStyle w:val="ListParagraph"/>
        <w:widowControl w:val="0"/>
        <w:numPr>
          <w:ilvl w:val="0"/>
          <w:numId w:val="57"/>
        </w:numPr>
        <w:tabs>
          <w:tab w:val="left" w:pos="821"/>
        </w:tabs>
        <w:autoSpaceDE w:val="0"/>
        <w:autoSpaceDN w:val="0"/>
        <w:spacing w:line="187" w:lineRule="exact"/>
        <w:contextualSpacing w:val="0"/>
        <w:rPr>
          <w:rFonts w:ascii="Arial" w:hAnsi="Arial" w:cs="Arial"/>
          <w:sz w:val="18"/>
          <w:szCs w:val="18"/>
        </w:rPr>
      </w:pPr>
      <w:r w:rsidRPr="00F3165B">
        <w:rPr>
          <w:rFonts w:ascii="Arial" w:hAnsi="Arial" w:cs="Arial"/>
          <w:sz w:val="18"/>
          <w:szCs w:val="18"/>
          <w:u w:val="single"/>
        </w:rPr>
        <w:t>RULE OF ORIGIN AND</w:t>
      </w:r>
      <w:r w:rsidRPr="00F3165B">
        <w:rPr>
          <w:rFonts w:ascii="Arial" w:hAnsi="Arial" w:cs="Arial"/>
          <w:spacing w:val="-5"/>
          <w:sz w:val="18"/>
          <w:szCs w:val="18"/>
          <w:u w:val="single"/>
        </w:rPr>
        <w:t xml:space="preserve"> </w:t>
      </w:r>
      <w:r w:rsidRPr="00F3165B">
        <w:rPr>
          <w:rFonts w:ascii="Arial" w:hAnsi="Arial" w:cs="Arial"/>
          <w:sz w:val="18"/>
          <w:szCs w:val="18"/>
          <w:u w:val="single"/>
        </w:rPr>
        <w:t>NATIONALITY</w:t>
      </w:r>
    </w:p>
    <w:p w14:paraId="75543C94" w14:textId="77777777" w:rsidR="00947CD7" w:rsidRPr="00F3165B" w:rsidRDefault="00947CD7" w:rsidP="00947CD7">
      <w:pPr>
        <w:pStyle w:val="BodyText"/>
        <w:ind w:right="47"/>
        <w:rPr>
          <w:rFonts w:ascii="Arial" w:hAnsi="Arial" w:cs="Arial"/>
          <w:sz w:val="18"/>
          <w:szCs w:val="18"/>
        </w:rPr>
      </w:pPr>
      <w:r w:rsidRPr="00F3165B">
        <w:rPr>
          <w:rFonts w:ascii="Arial" w:hAnsi="Arial" w:cs="Arial"/>
          <w:sz w:val="18"/>
          <w:szCs w:val="18"/>
        </w:rPr>
        <w:t>If any rules of origin and nationality are applicable due to donor requirements, limiting the eligible countries for goods, legal and natural persons, such rules shall be stated or referred to in the contract document. In such instances the Supplier must adhere to these rules and be able to document and certify the origin of goods and nationality of legal and natural persons as required.</w:t>
      </w:r>
    </w:p>
    <w:p w14:paraId="3BA5026F" w14:textId="77777777" w:rsidR="00947CD7" w:rsidRPr="00F3165B" w:rsidRDefault="00947CD7" w:rsidP="00947CD7">
      <w:pPr>
        <w:pStyle w:val="BodyText"/>
        <w:spacing w:before="2"/>
        <w:rPr>
          <w:rFonts w:ascii="Arial" w:hAnsi="Arial" w:cs="Arial"/>
          <w:sz w:val="18"/>
          <w:szCs w:val="18"/>
        </w:rPr>
      </w:pPr>
    </w:p>
    <w:p w14:paraId="445B4227" w14:textId="77777777" w:rsidR="00947CD7" w:rsidRPr="00F3165B" w:rsidRDefault="00947CD7" w:rsidP="00947CD7">
      <w:pPr>
        <w:pStyle w:val="BodyText"/>
        <w:ind w:right="42"/>
        <w:rPr>
          <w:rFonts w:ascii="Arial" w:hAnsi="Arial" w:cs="Arial"/>
          <w:sz w:val="18"/>
          <w:szCs w:val="18"/>
        </w:rPr>
      </w:pPr>
      <w:r w:rsidRPr="00F3165B">
        <w:rPr>
          <w:rFonts w:ascii="Arial" w:hAnsi="Arial" w:cs="Arial"/>
          <w:sz w:val="18"/>
          <w:szCs w:val="18"/>
        </w:rPr>
        <w:t>Failure to comply with this obligation shall lead, after formal notice, to termination of the contract, and SHA is entitled to recover any loss from the Supplier and is not obliged to make any further payments to the Supplier</w:t>
      </w:r>
    </w:p>
    <w:p w14:paraId="7C05A63C" w14:textId="77777777" w:rsidR="00947CD7" w:rsidRPr="00F3165B" w:rsidRDefault="00947CD7" w:rsidP="00947CD7">
      <w:pPr>
        <w:pStyle w:val="BodyText"/>
        <w:spacing w:before="3"/>
        <w:rPr>
          <w:rFonts w:ascii="Arial" w:hAnsi="Arial" w:cs="Arial"/>
          <w:sz w:val="18"/>
          <w:szCs w:val="18"/>
        </w:rPr>
      </w:pPr>
    </w:p>
    <w:p w14:paraId="7FC7445A" w14:textId="77777777" w:rsidR="00947CD7" w:rsidRPr="00F3165B" w:rsidRDefault="00947CD7" w:rsidP="00947CD7">
      <w:pPr>
        <w:pStyle w:val="ListParagraph"/>
        <w:widowControl w:val="0"/>
        <w:numPr>
          <w:ilvl w:val="0"/>
          <w:numId w:val="57"/>
        </w:numPr>
        <w:tabs>
          <w:tab w:val="left" w:pos="821"/>
        </w:tabs>
        <w:autoSpaceDE w:val="0"/>
        <w:autoSpaceDN w:val="0"/>
        <w:contextualSpacing w:val="0"/>
        <w:rPr>
          <w:rFonts w:ascii="Arial" w:hAnsi="Arial" w:cs="Arial"/>
          <w:sz w:val="18"/>
          <w:szCs w:val="18"/>
        </w:rPr>
      </w:pPr>
      <w:r w:rsidRPr="00F3165B">
        <w:rPr>
          <w:rFonts w:ascii="Arial" w:hAnsi="Arial" w:cs="Arial"/>
          <w:sz w:val="18"/>
          <w:szCs w:val="18"/>
          <w:u w:val="single"/>
        </w:rPr>
        <w:t>INSPECTION</w:t>
      </w:r>
    </w:p>
    <w:p w14:paraId="1A963AF1" w14:textId="77777777" w:rsidR="00947CD7" w:rsidRPr="00F3165B" w:rsidRDefault="00947CD7" w:rsidP="00947CD7">
      <w:pPr>
        <w:pStyle w:val="BodyText"/>
        <w:ind w:right="39"/>
        <w:rPr>
          <w:rFonts w:ascii="Arial" w:hAnsi="Arial" w:cs="Arial"/>
          <w:sz w:val="18"/>
          <w:szCs w:val="18"/>
        </w:rPr>
      </w:pPr>
      <w:r w:rsidRPr="00F3165B">
        <w:rPr>
          <w:rFonts w:ascii="Arial" w:hAnsi="Arial" w:cs="Arial"/>
          <w:sz w:val="18"/>
          <w:szCs w:val="18"/>
        </w:rPr>
        <w:t xml:space="preserve">The duly accredited representatives of SHA </w:t>
      </w:r>
      <w:r w:rsidRPr="00F3165B">
        <w:rPr>
          <w:rFonts w:ascii="Arial" w:hAnsi="Arial" w:cs="Arial"/>
          <w:sz w:val="18"/>
          <w:szCs w:val="18"/>
          <w:u w:val="single"/>
        </w:rPr>
        <w:t>or the donor</w:t>
      </w:r>
      <w:r w:rsidRPr="00F3165B">
        <w:rPr>
          <w:rFonts w:ascii="Arial" w:hAnsi="Arial" w:cs="Arial"/>
          <w:sz w:val="18"/>
          <w:szCs w:val="18"/>
        </w:rPr>
        <w:t xml:space="preserve"> shall have the right to inspect the works goods called for under this Contract at Service provider/contractor’s premises, during manufacture,</w:t>
      </w:r>
      <w:r w:rsidRPr="00F3165B">
        <w:rPr>
          <w:rFonts w:ascii="Arial" w:hAnsi="Arial" w:cs="Arial"/>
          <w:spacing w:val="-5"/>
          <w:sz w:val="18"/>
          <w:szCs w:val="18"/>
        </w:rPr>
        <w:t xml:space="preserve"> </w:t>
      </w:r>
      <w:r w:rsidRPr="00F3165B">
        <w:rPr>
          <w:rFonts w:ascii="Arial" w:hAnsi="Arial" w:cs="Arial"/>
          <w:sz w:val="18"/>
          <w:szCs w:val="18"/>
        </w:rPr>
        <w:t>in</w:t>
      </w:r>
      <w:r w:rsidRPr="00F3165B">
        <w:rPr>
          <w:rFonts w:ascii="Arial" w:hAnsi="Arial" w:cs="Arial"/>
          <w:spacing w:val="-7"/>
          <w:sz w:val="18"/>
          <w:szCs w:val="18"/>
        </w:rPr>
        <w:t xml:space="preserve"> </w:t>
      </w:r>
      <w:r w:rsidRPr="00F3165B">
        <w:rPr>
          <w:rFonts w:ascii="Arial" w:hAnsi="Arial" w:cs="Arial"/>
          <w:sz w:val="18"/>
          <w:szCs w:val="18"/>
        </w:rPr>
        <w:t>the</w:t>
      </w:r>
      <w:r w:rsidRPr="00F3165B">
        <w:rPr>
          <w:rFonts w:ascii="Arial" w:hAnsi="Arial" w:cs="Arial"/>
          <w:spacing w:val="-6"/>
          <w:sz w:val="18"/>
          <w:szCs w:val="18"/>
        </w:rPr>
        <w:t xml:space="preserve"> </w:t>
      </w:r>
      <w:r w:rsidRPr="00F3165B">
        <w:rPr>
          <w:rFonts w:ascii="Arial" w:hAnsi="Arial" w:cs="Arial"/>
          <w:sz w:val="18"/>
          <w:szCs w:val="18"/>
        </w:rPr>
        <w:t>ports</w:t>
      </w:r>
      <w:r w:rsidRPr="00F3165B">
        <w:rPr>
          <w:rFonts w:ascii="Arial" w:hAnsi="Arial" w:cs="Arial"/>
          <w:spacing w:val="-6"/>
          <w:sz w:val="18"/>
          <w:szCs w:val="18"/>
        </w:rPr>
        <w:t xml:space="preserve"> </w:t>
      </w:r>
      <w:r w:rsidRPr="00F3165B">
        <w:rPr>
          <w:rFonts w:ascii="Arial" w:hAnsi="Arial" w:cs="Arial"/>
          <w:sz w:val="18"/>
          <w:szCs w:val="18"/>
        </w:rPr>
        <w:t>or</w:t>
      </w:r>
      <w:r w:rsidRPr="00F3165B">
        <w:rPr>
          <w:rFonts w:ascii="Arial" w:hAnsi="Arial" w:cs="Arial"/>
          <w:spacing w:val="-5"/>
          <w:sz w:val="18"/>
          <w:szCs w:val="18"/>
        </w:rPr>
        <w:t xml:space="preserve"> </w:t>
      </w:r>
      <w:r w:rsidRPr="00F3165B">
        <w:rPr>
          <w:rFonts w:ascii="Arial" w:hAnsi="Arial" w:cs="Arial"/>
          <w:sz w:val="18"/>
          <w:szCs w:val="18"/>
        </w:rPr>
        <w:t>places</w:t>
      </w:r>
      <w:r w:rsidRPr="00F3165B">
        <w:rPr>
          <w:rFonts w:ascii="Arial" w:hAnsi="Arial" w:cs="Arial"/>
          <w:spacing w:val="-6"/>
          <w:sz w:val="18"/>
          <w:szCs w:val="18"/>
        </w:rPr>
        <w:t xml:space="preserve"> </w:t>
      </w:r>
      <w:r w:rsidRPr="00F3165B">
        <w:rPr>
          <w:rFonts w:ascii="Arial" w:hAnsi="Arial" w:cs="Arial"/>
          <w:sz w:val="18"/>
          <w:szCs w:val="18"/>
        </w:rPr>
        <w:t>of</w:t>
      </w:r>
      <w:r w:rsidRPr="00F3165B">
        <w:rPr>
          <w:rFonts w:ascii="Arial" w:hAnsi="Arial" w:cs="Arial"/>
          <w:spacing w:val="-6"/>
          <w:sz w:val="18"/>
          <w:szCs w:val="18"/>
        </w:rPr>
        <w:t xml:space="preserve"> </w:t>
      </w:r>
      <w:r w:rsidRPr="00F3165B">
        <w:rPr>
          <w:rFonts w:ascii="Arial" w:hAnsi="Arial" w:cs="Arial"/>
          <w:sz w:val="18"/>
          <w:szCs w:val="18"/>
        </w:rPr>
        <w:t>shipment,</w:t>
      </w:r>
      <w:r w:rsidRPr="00F3165B">
        <w:rPr>
          <w:rFonts w:ascii="Arial" w:hAnsi="Arial" w:cs="Arial"/>
          <w:spacing w:val="-5"/>
          <w:sz w:val="18"/>
          <w:szCs w:val="18"/>
        </w:rPr>
        <w:t xml:space="preserve"> </w:t>
      </w:r>
      <w:r w:rsidRPr="00F3165B">
        <w:rPr>
          <w:rFonts w:ascii="Arial" w:hAnsi="Arial" w:cs="Arial"/>
          <w:sz w:val="18"/>
          <w:szCs w:val="18"/>
        </w:rPr>
        <w:t>and</w:t>
      </w:r>
      <w:r w:rsidRPr="00F3165B">
        <w:rPr>
          <w:rFonts w:ascii="Arial" w:hAnsi="Arial" w:cs="Arial"/>
          <w:spacing w:val="-3"/>
          <w:sz w:val="18"/>
          <w:szCs w:val="18"/>
        </w:rPr>
        <w:t xml:space="preserve"> </w:t>
      </w:r>
      <w:r w:rsidRPr="00F3165B">
        <w:rPr>
          <w:rFonts w:ascii="Arial" w:hAnsi="Arial" w:cs="Arial"/>
          <w:sz w:val="18"/>
          <w:szCs w:val="18"/>
        </w:rPr>
        <w:t>the</w:t>
      </w:r>
      <w:r w:rsidRPr="00F3165B">
        <w:rPr>
          <w:rFonts w:ascii="Arial" w:hAnsi="Arial" w:cs="Arial"/>
          <w:spacing w:val="3"/>
          <w:sz w:val="18"/>
          <w:szCs w:val="18"/>
        </w:rPr>
        <w:t xml:space="preserve"> </w:t>
      </w:r>
      <w:r w:rsidRPr="00F3165B">
        <w:rPr>
          <w:rFonts w:ascii="Arial" w:hAnsi="Arial" w:cs="Arial"/>
          <w:sz w:val="18"/>
          <w:szCs w:val="18"/>
        </w:rPr>
        <w:t>Service provider/contractor shall provide all facilitates for such inspection.</w:t>
      </w:r>
      <w:r w:rsidRPr="00F3165B">
        <w:rPr>
          <w:rFonts w:ascii="Arial" w:hAnsi="Arial" w:cs="Arial"/>
          <w:spacing w:val="25"/>
          <w:sz w:val="18"/>
          <w:szCs w:val="18"/>
        </w:rPr>
        <w:t xml:space="preserve"> </w:t>
      </w:r>
      <w:r w:rsidRPr="00F3165B">
        <w:rPr>
          <w:rFonts w:ascii="Arial" w:hAnsi="Arial" w:cs="Arial"/>
          <w:sz w:val="18"/>
          <w:szCs w:val="18"/>
        </w:rPr>
        <w:t>SHA</w:t>
      </w:r>
      <w:r w:rsidRPr="00F3165B">
        <w:rPr>
          <w:rFonts w:ascii="Arial" w:hAnsi="Arial" w:cs="Arial"/>
          <w:spacing w:val="-4"/>
          <w:sz w:val="18"/>
          <w:szCs w:val="18"/>
        </w:rPr>
        <w:t xml:space="preserve"> </w:t>
      </w:r>
      <w:r w:rsidRPr="00F3165B">
        <w:rPr>
          <w:rFonts w:ascii="Arial" w:hAnsi="Arial" w:cs="Arial"/>
          <w:sz w:val="18"/>
          <w:szCs w:val="18"/>
        </w:rPr>
        <w:t>may</w:t>
      </w:r>
      <w:r w:rsidRPr="00F3165B">
        <w:rPr>
          <w:rFonts w:ascii="Arial" w:hAnsi="Arial" w:cs="Arial"/>
          <w:spacing w:val="-8"/>
          <w:sz w:val="18"/>
          <w:szCs w:val="18"/>
        </w:rPr>
        <w:t xml:space="preserve"> </w:t>
      </w:r>
      <w:r w:rsidRPr="00F3165B">
        <w:rPr>
          <w:rFonts w:ascii="Arial" w:hAnsi="Arial" w:cs="Arial"/>
          <w:sz w:val="18"/>
          <w:szCs w:val="18"/>
        </w:rPr>
        <w:t>issue</w:t>
      </w:r>
      <w:r w:rsidRPr="00F3165B">
        <w:rPr>
          <w:rFonts w:ascii="Arial" w:hAnsi="Arial" w:cs="Arial"/>
          <w:spacing w:val="-6"/>
          <w:sz w:val="18"/>
          <w:szCs w:val="18"/>
        </w:rPr>
        <w:t xml:space="preserve"> </w:t>
      </w:r>
      <w:r w:rsidRPr="00F3165B">
        <w:rPr>
          <w:rFonts w:ascii="Arial" w:hAnsi="Arial" w:cs="Arial"/>
          <w:sz w:val="18"/>
          <w:szCs w:val="18"/>
        </w:rPr>
        <w:t>a</w:t>
      </w:r>
      <w:r w:rsidRPr="00F3165B">
        <w:rPr>
          <w:rFonts w:ascii="Arial" w:hAnsi="Arial" w:cs="Arial"/>
          <w:spacing w:val="-10"/>
          <w:sz w:val="18"/>
          <w:szCs w:val="18"/>
        </w:rPr>
        <w:t xml:space="preserve"> </w:t>
      </w:r>
      <w:r w:rsidRPr="00F3165B">
        <w:rPr>
          <w:rFonts w:ascii="Arial" w:hAnsi="Arial" w:cs="Arial"/>
          <w:sz w:val="18"/>
          <w:szCs w:val="18"/>
        </w:rPr>
        <w:t>written</w:t>
      </w:r>
      <w:r w:rsidRPr="00F3165B">
        <w:rPr>
          <w:rFonts w:ascii="Arial" w:hAnsi="Arial" w:cs="Arial"/>
          <w:spacing w:val="-7"/>
          <w:sz w:val="18"/>
          <w:szCs w:val="18"/>
        </w:rPr>
        <w:t xml:space="preserve"> </w:t>
      </w:r>
      <w:r w:rsidRPr="00F3165B">
        <w:rPr>
          <w:rFonts w:ascii="Arial" w:hAnsi="Arial" w:cs="Arial"/>
          <w:sz w:val="18"/>
          <w:szCs w:val="18"/>
        </w:rPr>
        <w:t>waiver</w:t>
      </w:r>
      <w:r w:rsidRPr="00F3165B">
        <w:rPr>
          <w:rFonts w:ascii="Arial" w:hAnsi="Arial" w:cs="Arial"/>
          <w:spacing w:val="-3"/>
          <w:sz w:val="18"/>
          <w:szCs w:val="18"/>
        </w:rPr>
        <w:t xml:space="preserve"> </w:t>
      </w:r>
      <w:r w:rsidRPr="00F3165B">
        <w:rPr>
          <w:rFonts w:ascii="Arial" w:hAnsi="Arial" w:cs="Arial"/>
          <w:spacing w:val="1"/>
          <w:sz w:val="18"/>
          <w:szCs w:val="18"/>
        </w:rPr>
        <w:t>of</w:t>
      </w:r>
      <w:r w:rsidRPr="00F3165B">
        <w:rPr>
          <w:rFonts w:ascii="Arial" w:hAnsi="Arial" w:cs="Arial"/>
          <w:spacing w:val="-10"/>
          <w:sz w:val="18"/>
          <w:szCs w:val="18"/>
        </w:rPr>
        <w:t xml:space="preserve"> </w:t>
      </w:r>
      <w:r w:rsidRPr="00F3165B">
        <w:rPr>
          <w:rFonts w:ascii="Arial" w:hAnsi="Arial" w:cs="Arial"/>
          <w:sz w:val="18"/>
          <w:szCs w:val="18"/>
        </w:rPr>
        <w:t>inspection</w:t>
      </w:r>
      <w:r w:rsidRPr="00F3165B">
        <w:rPr>
          <w:rFonts w:ascii="Arial" w:hAnsi="Arial" w:cs="Arial"/>
          <w:spacing w:val="-12"/>
          <w:sz w:val="18"/>
          <w:szCs w:val="18"/>
        </w:rPr>
        <w:t xml:space="preserve"> </w:t>
      </w:r>
      <w:r w:rsidRPr="00F3165B">
        <w:rPr>
          <w:rFonts w:ascii="Arial" w:hAnsi="Arial" w:cs="Arial"/>
          <w:sz w:val="18"/>
          <w:szCs w:val="18"/>
        </w:rPr>
        <w:t>at</w:t>
      </w:r>
      <w:r w:rsidRPr="00F3165B">
        <w:rPr>
          <w:rFonts w:ascii="Arial" w:hAnsi="Arial" w:cs="Arial"/>
          <w:spacing w:val="-6"/>
          <w:sz w:val="18"/>
          <w:szCs w:val="18"/>
        </w:rPr>
        <w:t xml:space="preserve"> </w:t>
      </w:r>
      <w:r w:rsidRPr="00F3165B">
        <w:rPr>
          <w:rFonts w:ascii="Arial" w:hAnsi="Arial" w:cs="Arial"/>
          <w:sz w:val="18"/>
          <w:szCs w:val="18"/>
        </w:rPr>
        <w:t>its discretion. Any inspection carried out by representatives of SHA</w:t>
      </w:r>
      <w:r w:rsidRPr="00F3165B">
        <w:rPr>
          <w:rFonts w:ascii="Arial" w:hAnsi="Arial" w:cs="Arial"/>
          <w:spacing w:val="-4"/>
          <w:sz w:val="18"/>
          <w:szCs w:val="18"/>
        </w:rPr>
        <w:t xml:space="preserve"> </w:t>
      </w:r>
      <w:r w:rsidRPr="00F3165B">
        <w:rPr>
          <w:rFonts w:ascii="Arial" w:hAnsi="Arial" w:cs="Arial"/>
          <w:sz w:val="18"/>
          <w:szCs w:val="18"/>
          <w:u w:val="single"/>
        </w:rPr>
        <w:t>or</w:t>
      </w:r>
      <w:r w:rsidRPr="00F3165B">
        <w:rPr>
          <w:rFonts w:ascii="Arial" w:hAnsi="Arial" w:cs="Arial"/>
          <w:spacing w:val="-5"/>
          <w:sz w:val="18"/>
          <w:szCs w:val="18"/>
          <w:u w:val="single"/>
        </w:rPr>
        <w:t xml:space="preserve"> </w:t>
      </w:r>
      <w:r w:rsidRPr="00F3165B">
        <w:rPr>
          <w:rFonts w:ascii="Arial" w:hAnsi="Arial" w:cs="Arial"/>
          <w:sz w:val="18"/>
          <w:szCs w:val="18"/>
          <w:u w:val="single"/>
        </w:rPr>
        <w:t>the</w:t>
      </w:r>
      <w:r w:rsidRPr="00F3165B">
        <w:rPr>
          <w:rFonts w:ascii="Arial" w:hAnsi="Arial" w:cs="Arial"/>
          <w:spacing w:val="-7"/>
          <w:sz w:val="18"/>
          <w:szCs w:val="18"/>
          <w:u w:val="single"/>
        </w:rPr>
        <w:t xml:space="preserve"> </w:t>
      </w:r>
      <w:r w:rsidRPr="00F3165B">
        <w:rPr>
          <w:rFonts w:ascii="Arial" w:hAnsi="Arial" w:cs="Arial"/>
          <w:sz w:val="18"/>
          <w:szCs w:val="18"/>
          <w:u w:val="single"/>
        </w:rPr>
        <w:t>donor</w:t>
      </w:r>
      <w:r w:rsidRPr="00F3165B">
        <w:rPr>
          <w:rFonts w:ascii="Arial" w:hAnsi="Arial" w:cs="Arial"/>
          <w:spacing w:val="-4"/>
          <w:sz w:val="18"/>
          <w:szCs w:val="18"/>
        </w:rPr>
        <w:t xml:space="preserve"> </w:t>
      </w:r>
      <w:r w:rsidRPr="00F3165B">
        <w:rPr>
          <w:rFonts w:ascii="Arial" w:hAnsi="Arial" w:cs="Arial"/>
          <w:sz w:val="18"/>
          <w:szCs w:val="18"/>
        </w:rPr>
        <w:t>or</w:t>
      </w:r>
      <w:r w:rsidRPr="00F3165B">
        <w:rPr>
          <w:rFonts w:ascii="Arial" w:hAnsi="Arial" w:cs="Arial"/>
          <w:spacing w:val="-5"/>
          <w:sz w:val="18"/>
          <w:szCs w:val="18"/>
        </w:rPr>
        <w:t xml:space="preserve"> </w:t>
      </w:r>
      <w:r w:rsidRPr="00F3165B">
        <w:rPr>
          <w:rFonts w:ascii="Arial" w:hAnsi="Arial" w:cs="Arial"/>
          <w:sz w:val="18"/>
          <w:szCs w:val="18"/>
        </w:rPr>
        <w:t>any</w:t>
      </w:r>
      <w:r w:rsidRPr="00F3165B">
        <w:rPr>
          <w:rFonts w:ascii="Arial" w:hAnsi="Arial" w:cs="Arial"/>
          <w:spacing w:val="-5"/>
          <w:sz w:val="18"/>
          <w:szCs w:val="18"/>
        </w:rPr>
        <w:t xml:space="preserve"> </w:t>
      </w:r>
      <w:r w:rsidRPr="00F3165B">
        <w:rPr>
          <w:rFonts w:ascii="Arial" w:hAnsi="Arial" w:cs="Arial"/>
          <w:sz w:val="18"/>
          <w:szCs w:val="18"/>
        </w:rPr>
        <w:t>waiver</w:t>
      </w:r>
      <w:r w:rsidRPr="00F3165B">
        <w:rPr>
          <w:rFonts w:ascii="Arial" w:hAnsi="Arial" w:cs="Arial"/>
          <w:spacing w:val="-5"/>
          <w:sz w:val="18"/>
          <w:szCs w:val="18"/>
        </w:rPr>
        <w:t xml:space="preserve"> </w:t>
      </w:r>
      <w:r w:rsidRPr="00F3165B">
        <w:rPr>
          <w:rFonts w:ascii="Arial" w:hAnsi="Arial" w:cs="Arial"/>
          <w:sz w:val="18"/>
          <w:szCs w:val="18"/>
        </w:rPr>
        <w:t>thereof</w:t>
      </w:r>
      <w:r w:rsidRPr="00F3165B">
        <w:rPr>
          <w:rFonts w:ascii="Arial" w:hAnsi="Arial" w:cs="Arial"/>
          <w:spacing w:val="-6"/>
          <w:sz w:val="18"/>
          <w:szCs w:val="18"/>
        </w:rPr>
        <w:t xml:space="preserve"> </w:t>
      </w:r>
      <w:r w:rsidRPr="00F3165B">
        <w:rPr>
          <w:rFonts w:ascii="Arial" w:hAnsi="Arial" w:cs="Arial"/>
          <w:sz w:val="18"/>
          <w:szCs w:val="18"/>
        </w:rPr>
        <w:t>shall</w:t>
      </w:r>
      <w:r w:rsidRPr="00F3165B">
        <w:rPr>
          <w:rFonts w:ascii="Arial" w:hAnsi="Arial" w:cs="Arial"/>
          <w:spacing w:val="-2"/>
          <w:sz w:val="18"/>
          <w:szCs w:val="18"/>
        </w:rPr>
        <w:t xml:space="preserve"> </w:t>
      </w:r>
      <w:r w:rsidRPr="00F3165B">
        <w:rPr>
          <w:rFonts w:ascii="Arial" w:hAnsi="Arial" w:cs="Arial"/>
          <w:sz w:val="18"/>
          <w:szCs w:val="18"/>
        </w:rPr>
        <w:t>not</w:t>
      </w:r>
      <w:r w:rsidRPr="00F3165B">
        <w:rPr>
          <w:rFonts w:ascii="Arial" w:hAnsi="Arial" w:cs="Arial"/>
          <w:spacing w:val="-7"/>
          <w:sz w:val="18"/>
          <w:szCs w:val="18"/>
        </w:rPr>
        <w:t xml:space="preserve"> </w:t>
      </w:r>
      <w:r w:rsidRPr="00F3165B">
        <w:rPr>
          <w:rFonts w:ascii="Arial" w:hAnsi="Arial" w:cs="Arial"/>
          <w:sz w:val="18"/>
          <w:szCs w:val="18"/>
        </w:rPr>
        <w:t>prejudice</w:t>
      </w:r>
      <w:r w:rsidRPr="00F3165B">
        <w:rPr>
          <w:rFonts w:ascii="Arial" w:hAnsi="Arial" w:cs="Arial"/>
          <w:spacing w:val="-7"/>
          <w:sz w:val="18"/>
          <w:szCs w:val="18"/>
        </w:rPr>
        <w:t xml:space="preserve"> </w:t>
      </w:r>
      <w:r w:rsidRPr="00F3165B">
        <w:rPr>
          <w:rFonts w:ascii="Arial" w:hAnsi="Arial" w:cs="Arial"/>
          <w:sz w:val="18"/>
          <w:szCs w:val="18"/>
        </w:rPr>
        <w:t>the implementation</w:t>
      </w:r>
      <w:r w:rsidRPr="00F3165B">
        <w:rPr>
          <w:rFonts w:ascii="Arial" w:hAnsi="Arial" w:cs="Arial"/>
          <w:spacing w:val="-13"/>
          <w:sz w:val="18"/>
          <w:szCs w:val="18"/>
        </w:rPr>
        <w:t xml:space="preserve"> </w:t>
      </w:r>
      <w:r w:rsidRPr="00F3165B">
        <w:rPr>
          <w:rFonts w:ascii="Arial" w:hAnsi="Arial" w:cs="Arial"/>
          <w:sz w:val="18"/>
          <w:szCs w:val="18"/>
        </w:rPr>
        <w:t>of</w:t>
      </w:r>
      <w:r w:rsidRPr="00F3165B">
        <w:rPr>
          <w:rFonts w:ascii="Arial" w:hAnsi="Arial" w:cs="Arial"/>
          <w:spacing w:val="-11"/>
          <w:sz w:val="18"/>
          <w:szCs w:val="18"/>
        </w:rPr>
        <w:t xml:space="preserve"> </w:t>
      </w:r>
      <w:r w:rsidRPr="00F3165B">
        <w:rPr>
          <w:rFonts w:ascii="Arial" w:hAnsi="Arial" w:cs="Arial"/>
          <w:sz w:val="18"/>
          <w:szCs w:val="18"/>
        </w:rPr>
        <w:t>the</w:t>
      </w:r>
      <w:r w:rsidRPr="00F3165B">
        <w:rPr>
          <w:rFonts w:ascii="Arial" w:hAnsi="Arial" w:cs="Arial"/>
          <w:spacing w:val="-11"/>
          <w:sz w:val="18"/>
          <w:szCs w:val="18"/>
        </w:rPr>
        <w:t xml:space="preserve"> </w:t>
      </w:r>
      <w:r w:rsidRPr="00F3165B">
        <w:rPr>
          <w:rFonts w:ascii="Arial" w:hAnsi="Arial" w:cs="Arial"/>
          <w:sz w:val="18"/>
          <w:szCs w:val="18"/>
        </w:rPr>
        <w:t>other</w:t>
      </w:r>
      <w:r w:rsidRPr="00F3165B">
        <w:rPr>
          <w:rFonts w:ascii="Arial" w:hAnsi="Arial" w:cs="Arial"/>
          <w:spacing w:val="-9"/>
          <w:sz w:val="18"/>
          <w:szCs w:val="18"/>
        </w:rPr>
        <w:t xml:space="preserve"> </w:t>
      </w:r>
      <w:r w:rsidRPr="00F3165B">
        <w:rPr>
          <w:rFonts w:ascii="Arial" w:hAnsi="Arial" w:cs="Arial"/>
          <w:sz w:val="18"/>
          <w:szCs w:val="18"/>
        </w:rPr>
        <w:t>relevant</w:t>
      </w:r>
      <w:r w:rsidRPr="00F3165B">
        <w:rPr>
          <w:rFonts w:ascii="Arial" w:hAnsi="Arial" w:cs="Arial"/>
          <w:spacing w:val="-7"/>
          <w:sz w:val="18"/>
          <w:szCs w:val="18"/>
        </w:rPr>
        <w:t xml:space="preserve"> </w:t>
      </w:r>
      <w:r w:rsidRPr="00F3165B">
        <w:rPr>
          <w:rFonts w:ascii="Arial" w:hAnsi="Arial" w:cs="Arial"/>
          <w:sz w:val="18"/>
          <w:szCs w:val="18"/>
        </w:rPr>
        <w:t>provisions</w:t>
      </w:r>
      <w:r w:rsidRPr="00F3165B">
        <w:rPr>
          <w:rFonts w:ascii="Arial" w:hAnsi="Arial" w:cs="Arial"/>
          <w:spacing w:val="-12"/>
          <w:sz w:val="18"/>
          <w:szCs w:val="18"/>
        </w:rPr>
        <w:t xml:space="preserve"> </w:t>
      </w:r>
      <w:r w:rsidRPr="00F3165B">
        <w:rPr>
          <w:rFonts w:ascii="Arial" w:hAnsi="Arial" w:cs="Arial"/>
          <w:sz w:val="18"/>
          <w:szCs w:val="18"/>
        </w:rPr>
        <w:t>of</w:t>
      </w:r>
      <w:r w:rsidRPr="00F3165B">
        <w:rPr>
          <w:rFonts w:ascii="Arial" w:hAnsi="Arial" w:cs="Arial"/>
          <w:spacing w:val="-6"/>
          <w:sz w:val="18"/>
          <w:szCs w:val="18"/>
        </w:rPr>
        <w:t xml:space="preserve"> </w:t>
      </w:r>
      <w:r w:rsidRPr="00F3165B">
        <w:rPr>
          <w:rFonts w:ascii="Arial" w:hAnsi="Arial" w:cs="Arial"/>
          <w:sz w:val="18"/>
          <w:szCs w:val="18"/>
        </w:rPr>
        <w:t>this</w:t>
      </w:r>
      <w:r w:rsidRPr="00F3165B">
        <w:rPr>
          <w:rFonts w:ascii="Arial" w:hAnsi="Arial" w:cs="Arial"/>
          <w:spacing w:val="-7"/>
          <w:sz w:val="18"/>
          <w:szCs w:val="18"/>
        </w:rPr>
        <w:t xml:space="preserve"> </w:t>
      </w:r>
      <w:r w:rsidRPr="00F3165B">
        <w:rPr>
          <w:rFonts w:ascii="Arial" w:hAnsi="Arial" w:cs="Arial"/>
          <w:sz w:val="18"/>
          <w:szCs w:val="18"/>
        </w:rPr>
        <w:t>Contract concerning obligations subscribed by the Service provider/contractor, such as warranty or</w:t>
      </w:r>
      <w:r w:rsidRPr="00F3165B">
        <w:rPr>
          <w:rFonts w:ascii="Arial" w:hAnsi="Arial" w:cs="Arial"/>
          <w:spacing w:val="-14"/>
          <w:sz w:val="18"/>
          <w:szCs w:val="18"/>
        </w:rPr>
        <w:t xml:space="preserve"> </w:t>
      </w:r>
      <w:r w:rsidRPr="00F3165B">
        <w:rPr>
          <w:rFonts w:ascii="Arial" w:hAnsi="Arial" w:cs="Arial"/>
          <w:sz w:val="18"/>
          <w:szCs w:val="18"/>
        </w:rPr>
        <w:t>specifications.</w:t>
      </w:r>
    </w:p>
    <w:p w14:paraId="105FE7FA" w14:textId="77777777" w:rsidR="00947CD7" w:rsidRPr="00F3165B" w:rsidRDefault="00947CD7" w:rsidP="00947CD7">
      <w:pPr>
        <w:pStyle w:val="BodyText"/>
        <w:spacing w:before="1"/>
        <w:rPr>
          <w:rFonts w:ascii="Arial" w:hAnsi="Arial" w:cs="Arial"/>
          <w:sz w:val="18"/>
          <w:szCs w:val="18"/>
        </w:rPr>
      </w:pPr>
    </w:p>
    <w:p w14:paraId="4A530CAE" w14:textId="77777777" w:rsidR="00947CD7" w:rsidRPr="00F3165B" w:rsidRDefault="00947CD7" w:rsidP="00947CD7">
      <w:pPr>
        <w:pStyle w:val="ListParagraph"/>
        <w:widowControl w:val="0"/>
        <w:numPr>
          <w:ilvl w:val="0"/>
          <w:numId w:val="57"/>
        </w:numPr>
        <w:tabs>
          <w:tab w:val="left" w:pos="821"/>
        </w:tabs>
        <w:autoSpaceDE w:val="0"/>
        <w:autoSpaceDN w:val="0"/>
        <w:spacing w:line="187" w:lineRule="exact"/>
        <w:contextualSpacing w:val="0"/>
        <w:rPr>
          <w:rFonts w:ascii="Arial" w:hAnsi="Arial" w:cs="Arial"/>
          <w:sz w:val="18"/>
          <w:szCs w:val="18"/>
        </w:rPr>
      </w:pPr>
      <w:r w:rsidRPr="00F3165B">
        <w:rPr>
          <w:rFonts w:ascii="Arial" w:hAnsi="Arial" w:cs="Arial"/>
          <w:sz w:val="18"/>
          <w:szCs w:val="18"/>
          <w:u w:val="single"/>
        </w:rPr>
        <w:t>FORCE</w:t>
      </w:r>
      <w:r w:rsidRPr="00F3165B">
        <w:rPr>
          <w:rFonts w:ascii="Arial" w:hAnsi="Arial" w:cs="Arial"/>
          <w:spacing w:val="-3"/>
          <w:sz w:val="18"/>
          <w:szCs w:val="18"/>
          <w:u w:val="single"/>
        </w:rPr>
        <w:t xml:space="preserve"> </w:t>
      </w:r>
      <w:r w:rsidRPr="00F3165B">
        <w:rPr>
          <w:rFonts w:ascii="Arial" w:hAnsi="Arial" w:cs="Arial"/>
          <w:sz w:val="18"/>
          <w:szCs w:val="18"/>
          <w:u w:val="single"/>
        </w:rPr>
        <w:t>MAJEURE</w:t>
      </w:r>
    </w:p>
    <w:p w14:paraId="6F1A4527" w14:textId="77777777" w:rsidR="00947CD7" w:rsidRPr="00F3165B" w:rsidRDefault="00947CD7" w:rsidP="00947CD7">
      <w:pPr>
        <w:pStyle w:val="BodyText"/>
        <w:ind w:right="40"/>
        <w:rPr>
          <w:rFonts w:ascii="Arial" w:hAnsi="Arial" w:cs="Arial"/>
          <w:sz w:val="18"/>
          <w:szCs w:val="18"/>
        </w:rPr>
      </w:pPr>
      <w:r w:rsidRPr="00F3165B">
        <w:rPr>
          <w:rFonts w:ascii="Arial" w:hAnsi="Arial" w:cs="Arial"/>
          <w:sz w:val="18"/>
          <w:szCs w:val="18"/>
        </w:rPr>
        <w:t>Force Majeure shall mean Acts of God, strikes, lockouts, discontinuation or termination of donor funding, laws or regulations</w:t>
      </w:r>
      <w:r w:rsidRPr="00F3165B">
        <w:rPr>
          <w:rFonts w:ascii="Arial" w:hAnsi="Arial" w:cs="Arial"/>
          <w:spacing w:val="-13"/>
          <w:sz w:val="18"/>
          <w:szCs w:val="18"/>
        </w:rPr>
        <w:t xml:space="preserve"> </w:t>
      </w:r>
      <w:r w:rsidRPr="00F3165B">
        <w:rPr>
          <w:rFonts w:ascii="Arial" w:hAnsi="Arial" w:cs="Arial"/>
          <w:sz w:val="18"/>
          <w:szCs w:val="18"/>
        </w:rPr>
        <w:t>of</w:t>
      </w:r>
      <w:r w:rsidRPr="00F3165B">
        <w:rPr>
          <w:rFonts w:ascii="Arial" w:hAnsi="Arial" w:cs="Arial"/>
          <w:spacing w:val="-12"/>
          <w:sz w:val="18"/>
          <w:szCs w:val="18"/>
        </w:rPr>
        <w:t xml:space="preserve"> </w:t>
      </w:r>
      <w:r w:rsidRPr="00F3165B">
        <w:rPr>
          <w:rFonts w:ascii="Arial" w:hAnsi="Arial" w:cs="Arial"/>
          <w:sz w:val="18"/>
          <w:szCs w:val="18"/>
        </w:rPr>
        <w:t>operating</w:t>
      </w:r>
      <w:r w:rsidRPr="00F3165B">
        <w:rPr>
          <w:rFonts w:ascii="Arial" w:hAnsi="Arial" w:cs="Arial"/>
          <w:spacing w:val="-13"/>
          <w:sz w:val="18"/>
          <w:szCs w:val="18"/>
        </w:rPr>
        <w:t xml:space="preserve"> </w:t>
      </w:r>
      <w:r w:rsidRPr="00F3165B">
        <w:rPr>
          <w:rFonts w:ascii="Arial" w:hAnsi="Arial" w:cs="Arial"/>
          <w:sz w:val="18"/>
          <w:szCs w:val="18"/>
        </w:rPr>
        <w:t>country,</w:t>
      </w:r>
      <w:r w:rsidRPr="00F3165B">
        <w:rPr>
          <w:rFonts w:ascii="Arial" w:hAnsi="Arial" w:cs="Arial"/>
          <w:spacing w:val="-11"/>
          <w:sz w:val="18"/>
          <w:szCs w:val="18"/>
        </w:rPr>
        <w:t xml:space="preserve"> </w:t>
      </w:r>
      <w:r w:rsidRPr="00F3165B">
        <w:rPr>
          <w:rFonts w:ascii="Arial" w:hAnsi="Arial" w:cs="Arial"/>
          <w:sz w:val="18"/>
          <w:szCs w:val="18"/>
        </w:rPr>
        <w:t>industrial</w:t>
      </w:r>
      <w:r w:rsidRPr="00F3165B">
        <w:rPr>
          <w:rFonts w:ascii="Arial" w:hAnsi="Arial" w:cs="Arial"/>
          <w:spacing w:val="-8"/>
          <w:sz w:val="18"/>
          <w:szCs w:val="18"/>
        </w:rPr>
        <w:t xml:space="preserve"> </w:t>
      </w:r>
      <w:r w:rsidRPr="00F3165B">
        <w:rPr>
          <w:rFonts w:ascii="Arial" w:hAnsi="Arial" w:cs="Arial"/>
          <w:sz w:val="18"/>
          <w:szCs w:val="18"/>
        </w:rPr>
        <w:t>disturbances,</w:t>
      </w:r>
      <w:r w:rsidRPr="00F3165B">
        <w:rPr>
          <w:rFonts w:ascii="Arial" w:hAnsi="Arial" w:cs="Arial"/>
          <w:spacing w:val="-11"/>
          <w:sz w:val="18"/>
          <w:szCs w:val="18"/>
        </w:rPr>
        <w:t xml:space="preserve"> </w:t>
      </w:r>
      <w:r w:rsidRPr="00F3165B">
        <w:rPr>
          <w:rFonts w:ascii="Arial" w:hAnsi="Arial" w:cs="Arial"/>
          <w:sz w:val="18"/>
          <w:szCs w:val="18"/>
        </w:rPr>
        <w:t>acts</w:t>
      </w:r>
      <w:r w:rsidRPr="00F3165B">
        <w:rPr>
          <w:rFonts w:ascii="Arial" w:hAnsi="Arial" w:cs="Arial"/>
          <w:spacing w:val="-13"/>
          <w:sz w:val="18"/>
          <w:szCs w:val="18"/>
        </w:rPr>
        <w:t xml:space="preserve"> </w:t>
      </w:r>
      <w:r w:rsidRPr="00F3165B">
        <w:rPr>
          <w:rFonts w:ascii="Arial" w:hAnsi="Arial" w:cs="Arial"/>
          <w:sz w:val="18"/>
          <w:szCs w:val="18"/>
        </w:rPr>
        <w:t>of the public enemy, civil disturbances, act of war (whether declared or not), explosions blockades, insurrection, riots, epidemics, landslides, earthquakes, storms, lightning, floods, washouts, civil disturbances, and any other similar unforeseeable</w:t>
      </w:r>
      <w:r w:rsidRPr="00F3165B">
        <w:rPr>
          <w:rFonts w:ascii="Arial" w:hAnsi="Arial" w:cs="Arial"/>
          <w:spacing w:val="-2"/>
          <w:sz w:val="18"/>
          <w:szCs w:val="18"/>
        </w:rPr>
        <w:t xml:space="preserve"> </w:t>
      </w:r>
      <w:r w:rsidRPr="00F3165B">
        <w:rPr>
          <w:rFonts w:ascii="Arial" w:hAnsi="Arial" w:cs="Arial"/>
          <w:sz w:val="18"/>
          <w:szCs w:val="18"/>
        </w:rPr>
        <w:t>events</w:t>
      </w:r>
      <w:r w:rsidRPr="00F3165B">
        <w:rPr>
          <w:rFonts w:ascii="Arial" w:hAnsi="Arial" w:cs="Arial"/>
          <w:spacing w:val="-5"/>
          <w:sz w:val="18"/>
          <w:szCs w:val="18"/>
        </w:rPr>
        <w:t xml:space="preserve"> </w:t>
      </w:r>
      <w:r w:rsidRPr="00F3165B">
        <w:rPr>
          <w:rFonts w:ascii="Arial" w:hAnsi="Arial" w:cs="Arial"/>
          <w:sz w:val="18"/>
          <w:szCs w:val="18"/>
        </w:rPr>
        <w:t>which</w:t>
      </w:r>
      <w:r w:rsidRPr="00F3165B">
        <w:rPr>
          <w:rFonts w:ascii="Arial" w:hAnsi="Arial" w:cs="Arial"/>
          <w:spacing w:val="-7"/>
          <w:sz w:val="18"/>
          <w:szCs w:val="18"/>
        </w:rPr>
        <w:t xml:space="preserve"> </w:t>
      </w:r>
      <w:r w:rsidRPr="00F3165B">
        <w:rPr>
          <w:rFonts w:ascii="Arial" w:hAnsi="Arial" w:cs="Arial"/>
          <w:sz w:val="18"/>
          <w:szCs w:val="18"/>
        </w:rPr>
        <w:t>are</w:t>
      </w:r>
      <w:r w:rsidRPr="00F3165B">
        <w:rPr>
          <w:rFonts w:ascii="Arial" w:hAnsi="Arial" w:cs="Arial"/>
          <w:spacing w:val="-2"/>
          <w:sz w:val="18"/>
          <w:szCs w:val="18"/>
        </w:rPr>
        <w:t xml:space="preserve"> </w:t>
      </w:r>
      <w:r w:rsidRPr="00F3165B">
        <w:rPr>
          <w:rFonts w:ascii="Arial" w:hAnsi="Arial" w:cs="Arial"/>
          <w:sz w:val="18"/>
          <w:szCs w:val="18"/>
        </w:rPr>
        <w:t>beyond</w:t>
      </w:r>
      <w:r w:rsidRPr="00F3165B">
        <w:rPr>
          <w:rFonts w:ascii="Arial" w:hAnsi="Arial" w:cs="Arial"/>
          <w:spacing w:val="-8"/>
          <w:sz w:val="18"/>
          <w:szCs w:val="18"/>
        </w:rPr>
        <w:t xml:space="preserve"> </w:t>
      </w:r>
      <w:r w:rsidRPr="00F3165B">
        <w:rPr>
          <w:rFonts w:ascii="Arial" w:hAnsi="Arial" w:cs="Arial"/>
          <w:sz w:val="18"/>
          <w:szCs w:val="18"/>
        </w:rPr>
        <w:t>the</w:t>
      </w:r>
      <w:r w:rsidRPr="00F3165B">
        <w:rPr>
          <w:rFonts w:ascii="Arial" w:hAnsi="Arial" w:cs="Arial"/>
          <w:spacing w:val="-2"/>
          <w:sz w:val="18"/>
          <w:szCs w:val="18"/>
        </w:rPr>
        <w:t xml:space="preserve"> </w:t>
      </w:r>
      <w:r w:rsidRPr="00F3165B">
        <w:rPr>
          <w:rFonts w:ascii="Arial" w:hAnsi="Arial" w:cs="Arial"/>
          <w:sz w:val="18"/>
          <w:szCs w:val="18"/>
        </w:rPr>
        <w:t>parties'</w:t>
      </w:r>
      <w:r w:rsidRPr="00F3165B">
        <w:rPr>
          <w:rFonts w:ascii="Arial" w:hAnsi="Arial" w:cs="Arial"/>
          <w:spacing w:val="-5"/>
          <w:sz w:val="18"/>
          <w:szCs w:val="18"/>
        </w:rPr>
        <w:t xml:space="preserve"> </w:t>
      </w:r>
      <w:r w:rsidRPr="00F3165B">
        <w:rPr>
          <w:rFonts w:ascii="Arial" w:hAnsi="Arial" w:cs="Arial"/>
          <w:sz w:val="18"/>
          <w:szCs w:val="18"/>
        </w:rPr>
        <w:t>control</w:t>
      </w:r>
      <w:r w:rsidRPr="00F3165B">
        <w:rPr>
          <w:rFonts w:ascii="Arial" w:hAnsi="Arial" w:cs="Arial"/>
          <w:spacing w:val="-6"/>
          <w:sz w:val="18"/>
          <w:szCs w:val="18"/>
        </w:rPr>
        <w:t xml:space="preserve"> </w:t>
      </w:r>
      <w:r w:rsidRPr="00F3165B">
        <w:rPr>
          <w:rFonts w:ascii="Arial" w:hAnsi="Arial" w:cs="Arial"/>
          <w:sz w:val="18"/>
          <w:szCs w:val="18"/>
        </w:rPr>
        <w:t>and cannot be overcome by due</w:t>
      </w:r>
      <w:r w:rsidRPr="00F3165B">
        <w:rPr>
          <w:rFonts w:ascii="Arial" w:hAnsi="Arial" w:cs="Arial"/>
          <w:spacing w:val="-1"/>
          <w:sz w:val="18"/>
          <w:szCs w:val="18"/>
        </w:rPr>
        <w:t xml:space="preserve"> </w:t>
      </w:r>
      <w:r w:rsidRPr="00F3165B">
        <w:rPr>
          <w:rFonts w:ascii="Arial" w:hAnsi="Arial" w:cs="Arial"/>
          <w:sz w:val="18"/>
          <w:szCs w:val="18"/>
        </w:rPr>
        <w:t>diligence.</w:t>
      </w:r>
    </w:p>
    <w:p w14:paraId="5DDBD01E" w14:textId="77777777" w:rsidR="00947CD7" w:rsidRPr="00F3165B" w:rsidRDefault="00947CD7" w:rsidP="00947CD7">
      <w:pPr>
        <w:pStyle w:val="BodyText"/>
        <w:spacing w:before="8"/>
        <w:rPr>
          <w:rFonts w:ascii="Arial" w:hAnsi="Arial" w:cs="Arial"/>
          <w:sz w:val="18"/>
          <w:szCs w:val="18"/>
        </w:rPr>
      </w:pPr>
    </w:p>
    <w:p w14:paraId="54CBFEEA" w14:textId="77777777" w:rsidR="00947CD7" w:rsidRPr="00F3165B" w:rsidRDefault="00947CD7" w:rsidP="00947CD7">
      <w:pPr>
        <w:pStyle w:val="BodyText"/>
        <w:spacing w:line="187" w:lineRule="exact"/>
        <w:rPr>
          <w:rFonts w:ascii="Arial" w:hAnsi="Arial" w:cs="Arial"/>
          <w:sz w:val="18"/>
          <w:szCs w:val="18"/>
        </w:rPr>
      </w:pPr>
      <w:r w:rsidRPr="00F3165B">
        <w:rPr>
          <w:rFonts w:ascii="Arial" w:hAnsi="Arial" w:cs="Arial"/>
          <w:sz w:val="18"/>
          <w:szCs w:val="18"/>
        </w:rPr>
        <w:t>In the event of and as soon as possible and no later than fifteen</w:t>
      </w:r>
    </w:p>
    <w:p w14:paraId="30FF460E" w14:textId="77777777" w:rsidR="00947CD7" w:rsidRPr="00F3165B" w:rsidRDefault="00947CD7" w:rsidP="00947CD7">
      <w:pPr>
        <w:pStyle w:val="BodyText"/>
        <w:ind w:right="39"/>
        <w:rPr>
          <w:rFonts w:ascii="Arial" w:hAnsi="Arial" w:cs="Arial"/>
          <w:sz w:val="18"/>
          <w:szCs w:val="18"/>
        </w:rPr>
      </w:pPr>
      <w:r w:rsidRPr="00F3165B">
        <w:rPr>
          <w:rFonts w:ascii="Arial" w:hAnsi="Arial" w:cs="Arial"/>
          <w:sz w:val="18"/>
          <w:szCs w:val="18"/>
        </w:rPr>
        <w:t>(15) days after the occurrence of any cause constituting Force Majeure, the Service provider/contractor shall give notice and full</w:t>
      </w:r>
      <w:r w:rsidRPr="00F3165B">
        <w:rPr>
          <w:rFonts w:ascii="Arial" w:hAnsi="Arial" w:cs="Arial"/>
          <w:spacing w:val="-5"/>
          <w:sz w:val="18"/>
          <w:szCs w:val="18"/>
        </w:rPr>
        <w:t xml:space="preserve"> </w:t>
      </w:r>
      <w:proofErr w:type="gramStart"/>
      <w:r w:rsidRPr="00F3165B">
        <w:rPr>
          <w:rFonts w:ascii="Arial" w:hAnsi="Arial" w:cs="Arial"/>
          <w:sz w:val="18"/>
          <w:szCs w:val="18"/>
        </w:rPr>
        <w:t>particulars</w:t>
      </w:r>
      <w:r w:rsidRPr="00F3165B">
        <w:rPr>
          <w:rFonts w:ascii="Arial" w:hAnsi="Arial" w:cs="Arial"/>
          <w:spacing w:val="-2"/>
          <w:sz w:val="18"/>
          <w:szCs w:val="18"/>
        </w:rPr>
        <w:t xml:space="preserve"> </w:t>
      </w:r>
      <w:r w:rsidRPr="00F3165B">
        <w:rPr>
          <w:rFonts w:ascii="Arial" w:hAnsi="Arial" w:cs="Arial"/>
          <w:sz w:val="18"/>
          <w:szCs w:val="18"/>
        </w:rPr>
        <w:t>in</w:t>
      </w:r>
      <w:proofErr w:type="gramEnd"/>
      <w:r w:rsidRPr="00F3165B">
        <w:rPr>
          <w:rFonts w:ascii="Arial" w:hAnsi="Arial" w:cs="Arial"/>
          <w:spacing w:val="-7"/>
          <w:sz w:val="18"/>
          <w:szCs w:val="18"/>
        </w:rPr>
        <w:t xml:space="preserve"> </w:t>
      </w:r>
      <w:r w:rsidRPr="00F3165B">
        <w:rPr>
          <w:rFonts w:ascii="Arial" w:hAnsi="Arial" w:cs="Arial"/>
          <w:sz w:val="18"/>
          <w:szCs w:val="18"/>
        </w:rPr>
        <w:t>writing</w:t>
      </w:r>
      <w:r w:rsidRPr="00F3165B">
        <w:rPr>
          <w:rFonts w:ascii="Arial" w:hAnsi="Arial" w:cs="Arial"/>
          <w:spacing w:val="-3"/>
          <w:sz w:val="18"/>
          <w:szCs w:val="18"/>
        </w:rPr>
        <w:t xml:space="preserve"> </w:t>
      </w:r>
      <w:r w:rsidRPr="00F3165B">
        <w:rPr>
          <w:rFonts w:ascii="Arial" w:hAnsi="Arial" w:cs="Arial"/>
          <w:sz w:val="18"/>
          <w:szCs w:val="18"/>
        </w:rPr>
        <w:t>to</w:t>
      </w:r>
      <w:r w:rsidRPr="00F3165B">
        <w:rPr>
          <w:rFonts w:ascii="Arial" w:hAnsi="Arial" w:cs="Arial"/>
          <w:spacing w:val="-1"/>
          <w:sz w:val="18"/>
          <w:szCs w:val="18"/>
        </w:rPr>
        <w:t xml:space="preserve"> </w:t>
      </w:r>
      <w:r w:rsidRPr="00F3165B">
        <w:rPr>
          <w:rFonts w:ascii="Arial" w:hAnsi="Arial" w:cs="Arial"/>
          <w:sz w:val="18"/>
          <w:szCs w:val="18"/>
        </w:rPr>
        <w:t>SHA</w:t>
      </w:r>
      <w:r w:rsidRPr="00F3165B">
        <w:rPr>
          <w:rFonts w:ascii="Arial" w:hAnsi="Arial" w:cs="Arial"/>
          <w:spacing w:val="-4"/>
          <w:sz w:val="18"/>
          <w:szCs w:val="18"/>
        </w:rPr>
        <w:t xml:space="preserve"> </w:t>
      </w:r>
      <w:r w:rsidRPr="00F3165B">
        <w:rPr>
          <w:rFonts w:ascii="Arial" w:hAnsi="Arial" w:cs="Arial"/>
          <w:sz w:val="18"/>
          <w:szCs w:val="18"/>
        </w:rPr>
        <w:t>of</w:t>
      </w:r>
      <w:r w:rsidRPr="00F3165B">
        <w:rPr>
          <w:rFonts w:ascii="Arial" w:hAnsi="Arial" w:cs="Arial"/>
          <w:spacing w:val="-5"/>
          <w:sz w:val="18"/>
          <w:szCs w:val="18"/>
        </w:rPr>
        <w:t xml:space="preserve"> </w:t>
      </w:r>
      <w:r w:rsidRPr="00F3165B">
        <w:rPr>
          <w:rFonts w:ascii="Arial" w:hAnsi="Arial" w:cs="Arial"/>
          <w:sz w:val="18"/>
          <w:szCs w:val="18"/>
        </w:rPr>
        <w:t>such</w:t>
      </w:r>
      <w:r w:rsidRPr="00F3165B">
        <w:rPr>
          <w:rFonts w:ascii="Arial" w:hAnsi="Arial" w:cs="Arial"/>
          <w:spacing w:val="-2"/>
          <w:sz w:val="18"/>
          <w:szCs w:val="18"/>
        </w:rPr>
        <w:t xml:space="preserve"> </w:t>
      </w:r>
      <w:r w:rsidRPr="00F3165B">
        <w:rPr>
          <w:rFonts w:ascii="Arial" w:hAnsi="Arial" w:cs="Arial"/>
          <w:sz w:val="18"/>
          <w:szCs w:val="18"/>
        </w:rPr>
        <w:t>occurrence</w:t>
      </w:r>
      <w:r w:rsidRPr="00F3165B">
        <w:rPr>
          <w:rFonts w:ascii="Arial" w:hAnsi="Arial" w:cs="Arial"/>
          <w:spacing w:val="-6"/>
          <w:sz w:val="18"/>
          <w:szCs w:val="18"/>
        </w:rPr>
        <w:t xml:space="preserve"> </w:t>
      </w:r>
      <w:r w:rsidRPr="00F3165B">
        <w:rPr>
          <w:rFonts w:ascii="Arial" w:hAnsi="Arial" w:cs="Arial"/>
          <w:sz w:val="18"/>
          <w:szCs w:val="18"/>
        </w:rPr>
        <w:t>or</w:t>
      </w:r>
      <w:r w:rsidRPr="00F3165B">
        <w:rPr>
          <w:rFonts w:ascii="Arial" w:hAnsi="Arial" w:cs="Arial"/>
          <w:spacing w:val="-5"/>
          <w:sz w:val="18"/>
          <w:szCs w:val="18"/>
        </w:rPr>
        <w:t xml:space="preserve"> </w:t>
      </w:r>
      <w:r w:rsidRPr="00F3165B">
        <w:rPr>
          <w:rFonts w:ascii="Arial" w:hAnsi="Arial" w:cs="Arial"/>
          <w:sz w:val="18"/>
          <w:szCs w:val="18"/>
        </w:rPr>
        <w:t>change if the Service provider/contractor is thereby rendered unable, wholly or in part, to perform its obligations and meet its responsibilities under this Contract. The Service provider/contractor</w:t>
      </w:r>
      <w:r w:rsidRPr="00F3165B">
        <w:rPr>
          <w:rFonts w:ascii="Arial" w:hAnsi="Arial" w:cs="Arial"/>
          <w:spacing w:val="-8"/>
          <w:sz w:val="18"/>
          <w:szCs w:val="18"/>
        </w:rPr>
        <w:t xml:space="preserve"> </w:t>
      </w:r>
      <w:r w:rsidRPr="00F3165B">
        <w:rPr>
          <w:rFonts w:ascii="Arial" w:hAnsi="Arial" w:cs="Arial"/>
          <w:sz w:val="18"/>
          <w:szCs w:val="18"/>
        </w:rPr>
        <w:t>shall</w:t>
      </w:r>
      <w:r w:rsidRPr="00F3165B">
        <w:rPr>
          <w:rFonts w:ascii="Arial" w:hAnsi="Arial" w:cs="Arial"/>
          <w:spacing w:val="-11"/>
          <w:sz w:val="18"/>
          <w:szCs w:val="18"/>
        </w:rPr>
        <w:t xml:space="preserve"> </w:t>
      </w:r>
      <w:r w:rsidRPr="00F3165B">
        <w:rPr>
          <w:rFonts w:ascii="Arial" w:hAnsi="Arial" w:cs="Arial"/>
          <w:sz w:val="18"/>
          <w:szCs w:val="18"/>
        </w:rPr>
        <w:t>also</w:t>
      </w:r>
      <w:r w:rsidRPr="00F3165B">
        <w:rPr>
          <w:rFonts w:ascii="Arial" w:hAnsi="Arial" w:cs="Arial"/>
          <w:spacing w:val="-10"/>
          <w:sz w:val="18"/>
          <w:szCs w:val="18"/>
        </w:rPr>
        <w:t xml:space="preserve"> </w:t>
      </w:r>
      <w:r w:rsidRPr="00F3165B">
        <w:rPr>
          <w:rFonts w:ascii="Arial" w:hAnsi="Arial" w:cs="Arial"/>
          <w:sz w:val="18"/>
          <w:szCs w:val="18"/>
        </w:rPr>
        <w:t>notify</w:t>
      </w:r>
      <w:r w:rsidRPr="00F3165B">
        <w:rPr>
          <w:rFonts w:ascii="Arial" w:hAnsi="Arial" w:cs="Arial"/>
          <w:spacing w:val="-9"/>
          <w:sz w:val="18"/>
          <w:szCs w:val="18"/>
        </w:rPr>
        <w:t xml:space="preserve"> </w:t>
      </w:r>
      <w:r w:rsidRPr="00F3165B">
        <w:rPr>
          <w:rFonts w:ascii="Arial" w:hAnsi="Arial" w:cs="Arial"/>
          <w:sz w:val="18"/>
          <w:szCs w:val="18"/>
        </w:rPr>
        <w:t>SHA</w:t>
      </w:r>
      <w:r w:rsidRPr="00F3165B">
        <w:rPr>
          <w:rFonts w:ascii="Arial" w:hAnsi="Arial" w:cs="Arial"/>
          <w:spacing w:val="-10"/>
          <w:sz w:val="18"/>
          <w:szCs w:val="18"/>
        </w:rPr>
        <w:t xml:space="preserve"> </w:t>
      </w:r>
      <w:r w:rsidRPr="00F3165B">
        <w:rPr>
          <w:rFonts w:ascii="Arial" w:hAnsi="Arial" w:cs="Arial"/>
          <w:sz w:val="18"/>
          <w:szCs w:val="18"/>
        </w:rPr>
        <w:t>of</w:t>
      </w:r>
      <w:r w:rsidRPr="00F3165B">
        <w:rPr>
          <w:rFonts w:ascii="Arial" w:hAnsi="Arial" w:cs="Arial"/>
          <w:spacing w:val="-11"/>
          <w:sz w:val="18"/>
          <w:szCs w:val="18"/>
        </w:rPr>
        <w:t xml:space="preserve"> </w:t>
      </w:r>
      <w:r w:rsidRPr="00F3165B">
        <w:rPr>
          <w:rFonts w:ascii="Arial" w:hAnsi="Arial" w:cs="Arial"/>
          <w:sz w:val="18"/>
          <w:szCs w:val="18"/>
        </w:rPr>
        <w:t>any</w:t>
      </w:r>
      <w:r w:rsidRPr="00F3165B">
        <w:rPr>
          <w:rFonts w:ascii="Arial" w:hAnsi="Arial" w:cs="Arial"/>
          <w:spacing w:val="-6"/>
          <w:sz w:val="18"/>
          <w:szCs w:val="18"/>
        </w:rPr>
        <w:t xml:space="preserve"> </w:t>
      </w:r>
      <w:r w:rsidRPr="00F3165B">
        <w:rPr>
          <w:rFonts w:ascii="Arial" w:hAnsi="Arial" w:cs="Arial"/>
          <w:sz w:val="18"/>
          <w:szCs w:val="18"/>
        </w:rPr>
        <w:t>other</w:t>
      </w:r>
      <w:r w:rsidRPr="00F3165B">
        <w:rPr>
          <w:rFonts w:ascii="Arial" w:hAnsi="Arial" w:cs="Arial"/>
          <w:spacing w:val="-10"/>
          <w:sz w:val="18"/>
          <w:szCs w:val="18"/>
        </w:rPr>
        <w:t xml:space="preserve"> </w:t>
      </w:r>
      <w:r w:rsidRPr="00F3165B">
        <w:rPr>
          <w:rFonts w:ascii="Arial" w:hAnsi="Arial" w:cs="Arial"/>
          <w:sz w:val="18"/>
          <w:szCs w:val="18"/>
        </w:rPr>
        <w:t>changes in conditions or the occurrence of any event that interferes or threatens to interfere with its performance of this Contract. On receipt</w:t>
      </w:r>
      <w:r w:rsidRPr="00F3165B">
        <w:rPr>
          <w:rFonts w:ascii="Arial" w:hAnsi="Arial" w:cs="Arial"/>
          <w:spacing w:val="-6"/>
          <w:sz w:val="18"/>
          <w:szCs w:val="18"/>
        </w:rPr>
        <w:t xml:space="preserve"> </w:t>
      </w:r>
      <w:r w:rsidRPr="00F3165B">
        <w:rPr>
          <w:rFonts w:ascii="Arial" w:hAnsi="Arial" w:cs="Arial"/>
          <w:sz w:val="18"/>
          <w:szCs w:val="18"/>
        </w:rPr>
        <w:t>of</w:t>
      </w:r>
      <w:r w:rsidRPr="00F3165B">
        <w:rPr>
          <w:rFonts w:ascii="Arial" w:hAnsi="Arial" w:cs="Arial"/>
          <w:spacing w:val="-5"/>
          <w:sz w:val="18"/>
          <w:szCs w:val="18"/>
        </w:rPr>
        <w:t xml:space="preserve"> </w:t>
      </w:r>
      <w:r w:rsidRPr="00F3165B">
        <w:rPr>
          <w:rFonts w:ascii="Arial" w:hAnsi="Arial" w:cs="Arial"/>
          <w:sz w:val="18"/>
          <w:szCs w:val="18"/>
        </w:rPr>
        <w:t>the</w:t>
      </w:r>
      <w:r w:rsidRPr="00F3165B">
        <w:rPr>
          <w:rFonts w:ascii="Arial" w:hAnsi="Arial" w:cs="Arial"/>
          <w:spacing w:val="-6"/>
          <w:sz w:val="18"/>
          <w:szCs w:val="18"/>
        </w:rPr>
        <w:t xml:space="preserve"> </w:t>
      </w:r>
      <w:r w:rsidRPr="00F3165B">
        <w:rPr>
          <w:rFonts w:ascii="Arial" w:hAnsi="Arial" w:cs="Arial"/>
          <w:sz w:val="18"/>
          <w:szCs w:val="18"/>
        </w:rPr>
        <w:t>notice</w:t>
      </w:r>
      <w:r w:rsidRPr="00F3165B">
        <w:rPr>
          <w:rFonts w:ascii="Arial" w:hAnsi="Arial" w:cs="Arial"/>
          <w:spacing w:val="-6"/>
          <w:sz w:val="18"/>
          <w:szCs w:val="18"/>
        </w:rPr>
        <w:t xml:space="preserve"> </w:t>
      </w:r>
      <w:r w:rsidRPr="00F3165B">
        <w:rPr>
          <w:rFonts w:ascii="Arial" w:hAnsi="Arial" w:cs="Arial"/>
          <w:sz w:val="18"/>
          <w:szCs w:val="18"/>
        </w:rPr>
        <w:t>required</w:t>
      </w:r>
      <w:r w:rsidRPr="00F3165B">
        <w:rPr>
          <w:rFonts w:ascii="Arial" w:hAnsi="Arial" w:cs="Arial"/>
          <w:spacing w:val="-7"/>
          <w:sz w:val="18"/>
          <w:szCs w:val="18"/>
        </w:rPr>
        <w:t xml:space="preserve"> </w:t>
      </w:r>
      <w:r w:rsidRPr="00F3165B">
        <w:rPr>
          <w:rFonts w:ascii="Arial" w:hAnsi="Arial" w:cs="Arial"/>
          <w:sz w:val="18"/>
          <w:szCs w:val="18"/>
        </w:rPr>
        <w:t>under</w:t>
      </w:r>
      <w:r w:rsidRPr="00F3165B">
        <w:rPr>
          <w:rFonts w:ascii="Arial" w:hAnsi="Arial" w:cs="Arial"/>
          <w:spacing w:val="-4"/>
          <w:sz w:val="18"/>
          <w:szCs w:val="18"/>
        </w:rPr>
        <w:t xml:space="preserve"> </w:t>
      </w:r>
      <w:r w:rsidRPr="00F3165B">
        <w:rPr>
          <w:rFonts w:ascii="Arial" w:hAnsi="Arial" w:cs="Arial"/>
          <w:sz w:val="18"/>
          <w:szCs w:val="18"/>
        </w:rPr>
        <w:t>this</w:t>
      </w:r>
      <w:r w:rsidRPr="00F3165B">
        <w:rPr>
          <w:rFonts w:ascii="Arial" w:hAnsi="Arial" w:cs="Arial"/>
          <w:spacing w:val="-6"/>
          <w:sz w:val="18"/>
          <w:szCs w:val="18"/>
        </w:rPr>
        <w:t xml:space="preserve"> </w:t>
      </w:r>
      <w:r w:rsidRPr="00F3165B">
        <w:rPr>
          <w:rFonts w:ascii="Arial" w:hAnsi="Arial" w:cs="Arial"/>
          <w:sz w:val="18"/>
          <w:szCs w:val="18"/>
        </w:rPr>
        <w:t>article,</w:t>
      </w:r>
      <w:r w:rsidRPr="00F3165B">
        <w:rPr>
          <w:rFonts w:ascii="Arial" w:hAnsi="Arial" w:cs="Arial"/>
          <w:spacing w:val="-1"/>
          <w:sz w:val="18"/>
          <w:szCs w:val="18"/>
        </w:rPr>
        <w:t xml:space="preserve"> </w:t>
      </w:r>
      <w:r w:rsidRPr="00F3165B">
        <w:rPr>
          <w:rFonts w:ascii="Arial" w:hAnsi="Arial" w:cs="Arial"/>
          <w:sz w:val="18"/>
          <w:szCs w:val="18"/>
        </w:rPr>
        <w:t>SHA</w:t>
      </w:r>
      <w:r w:rsidRPr="00F3165B">
        <w:rPr>
          <w:rFonts w:ascii="Arial" w:hAnsi="Arial" w:cs="Arial"/>
          <w:spacing w:val="-3"/>
          <w:sz w:val="18"/>
          <w:szCs w:val="18"/>
        </w:rPr>
        <w:t xml:space="preserve"> </w:t>
      </w:r>
      <w:r w:rsidRPr="00F3165B">
        <w:rPr>
          <w:rFonts w:ascii="Arial" w:hAnsi="Arial" w:cs="Arial"/>
          <w:sz w:val="18"/>
          <w:szCs w:val="18"/>
        </w:rPr>
        <w:t>shall</w:t>
      </w:r>
      <w:r w:rsidRPr="00F3165B">
        <w:rPr>
          <w:rFonts w:ascii="Arial" w:hAnsi="Arial" w:cs="Arial"/>
          <w:spacing w:val="-5"/>
          <w:sz w:val="18"/>
          <w:szCs w:val="18"/>
        </w:rPr>
        <w:t xml:space="preserve"> </w:t>
      </w:r>
      <w:r w:rsidRPr="00F3165B">
        <w:rPr>
          <w:rFonts w:ascii="Arial" w:hAnsi="Arial" w:cs="Arial"/>
          <w:sz w:val="18"/>
          <w:szCs w:val="18"/>
        </w:rPr>
        <w:t xml:space="preserve">take such action as, in its sole discretion, it considers to be appropriate or necessary in the </w:t>
      </w:r>
      <w:r w:rsidRPr="00F3165B">
        <w:rPr>
          <w:rFonts w:ascii="Arial" w:hAnsi="Arial" w:cs="Arial"/>
          <w:sz w:val="18"/>
          <w:szCs w:val="18"/>
        </w:rPr>
        <w:lastRenderedPageBreak/>
        <w:t>circumstances, including the granting to the Service provider/contractor of a reasonable extension of time in which to perform its obligations under this Contract,</w:t>
      </w:r>
      <w:r w:rsidRPr="00F3165B">
        <w:rPr>
          <w:rFonts w:ascii="Arial" w:hAnsi="Arial" w:cs="Arial"/>
          <w:spacing w:val="-9"/>
          <w:sz w:val="18"/>
          <w:szCs w:val="18"/>
        </w:rPr>
        <w:t xml:space="preserve"> </w:t>
      </w:r>
      <w:r w:rsidRPr="00F3165B">
        <w:rPr>
          <w:rFonts w:ascii="Arial" w:hAnsi="Arial" w:cs="Arial"/>
          <w:sz w:val="18"/>
          <w:szCs w:val="18"/>
        </w:rPr>
        <w:t>or</w:t>
      </w:r>
      <w:r w:rsidRPr="00F3165B">
        <w:rPr>
          <w:rFonts w:ascii="Arial" w:hAnsi="Arial" w:cs="Arial"/>
          <w:spacing w:val="-8"/>
          <w:sz w:val="18"/>
          <w:szCs w:val="18"/>
        </w:rPr>
        <w:t xml:space="preserve"> </w:t>
      </w:r>
      <w:r w:rsidRPr="00F3165B">
        <w:rPr>
          <w:rFonts w:ascii="Arial" w:hAnsi="Arial" w:cs="Arial"/>
          <w:sz w:val="18"/>
          <w:szCs w:val="18"/>
        </w:rPr>
        <w:t>termination</w:t>
      </w:r>
      <w:r w:rsidRPr="00F3165B">
        <w:rPr>
          <w:rFonts w:ascii="Arial" w:hAnsi="Arial" w:cs="Arial"/>
          <w:spacing w:val="-12"/>
          <w:sz w:val="18"/>
          <w:szCs w:val="18"/>
        </w:rPr>
        <w:t xml:space="preserve"> </w:t>
      </w:r>
      <w:r w:rsidRPr="00F3165B">
        <w:rPr>
          <w:rFonts w:ascii="Arial" w:hAnsi="Arial" w:cs="Arial"/>
          <w:sz w:val="18"/>
          <w:szCs w:val="18"/>
        </w:rPr>
        <w:t>of</w:t>
      </w:r>
      <w:r w:rsidRPr="00F3165B">
        <w:rPr>
          <w:rFonts w:ascii="Arial" w:hAnsi="Arial" w:cs="Arial"/>
          <w:spacing w:val="-10"/>
          <w:sz w:val="18"/>
          <w:szCs w:val="18"/>
        </w:rPr>
        <w:t xml:space="preserve"> </w:t>
      </w:r>
      <w:r w:rsidRPr="00F3165B">
        <w:rPr>
          <w:rFonts w:ascii="Arial" w:hAnsi="Arial" w:cs="Arial"/>
          <w:sz w:val="18"/>
          <w:szCs w:val="18"/>
        </w:rPr>
        <w:t>the</w:t>
      </w:r>
      <w:r w:rsidRPr="00F3165B">
        <w:rPr>
          <w:rFonts w:ascii="Arial" w:hAnsi="Arial" w:cs="Arial"/>
          <w:spacing w:val="-10"/>
          <w:sz w:val="18"/>
          <w:szCs w:val="18"/>
        </w:rPr>
        <w:t xml:space="preserve"> </w:t>
      </w:r>
      <w:r w:rsidRPr="00F3165B">
        <w:rPr>
          <w:rFonts w:ascii="Arial" w:hAnsi="Arial" w:cs="Arial"/>
          <w:sz w:val="18"/>
          <w:szCs w:val="18"/>
        </w:rPr>
        <w:t>Contract</w:t>
      </w:r>
      <w:r w:rsidRPr="00F3165B">
        <w:rPr>
          <w:rFonts w:ascii="Arial" w:hAnsi="Arial" w:cs="Arial"/>
          <w:spacing w:val="-11"/>
          <w:sz w:val="18"/>
          <w:szCs w:val="18"/>
        </w:rPr>
        <w:t xml:space="preserve"> </w:t>
      </w:r>
      <w:r w:rsidRPr="00F3165B">
        <w:rPr>
          <w:rFonts w:ascii="Arial" w:hAnsi="Arial" w:cs="Arial"/>
          <w:sz w:val="18"/>
          <w:szCs w:val="18"/>
        </w:rPr>
        <w:t>if</w:t>
      </w:r>
      <w:r w:rsidRPr="00F3165B">
        <w:rPr>
          <w:rFonts w:ascii="Arial" w:hAnsi="Arial" w:cs="Arial"/>
          <w:spacing w:val="-10"/>
          <w:sz w:val="18"/>
          <w:szCs w:val="18"/>
        </w:rPr>
        <w:t xml:space="preserve"> </w:t>
      </w:r>
      <w:r w:rsidRPr="00F3165B">
        <w:rPr>
          <w:rFonts w:ascii="Arial" w:hAnsi="Arial" w:cs="Arial"/>
          <w:sz w:val="18"/>
          <w:szCs w:val="18"/>
        </w:rPr>
        <w:t>any</w:t>
      </w:r>
      <w:r w:rsidRPr="00F3165B">
        <w:rPr>
          <w:rFonts w:ascii="Arial" w:hAnsi="Arial" w:cs="Arial"/>
          <w:spacing w:val="-8"/>
          <w:sz w:val="18"/>
          <w:szCs w:val="18"/>
        </w:rPr>
        <w:t xml:space="preserve"> </w:t>
      </w:r>
      <w:r w:rsidRPr="00F3165B">
        <w:rPr>
          <w:rFonts w:ascii="Arial" w:hAnsi="Arial" w:cs="Arial"/>
          <w:sz w:val="18"/>
          <w:szCs w:val="18"/>
        </w:rPr>
        <w:t>delay</w:t>
      </w:r>
      <w:r w:rsidRPr="00F3165B">
        <w:rPr>
          <w:rFonts w:ascii="Arial" w:hAnsi="Arial" w:cs="Arial"/>
          <w:spacing w:val="-8"/>
          <w:sz w:val="18"/>
          <w:szCs w:val="18"/>
        </w:rPr>
        <w:t xml:space="preserve"> </w:t>
      </w:r>
      <w:r w:rsidRPr="00F3165B">
        <w:rPr>
          <w:rFonts w:ascii="Arial" w:hAnsi="Arial" w:cs="Arial"/>
          <w:sz w:val="18"/>
          <w:szCs w:val="18"/>
        </w:rPr>
        <w:t>will</w:t>
      </w:r>
      <w:r w:rsidRPr="00F3165B">
        <w:rPr>
          <w:rFonts w:ascii="Arial" w:hAnsi="Arial" w:cs="Arial"/>
          <w:spacing w:val="-10"/>
          <w:sz w:val="18"/>
          <w:szCs w:val="18"/>
        </w:rPr>
        <w:t xml:space="preserve"> </w:t>
      </w:r>
      <w:r w:rsidRPr="00F3165B">
        <w:rPr>
          <w:rFonts w:ascii="Arial" w:hAnsi="Arial" w:cs="Arial"/>
          <w:sz w:val="18"/>
          <w:szCs w:val="18"/>
        </w:rPr>
        <w:t>force</w:t>
      </w:r>
      <w:r w:rsidRPr="00F3165B">
        <w:rPr>
          <w:rFonts w:ascii="Arial" w:hAnsi="Arial" w:cs="Arial"/>
          <w:spacing w:val="-10"/>
          <w:sz w:val="18"/>
          <w:szCs w:val="18"/>
        </w:rPr>
        <w:t xml:space="preserve"> </w:t>
      </w:r>
      <w:r w:rsidRPr="00F3165B">
        <w:rPr>
          <w:rFonts w:ascii="Arial" w:hAnsi="Arial" w:cs="Arial"/>
          <w:sz w:val="18"/>
          <w:szCs w:val="18"/>
        </w:rPr>
        <w:t>an extension to the delivery</w:t>
      </w:r>
      <w:r w:rsidRPr="00F3165B">
        <w:rPr>
          <w:rFonts w:ascii="Arial" w:hAnsi="Arial" w:cs="Arial"/>
          <w:spacing w:val="3"/>
          <w:sz w:val="18"/>
          <w:szCs w:val="18"/>
        </w:rPr>
        <w:t xml:space="preserve"> </w:t>
      </w:r>
      <w:r w:rsidRPr="00F3165B">
        <w:rPr>
          <w:rFonts w:ascii="Arial" w:hAnsi="Arial" w:cs="Arial"/>
          <w:sz w:val="18"/>
          <w:szCs w:val="18"/>
        </w:rPr>
        <w:t>schedule.</w:t>
      </w:r>
    </w:p>
    <w:p w14:paraId="4C2F41E7" w14:textId="77777777" w:rsidR="00947CD7" w:rsidRPr="00F3165B" w:rsidRDefault="00947CD7" w:rsidP="00947CD7">
      <w:pPr>
        <w:pStyle w:val="BodyText"/>
        <w:spacing w:before="4"/>
        <w:rPr>
          <w:rFonts w:ascii="Arial" w:hAnsi="Arial" w:cs="Arial"/>
          <w:sz w:val="18"/>
          <w:szCs w:val="18"/>
        </w:rPr>
      </w:pPr>
    </w:p>
    <w:p w14:paraId="4C002B4F" w14:textId="77777777" w:rsidR="00947CD7" w:rsidRPr="00F3165B" w:rsidRDefault="00947CD7" w:rsidP="00947CD7">
      <w:pPr>
        <w:pStyle w:val="BodyText"/>
        <w:ind w:right="41"/>
        <w:rPr>
          <w:rFonts w:ascii="Arial" w:hAnsi="Arial" w:cs="Arial"/>
          <w:sz w:val="18"/>
          <w:szCs w:val="18"/>
        </w:rPr>
      </w:pPr>
      <w:r w:rsidRPr="00F3165B">
        <w:rPr>
          <w:rFonts w:ascii="Arial" w:hAnsi="Arial" w:cs="Arial"/>
          <w:sz w:val="18"/>
          <w:szCs w:val="18"/>
        </w:rPr>
        <w:t>Notwithstanding anything to the contrary in this Contract, the Service provider/contractor 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w:t>
      </w:r>
    </w:p>
    <w:p w14:paraId="00C0944A" w14:textId="77777777" w:rsidR="00947CD7" w:rsidRPr="00F3165B" w:rsidRDefault="00947CD7" w:rsidP="00947CD7">
      <w:pPr>
        <w:pStyle w:val="BodyText"/>
        <w:rPr>
          <w:rFonts w:ascii="Arial" w:hAnsi="Arial" w:cs="Arial"/>
          <w:sz w:val="18"/>
          <w:szCs w:val="18"/>
        </w:rPr>
      </w:pPr>
    </w:p>
    <w:p w14:paraId="7705806B" w14:textId="77777777" w:rsidR="00947CD7" w:rsidRPr="00F3165B" w:rsidRDefault="00947CD7" w:rsidP="00947CD7">
      <w:pPr>
        <w:pStyle w:val="ListParagraph"/>
        <w:widowControl w:val="0"/>
        <w:numPr>
          <w:ilvl w:val="0"/>
          <w:numId w:val="57"/>
        </w:numPr>
        <w:tabs>
          <w:tab w:val="left" w:pos="821"/>
        </w:tabs>
        <w:autoSpaceDE w:val="0"/>
        <w:autoSpaceDN w:val="0"/>
        <w:spacing w:before="143" w:line="187" w:lineRule="exact"/>
        <w:contextualSpacing w:val="0"/>
        <w:rPr>
          <w:rFonts w:ascii="Arial" w:hAnsi="Arial" w:cs="Arial"/>
          <w:sz w:val="18"/>
          <w:szCs w:val="18"/>
        </w:rPr>
      </w:pPr>
      <w:r w:rsidRPr="00F3165B">
        <w:rPr>
          <w:rFonts w:ascii="Arial" w:hAnsi="Arial" w:cs="Arial"/>
          <w:sz w:val="18"/>
          <w:szCs w:val="18"/>
          <w:u w:val="single"/>
        </w:rPr>
        <w:t>DEFAULT</w:t>
      </w:r>
    </w:p>
    <w:p w14:paraId="291C8927" w14:textId="77777777" w:rsidR="00947CD7" w:rsidRPr="00F3165B" w:rsidRDefault="00947CD7" w:rsidP="00947CD7">
      <w:pPr>
        <w:pStyle w:val="BodyText"/>
        <w:ind w:right="41"/>
        <w:rPr>
          <w:rFonts w:ascii="Arial" w:hAnsi="Arial" w:cs="Arial"/>
          <w:sz w:val="18"/>
          <w:szCs w:val="18"/>
        </w:rPr>
      </w:pPr>
      <w:r w:rsidRPr="00F3165B">
        <w:rPr>
          <w:rFonts w:ascii="Arial" w:hAnsi="Arial" w:cs="Arial"/>
          <w:sz w:val="18"/>
          <w:szCs w:val="18"/>
        </w:rPr>
        <w:t>In case the contractor fails to comply with any term of the Contract, including but not limited to failure or refusal to perform the service/works within the time limit specified, they shall</w:t>
      </w:r>
      <w:r w:rsidRPr="00F3165B">
        <w:rPr>
          <w:rFonts w:ascii="Arial" w:hAnsi="Arial" w:cs="Arial"/>
          <w:spacing w:val="-10"/>
          <w:sz w:val="18"/>
          <w:szCs w:val="18"/>
        </w:rPr>
        <w:t xml:space="preserve"> </w:t>
      </w:r>
      <w:r w:rsidRPr="00F3165B">
        <w:rPr>
          <w:rFonts w:ascii="Arial" w:hAnsi="Arial" w:cs="Arial"/>
          <w:sz w:val="18"/>
          <w:szCs w:val="18"/>
        </w:rPr>
        <w:t>be</w:t>
      </w:r>
      <w:r w:rsidRPr="00F3165B">
        <w:rPr>
          <w:rFonts w:ascii="Arial" w:hAnsi="Arial" w:cs="Arial"/>
          <w:spacing w:val="-11"/>
          <w:sz w:val="18"/>
          <w:szCs w:val="18"/>
        </w:rPr>
        <w:t xml:space="preserve"> </w:t>
      </w:r>
      <w:r w:rsidRPr="00F3165B">
        <w:rPr>
          <w:rFonts w:ascii="Arial" w:hAnsi="Arial" w:cs="Arial"/>
          <w:sz w:val="18"/>
          <w:szCs w:val="18"/>
        </w:rPr>
        <w:t>liable</w:t>
      </w:r>
      <w:r w:rsidRPr="00F3165B">
        <w:rPr>
          <w:rFonts w:ascii="Arial" w:hAnsi="Arial" w:cs="Arial"/>
          <w:spacing w:val="-10"/>
          <w:sz w:val="18"/>
          <w:szCs w:val="18"/>
        </w:rPr>
        <w:t xml:space="preserve"> </w:t>
      </w:r>
      <w:r w:rsidRPr="00F3165B">
        <w:rPr>
          <w:rFonts w:ascii="Arial" w:hAnsi="Arial" w:cs="Arial"/>
          <w:sz w:val="18"/>
          <w:szCs w:val="18"/>
        </w:rPr>
        <w:t>for</w:t>
      </w:r>
      <w:r w:rsidRPr="00F3165B">
        <w:rPr>
          <w:rFonts w:ascii="Arial" w:hAnsi="Arial" w:cs="Arial"/>
          <w:spacing w:val="-9"/>
          <w:sz w:val="18"/>
          <w:szCs w:val="18"/>
        </w:rPr>
        <w:t xml:space="preserve"> </w:t>
      </w:r>
      <w:r w:rsidRPr="00F3165B">
        <w:rPr>
          <w:rFonts w:ascii="Arial" w:hAnsi="Arial" w:cs="Arial"/>
          <w:sz w:val="18"/>
          <w:szCs w:val="18"/>
        </w:rPr>
        <w:t>all</w:t>
      </w:r>
      <w:r w:rsidRPr="00F3165B">
        <w:rPr>
          <w:rFonts w:ascii="Arial" w:hAnsi="Arial" w:cs="Arial"/>
          <w:spacing w:val="-10"/>
          <w:sz w:val="18"/>
          <w:szCs w:val="18"/>
        </w:rPr>
        <w:t xml:space="preserve"> </w:t>
      </w:r>
      <w:r w:rsidRPr="00F3165B">
        <w:rPr>
          <w:rFonts w:ascii="Arial" w:hAnsi="Arial" w:cs="Arial"/>
          <w:sz w:val="18"/>
          <w:szCs w:val="18"/>
        </w:rPr>
        <w:t>damages</w:t>
      </w:r>
      <w:r w:rsidRPr="00F3165B">
        <w:rPr>
          <w:rFonts w:ascii="Arial" w:hAnsi="Arial" w:cs="Arial"/>
          <w:spacing w:val="-11"/>
          <w:sz w:val="18"/>
          <w:szCs w:val="18"/>
        </w:rPr>
        <w:t xml:space="preserve"> </w:t>
      </w:r>
      <w:r w:rsidRPr="00F3165B">
        <w:rPr>
          <w:rFonts w:ascii="Arial" w:hAnsi="Arial" w:cs="Arial"/>
          <w:sz w:val="18"/>
          <w:szCs w:val="18"/>
        </w:rPr>
        <w:t>sustained</w:t>
      </w:r>
      <w:r w:rsidRPr="00F3165B">
        <w:rPr>
          <w:rFonts w:ascii="Arial" w:hAnsi="Arial" w:cs="Arial"/>
          <w:spacing w:val="-11"/>
          <w:sz w:val="18"/>
          <w:szCs w:val="18"/>
        </w:rPr>
        <w:t xml:space="preserve"> </w:t>
      </w:r>
      <w:r w:rsidRPr="00F3165B">
        <w:rPr>
          <w:rFonts w:ascii="Arial" w:hAnsi="Arial" w:cs="Arial"/>
          <w:sz w:val="18"/>
          <w:szCs w:val="18"/>
        </w:rPr>
        <w:t>by</w:t>
      </w:r>
      <w:r w:rsidRPr="00F3165B">
        <w:rPr>
          <w:rFonts w:ascii="Arial" w:hAnsi="Arial" w:cs="Arial"/>
          <w:spacing w:val="-7"/>
          <w:sz w:val="18"/>
          <w:szCs w:val="18"/>
        </w:rPr>
        <w:t xml:space="preserve"> </w:t>
      </w:r>
      <w:r w:rsidRPr="00F3165B">
        <w:rPr>
          <w:rFonts w:ascii="Arial" w:hAnsi="Arial" w:cs="Arial"/>
          <w:sz w:val="18"/>
          <w:szCs w:val="18"/>
        </w:rPr>
        <w:t>SHA,</w:t>
      </w:r>
      <w:r w:rsidRPr="00F3165B">
        <w:rPr>
          <w:rFonts w:ascii="Arial" w:hAnsi="Arial" w:cs="Arial"/>
          <w:spacing w:val="-10"/>
          <w:sz w:val="18"/>
          <w:szCs w:val="18"/>
        </w:rPr>
        <w:t xml:space="preserve"> </w:t>
      </w:r>
      <w:r w:rsidRPr="00F3165B">
        <w:rPr>
          <w:rFonts w:ascii="Arial" w:hAnsi="Arial" w:cs="Arial"/>
          <w:sz w:val="18"/>
          <w:szCs w:val="18"/>
        </w:rPr>
        <w:t>and</w:t>
      </w:r>
      <w:r w:rsidRPr="00F3165B">
        <w:rPr>
          <w:rFonts w:ascii="Arial" w:hAnsi="Arial" w:cs="Arial"/>
          <w:spacing w:val="-11"/>
          <w:sz w:val="18"/>
          <w:szCs w:val="18"/>
        </w:rPr>
        <w:t xml:space="preserve"> </w:t>
      </w:r>
      <w:r w:rsidRPr="00F3165B">
        <w:rPr>
          <w:rFonts w:ascii="Arial" w:hAnsi="Arial" w:cs="Arial"/>
          <w:sz w:val="18"/>
          <w:szCs w:val="18"/>
        </w:rPr>
        <w:t>SHA</w:t>
      </w:r>
      <w:r w:rsidRPr="00F3165B">
        <w:rPr>
          <w:rFonts w:ascii="Arial" w:hAnsi="Arial" w:cs="Arial"/>
          <w:spacing w:val="-9"/>
          <w:sz w:val="18"/>
          <w:szCs w:val="18"/>
        </w:rPr>
        <w:t xml:space="preserve"> </w:t>
      </w:r>
      <w:r w:rsidRPr="00F3165B">
        <w:rPr>
          <w:rFonts w:ascii="Arial" w:hAnsi="Arial" w:cs="Arial"/>
          <w:sz w:val="18"/>
          <w:szCs w:val="18"/>
        </w:rPr>
        <w:t>may procure the service/works from other sources and hold the contractor responsible for any excess cost occasioned thereby. SHA may collect damages from the contractor in lieu of purchasing</w:t>
      </w:r>
      <w:r w:rsidRPr="00F3165B">
        <w:rPr>
          <w:rFonts w:ascii="Arial" w:hAnsi="Arial" w:cs="Arial"/>
          <w:spacing w:val="-12"/>
          <w:sz w:val="18"/>
          <w:szCs w:val="18"/>
        </w:rPr>
        <w:t xml:space="preserve"> </w:t>
      </w:r>
      <w:r w:rsidRPr="00F3165B">
        <w:rPr>
          <w:rFonts w:ascii="Arial" w:hAnsi="Arial" w:cs="Arial"/>
          <w:sz w:val="18"/>
          <w:szCs w:val="18"/>
        </w:rPr>
        <w:t>the</w:t>
      </w:r>
      <w:r w:rsidRPr="00F3165B">
        <w:rPr>
          <w:rFonts w:ascii="Arial" w:hAnsi="Arial" w:cs="Arial"/>
          <w:spacing w:val="-11"/>
          <w:sz w:val="18"/>
          <w:szCs w:val="18"/>
        </w:rPr>
        <w:t xml:space="preserve"> </w:t>
      </w:r>
      <w:r w:rsidRPr="00F3165B">
        <w:rPr>
          <w:rFonts w:ascii="Arial" w:hAnsi="Arial" w:cs="Arial"/>
          <w:sz w:val="18"/>
          <w:szCs w:val="18"/>
        </w:rPr>
        <w:t>service/works</w:t>
      </w:r>
      <w:r w:rsidRPr="00F3165B">
        <w:rPr>
          <w:rFonts w:ascii="Arial" w:hAnsi="Arial" w:cs="Arial"/>
          <w:spacing w:val="-10"/>
          <w:sz w:val="18"/>
          <w:szCs w:val="18"/>
        </w:rPr>
        <w:t xml:space="preserve"> </w:t>
      </w:r>
      <w:r w:rsidRPr="00F3165B">
        <w:rPr>
          <w:rFonts w:ascii="Arial" w:hAnsi="Arial" w:cs="Arial"/>
          <w:sz w:val="18"/>
          <w:szCs w:val="18"/>
        </w:rPr>
        <w:t>from</w:t>
      </w:r>
      <w:r w:rsidRPr="00F3165B">
        <w:rPr>
          <w:rFonts w:ascii="Arial" w:hAnsi="Arial" w:cs="Arial"/>
          <w:spacing w:val="-13"/>
          <w:sz w:val="18"/>
          <w:szCs w:val="18"/>
        </w:rPr>
        <w:t xml:space="preserve"> </w:t>
      </w:r>
      <w:r w:rsidRPr="00F3165B">
        <w:rPr>
          <w:rFonts w:ascii="Arial" w:hAnsi="Arial" w:cs="Arial"/>
          <w:sz w:val="18"/>
          <w:szCs w:val="18"/>
        </w:rPr>
        <w:t>other</w:t>
      </w:r>
      <w:r w:rsidRPr="00F3165B">
        <w:rPr>
          <w:rFonts w:ascii="Arial" w:hAnsi="Arial" w:cs="Arial"/>
          <w:spacing w:val="-6"/>
          <w:sz w:val="18"/>
          <w:szCs w:val="18"/>
        </w:rPr>
        <w:t xml:space="preserve"> </w:t>
      </w:r>
      <w:r w:rsidRPr="00F3165B">
        <w:rPr>
          <w:rFonts w:ascii="Arial" w:hAnsi="Arial" w:cs="Arial"/>
          <w:sz w:val="18"/>
          <w:szCs w:val="18"/>
        </w:rPr>
        <w:t>sources.</w:t>
      </w:r>
      <w:r w:rsidRPr="00F3165B">
        <w:rPr>
          <w:rFonts w:ascii="Arial" w:hAnsi="Arial" w:cs="Arial"/>
          <w:spacing w:val="-8"/>
          <w:sz w:val="18"/>
          <w:szCs w:val="18"/>
        </w:rPr>
        <w:t xml:space="preserve"> </w:t>
      </w:r>
      <w:r w:rsidRPr="00F3165B">
        <w:rPr>
          <w:rFonts w:ascii="Arial" w:hAnsi="Arial" w:cs="Arial"/>
          <w:sz w:val="18"/>
          <w:szCs w:val="18"/>
        </w:rPr>
        <w:t>SHA</w:t>
      </w:r>
      <w:r w:rsidRPr="00F3165B">
        <w:rPr>
          <w:rFonts w:ascii="Arial" w:hAnsi="Arial" w:cs="Arial"/>
          <w:spacing w:val="-5"/>
          <w:sz w:val="18"/>
          <w:szCs w:val="18"/>
        </w:rPr>
        <w:t xml:space="preserve"> </w:t>
      </w:r>
      <w:r w:rsidRPr="00F3165B">
        <w:rPr>
          <w:rFonts w:ascii="Arial" w:hAnsi="Arial" w:cs="Arial"/>
          <w:sz w:val="18"/>
          <w:szCs w:val="18"/>
        </w:rPr>
        <w:t>may</w:t>
      </w:r>
      <w:r w:rsidRPr="00F3165B">
        <w:rPr>
          <w:rFonts w:ascii="Arial" w:hAnsi="Arial" w:cs="Arial"/>
          <w:spacing w:val="-9"/>
          <w:sz w:val="18"/>
          <w:szCs w:val="18"/>
        </w:rPr>
        <w:t xml:space="preserve"> </w:t>
      </w:r>
      <w:r w:rsidRPr="00F3165B">
        <w:rPr>
          <w:rFonts w:ascii="Arial" w:hAnsi="Arial" w:cs="Arial"/>
          <w:sz w:val="18"/>
          <w:szCs w:val="18"/>
        </w:rPr>
        <w:t>by written notice terminate the right of the contractor to proceed with</w:t>
      </w:r>
      <w:r w:rsidRPr="00F3165B">
        <w:rPr>
          <w:rFonts w:ascii="Arial" w:hAnsi="Arial" w:cs="Arial"/>
          <w:spacing w:val="-6"/>
          <w:sz w:val="18"/>
          <w:szCs w:val="18"/>
        </w:rPr>
        <w:t xml:space="preserve"> </w:t>
      </w:r>
      <w:r w:rsidRPr="00F3165B">
        <w:rPr>
          <w:rFonts w:ascii="Arial" w:hAnsi="Arial" w:cs="Arial"/>
          <w:sz w:val="18"/>
          <w:szCs w:val="18"/>
        </w:rPr>
        <w:t>the</w:t>
      </w:r>
      <w:r w:rsidRPr="00F3165B">
        <w:rPr>
          <w:rFonts w:ascii="Arial" w:hAnsi="Arial" w:cs="Arial"/>
          <w:spacing w:val="-6"/>
          <w:sz w:val="18"/>
          <w:szCs w:val="18"/>
        </w:rPr>
        <w:t xml:space="preserve"> </w:t>
      </w:r>
      <w:r w:rsidRPr="00F3165B">
        <w:rPr>
          <w:rFonts w:ascii="Arial" w:hAnsi="Arial" w:cs="Arial"/>
          <w:sz w:val="18"/>
          <w:szCs w:val="18"/>
        </w:rPr>
        <w:t>contract</w:t>
      </w:r>
      <w:r w:rsidRPr="00F3165B">
        <w:rPr>
          <w:rFonts w:ascii="Arial" w:hAnsi="Arial" w:cs="Arial"/>
          <w:spacing w:val="-4"/>
          <w:sz w:val="18"/>
          <w:szCs w:val="18"/>
        </w:rPr>
        <w:t xml:space="preserve"> </w:t>
      </w:r>
      <w:r w:rsidRPr="00F3165B">
        <w:rPr>
          <w:rFonts w:ascii="Arial" w:hAnsi="Arial" w:cs="Arial"/>
          <w:sz w:val="18"/>
          <w:szCs w:val="18"/>
        </w:rPr>
        <w:t>or</w:t>
      </w:r>
      <w:r w:rsidRPr="00F3165B">
        <w:rPr>
          <w:rFonts w:ascii="Arial" w:hAnsi="Arial" w:cs="Arial"/>
          <w:spacing w:val="-4"/>
          <w:sz w:val="18"/>
          <w:szCs w:val="18"/>
        </w:rPr>
        <w:t xml:space="preserve"> </w:t>
      </w:r>
      <w:r w:rsidRPr="00F3165B">
        <w:rPr>
          <w:rFonts w:ascii="Arial" w:hAnsi="Arial" w:cs="Arial"/>
          <w:sz w:val="18"/>
          <w:szCs w:val="18"/>
        </w:rPr>
        <w:t>such</w:t>
      </w:r>
      <w:r w:rsidRPr="00F3165B">
        <w:rPr>
          <w:rFonts w:ascii="Arial" w:hAnsi="Arial" w:cs="Arial"/>
          <w:spacing w:val="-3"/>
          <w:sz w:val="18"/>
          <w:szCs w:val="18"/>
        </w:rPr>
        <w:t xml:space="preserve"> </w:t>
      </w:r>
      <w:r w:rsidRPr="00F3165B">
        <w:rPr>
          <w:rFonts w:ascii="Arial" w:hAnsi="Arial" w:cs="Arial"/>
          <w:sz w:val="18"/>
          <w:szCs w:val="18"/>
        </w:rPr>
        <w:t>part</w:t>
      </w:r>
      <w:r w:rsidRPr="00F3165B">
        <w:rPr>
          <w:rFonts w:ascii="Arial" w:hAnsi="Arial" w:cs="Arial"/>
          <w:spacing w:val="-6"/>
          <w:sz w:val="18"/>
          <w:szCs w:val="18"/>
        </w:rPr>
        <w:t xml:space="preserve"> </w:t>
      </w:r>
      <w:r w:rsidRPr="00F3165B">
        <w:rPr>
          <w:rFonts w:ascii="Arial" w:hAnsi="Arial" w:cs="Arial"/>
          <w:sz w:val="18"/>
          <w:szCs w:val="18"/>
        </w:rPr>
        <w:t>or</w:t>
      </w:r>
      <w:r w:rsidRPr="00F3165B">
        <w:rPr>
          <w:rFonts w:ascii="Arial" w:hAnsi="Arial" w:cs="Arial"/>
          <w:spacing w:val="-4"/>
          <w:sz w:val="18"/>
          <w:szCs w:val="18"/>
        </w:rPr>
        <w:t xml:space="preserve"> </w:t>
      </w:r>
      <w:r w:rsidRPr="00F3165B">
        <w:rPr>
          <w:rFonts w:ascii="Arial" w:hAnsi="Arial" w:cs="Arial"/>
          <w:sz w:val="18"/>
          <w:szCs w:val="18"/>
        </w:rPr>
        <w:t>parts</w:t>
      </w:r>
      <w:r w:rsidRPr="00F3165B">
        <w:rPr>
          <w:rFonts w:ascii="Arial" w:hAnsi="Arial" w:cs="Arial"/>
          <w:spacing w:val="-2"/>
          <w:sz w:val="18"/>
          <w:szCs w:val="18"/>
        </w:rPr>
        <w:t xml:space="preserve"> </w:t>
      </w:r>
      <w:r w:rsidRPr="00F3165B">
        <w:rPr>
          <w:rFonts w:ascii="Arial" w:hAnsi="Arial" w:cs="Arial"/>
          <w:sz w:val="18"/>
          <w:szCs w:val="18"/>
        </w:rPr>
        <w:t>thereof</w:t>
      </w:r>
      <w:r w:rsidRPr="00F3165B">
        <w:rPr>
          <w:rFonts w:ascii="Arial" w:hAnsi="Arial" w:cs="Arial"/>
          <w:spacing w:val="-5"/>
          <w:sz w:val="18"/>
          <w:szCs w:val="18"/>
        </w:rPr>
        <w:t xml:space="preserve"> </w:t>
      </w:r>
      <w:r w:rsidRPr="00F3165B">
        <w:rPr>
          <w:rFonts w:ascii="Arial" w:hAnsi="Arial" w:cs="Arial"/>
          <w:sz w:val="18"/>
          <w:szCs w:val="18"/>
        </w:rPr>
        <w:t>as</w:t>
      </w:r>
      <w:r w:rsidRPr="00F3165B">
        <w:rPr>
          <w:rFonts w:ascii="Arial" w:hAnsi="Arial" w:cs="Arial"/>
          <w:spacing w:val="-6"/>
          <w:sz w:val="18"/>
          <w:szCs w:val="18"/>
        </w:rPr>
        <w:t xml:space="preserve"> </w:t>
      </w:r>
      <w:r w:rsidRPr="00F3165B">
        <w:rPr>
          <w:rFonts w:ascii="Arial" w:hAnsi="Arial" w:cs="Arial"/>
          <w:sz w:val="18"/>
          <w:szCs w:val="18"/>
        </w:rPr>
        <w:t>to</w:t>
      </w:r>
      <w:r w:rsidRPr="00F3165B">
        <w:rPr>
          <w:rFonts w:ascii="Arial" w:hAnsi="Arial" w:cs="Arial"/>
          <w:spacing w:val="-3"/>
          <w:sz w:val="18"/>
          <w:szCs w:val="18"/>
        </w:rPr>
        <w:t xml:space="preserve"> </w:t>
      </w:r>
      <w:r w:rsidRPr="00F3165B">
        <w:rPr>
          <w:rFonts w:ascii="Arial" w:hAnsi="Arial" w:cs="Arial"/>
          <w:sz w:val="18"/>
          <w:szCs w:val="18"/>
        </w:rPr>
        <w:t>which</w:t>
      </w:r>
      <w:r w:rsidRPr="00F3165B">
        <w:rPr>
          <w:rFonts w:ascii="Arial" w:hAnsi="Arial" w:cs="Arial"/>
          <w:spacing w:val="-6"/>
          <w:sz w:val="18"/>
          <w:szCs w:val="18"/>
        </w:rPr>
        <w:t xml:space="preserve"> </w:t>
      </w:r>
      <w:r w:rsidRPr="00F3165B">
        <w:rPr>
          <w:rFonts w:ascii="Arial" w:hAnsi="Arial" w:cs="Arial"/>
          <w:sz w:val="18"/>
          <w:szCs w:val="18"/>
        </w:rPr>
        <w:t>there has been default, or if any service delivery is late, SHA may cancel such part or the entire</w:t>
      </w:r>
      <w:r w:rsidRPr="00F3165B">
        <w:rPr>
          <w:rFonts w:ascii="Arial" w:hAnsi="Arial" w:cs="Arial"/>
          <w:spacing w:val="-7"/>
          <w:sz w:val="18"/>
          <w:szCs w:val="18"/>
        </w:rPr>
        <w:t xml:space="preserve"> </w:t>
      </w:r>
      <w:r w:rsidRPr="00F3165B">
        <w:rPr>
          <w:rFonts w:ascii="Arial" w:hAnsi="Arial" w:cs="Arial"/>
          <w:sz w:val="18"/>
          <w:szCs w:val="18"/>
        </w:rPr>
        <w:t>Contract.</w:t>
      </w:r>
    </w:p>
    <w:p w14:paraId="46C65AFC" w14:textId="77777777" w:rsidR="00947CD7" w:rsidRPr="00F3165B" w:rsidRDefault="00947CD7" w:rsidP="00947CD7">
      <w:pPr>
        <w:pStyle w:val="BodyText"/>
        <w:spacing w:before="2"/>
        <w:rPr>
          <w:rFonts w:ascii="Arial" w:hAnsi="Arial" w:cs="Arial"/>
          <w:sz w:val="18"/>
          <w:szCs w:val="18"/>
        </w:rPr>
      </w:pPr>
    </w:p>
    <w:p w14:paraId="429D49C4" w14:textId="77777777" w:rsidR="00947CD7" w:rsidRPr="00F3165B" w:rsidRDefault="00947CD7" w:rsidP="00947CD7">
      <w:pPr>
        <w:pStyle w:val="ListParagraph"/>
        <w:widowControl w:val="0"/>
        <w:numPr>
          <w:ilvl w:val="0"/>
          <w:numId w:val="57"/>
        </w:numPr>
        <w:tabs>
          <w:tab w:val="left" w:pos="821"/>
        </w:tabs>
        <w:autoSpaceDE w:val="0"/>
        <w:autoSpaceDN w:val="0"/>
        <w:spacing w:line="187" w:lineRule="exact"/>
        <w:contextualSpacing w:val="0"/>
        <w:rPr>
          <w:rFonts w:ascii="Arial" w:hAnsi="Arial" w:cs="Arial"/>
          <w:sz w:val="18"/>
          <w:szCs w:val="18"/>
        </w:rPr>
      </w:pPr>
      <w:r w:rsidRPr="00F3165B">
        <w:rPr>
          <w:rFonts w:ascii="Arial" w:hAnsi="Arial" w:cs="Arial"/>
          <w:sz w:val="18"/>
          <w:szCs w:val="18"/>
          <w:u w:val="single"/>
        </w:rPr>
        <w:t>REJECTION</w:t>
      </w:r>
    </w:p>
    <w:p w14:paraId="2723C457" w14:textId="77777777" w:rsidR="00947CD7" w:rsidRPr="00F3165B" w:rsidRDefault="00947CD7" w:rsidP="00947CD7">
      <w:pPr>
        <w:pStyle w:val="BodyText"/>
        <w:ind w:right="117"/>
        <w:rPr>
          <w:rFonts w:ascii="Arial" w:hAnsi="Arial" w:cs="Arial"/>
          <w:sz w:val="18"/>
          <w:szCs w:val="18"/>
        </w:rPr>
      </w:pPr>
      <w:r w:rsidRPr="00F3165B">
        <w:rPr>
          <w:rFonts w:ascii="Arial" w:hAnsi="Arial" w:cs="Arial"/>
          <w:sz w:val="18"/>
          <w:szCs w:val="18"/>
        </w:rPr>
        <w:t>In the case of services performed on the basis of specifications, outcome,</w:t>
      </w:r>
      <w:r w:rsidRPr="00F3165B">
        <w:rPr>
          <w:rFonts w:ascii="Arial" w:hAnsi="Arial" w:cs="Arial"/>
          <w:spacing w:val="-10"/>
          <w:sz w:val="18"/>
          <w:szCs w:val="18"/>
        </w:rPr>
        <w:t xml:space="preserve"> </w:t>
      </w:r>
      <w:r w:rsidRPr="00F3165B">
        <w:rPr>
          <w:rFonts w:ascii="Arial" w:hAnsi="Arial" w:cs="Arial"/>
          <w:sz w:val="18"/>
          <w:szCs w:val="18"/>
        </w:rPr>
        <w:t>pilot</w:t>
      </w:r>
      <w:r w:rsidRPr="00F3165B">
        <w:rPr>
          <w:rFonts w:ascii="Arial" w:hAnsi="Arial" w:cs="Arial"/>
          <w:spacing w:val="-11"/>
          <w:sz w:val="18"/>
          <w:szCs w:val="18"/>
        </w:rPr>
        <w:t xml:space="preserve"> </w:t>
      </w:r>
      <w:r w:rsidRPr="00F3165B">
        <w:rPr>
          <w:rFonts w:ascii="Arial" w:hAnsi="Arial" w:cs="Arial"/>
          <w:sz w:val="18"/>
          <w:szCs w:val="18"/>
        </w:rPr>
        <w:t>or</w:t>
      </w:r>
      <w:r w:rsidRPr="00F3165B">
        <w:rPr>
          <w:rFonts w:ascii="Arial" w:hAnsi="Arial" w:cs="Arial"/>
          <w:spacing w:val="-8"/>
          <w:sz w:val="18"/>
          <w:szCs w:val="18"/>
        </w:rPr>
        <w:t xml:space="preserve"> </w:t>
      </w:r>
      <w:r w:rsidRPr="00F3165B">
        <w:rPr>
          <w:rFonts w:ascii="Arial" w:hAnsi="Arial" w:cs="Arial"/>
          <w:sz w:val="18"/>
          <w:szCs w:val="18"/>
        </w:rPr>
        <w:t>combination</w:t>
      </w:r>
      <w:r w:rsidRPr="00F3165B">
        <w:rPr>
          <w:rFonts w:ascii="Arial" w:hAnsi="Arial" w:cs="Arial"/>
          <w:spacing w:val="-13"/>
          <w:sz w:val="18"/>
          <w:szCs w:val="18"/>
        </w:rPr>
        <w:t xml:space="preserve"> </w:t>
      </w:r>
      <w:r w:rsidRPr="00F3165B">
        <w:rPr>
          <w:rFonts w:ascii="Arial" w:hAnsi="Arial" w:cs="Arial"/>
          <w:sz w:val="18"/>
          <w:szCs w:val="18"/>
        </w:rPr>
        <w:t>thereof,</w:t>
      </w:r>
      <w:r w:rsidRPr="00F3165B">
        <w:rPr>
          <w:rFonts w:ascii="Arial" w:hAnsi="Arial" w:cs="Arial"/>
          <w:spacing w:val="-10"/>
          <w:sz w:val="18"/>
          <w:szCs w:val="18"/>
        </w:rPr>
        <w:t xml:space="preserve"> </w:t>
      </w:r>
      <w:r w:rsidRPr="00F3165B">
        <w:rPr>
          <w:rFonts w:ascii="Arial" w:hAnsi="Arial" w:cs="Arial"/>
          <w:sz w:val="18"/>
          <w:szCs w:val="18"/>
        </w:rPr>
        <w:t>SHA</w:t>
      </w:r>
      <w:r w:rsidRPr="00F3165B">
        <w:rPr>
          <w:rFonts w:ascii="Arial" w:hAnsi="Arial" w:cs="Arial"/>
          <w:spacing w:val="-9"/>
          <w:sz w:val="18"/>
          <w:szCs w:val="18"/>
        </w:rPr>
        <w:t xml:space="preserve"> </w:t>
      </w:r>
      <w:r w:rsidRPr="00F3165B">
        <w:rPr>
          <w:rFonts w:ascii="Arial" w:hAnsi="Arial" w:cs="Arial"/>
          <w:sz w:val="18"/>
          <w:szCs w:val="18"/>
        </w:rPr>
        <w:t>shall</w:t>
      </w:r>
      <w:r w:rsidRPr="00F3165B">
        <w:rPr>
          <w:rFonts w:ascii="Arial" w:hAnsi="Arial" w:cs="Arial"/>
          <w:spacing w:val="-11"/>
          <w:sz w:val="18"/>
          <w:szCs w:val="18"/>
        </w:rPr>
        <w:t xml:space="preserve"> </w:t>
      </w:r>
      <w:r w:rsidRPr="00F3165B">
        <w:rPr>
          <w:rFonts w:ascii="Arial" w:hAnsi="Arial" w:cs="Arial"/>
          <w:sz w:val="18"/>
          <w:szCs w:val="18"/>
        </w:rPr>
        <w:t>have</w:t>
      </w:r>
      <w:r w:rsidRPr="00F3165B">
        <w:rPr>
          <w:rFonts w:ascii="Arial" w:hAnsi="Arial" w:cs="Arial"/>
          <w:spacing w:val="-11"/>
          <w:sz w:val="18"/>
          <w:szCs w:val="18"/>
        </w:rPr>
        <w:t xml:space="preserve"> </w:t>
      </w:r>
      <w:r w:rsidRPr="00F3165B">
        <w:rPr>
          <w:rFonts w:ascii="Arial" w:hAnsi="Arial" w:cs="Arial"/>
          <w:sz w:val="18"/>
          <w:szCs w:val="18"/>
        </w:rPr>
        <w:t>the</w:t>
      </w:r>
      <w:r w:rsidRPr="00F3165B">
        <w:rPr>
          <w:rFonts w:ascii="Arial" w:hAnsi="Arial" w:cs="Arial"/>
          <w:spacing w:val="-11"/>
          <w:sz w:val="18"/>
          <w:szCs w:val="18"/>
        </w:rPr>
        <w:t xml:space="preserve"> </w:t>
      </w:r>
      <w:r w:rsidRPr="00F3165B">
        <w:rPr>
          <w:rFonts w:ascii="Arial" w:hAnsi="Arial" w:cs="Arial"/>
          <w:sz w:val="18"/>
          <w:szCs w:val="18"/>
        </w:rPr>
        <w:t>right to reject the services or any part thereof if they do not conform with the terms of the Contract in the opinion of SHA or is not performed or delivered in due</w:t>
      </w:r>
      <w:r w:rsidRPr="00F3165B">
        <w:rPr>
          <w:rFonts w:ascii="Arial" w:hAnsi="Arial" w:cs="Arial"/>
          <w:spacing w:val="-6"/>
          <w:sz w:val="18"/>
          <w:szCs w:val="18"/>
        </w:rPr>
        <w:t xml:space="preserve"> </w:t>
      </w:r>
      <w:r w:rsidRPr="00F3165B">
        <w:rPr>
          <w:rFonts w:ascii="Arial" w:hAnsi="Arial" w:cs="Arial"/>
          <w:sz w:val="18"/>
          <w:szCs w:val="18"/>
        </w:rPr>
        <w:t>time.</w:t>
      </w:r>
    </w:p>
    <w:p w14:paraId="222FF2CF" w14:textId="77777777" w:rsidR="00947CD7" w:rsidRPr="00F3165B" w:rsidRDefault="00947CD7" w:rsidP="00947CD7">
      <w:pPr>
        <w:pStyle w:val="BodyText"/>
        <w:spacing w:before="3"/>
        <w:rPr>
          <w:rFonts w:ascii="Arial" w:hAnsi="Arial" w:cs="Arial"/>
          <w:sz w:val="18"/>
          <w:szCs w:val="18"/>
        </w:rPr>
      </w:pPr>
    </w:p>
    <w:p w14:paraId="2482A154" w14:textId="77777777" w:rsidR="00947CD7" w:rsidRPr="00F3165B" w:rsidRDefault="00947CD7" w:rsidP="00947CD7">
      <w:pPr>
        <w:pStyle w:val="BodyText"/>
        <w:ind w:right="116"/>
        <w:rPr>
          <w:rFonts w:ascii="Arial" w:hAnsi="Arial" w:cs="Arial"/>
          <w:sz w:val="18"/>
          <w:szCs w:val="18"/>
        </w:rPr>
      </w:pPr>
      <w:r w:rsidRPr="00F3165B">
        <w:rPr>
          <w:rFonts w:ascii="Arial" w:hAnsi="Arial" w:cs="Arial"/>
          <w:sz w:val="18"/>
          <w:szCs w:val="18"/>
        </w:rPr>
        <w:t>When the services or works or any part thereof have been rejected, SHA shall have the right, without prejudice to the provisions of Article 11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14:paraId="4273DAD9" w14:textId="77777777" w:rsidR="00947CD7" w:rsidRPr="00F3165B" w:rsidRDefault="00947CD7" w:rsidP="00947CD7">
      <w:pPr>
        <w:pStyle w:val="BodyText"/>
        <w:spacing w:before="9"/>
        <w:rPr>
          <w:rFonts w:ascii="Arial" w:hAnsi="Arial" w:cs="Arial"/>
          <w:sz w:val="18"/>
          <w:szCs w:val="18"/>
        </w:rPr>
      </w:pPr>
    </w:p>
    <w:p w14:paraId="719F8DAC" w14:textId="77777777" w:rsidR="00947CD7" w:rsidRPr="00F3165B" w:rsidRDefault="00947CD7" w:rsidP="00947CD7">
      <w:pPr>
        <w:pStyle w:val="BodyText"/>
        <w:ind w:right="117"/>
        <w:rPr>
          <w:rFonts w:ascii="Arial" w:hAnsi="Arial" w:cs="Arial"/>
          <w:sz w:val="18"/>
          <w:szCs w:val="18"/>
        </w:rPr>
      </w:pPr>
      <w:r w:rsidRPr="00F3165B">
        <w:rPr>
          <w:rFonts w:ascii="Arial" w:hAnsi="Arial" w:cs="Arial"/>
          <w:sz w:val="18"/>
          <w:szCs w:val="18"/>
        </w:rPr>
        <w:t xml:space="preserve">Goods or any other part of any works or services, including any built structure thereof in SHA's possession or at a SHA </w:t>
      </w:r>
      <w:proofErr w:type="spellStart"/>
      <w:r w:rsidRPr="00F3165B">
        <w:rPr>
          <w:rFonts w:ascii="Arial" w:hAnsi="Arial" w:cs="Arial"/>
          <w:sz w:val="18"/>
          <w:szCs w:val="18"/>
        </w:rPr>
        <w:t>programme</w:t>
      </w:r>
      <w:proofErr w:type="spellEnd"/>
      <w:r w:rsidRPr="00F3165B">
        <w:rPr>
          <w:rFonts w:ascii="Arial" w:hAnsi="Arial" w:cs="Arial"/>
          <w:sz w:val="18"/>
          <w:szCs w:val="18"/>
        </w:rPr>
        <w:t xml:space="preserve"> site which have been rejected by SHA must be removed or destroyed at the Service provider/contractor's</w:t>
      </w:r>
      <w:r w:rsidRPr="00F3165B">
        <w:rPr>
          <w:rFonts w:ascii="Arial" w:hAnsi="Arial" w:cs="Arial"/>
          <w:spacing w:val="-7"/>
          <w:sz w:val="18"/>
          <w:szCs w:val="18"/>
        </w:rPr>
        <w:t xml:space="preserve"> </w:t>
      </w:r>
      <w:r w:rsidRPr="00F3165B">
        <w:rPr>
          <w:rFonts w:ascii="Arial" w:hAnsi="Arial" w:cs="Arial"/>
          <w:sz w:val="18"/>
          <w:szCs w:val="18"/>
        </w:rPr>
        <w:t>expense</w:t>
      </w:r>
      <w:r w:rsidRPr="00F3165B">
        <w:rPr>
          <w:rFonts w:ascii="Arial" w:hAnsi="Arial" w:cs="Arial"/>
          <w:spacing w:val="-7"/>
          <w:sz w:val="18"/>
          <w:szCs w:val="18"/>
        </w:rPr>
        <w:t xml:space="preserve"> </w:t>
      </w:r>
      <w:r w:rsidRPr="00F3165B">
        <w:rPr>
          <w:rFonts w:ascii="Arial" w:hAnsi="Arial" w:cs="Arial"/>
          <w:sz w:val="18"/>
          <w:szCs w:val="18"/>
        </w:rPr>
        <w:t>within</w:t>
      </w:r>
      <w:r w:rsidRPr="00F3165B">
        <w:rPr>
          <w:rFonts w:ascii="Arial" w:hAnsi="Arial" w:cs="Arial"/>
          <w:spacing w:val="-8"/>
          <w:sz w:val="18"/>
          <w:szCs w:val="18"/>
        </w:rPr>
        <w:t xml:space="preserve"> </w:t>
      </w:r>
      <w:r w:rsidRPr="00F3165B">
        <w:rPr>
          <w:rFonts w:ascii="Arial" w:hAnsi="Arial" w:cs="Arial"/>
          <w:sz w:val="18"/>
          <w:szCs w:val="18"/>
        </w:rPr>
        <w:t>such</w:t>
      </w:r>
      <w:r w:rsidRPr="00F3165B">
        <w:rPr>
          <w:rFonts w:ascii="Arial" w:hAnsi="Arial" w:cs="Arial"/>
          <w:spacing w:val="-7"/>
          <w:sz w:val="18"/>
          <w:szCs w:val="18"/>
        </w:rPr>
        <w:t xml:space="preserve"> </w:t>
      </w:r>
      <w:r w:rsidRPr="00F3165B">
        <w:rPr>
          <w:rFonts w:ascii="Arial" w:hAnsi="Arial" w:cs="Arial"/>
          <w:sz w:val="18"/>
          <w:szCs w:val="18"/>
        </w:rPr>
        <w:t>period</w:t>
      </w:r>
      <w:r w:rsidRPr="00F3165B">
        <w:rPr>
          <w:rFonts w:ascii="Arial" w:hAnsi="Arial" w:cs="Arial"/>
          <w:spacing w:val="-8"/>
          <w:sz w:val="18"/>
          <w:szCs w:val="18"/>
        </w:rPr>
        <w:t xml:space="preserve"> </w:t>
      </w:r>
      <w:r w:rsidRPr="00F3165B">
        <w:rPr>
          <w:rFonts w:ascii="Arial" w:hAnsi="Arial" w:cs="Arial"/>
          <w:sz w:val="18"/>
          <w:szCs w:val="18"/>
        </w:rPr>
        <w:t>as</w:t>
      </w:r>
      <w:r w:rsidRPr="00F3165B">
        <w:rPr>
          <w:rFonts w:ascii="Arial" w:hAnsi="Arial" w:cs="Arial"/>
          <w:spacing w:val="-5"/>
          <w:sz w:val="18"/>
          <w:szCs w:val="18"/>
        </w:rPr>
        <w:t xml:space="preserve"> </w:t>
      </w:r>
      <w:r w:rsidRPr="00F3165B">
        <w:rPr>
          <w:rFonts w:ascii="Arial" w:hAnsi="Arial" w:cs="Arial"/>
          <w:sz w:val="18"/>
          <w:szCs w:val="18"/>
        </w:rPr>
        <w:t>SHA</w:t>
      </w:r>
      <w:r w:rsidRPr="00F3165B">
        <w:rPr>
          <w:rFonts w:ascii="Arial" w:hAnsi="Arial" w:cs="Arial"/>
          <w:spacing w:val="-5"/>
          <w:sz w:val="18"/>
          <w:szCs w:val="18"/>
        </w:rPr>
        <w:t xml:space="preserve"> </w:t>
      </w:r>
      <w:r w:rsidRPr="00F3165B">
        <w:rPr>
          <w:rFonts w:ascii="Arial" w:hAnsi="Arial" w:cs="Arial"/>
          <w:sz w:val="18"/>
          <w:szCs w:val="18"/>
        </w:rPr>
        <w:t>may specify in its notice of</w:t>
      </w:r>
      <w:r w:rsidRPr="00F3165B">
        <w:rPr>
          <w:rFonts w:ascii="Arial" w:hAnsi="Arial" w:cs="Arial"/>
          <w:spacing w:val="-1"/>
          <w:sz w:val="18"/>
          <w:szCs w:val="18"/>
        </w:rPr>
        <w:t xml:space="preserve"> </w:t>
      </w:r>
      <w:r w:rsidRPr="00F3165B">
        <w:rPr>
          <w:rFonts w:ascii="Arial" w:hAnsi="Arial" w:cs="Arial"/>
          <w:sz w:val="18"/>
          <w:szCs w:val="18"/>
        </w:rPr>
        <w:t>rejection.</w:t>
      </w:r>
    </w:p>
    <w:p w14:paraId="110AED55" w14:textId="77777777" w:rsidR="00947CD7" w:rsidRPr="00F3165B" w:rsidRDefault="00947CD7" w:rsidP="00947CD7">
      <w:pPr>
        <w:pStyle w:val="BodyText"/>
        <w:spacing w:before="2"/>
        <w:rPr>
          <w:rFonts w:ascii="Arial" w:hAnsi="Arial" w:cs="Arial"/>
          <w:sz w:val="18"/>
          <w:szCs w:val="18"/>
        </w:rPr>
      </w:pPr>
    </w:p>
    <w:p w14:paraId="6B3F9471" w14:textId="77777777" w:rsidR="00947CD7" w:rsidRPr="00F3165B" w:rsidRDefault="00947CD7" w:rsidP="00947CD7">
      <w:pPr>
        <w:pStyle w:val="BodyText"/>
        <w:ind w:right="118"/>
        <w:rPr>
          <w:rFonts w:ascii="Arial" w:hAnsi="Arial" w:cs="Arial"/>
          <w:sz w:val="18"/>
          <w:szCs w:val="18"/>
        </w:rPr>
      </w:pPr>
      <w:r w:rsidRPr="00F3165B">
        <w:rPr>
          <w:rFonts w:ascii="Arial" w:hAnsi="Arial" w:cs="Arial"/>
          <w:sz w:val="18"/>
          <w:szCs w:val="18"/>
        </w:rPr>
        <w:t>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SHA may dispose of them, without any liability to the Service provider/contractor</w:t>
      </w:r>
      <w:r w:rsidRPr="00F3165B">
        <w:rPr>
          <w:rFonts w:ascii="Arial" w:hAnsi="Arial" w:cs="Arial"/>
          <w:spacing w:val="-3"/>
          <w:sz w:val="18"/>
          <w:szCs w:val="18"/>
        </w:rPr>
        <w:t xml:space="preserve"> </w:t>
      </w:r>
      <w:r w:rsidRPr="00F3165B">
        <w:rPr>
          <w:rFonts w:ascii="Arial" w:hAnsi="Arial" w:cs="Arial"/>
          <w:sz w:val="18"/>
          <w:szCs w:val="18"/>
        </w:rPr>
        <w:t>whatsoever,</w:t>
      </w:r>
      <w:r w:rsidRPr="00F3165B">
        <w:rPr>
          <w:rFonts w:ascii="Arial" w:hAnsi="Arial" w:cs="Arial"/>
          <w:spacing w:val="-6"/>
          <w:sz w:val="18"/>
          <w:szCs w:val="18"/>
        </w:rPr>
        <w:t xml:space="preserve"> </w:t>
      </w:r>
      <w:r w:rsidRPr="00F3165B">
        <w:rPr>
          <w:rFonts w:ascii="Arial" w:hAnsi="Arial" w:cs="Arial"/>
          <w:sz w:val="18"/>
          <w:szCs w:val="18"/>
        </w:rPr>
        <w:t>in</w:t>
      </w:r>
      <w:r w:rsidRPr="00F3165B">
        <w:rPr>
          <w:rFonts w:ascii="Arial" w:hAnsi="Arial" w:cs="Arial"/>
          <w:spacing w:val="-4"/>
          <w:sz w:val="18"/>
          <w:szCs w:val="18"/>
        </w:rPr>
        <w:t xml:space="preserve"> </w:t>
      </w:r>
      <w:r w:rsidRPr="00F3165B">
        <w:rPr>
          <w:rFonts w:ascii="Arial" w:hAnsi="Arial" w:cs="Arial"/>
          <w:sz w:val="18"/>
          <w:szCs w:val="18"/>
        </w:rPr>
        <w:t>such</w:t>
      </w:r>
      <w:r w:rsidRPr="00F3165B">
        <w:rPr>
          <w:rFonts w:ascii="Arial" w:hAnsi="Arial" w:cs="Arial"/>
          <w:spacing w:val="-3"/>
          <w:sz w:val="18"/>
          <w:szCs w:val="18"/>
        </w:rPr>
        <w:t xml:space="preserve"> </w:t>
      </w:r>
      <w:r w:rsidRPr="00F3165B">
        <w:rPr>
          <w:rFonts w:ascii="Arial" w:hAnsi="Arial" w:cs="Arial"/>
          <w:sz w:val="18"/>
          <w:szCs w:val="18"/>
        </w:rPr>
        <w:t>manner</w:t>
      </w:r>
      <w:r w:rsidRPr="00F3165B">
        <w:rPr>
          <w:rFonts w:ascii="Arial" w:hAnsi="Arial" w:cs="Arial"/>
          <w:spacing w:val="-6"/>
          <w:sz w:val="18"/>
          <w:szCs w:val="18"/>
        </w:rPr>
        <w:t xml:space="preserve"> </w:t>
      </w:r>
      <w:r w:rsidRPr="00F3165B">
        <w:rPr>
          <w:rFonts w:ascii="Arial" w:hAnsi="Arial" w:cs="Arial"/>
          <w:sz w:val="18"/>
          <w:szCs w:val="18"/>
        </w:rPr>
        <w:t>as</w:t>
      </w:r>
      <w:r w:rsidRPr="00F3165B">
        <w:rPr>
          <w:rFonts w:ascii="Arial" w:hAnsi="Arial" w:cs="Arial"/>
          <w:spacing w:val="-8"/>
          <w:sz w:val="18"/>
          <w:szCs w:val="18"/>
        </w:rPr>
        <w:t xml:space="preserve"> </w:t>
      </w:r>
      <w:r w:rsidRPr="00F3165B">
        <w:rPr>
          <w:rFonts w:ascii="Arial" w:hAnsi="Arial" w:cs="Arial"/>
          <w:sz w:val="18"/>
          <w:szCs w:val="18"/>
        </w:rPr>
        <w:t>it</w:t>
      </w:r>
      <w:r w:rsidRPr="00F3165B">
        <w:rPr>
          <w:rFonts w:ascii="Arial" w:hAnsi="Arial" w:cs="Arial"/>
          <w:spacing w:val="-3"/>
          <w:sz w:val="18"/>
          <w:szCs w:val="18"/>
        </w:rPr>
        <w:t xml:space="preserve"> </w:t>
      </w:r>
      <w:r w:rsidRPr="00F3165B">
        <w:rPr>
          <w:rFonts w:ascii="Arial" w:hAnsi="Arial" w:cs="Arial"/>
          <w:sz w:val="18"/>
          <w:szCs w:val="18"/>
        </w:rPr>
        <w:t>deems</w:t>
      </w:r>
      <w:r w:rsidRPr="00F3165B">
        <w:rPr>
          <w:rFonts w:ascii="Arial" w:hAnsi="Arial" w:cs="Arial"/>
          <w:spacing w:val="-3"/>
          <w:sz w:val="18"/>
          <w:szCs w:val="18"/>
        </w:rPr>
        <w:t xml:space="preserve"> </w:t>
      </w:r>
      <w:r w:rsidRPr="00F3165B">
        <w:rPr>
          <w:rFonts w:ascii="Arial" w:hAnsi="Arial" w:cs="Arial"/>
          <w:sz w:val="18"/>
          <w:szCs w:val="18"/>
        </w:rPr>
        <w:t>fit and may charge the cost of removal to the Service provider/contractor.</w:t>
      </w:r>
    </w:p>
    <w:p w14:paraId="012EA698" w14:textId="77777777" w:rsidR="00947CD7" w:rsidRPr="00F3165B" w:rsidRDefault="00947CD7" w:rsidP="00947CD7">
      <w:pPr>
        <w:pStyle w:val="BodyText"/>
        <w:spacing w:before="1"/>
        <w:rPr>
          <w:rFonts w:ascii="Arial" w:hAnsi="Arial" w:cs="Arial"/>
          <w:sz w:val="18"/>
          <w:szCs w:val="18"/>
        </w:rPr>
      </w:pPr>
    </w:p>
    <w:p w14:paraId="75B9CC4A" w14:textId="77777777" w:rsidR="00947CD7" w:rsidRPr="00F3165B" w:rsidRDefault="00947CD7" w:rsidP="00947CD7">
      <w:pPr>
        <w:pStyle w:val="ListParagraph"/>
        <w:widowControl w:val="0"/>
        <w:numPr>
          <w:ilvl w:val="0"/>
          <w:numId w:val="57"/>
        </w:numPr>
        <w:tabs>
          <w:tab w:val="left" w:pos="821"/>
        </w:tabs>
        <w:autoSpaceDE w:val="0"/>
        <w:autoSpaceDN w:val="0"/>
        <w:spacing w:line="187" w:lineRule="exact"/>
        <w:contextualSpacing w:val="0"/>
        <w:rPr>
          <w:rFonts w:ascii="Arial" w:hAnsi="Arial" w:cs="Arial"/>
          <w:sz w:val="18"/>
          <w:szCs w:val="18"/>
        </w:rPr>
      </w:pPr>
      <w:r w:rsidRPr="00F3165B">
        <w:rPr>
          <w:rFonts w:ascii="Arial" w:hAnsi="Arial" w:cs="Arial"/>
          <w:sz w:val="18"/>
          <w:szCs w:val="18"/>
          <w:u w:val="single"/>
        </w:rPr>
        <w:t>AMENDMENTS</w:t>
      </w:r>
    </w:p>
    <w:p w14:paraId="73DF2020" w14:textId="77777777" w:rsidR="00947CD7" w:rsidRPr="00F3165B" w:rsidRDefault="00947CD7" w:rsidP="00947CD7">
      <w:pPr>
        <w:pStyle w:val="BodyText"/>
        <w:ind w:right="118"/>
        <w:rPr>
          <w:rFonts w:ascii="Arial" w:hAnsi="Arial" w:cs="Arial"/>
          <w:sz w:val="18"/>
          <w:szCs w:val="18"/>
        </w:rPr>
      </w:pPr>
      <w:r w:rsidRPr="00F3165B">
        <w:rPr>
          <w:rFonts w:ascii="Arial" w:hAnsi="Arial" w:cs="Arial"/>
          <w:sz w:val="18"/>
          <w:szCs w:val="18"/>
        </w:rPr>
        <w:t>No change in or modification of this Contract shall be made except by prior agreement between SHA and the Service provider/contractor.</w:t>
      </w:r>
    </w:p>
    <w:p w14:paraId="51E070EC" w14:textId="77777777" w:rsidR="00947CD7" w:rsidRPr="00F3165B" w:rsidRDefault="00947CD7" w:rsidP="00947CD7">
      <w:pPr>
        <w:pStyle w:val="BodyText"/>
        <w:spacing w:before="10"/>
        <w:rPr>
          <w:rFonts w:ascii="Arial" w:hAnsi="Arial" w:cs="Arial"/>
          <w:sz w:val="18"/>
          <w:szCs w:val="18"/>
        </w:rPr>
      </w:pPr>
    </w:p>
    <w:p w14:paraId="2A58ECF8" w14:textId="77777777" w:rsidR="00947CD7" w:rsidRPr="00F3165B" w:rsidRDefault="00947CD7" w:rsidP="00947CD7">
      <w:pPr>
        <w:pStyle w:val="ListParagraph"/>
        <w:widowControl w:val="0"/>
        <w:numPr>
          <w:ilvl w:val="0"/>
          <w:numId w:val="57"/>
        </w:numPr>
        <w:tabs>
          <w:tab w:val="left" w:pos="821"/>
        </w:tabs>
        <w:autoSpaceDE w:val="0"/>
        <w:autoSpaceDN w:val="0"/>
        <w:contextualSpacing w:val="0"/>
        <w:rPr>
          <w:rFonts w:ascii="Arial" w:hAnsi="Arial" w:cs="Arial"/>
          <w:sz w:val="18"/>
          <w:szCs w:val="18"/>
        </w:rPr>
      </w:pPr>
      <w:r w:rsidRPr="00F3165B">
        <w:rPr>
          <w:rFonts w:ascii="Arial" w:hAnsi="Arial" w:cs="Arial"/>
          <w:sz w:val="18"/>
          <w:szCs w:val="18"/>
          <w:u w:val="single"/>
        </w:rPr>
        <w:t>ASSIGNMENTS &amp; INSOLVENCY</w:t>
      </w:r>
    </w:p>
    <w:p w14:paraId="3087BAC4" w14:textId="77777777" w:rsidR="00947CD7" w:rsidRPr="00F3165B" w:rsidRDefault="00947CD7" w:rsidP="00947CD7">
      <w:pPr>
        <w:pStyle w:val="BodyText"/>
        <w:spacing w:before="1"/>
        <w:ind w:right="120"/>
        <w:rPr>
          <w:rFonts w:ascii="Arial" w:hAnsi="Arial" w:cs="Arial"/>
          <w:sz w:val="18"/>
          <w:szCs w:val="18"/>
        </w:rPr>
      </w:pPr>
      <w:r w:rsidRPr="00F3165B">
        <w:rPr>
          <w:rFonts w:ascii="Arial" w:hAnsi="Arial" w:cs="Arial"/>
          <w:sz w:val="18"/>
          <w:szCs w:val="18"/>
        </w:rPr>
        <w:t>The Service provider/contractor shall not assign, transfer, pledge or make other disposition of this Contract or any part thereof or of any of the Service provider/contractor’s rights, claims or obligations under this Contract except with the prior written consent of SHA.</w:t>
      </w:r>
    </w:p>
    <w:p w14:paraId="6214AE6B" w14:textId="77777777" w:rsidR="00947CD7" w:rsidRPr="00F3165B" w:rsidRDefault="00947CD7" w:rsidP="00947CD7">
      <w:pPr>
        <w:pStyle w:val="BodyText"/>
        <w:spacing w:before="2"/>
        <w:rPr>
          <w:rFonts w:ascii="Arial" w:hAnsi="Arial" w:cs="Arial"/>
          <w:sz w:val="18"/>
          <w:szCs w:val="18"/>
        </w:rPr>
      </w:pPr>
    </w:p>
    <w:p w14:paraId="4E742812" w14:textId="77777777" w:rsidR="00947CD7" w:rsidRPr="00F3165B" w:rsidRDefault="00947CD7" w:rsidP="00947CD7">
      <w:pPr>
        <w:pStyle w:val="BodyText"/>
        <w:ind w:right="118"/>
        <w:rPr>
          <w:rFonts w:ascii="Arial" w:hAnsi="Arial" w:cs="Arial"/>
          <w:sz w:val="18"/>
          <w:szCs w:val="18"/>
        </w:rPr>
      </w:pPr>
      <w:r w:rsidRPr="00F3165B">
        <w:rPr>
          <w:rFonts w:ascii="Arial" w:hAnsi="Arial" w:cs="Arial"/>
          <w:sz w:val="18"/>
          <w:szCs w:val="18"/>
        </w:rPr>
        <w:t>Should the Service provider/contractor become insolvent or should control of the Service provider/contractor change by virtue of insolvency, SHA may without prejudice to any other rights</w:t>
      </w:r>
      <w:r w:rsidRPr="00F3165B">
        <w:rPr>
          <w:rFonts w:ascii="Arial" w:hAnsi="Arial" w:cs="Arial"/>
          <w:spacing w:val="-8"/>
          <w:sz w:val="18"/>
          <w:szCs w:val="18"/>
        </w:rPr>
        <w:t xml:space="preserve"> </w:t>
      </w:r>
      <w:r w:rsidRPr="00F3165B">
        <w:rPr>
          <w:rFonts w:ascii="Arial" w:hAnsi="Arial" w:cs="Arial"/>
          <w:sz w:val="18"/>
          <w:szCs w:val="18"/>
        </w:rPr>
        <w:t>or</w:t>
      </w:r>
      <w:r w:rsidRPr="00F3165B">
        <w:rPr>
          <w:rFonts w:ascii="Arial" w:hAnsi="Arial" w:cs="Arial"/>
          <w:spacing w:val="-9"/>
          <w:sz w:val="18"/>
          <w:szCs w:val="18"/>
        </w:rPr>
        <w:t xml:space="preserve"> </w:t>
      </w:r>
      <w:r w:rsidRPr="00F3165B">
        <w:rPr>
          <w:rFonts w:ascii="Arial" w:hAnsi="Arial" w:cs="Arial"/>
          <w:sz w:val="18"/>
          <w:szCs w:val="18"/>
        </w:rPr>
        <w:t>remedies,</w:t>
      </w:r>
      <w:r w:rsidRPr="00F3165B">
        <w:rPr>
          <w:rFonts w:ascii="Arial" w:hAnsi="Arial" w:cs="Arial"/>
          <w:spacing w:val="-6"/>
          <w:sz w:val="18"/>
          <w:szCs w:val="18"/>
        </w:rPr>
        <w:t xml:space="preserve"> </w:t>
      </w:r>
      <w:r w:rsidRPr="00F3165B">
        <w:rPr>
          <w:rFonts w:ascii="Arial" w:hAnsi="Arial" w:cs="Arial"/>
          <w:sz w:val="18"/>
          <w:szCs w:val="18"/>
        </w:rPr>
        <w:t>terminate</w:t>
      </w:r>
      <w:r w:rsidRPr="00F3165B">
        <w:rPr>
          <w:rFonts w:ascii="Arial" w:hAnsi="Arial" w:cs="Arial"/>
          <w:spacing w:val="-11"/>
          <w:sz w:val="18"/>
          <w:szCs w:val="18"/>
        </w:rPr>
        <w:t xml:space="preserve"> </w:t>
      </w:r>
      <w:r w:rsidRPr="00F3165B">
        <w:rPr>
          <w:rFonts w:ascii="Arial" w:hAnsi="Arial" w:cs="Arial"/>
          <w:sz w:val="18"/>
          <w:szCs w:val="18"/>
        </w:rPr>
        <w:t>this</w:t>
      </w:r>
      <w:r w:rsidRPr="00F3165B">
        <w:rPr>
          <w:rFonts w:ascii="Arial" w:hAnsi="Arial" w:cs="Arial"/>
          <w:spacing w:val="-8"/>
          <w:sz w:val="18"/>
          <w:szCs w:val="18"/>
        </w:rPr>
        <w:t xml:space="preserve"> </w:t>
      </w:r>
      <w:r w:rsidRPr="00F3165B">
        <w:rPr>
          <w:rFonts w:ascii="Arial" w:hAnsi="Arial" w:cs="Arial"/>
          <w:sz w:val="18"/>
          <w:szCs w:val="18"/>
        </w:rPr>
        <w:t>Contract</w:t>
      </w:r>
      <w:r w:rsidRPr="00F3165B">
        <w:rPr>
          <w:rFonts w:ascii="Arial" w:hAnsi="Arial" w:cs="Arial"/>
          <w:spacing w:val="-8"/>
          <w:sz w:val="18"/>
          <w:szCs w:val="18"/>
        </w:rPr>
        <w:t xml:space="preserve"> </w:t>
      </w:r>
      <w:r w:rsidRPr="00F3165B">
        <w:rPr>
          <w:rFonts w:ascii="Arial" w:hAnsi="Arial" w:cs="Arial"/>
          <w:sz w:val="18"/>
          <w:szCs w:val="18"/>
        </w:rPr>
        <w:t>by</w:t>
      </w:r>
      <w:r w:rsidRPr="00F3165B">
        <w:rPr>
          <w:rFonts w:ascii="Arial" w:hAnsi="Arial" w:cs="Arial"/>
          <w:spacing w:val="-6"/>
          <w:sz w:val="18"/>
          <w:szCs w:val="18"/>
        </w:rPr>
        <w:t xml:space="preserve"> </w:t>
      </w:r>
      <w:r w:rsidRPr="00F3165B">
        <w:rPr>
          <w:rFonts w:ascii="Arial" w:hAnsi="Arial" w:cs="Arial"/>
          <w:sz w:val="18"/>
          <w:szCs w:val="18"/>
        </w:rPr>
        <w:t>giving</w:t>
      </w:r>
      <w:r w:rsidRPr="00F3165B">
        <w:rPr>
          <w:rFonts w:ascii="Arial" w:hAnsi="Arial" w:cs="Arial"/>
          <w:spacing w:val="-8"/>
          <w:sz w:val="18"/>
          <w:szCs w:val="18"/>
        </w:rPr>
        <w:t xml:space="preserve"> </w:t>
      </w:r>
      <w:r w:rsidRPr="00F3165B">
        <w:rPr>
          <w:rFonts w:ascii="Arial" w:hAnsi="Arial" w:cs="Arial"/>
          <w:sz w:val="18"/>
          <w:szCs w:val="18"/>
        </w:rPr>
        <w:t>the</w:t>
      </w:r>
      <w:r w:rsidRPr="00F3165B">
        <w:rPr>
          <w:rFonts w:ascii="Arial" w:hAnsi="Arial" w:cs="Arial"/>
          <w:spacing w:val="-2"/>
          <w:sz w:val="18"/>
          <w:szCs w:val="18"/>
        </w:rPr>
        <w:t xml:space="preserve"> </w:t>
      </w:r>
      <w:r w:rsidRPr="00F3165B">
        <w:rPr>
          <w:rFonts w:ascii="Arial" w:hAnsi="Arial" w:cs="Arial"/>
          <w:sz w:val="18"/>
          <w:szCs w:val="18"/>
        </w:rPr>
        <w:t>Service provider/contractor written notice of</w:t>
      </w:r>
      <w:r w:rsidRPr="00F3165B">
        <w:rPr>
          <w:rFonts w:ascii="Arial" w:hAnsi="Arial" w:cs="Arial"/>
          <w:spacing w:val="-1"/>
          <w:sz w:val="18"/>
          <w:szCs w:val="18"/>
        </w:rPr>
        <w:t xml:space="preserve"> </w:t>
      </w:r>
      <w:r w:rsidRPr="00F3165B">
        <w:rPr>
          <w:rFonts w:ascii="Arial" w:hAnsi="Arial" w:cs="Arial"/>
          <w:sz w:val="18"/>
          <w:szCs w:val="18"/>
        </w:rPr>
        <w:t>termination.</w:t>
      </w:r>
    </w:p>
    <w:p w14:paraId="59321547" w14:textId="77777777" w:rsidR="00947CD7" w:rsidRPr="00F3165B" w:rsidRDefault="00947CD7" w:rsidP="00947CD7">
      <w:pPr>
        <w:pStyle w:val="BodyText"/>
        <w:spacing w:before="10"/>
        <w:rPr>
          <w:rFonts w:ascii="Arial" w:hAnsi="Arial" w:cs="Arial"/>
          <w:sz w:val="18"/>
          <w:szCs w:val="18"/>
        </w:rPr>
      </w:pPr>
    </w:p>
    <w:p w14:paraId="71671D5B" w14:textId="77777777" w:rsidR="00947CD7" w:rsidRPr="00F3165B" w:rsidRDefault="00947CD7" w:rsidP="00947CD7">
      <w:pPr>
        <w:pStyle w:val="ListParagraph"/>
        <w:widowControl w:val="0"/>
        <w:numPr>
          <w:ilvl w:val="0"/>
          <w:numId w:val="57"/>
        </w:numPr>
        <w:tabs>
          <w:tab w:val="left" w:pos="821"/>
        </w:tabs>
        <w:autoSpaceDE w:val="0"/>
        <w:autoSpaceDN w:val="0"/>
        <w:spacing w:line="187" w:lineRule="exact"/>
        <w:contextualSpacing w:val="0"/>
        <w:rPr>
          <w:rFonts w:ascii="Arial" w:hAnsi="Arial" w:cs="Arial"/>
          <w:sz w:val="18"/>
          <w:szCs w:val="18"/>
        </w:rPr>
      </w:pPr>
      <w:r w:rsidRPr="00F3165B">
        <w:rPr>
          <w:rFonts w:ascii="Arial" w:hAnsi="Arial" w:cs="Arial"/>
          <w:sz w:val="18"/>
          <w:szCs w:val="18"/>
          <w:u w:val="single"/>
        </w:rPr>
        <w:t>PAYMENT TERMS</w:t>
      </w:r>
    </w:p>
    <w:p w14:paraId="1BDE20B9" w14:textId="77777777" w:rsidR="00947CD7" w:rsidRPr="00F3165B" w:rsidRDefault="00947CD7" w:rsidP="00947CD7">
      <w:pPr>
        <w:pStyle w:val="BodyText"/>
        <w:ind w:right="115"/>
        <w:rPr>
          <w:rFonts w:ascii="Arial" w:hAnsi="Arial" w:cs="Arial"/>
          <w:sz w:val="18"/>
          <w:szCs w:val="18"/>
        </w:rPr>
      </w:pPr>
      <w:r w:rsidRPr="00F3165B">
        <w:rPr>
          <w:rFonts w:ascii="Arial" w:hAnsi="Arial" w:cs="Arial"/>
          <w:sz w:val="18"/>
          <w:szCs w:val="18"/>
        </w:rPr>
        <w:t>The Service provider/contractor shall invoice SHA who will then internally confirm acceptance of services/works and approve the invoice for payment.  All legal invoices received and approved by the 20th of a month, will be paid that month.</w:t>
      </w:r>
    </w:p>
    <w:p w14:paraId="339A2C01" w14:textId="77777777" w:rsidR="00947CD7" w:rsidRPr="00F3165B" w:rsidRDefault="00947CD7" w:rsidP="00947CD7">
      <w:pPr>
        <w:pStyle w:val="BodyText"/>
        <w:spacing w:before="3"/>
        <w:rPr>
          <w:rFonts w:ascii="Arial" w:hAnsi="Arial" w:cs="Arial"/>
          <w:sz w:val="18"/>
          <w:szCs w:val="18"/>
        </w:rPr>
      </w:pPr>
    </w:p>
    <w:p w14:paraId="3C96F130" w14:textId="77777777" w:rsidR="00947CD7" w:rsidRPr="00F3165B" w:rsidRDefault="00947CD7" w:rsidP="00947CD7">
      <w:pPr>
        <w:pStyle w:val="ListParagraph"/>
        <w:widowControl w:val="0"/>
        <w:numPr>
          <w:ilvl w:val="0"/>
          <w:numId w:val="57"/>
        </w:numPr>
        <w:tabs>
          <w:tab w:val="left" w:pos="821"/>
        </w:tabs>
        <w:autoSpaceDE w:val="0"/>
        <w:autoSpaceDN w:val="0"/>
        <w:contextualSpacing w:val="0"/>
        <w:rPr>
          <w:rFonts w:ascii="Arial" w:hAnsi="Arial" w:cs="Arial"/>
          <w:sz w:val="18"/>
          <w:szCs w:val="18"/>
        </w:rPr>
      </w:pPr>
      <w:r w:rsidRPr="00F3165B">
        <w:rPr>
          <w:rFonts w:ascii="Arial" w:hAnsi="Arial" w:cs="Arial"/>
          <w:sz w:val="18"/>
          <w:szCs w:val="18"/>
          <w:u w:val="single"/>
        </w:rPr>
        <w:t>ANTI-BRIBERY/CORRUPTION</w:t>
      </w:r>
    </w:p>
    <w:p w14:paraId="3CF027C6" w14:textId="2E42B660" w:rsidR="00947CD7" w:rsidRPr="00F3165B" w:rsidRDefault="00947CD7" w:rsidP="00C52CE9">
      <w:pPr>
        <w:pStyle w:val="BodyText"/>
        <w:spacing w:before="84"/>
        <w:ind w:right="38"/>
        <w:rPr>
          <w:rFonts w:ascii="Arial" w:hAnsi="Arial" w:cs="Arial"/>
          <w:sz w:val="18"/>
          <w:szCs w:val="18"/>
        </w:rPr>
      </w:pPr>
      <w:r w:rsidRPr="00F3165B">
        <w:rPr>
          <w:rFonts w:ascii="Arial" w:hAnsi="Arial" w:cs="Arial"/>
          <w:sz w:val="18"/>
          <w:szCs w:val="18"/>
        </w:rPr>
        <w:t>The Service provider/contractor shall comply with all applicable</w:t>
      </w:r>
      <w:r w:rsidRPr="00F3165B">
        <w:rPr>
          <w:rFonts w:ascii="Arial" w:hAnsi="Arial" w:cs="Arial"/>
          <w:spacing w:val="-11"/>
          <w:sz w:val="18"/>
          <w:szCs w:val="18"/>
        </w:rPr>
        <w:t xml:space="preserve"> </w:t>
      </w:r>
      <w:r w:rsidRPr="00F3165B">
        <w:rPr>
          <w:rFonts w:ascii="Arial" w:hAnsi="Arial" w:cs="Arial"/>
          <w:sz w:val="18"/>
          <w:szCs w:val="18"/>
        </w:rPr>
        <w:t>laws,</w:t>
      </w:r>
      <w:r w:rsidRPr="00F3165B">
        <w:rPr>
          <w:rFonts w:ascii="Arial" w:hAnsi="Arial" w:cs="Arial"/>
          <w:spacing w:val="-10"/>
          <w:sz w:val="18"/>
          <w:szCs w:val="18"/>
        </w:rPr>
        <w:t xml:space="preserve"> </w:t>
      </w:r>
      <w:r w:rsidRPr="00F3165B">
        <w:rPr>
          <w:rFonts w:ascii="Arial" w:hAnsi="Arial" w:cs="Arial"/>
          <w:sz w:val="18"/>
          <w:szCs w:val="18"/>
        </w:rPr>
        <w:t>statutes</w:t>
      </w:r>
      <w:r w:rsidRPr="00F3165B">
        <w:rPr>
          <w:rFonts w:ascii="Arial" w:hAnsi="Arial" w:cs="Arial"/>
          <w:spacing w:val="-12"/>
          <w:sz w:val="18"/>
          <w:szCs w:val="18"/>
        </w:rPr>
        <w:t xml:space="preserve"> </w:t>
      </w:r>
      <w:r w:rsidRPr="00F3165B">
        <w:rPr>
          <w:rFonts w:ascii="Arial" w:hAnsi="Arial" w:cs="Arial"/>
          <w:sz w:val="18"/>
          <w:szCs w:val="18"/>
        </w:rPr>
        <w:t>and</w:t>
      </w:r>
      <w:r w:rsidRPr="00F3165B">
        <w:rPr>
          <w:rFonts w:ascii="Arial" w:hAnsi="Arial" w:cs="Arial"/>
          <w:spacing w:val="-12"/>
          <w:sz w:val="18"/>
          <w:szCs w:val="18"/>
        </w:rPr>
        <w:t xml:space="preserve"> </w:t>
      </w:r>
      <w:r w:rsidRPr="00F3165B">
        <w:rPr>
          <w:rFonts w:ascii="Arial" w:hAnsi="Arial" w:cs="Arial"/>
          <w:sz w:val="18"/>
          <w:szCs w:val="18"/>
        </w:rPr>
        <w:t>regulations</w:t>
      </w:r>
      <w:r w:rsidRPr="00F3165B">
        <w:rPr>
          <w:rFonts w:ascii="Arial" w:hAnsi="Arial" w:cs="Arial"/>
          <w:spacing w:val="-12"/>
          <w:sz w:val="18"/>
          <w:szCs w:val="18"/>
        </w:rPr>
        <w:t xml:space="preserve"> </w:t>
      </w:r>
      <w:r w:rsidRPr="00F3165B">
        <w:rPr>
          <w:rFonts w:ascii="Arial" w:hAnsi="Arial" w:cs="Arial"/>
          <w:sz w:val="18"/>
          <w:szCs w:val="18"/>
        </w:rPr>
        <w:t>relating</w:t>
      </w:r>
      <w:r w:rsidRPr="00F3165B">
        <w:rPr>
          <w:rFonts w:ascii="Arial" w:hAnsi="Arial" w:cs="Arial"/>
          <w:spacing w:val="-9"/>
          <w:sz w:val="18"/>
          <w:szCs w:val="18"/>
        </w:rPr>
        <w:t xml:space="preserve"> </w:t>
      </w:r>
      <w:r w:rsidRPr="00F3165B">
        <w:rPr>
          <w:rFonts w:ascii="Arial" w:hAnsi="Arial" w:cs="Arial"/>
          <w:sz w:val="18"/>
          <w:szCs w:val="18"/>
        </w:rPr>
        <w:t>to</w:t>
      </w:r>
      <w:r w:rsidRPr="00F3165B">
        <w:rPr>
          <w:rFonts w:ascii="Arial" w:hAnsi="Arial" w:cs="Arial"/>
          <w:spacing w:val="-10"/>
          <w:sz w:val="18"/>
          <w:szCs w:val="18"/>
        </w:rPr>
        <w:t xml:space="preserve"> </w:t>
      </w:r>
      <w:r w:rsidRPr="00F3165B">
        <w:rPr>
          <w:rFonts w:ascii="Arial" w:hAnsi="Arial" w:cs="Arial"/>
          <w:sz w:val="18"/>
          <w:szCs w:val="18"/>
        </w:rPr>
        <w:t>anti-bribery and anti-corruption including but not limited to the UK Bribery Act 2010 and the United States Foreign Corrupt Practices Act 1977 (“Relevant Requirements”).</w:t>
      </w:r>
    </w:p>
    <w:p w14:paraId="6432BACF" w14:textId="77777777" w:rsidR="00947CD7" w:rsidRPr="00F3165B" w:rsidRDefault="00947CD7" w:rsidP="00947CD7">
      <w:pPr>
        <w:pStyle w:val="BodyText"/>
        <w:spacing w:line="242" w:lineRule="auto"/>
        <w:ind w:right="39"/>
        <w:rPr>
          <w:rFonts w:ascii="Arial" w:hAnsi="Arial" w:cs="Arial"/>
          <w:sz w:val="18"/>
          <w:szCs w:val="18"/>
        </w:rPr>
      </w:pPr>
      <w:r w:rsidRPr="00F3165B">
        <w:rPr>
          <w:rFonts w:ascii="Arial" w:hAnsi="Arial" w:cs="Arial"/>
          <w:sz w:val="18"/>
          <w:szCs w:val="18"/>
        </w:rPr>
        <w:lastRenderedPageBreak/>
        <w:t>The Service provider/contractor shall have and maintain in place throughout the term of any contract with SHA its own policies</w:t>
      </w:r>
      <w:r w:rsidRPr="00F3165B">
        <w:rPr>
          <w:rFonts w:ascii="Arial" w:hAnsi="Arial" w:cs="Arial"/>
          <w:spacing w:val="-7"/>
          <w:sz w:val="18"/>
          <w:szCs w:val="18"/>
        </w:rPr>
        <w:t xml:space="preserve"> </w:t>
      </w:r>
      <w:r w:rsidRPr="00F3165B">
        <w:rPr>
          <w:rFonts w:ascii="Arial" w:hAnsi="Arial" w:cs="Arial"/>
          <w:sz w:val="18"/>
          <w:szCs w:val="18"/>
        </w:rPr>
        <w:t>and</w:t>
      </w:r>
      <w:r w:rsidRPr="00F3165B">
        <w:rPr>
          <w:rFonts w:ascii="Arial" w:hAnsi="Arial" w:cs="Arial"/>
          <w:spacing w:val="-8"/>
          <w:sz w:val="18"/>
          <w:szCs w:val="18"/>
        </w:rPr>
        <w:t xml:space="preserve"> </w:t>
      </w:r>
      <w:r w:rsidRPr="00F3165B">
        <w:rPr>
          <w:rFonts w:ascii="Arial" w:hAnsi="Arial" w:cs="Arial"/>
          <w:sz w:val="18"/>
          <w:szCs w:val="18"/>
        </w:rPr>
        <w:t>procedures</w:t>
      </w:r>
      <w:r w:rsidRPr="00F3165B">
        <w:rPr>
          <w:rFonts w:ascii="Arial" w:hAnsi="Arial" w:cs="Arial"/>
          <w:spacing w:val="-7"/>
          <w:sz w:val="18"/>
          <w:szCs w:val="18"/>
        </w:rPr>
        <w:t xml:space="preserve"> </w:t>
      </w:r>
      <w:r w:rsidRPr="00F3165B">
        <w:rPr>
          <w:rFonts w:ascii="Arial" w:hAnsi="Arial" w:cs="Arial"/>
          <w:sz w:val="18"/>
          <w:szCs w:val="18"/>
        </w:rPr>
        <w:t>to</w:t>
      </w:r>
      <w:r w:rsidRPr="00F3165B">
        <w:rPr>
          <w:rFonts w:ascii="Arial" w:hAnsi="Arial" w:cs="Arial"/>
          <w:spacing w:val="-9"/>
          <w:sz w:val="18"/>
          <w:szCs w:val="18"/>
        </w:rPr>
        <w:t xml:space="preserve"> </w:t>
      </w:r>
      <w:r w:rsidRPr="00F3165B">
        <w:rPr>
          <w:rFonts w:ascii="Arial" w:hAnsi="Arial" w:cs="Arial"/>
          <w:sz w:val="18"/>
          <w:szCs w:val="18"/>
        </w:rPr>
        <w:t>ensure</w:t>
      </w:r>
      <w:r w:rsidRPr="00F3165B">
        <w:rPr>
          <w:rFonts w:ascii="Arial" w:hAnsi="Arial" w:cs="Arial"/>
          <w:spacing w:val="-10"/>
          <w:sz w:val="18"/>
          <w:szCs w:val="18"/>
        </w:rPr>
        <w:t xml:space="preserve"> </w:t>
      </w:r>
      <w:r w:rsidRPr="00F3165B">
        <w:rPr>
          <w:rFonts w:ascii="Arial" w:hAnsi="Arial" w:cs="Arial"/>
          <w:sz w:val="18"/>
          <w:szCs w:val="18"/>
        </w:rPr>
        <w:t>compliance</w:t>
      </w:r>
      <w:r w:rsidRPr="00F3165B">
        <w:rPr>
          <w:rFonts w:ascii="Arial" w:hAnsi="Arial" w:cs="Arial"/>
          <w:spacing w:val="-10"/>
          <w:sz w:val="18"/>
          <w:szCs w:val="18"/>
        </w:rPr>
        <w:t xml:space="preserve"> </w:t>
      </w:r>
      <w:r w:rsidRPr="00F3165B">
        <w:rPr>
          <w:rFonts w:ascii="Arial" w:hAnsi="Arial" w:cs="Arial"/>
          <w:sz w:val="18"/>
          <w:szCs w:val="18"/>
        </w:rPr>
        <w:t>with</w:t>
      </w:r>
      <w:r w:rsidRPr="00F3165B">
        <w:rPr>
          <w:rFonts w:ascii="Arial" w:hAnsi="Arial" w:cs="Arial"/>
          <w:spacing w:val="-7"/>
          <w:sz w:val="18"/>
          <w:szCs w:val="18"/>
        </w:rPr>
        <w:t xml:space="preserve"> </w:t>
      </w:r>
      <w:r w:rsidRPr="00F3165B">
        <w:rPr>
          <w:rFonts w:ascii="Arial" w:hAnsi="Arial" w:cs="Arial"/>
          <w:sz w:val="18"/>
          <w:szCs w:val="18"/>
        </w:rPr>
        <w:t>the</w:t>
      </w:r>
      <w:r w:rsidRPr="00F3165B">
        <w:rPr>
          <w:rFonts w:ascii="Arial" w:hAnsi="Arial" w:cs="Arial"/>
          <w:spacing w:val="-7"/>
          <w:sz w:val="18"/>
          <w:szCs w:val="18"/>
        </w:rPr>
        <w:t xml:space="preserve"> </w:t>
      </w:r>
      <w:r w:rsidRPr="00F3165B">
        <w:rPr>
          <w:rFonts w:ascii="Arial" w:hAnsi="Arial" w:cs="Arial"/>
          <w:sz w:val="18"/>
          <w:szCs w:val="18"/>
        </w:rPr>
        <w:t>Relevant Requirements.</w:t>
      </w:r>
    </w:p>
    <w:p w14:paraId="093575EA" w14:textId="77777777" w:rsidR="00947CD7" w:rsidRPr="00F3165B" w:rsidRDefault="00947CD7" w:rsidP="00947CD7">
      <w:pPr>
        <w:pStyle w:val="BodyText"/>
        <w:spacing w:before="7"/>
        <w:rPr>
          <w:rFonts w:ascii="Arial" w:hAnsi="Arial" w:cs="Arial"/>
          <w:sz w:val="18"/>
          <w:szCs w:val="18"/>
        </w:rPr>
      </w:pPr>
    </w:p>
    <w:p w14:paraId="0D95929F" w14:textId="505B3A92" w:rsidR="00947CD7" w:rsidRPr="00F3165B" w:rsidRDefault="00947CD7" w:rsidP="00C52CE9">
      <w:pPr>
        <w:pStyle w:val="BodyText"/>
        <w:ind w:right="44"/>
        <w:rPr>
          <w:rFonts w:ascii="Arial" w:hAnsi="Arial" w:cs="Arial"/>
          <w:sz w:val="18"/>
          <w:szCs w:val="18"/>
        </w:rPr>
      </w:pPr>
      <w:r w:rsidRPr="00F3165B">
        <w:rPr>
          <w:rFonts w:ascii="Arial" w:hAnsi="Arial" w:cs="Arial"/>
          <w:sz w:val="18"/>
          <w:szCs w:val="18"/>
        </w:rPr>
        <w:t>No monies are payable to SHA by the Service provider/contractor in association with the execution of this contract. If the Service provider/contractor is approached by a SHA member of staff</w:t>
      </w:r>
      <w:r w:rsidRPr="00F3165B">
        <w:rPr>
          <w:rStyle w:val="CommentReference"/>
          <w:rFonts w:ascii="Arial" w:eastAsiaTheme="majorEastAsia" w:hAnsi="Arial" w:cs="Arial"/>
          <w:sz w:val="18"/>
          <w:szCs w:val="18"/>
        </w:rPr>
        <w:t xml:space="preserve"> or by </w:t>
      </w:r>
      <w:r w:rsidRPr="00F3165B">
        <w:rPr>
          <w:rFonts w:ascii="Arial" w:hAnsi="Arial" w:cs="Arial"/>
          <w:sz w:val="18"/>
          <w:szCs w:val="18"/>
        </w:rPr>
        <w:t xml:space="preserve">any person acting on behalf of SHA (third-party representatives include agents, consultants, contractors and partner </w:t>
      </w:r>
      <w:proofErr w:type="spellStart"/>
      <w:r w:rsidRPr="00F3165B">
        <w:rPr>
          <w:rFonts w:ascii="Arial" w:hAnsi="Arial" w:cs="Arial"/>
          <w:sz w:val="18"/>
          <w:szCs w:val="18"/>
        </w:rPr>
        <w:t>organisations</w:t>
      </w:r>
      <w:proofErr w:type="spellEnd"/>
      <w:r w:rsidRPr="00F3165B">
        <w:rPr>
          <w:rFonts w:ascii="Arial" w:hAnsi="Arial" w:cs="Arial"/>
          <w:sz w:val="18"/>
          <w:szCs w:val="18"/>
        </w:rPr>
        <w:t>) for a payment, commission, ‘kickback’ or associated</w:t>
      </w:r>
      <w:r w:rsidRPr="00F3165B">
        <w:rPr>
          <w:rFonts w:ascii="Arial" w:hAnsi="Arial" w:cs="Arial"/>
          <w:spacing w:val="-11"/>
          <w:sz w:val="18"/>
          <w:szCs w:val="18"/>
        </w:rPr>
        <w:t xml:space="preserve"> </w:t>
      </w:r>
      <w:r w:rsidRPr="00F3165B">
        <w:rPr>
          <w:rFonts w:ascii="Arial" w:hAnsi="Arial" w:cs="Arial"/>
          <w:sz w:val="18"/>
          <w:szCs w:val="18"/>
        </w:rPr>
        <w:t>payment</w:t>
      </w:r>
      <w:r w:rsidRPr="00F3165B">
        <w:rPr>
          <w:rFonts w:ascii="Arial" w:hAnsi="Arial" w:cs="Arial"/>
          <w:spacing w:val="-11"/>
          <w:sz w:val="18"/>
          <w:szCs w:val="18"/>
        </w:rPr>
        <w:t xml:space="preserve"> </w:t>
      </w:r>
      <w:r w:rsidRPr="00F3165B">
        <w:rPr>
          <w:rFonts w:ascii="Arial" w:hAnsi="Arial" w:cs="Arial"/>
          <w:sz w:val="18"/>
          <w:szCs w:val="18"/>
        </w:rPr>
        <w:t>or</w:t>
      </w:r>
      <w:r w:rsidRPr="00F3165B">
        <w:rPr>
          <w:rFonts w:ascii="Arial" w:hAnsi="Arial" w:cs="Arial"/>
          <w:spacing w:val="-9"/>
          <w:sz w:val="18"/>
          <w:szCs w:val="18"/>
        </w:rPr>
        <w:t xml:space="preserve"> </w:t>
      </w:r>
      <w:r w:rsidRPr="00F3165B">
        <w:rPr>
          <w:rFonts w:ascii="Arial" w:hAnsi="Arial" w:cs="Arial"/>
          <w:sz w:val="18"/>
          <w:szCs w:val="18"/>
        </w:rPr>
        <w:t>any</w:t>
      </w:r>
      <w:r w:rsidRPr="00F3165B">
        <w:rPr>
          <w:rFonts w:ascii="Arial" w:hAnsi="Arial" w:cs="Arial"/>
          <w:spacing w:val="-9"/>
          <w:sz w:val="18"/>
          <w:szCs w:val="18"/>
        </w:rPr>
        <w:t xml:space="preserve"> </w:t>
      </w:r>
      <w:r w:rsidRPr="00F3165B">
        <w:rPr>
          <w:rFonts w:ascii="Arial" w:hAnsi="Arial" w:cs="Arial"/>
          <w:sz w:val="18"/>
          <w:szCs w:val="18"/>
        </w:rPr>
        <w:t>other</w:t>
      </w:r>
      <w:r w:rsidRPr="00F3165B">
        <w:rPr>
          <w:rFonts w:ascii="Arial" w:hAnsi="Arial" w:cs="Arial"/>
          <w:spacing w:val="-9"/>
          <w:sz w:val="18"/>
          <w:szCs w:val="18"/>
        </w:rPr>
        <w:t xml:space="preserve"> </w:t>
      </w:r>
      <w:r w:rsidRPr="00F3165B">
        <w:rPr>
          <w:rFonts w:ascii="Arial" w:hAnsi="Arial" w:cs="Arial"/>
          <w:sz w:val="18"/>
          <w:szCs w:val="18"/>
        </w:rPr>
        <w:t>advantage</w:t>
      </w:r>
      <w:r w:rsidRPr="00F3165B">
        <w:rPr>
          <w:rFonts w:ascii="Arial" w:hAnsi="Arial" w:cs="Arial"/>
          <w:spacing w:val="-10"/>
          <w:sz w:val="18"/>
          <w:szCs w:val="18"/>
        </w:rPr>
        <w:t xml:space="preserve"> </w:t>
      </w:r>
      <w:r w:rsidRPr="00F3165B">
        <w:rPr>
          <w:rFonts w:ascii="Arial" w:hAnsi="Arial" w:cs="Arial"/>
          <w:sz w:val="18"/>
          <w:szCs w:val="18"/>
        </w:rPr>
        <w:t>of</w:t>
      </w:r>
      <w:r w:rsidRPr="00F3165B">
        <w:rPr>
          <w:rFonts w:ascii="Arial" w:hAnsi="Arial" w:cs="Arial"/>
          <w:spacing w:val="-10"/>
          <w:sz w:val="18"/>
          <w:szCs w:val="18"/>
        </w:rPr>
        <w:t xml:space="preserve"> </w:t>
      </w:r>
      <w:r w:rsidRPr="00F3165B">
        <w:rPr>
          <w:rFonts w:ascii="Arial" w:hAnsi="Arial" w:cs="Arial"/>
          <w:sz w:val="18"/>
          <w:szCs w:val="18"/>
        </w:rPr>
        <w:t>any</w:t>
      </w:r>
      <w:r w:rsidRPr="00F3165B">
        <w:rPr>
          <w:rFonts w:ascii="Arial" w:hAnsi="Arial" w:cs="Arial"/>
          <w:spacing w:val="-9"/>
          <w:sz w:val="18"/>
          <w:szCs w:val="18"/>
        </w:rPr>
        <w:t xml:space="preserve"> </w:t>
      </w:r>
      <w:r w:rsidRPr="00F3165B">
        <w:rPr>
          <w:rFonts w:ascii="Arial" w:hAnsi="Arial" w:cs="Arial"/>
          <w:sz w:val="18"/>
          <w:szCs w:val="18"/>
        </w:rPr>
        <w:t>kind,</w:t>
      </w:r>
      <w:r w:rsidRPr="00F3165B">
        <w:rPr>
          <w:rFonts w:ascii="Arial" w:hAnsi="Arial" w:cs="Arial"/>
          <w:spacing w:val="-10"/>
          <w:sz w:val="18"/>
          <w:szCs w:val="18"/>
        </w:rPr>
        <w:t xml:space="preserve"> </w:t>
      </w:r>
      <w:r w:rsidRPr="00F3165B">
        <w:rPr>
          <w:rFonts w:ascii="Arial" w:hAnsi="Arial" w:cs="Arial"/>
          <w:sz w:val="18"/>
          <w:szCs w:val="18"/>
        </w:rPr>
        <w:t>they</w:t>
      </w:r>
      <w:r w:rsidRPr="00F3165B">
        <w:rPr>
          <w:rFonts w:ascii="Arial" w:hAnsi="Arial" w:cs="Arial"/>
          <w:spacing w:val="-9"/>
          <w:sz w:val="18"/>
          <w:szCs w:val="18"/>
        </w:rPr>
        <w:t xml:space="preserve"> </w:t>
      </w:r>
      <w:r w:rsidRPr="00F3165B">
        <w:rPr>
          <w:rFonts w:ascii="Arial" w:hAnsi="Arial" w:cs="Arial"/>
          <w:sz w:val="18"/>
          <w:szCs w:val="18"/>
        </w:rPr>
        <w:t>are obliged to report the request or payment directly to SHA’s Country Director within thirty-six hours. Failure to report any request for payment by a SHA member of staff or actual payment</w:t>
      </w:r>
      <w:r w:rsidRPr="00F3165B">
        <w:rPr>
          <w:rFonts w:ascii="Arial" w:hAnsi="Arial" w:cs="Arial"/>
          <w:spacing w:val="-4"/>
          <w:sz w:val="18"/>
          <w:szCs w:val="18"/>
        </w:rPr>
        <w:t xml:space="preserve"> </w:t>
      </w:r>
      <w:r w:rsidRPr="00F3165B">
        <w:rPr>
          <w:rFonts w:ascii="Arial" w:hAnsi="Arial" w:cs="Arial"/>
          <w:sz w:val="18"/>
          <w:szCs w:val="18"/>
        </w:rPr>
        <w:t>by</w:t>
      </w:r>
      <w:r w:rsidRPr="00F3165B">
        <w:rPr>
          <w:rFonts w:ascii="Arial" w:hAnsi="Arial" w:cs="Arial"/>
          <w:spacing w:val="-11"/>
          <w:sz w:val="18"/>
          <w:szCs w:val="18"/>
        </w:rPr>
        <w:t xml:space="preserve"> </w:t>
      </w:r>
      <w:r w:rsidRPr="00F3165B">
        <w:rPr>
          <w:rFonts w:ascii="Arial" w:hAnsi="Arial" w:cs="Arial"/>
          <w:sz w:val="18"/>
          <w:szCs w:val="18"/>
        </w:rPr>
        <w:t>the</w:t>
      </w:r>
      <w:r w:rsidRPr="00F3165B">
        <w:rPr>
          <w:rFonts w:ascii="Arial" w:hAnsi="Arial" w:cs="Arial"/>
          <w:spacing w:val="-8"/>
          <w:sz w:val="18"/>
          <w:szCs w:val="18"/>
        </w:rPr>
        <w:t xml:space="preserve"> </w:t>
      </w:r>
      <w:r w:rsidRPr="00F3165B">
        <w:rPr>
          <w:rFonts w:ascii="Arial" w:hAnsi="Arial" w:cs="Arial"/>
          <w:sz w:val="18"/>
          <w:szCs w:val="18"/>
        </w:rPr>
        <w:t>Service</w:t>
      </w:r>
      <w:r w:rsidRPr="00F3165B">
        <w:rPr>
          <w:rFonts w:ascii="Arial" w:hAnsi="Arial" w:cs="Arial"/>
          <w:spacing w:val="-8"/>
          <w:sz w:val="18"/>
          <w:szCs w:val="18"/>
        </w:rPr>
        <w:t xml:space="preserve"> </w:t>
      </w:r>
      <w:r w:rsidRPr="00F3165B">
        <w:rPr>
          <w:rFonts w:ascii="Arial" w:hAnsi="Arial" w:cs="Arial"/>
          <w:sz w:val="18"/>
          <w:szCs w:val="18"/>
        </w:rPr>
        <w:t>provider/contractor</w:t>
      </w:r>
      <w:r w:rsidRPr="00F3165B">
        <w:rPr>
          <w:rFonts w:ascii="Arial" w:hAnsi="Arial" w:cs="Arial"/>
          <w:spacing w:val="-5"/>
          <w:sz w:val="18"/>
          <w:szCs w:val="18"/>
        </w:rPr>
        <w:t xml:space="preserve"> </w:t>
      </w:r>
      <w:r w:rsidRPr="00F3165B">
        <w:rPr>
          <w:rFonts w:ascii="Arial" w:hAnsi="Arial" w:cs="Arial"/>
          <w:sz w:val="18"/>
          <w:szCs w:val="18"/>
        </w:rPr>
        <w:t>to</w:t>
      </w:r>
      <w:r w:rsidRPr="00F3165B">
        <w:rPr>
          <w:rFonts w:ascii="Arial" w:hAnsi="Arial" w:cs="Arial"/>
          <w:spacing w:val="-5"/>
          <w:sz w:val="18"/>
          <w:szCs w:val="18"/>
        </w:rPr>
        <w:t xml:space="preserve"> </w:t>
      </w:r>
      <w:r w:rsidRPr="00F3165B">
        <w:rPr>
          <w:rFonts w:ascii="Arial" w:hAnsi="Arial" w:cs="Arial"/>
          <w:sz w:val="18"/>
          <w:szCs w:val="18"/>
        </w:rPr>
        <w:t>a</w:t>
      </w:r>
      <w:r w:rsidRPr="00F3165B">
        <w:rPr>
          <w:rFonts w:ascii="Arial" w:hAnsi="Arial" w:cs="Arial"/>
          <w:spacing w:val="-8"/>
          <w:sz w:val="18"/>
          <w:szCs w:val="18"/>
        </w:rPr>
        <w:t xml:space="preserve"> </w:t>
      </w:r>
      <w:r w:rsidRPr="00F3165B">
        <w:rPr>
          <w:rFonts w:ascii="Arial" w:hAnsi="Arial" w:cs="Arial"/>
          <w:sz w:val="18"/>
          <w:szCs w:val="18"/>
        </w:rPr>
        <w:t>SHA</w:t>
      </w:r>
      <w:r w:rsidRPr="00F3165B">
        <w:rPr>
          <w:rFonts w:ascii="Arial" w:hAnsi="Arial" w:cs="Arial"/>
          <w:spacing w:val="-6"/>
          <w:sz w:val="18"/>
          <w:szCs w:val="18"/>
        </w:rPr>
        <w:t xml:space="preserve"> </w:t>
      </w:r>
      <w:r w:rsidRPr="00F3165B">
        <w:rPr>
          <w:rFonts w:ascii="Arial" w:hAnsi="Arial" w:cs="Arial"/>
          <w:sz w:val="18"/>
          <w:szCs w:val="18"/>
        </w:rPr>
        <w:t>member of staff to the SHA Country Director shall result in the immediate termination of any contract and may result in disqualification of the Service provider/contractor from participation in future contracts with</w:t>
      </w:r>
      <w:r w:rsidRPr="00F3165B">
        <w:rPr>
          <w:rFonts w:ascii="Arial" w:hAnsi="Arial" w:cs="Arial"/>
          <w:spacing w:val="-9"/>
          <w:sz w:val="18"/>
          <w:szCs w:val="18"/>
        </w:rPr>
        <w:t xml:space="preserve"> </w:t>
      </w:r>
      <w:r w:rsidRPr="00F3165B">
        <w:rPr>
          <w:rFonts w:ascii="Arial" w:hAnsi="Arial" w:cs="Arial"/>
          <w:sz w:val="18"/>
          <w:szCs w:val="18"/>
        </w:rPr>
        <w:t>SHA.</w:t>
      </w:r>
    </w:p>
    <w:p w14:paraId="3E269DFA" w14:textId="77777777" w:rsidR="00947CD7" w:rsidRPr="00F3165B" w:rsidRDefault="00947CD7" w:rsidP="00947CD7">
      <w:pPr>
        <w:pStyle w:val="BodyText"/>
        <w:spacing w:before="6"/>
        <w:rPr>
          <w:rFonts w:ascii="Arial" w:hAnsi="Arial" w:cs="Arial"/>
          <w:sz w:val="18"/>
          <w:szCs w:val="18"/>
        </w:rPr>
      </w:pPr>
    </w:p>
    <w:p w14:paraId="6A874CD8" w14:textId="77777777" w:rsidR="00947CD7" w:rsidRPr="00F3165B" w:rsidRDefault="00947CD7" w:rsidP="00947CD7">
      <w:pPr>
        <w:pStyle w:val="ListParagraph"/>
        <w:widowControl w:val="0"/>
        <w:numPr>
          <w:ilvl w:val="0"/>
          <w:numId w:val="57"/>
        </w:numPr>
        <w:tabs>
          <w:tab w:val="left" w:pos="821"/>
        </w:tabs>
        <w:autoSpaceDE w:val="0"/>
        <w:autoSpaceDN w:val="0"/>
        <w:spacing w:line="187" w:lineRule="exact"/>
        <w:contextualSpacing w:val="0"/>
        <w:rPr>
          <w:rFonts w:ascii="Arial" w:hAnsi="Arial" w:cs="Arial"/>
          <w:sz w:val="18"/>
          <w:szCs w:val="18"/>
        </w:rPr>
      </w:pPr>
      <w:r w:rsidRPr="00F3165B">
        <w:rPr>
          <w:rFonts w:ascii="Arial" w:hAnsi="Arial" w:cs="Arial"/>
          <w:sz w:val="18"/>
          <w:szCs w:val="18"/>
          <w:u w:val="single"/>
        </w:rPr>
        <w:t>ANTI-PERSONNEL</w:t>
      </w:r>
      <w:r w:rsidRPr="00F3165B">
        <w:rPr>
          <w:rFonts w:ascii="Arial" w:hAnsi="Arial" w:cs="Arial"/>
          <w:spacing w:val="-2"/>
          <w:sz w:val="18"/>
          <w:szCs w:val="18"/>
          <w:u w:val="single"/>
        </w:rPr>
        <w:t xml:space="preserve"> </w:t>
      </w:r>
      <w:r w:rsidRPr="00F3165B">
        <w:rPr>
          <w:rFonts w:ascii="Arial" w:hAnsi="Arial" w:cs="Arial"/>
          <w:sz w:val="18"/>
          <w:szCs w:val="18"/>
          <w:u w:val="single"/>
        </w:rPr>
        <w:t>MINES</w:t>
      </w:r>
    </w:p>
    <w:p w14:paraId="639BF02E" w14:textId="77777777" w:rsidR="00947CD7" w:rsidRPr="00F3165B" w:rsidRDefault="00947CD7" w:rsidP="00947CD7">
      <w:pPr>
        <w:pStyle w:val="BodyText"/>
        <w:ind w:right="39"/>
        <w:rPr>
          <w:rFonts w:ascii="Arial" w:hAnsi="Arial" w:cs="Arial"/>
          <w:sz w:val="18"/>
          <w:szCs w:val="18"/>
        </w:rPr>
      </w:pPr>
      <w:r w:rsidRPr="00F3165B">
        <w:rPr>
          <w:rFonts w:ascii="Arial" w:hAnsi="Arial" w:cs="Arial"/>
          <w:sz w:val="18"/>
          <w:szCs w:val="18"/>
        </w:rPr>
        <w:t>The Service provider/contractor guarantees that it is not engaged</w:t>
      </w:r>
      <w:r w:rsidRPr="00F3165B">
        <w:rPr>
          <w:rFonts w:ascii="Arial" w:hAnsi="Arial" w:cs="Arial"/>
          <w:spacing w:val="-9"/>
          <w:sz w:val="18"/>
          <w:szCs w:val="18"/>
        </w:rPr>
        <w:t xml:space="preserve"> </w:t>
      </w:r>
      <w:r w:rsidRPr="00F3165B">
        <w:rPr>
          <w:rFonts w:ascii="Arial" w:hAnsi="Arial" w:cs="Arial"/>
          <w:sz w:val="18"/>
          <w:szCs w:val="18"/>
        </w:rPr>
        <w:t>in</w:t>
      </w:r>
      <w:r w:rsidRPr="00F3165B">
        <w:rPr>
          <w:rFonts w:ascii="Arial" w:hAnsi="Arial" w:cs="Arial"/>
          <w:spacing w:val="-9"/>
          <w:sz w:val="18"/>
          <w:szCs w:val="18"/>
        </w:rPr>
        <w:t xml:space="preserve"> </w:t>
      </w:r>
      <w:r w:rsidRPr="00F3165B">
        <w:rPr>
          <w:rFonts w:ascii="Arial" w:hAnsi="Arial" w:cs="Arial"/>
          <w:sz w:val="18"/>
          <w:szCs w:val="18"/>
        </w:rPr>
        <w:t>the</w:t>
      </w:r>
      <w:r w:rsidRPr="00F3165B">
        <w:rPr>
          <w:rFonts w:ascii="Arial" w:hAnsi="Arial" w:cs="Arial"/>
          <w:spacing w:val="-4"/>
          <w:sz w:val="18"/>
          <w:szCs w:val="18"/>
        </w:rPr>
        <w:t xml:space="preserve"> </w:t>
      </w:r>
      <w:r w:rsidRPr="00F3165B">
        <w:rPr>
          <w:rFonts w:ascii="Arial" w:hAnsi="Arial" w:cs="Arial"/>
          <w:sz w:val="18"/>
          <w:szCs w:val="18"/>
        </w:rPr>
        <w:t>sale</w:t>
      </w:r>
      <w:r w:rsidRPr="00F3165B">
        <w:rPr>
          <w:rFonts w:ascii="Arial" w:hAnsi="Arial" w:cs="Arial"/>
          <w:spacing w:val="-7"/>
          <w:sz w:val="18"/>
          <w:szCs w:val="18"/>
        </w:rPr>
        <w:t xml:space="preserve"> </w:t>
      </w:r>
      <w:r w:rsidRPr="00F3165B">
        <w:rPr>
          <w:rFonts w:ascii="Arial" w:hAnsi="Arial" w:cs="Arial"/>
          <w:sz w:val="18"/>
          <w:szCs w:val="18"/>
        </w:rPr>
        <w:t>or</w:t>
      </w:r>
      <w:r w:rsidRPr="00F3165B">
        <w:rPr>
          <w:rFonts w:ascii="Arial" w:hAnsi="Arial" w:cs="Arial"/>
          <w:spacing w:val="-6"/>
          <w:sz w:val="18"/>
          <w:szCs w:val="18"/>
        </w:rPr>
        <w:t xml:space="preserve"> </w:t>
      </w:r>
      <w:r w:rsidRPr="00F3165B">
        <w:rPr>
          <w:rFonts w:ascii="Arial" w:hAnsi="Arial" w:cs="Arial"/>
          <w:sz w:val="18"/>
          <w:szCs w:val="18"/>
        </w:rPr>
        <w:t>manufacture,</w:t>
      </w:r>
      <w:r w:rsidRPr="00F3165B">
        <w:rPr>
          <w:rFonts w:ascii="Arial" w:hAnsi="Arial" w:cs="Arial"/>
          <w:spacing w:val="-6"/>
          <w:sz w:val="18"/>
          <w:szCs w:val="18"/>
        </w:rPr>
        <w:t xml:space="preserve"> </w:t>
      </w:r>
      <w:r w:rsidRPr="00F3165B">
        <w:rPr>
          <w:rFonts w:ascii="Arial" w:hAnsi="Arial" w:cs="Arial"/>
          <w:sz w:val="18"/>
          <w:szCs w:val="18"/>
        </w:rPr>
        <w:t>either</w:t>
      </w:r>
      <w:r w:rsidRPr="00F3165B">
        <w:rPr>
          <w:rFonts w:ascii="Arial" w:hAnsi="Arial" w:cs="Arial"/>
          <w:spacing w:val="-6"/>
          <w:sz w:val="18"/>
          <w:szCs w:val="18"/>
        </w:rPr>
        <w:t xml:space="preserve"> </w:t>
      </w:r>
      <w:r w:rsidRPr="00F3165B">
        <w:rPr>
          <w:rFonts w:ascii="Arial" w:hAnsi="Arial" w:cs="Arial"/>
          <w:sz w:val="18"/>
          <w:szCs w:val="18"/>
        </w:rPr>
        <w:t>directly</w:t>
      </w:r>
      <w:r w:rsidRPr="00F3165B">
        <w:rPr>
          <w:rFonts w:ascii="Arial" w:hAnsi="Arial" w:cs="Arial"/>
          <w:spacing w:val="-5"/>
          <w:sz w:val="18"/>
          <w:szCs w:val="18"/>
        </w:rPr>
        <w:t xml:space="preserve"> </w:t>
      </w:r>
      <w:r w:rsidRPr="00F3165B">
        <w:rPr>
          <w:rFonts w:ascii="Arial" w:hAnsi="Arial" w:cs="Arial"/>
          <w:sz w:val="18"/>
          <w:szCs w:val="18"/>
        </w:rPr>
        <w:t>or</w:t>
      </w:r>
      <w:r w:rsidRPr="00F3165B">
        <w:rPr>
          <w:rFonts w:ascii="Arial" w:hAnsi="Arial" w:cs="Arial"/>
          <w:spacing w:val="-6"/>
          <w:sz w:val="18"/>
          <w:szCs w:val="18"/>
        </w:rPr>
        <w:t xml:space="preserve"> </w:t>
      </w:r>
      <w:r w:rsidRPr="00F3165B">
        <w:rPr>
          <w:rFonts w:ascii="Arial" w:hAnsi="Arial" w:cs="Arial"/>
          <w:sz w:val="18"/>
          <w:szCs w:val="18"/>
        </w:rPr>
        <w:t>indirectly, of</w:t>
      </w:r>
      <w:r w:rsidRPr="00F3165B">
        <w:rPr>
          <w:rFonts w:ascii="Arial" w:hAnsi="Arial" w:cs="Arial"/>
          <w:spacing w:val="-8"/>
          <w:sz w:val="18"/>
          <w:szCs w:val="18"/>
        </w:rPr>
        <w:t xml:space="preserve"> </w:t>
      </w:r>
      <w:r w:rsidRPr="00F3165B">
        <w:rPr>
          <w:rFonts w:ascii="Arial" w:hAnsi="Arial" w:cs="Arial"/>
          <w:sz w:val="18"/>
          <w:szCs w:val="18"/>
        </w:rPr>
        <w:t>anti-personnel</w:t>
      </w:r>
      <w:r w:rsidRPr="00F3165B">
        <w:rPr>
          <w:rFonts w:ascii="Arial" w:hAnsi="Arial" w:cs="Arial"/>
          <w:spacing w:val="-4"/>
          <w:sz w:val="18"/>
          <w:szCs w:val="18"/>
        </w:rPr>
        <w:t xml:space="preserve"> </w:t>
      </w:r>
      <w:r w:rsidRPr="00F3165B">
        <w:rPr>
          <w:rFonts w:ascii="Arial" w:hAnsi="Arial" w:cs="Arial"/>
          <w:sz w:val="18"/>
          <w:szCs w:val="18"/>
        </w:rPr>
        <w:t>mines</w:t>
      </w:r>
      <w:r w:rsidRPr="00F3165B">
        <w:rPr>
          <w:rFonts w:ascii="Arial" w:hAnsi="Arial" w:cs="Arial"/>
          <w:spacing w:val="-9"/>
          <w:sz w:val="18"/>
          <w:szCs w:val="18"/>
        </w:rPr>
        <w:t xml:space="preserve"> </w:t>
      </w:r>
      <w:r w:rsidRPr="00F3165B">
        <w:rPr>
          <w:rFonts w:ascii="Arial" w:hAnsi="Arial" w:cs="Arial"/>
          <w:sz w:val="18"/>
          <w:szCs w:val="18"/>
        </w:rPr>
        <w:t>or</w:t>
      </w:r>
      <w:r w:rsidRPr="00F3165B">
        <w:rPr>
          <w:rFonts w:ascii="Arial" w:hAnsi="Arial" w:cs="Arial"/>
          <w:spacing w:val="-7"/>
          <w:sz w:val="18"/>
          <w:szCs w:val="18"/>
        </w:rPr>
        <w:t xml:space="preserve"> </w:t>
      </w:r>
      <w:r w:rsidRPr="00F3165B">
        <w:rPr>
          <w:rFonts w:ascii="Arial" w:hAnsi="Arial" w:cs="Arial"/>
          <w:sz w:val="18"/>
          <w:szCs w:val="18"/>
        </w:rPr>
        <w:t>any</w:t>
      </w:r>
      <w:r w:rsidRPr="00F3165B">
        <w:rPr>
          <w:rFonts w:ascii="Arial" w:hAnsi="Arial" w:cs="Arial"/>
          <w:spacing w:val="-7"/>
          <w:sz w:val="18"/>
          <w:szCs w:val="18"/>
        </w:rPr>
        <w:t xml:space="preserve"> </w:t>
      </w:r>
      <w:r w:rsidRPr="00F3165B">
        <w:rPr>
          <w:rFonts w:ascii="Arial" w:hAnsi="Arial" w:cs="Arial"/>
          <w:sz w:val="18"/>
          <w:szCs w:val="18"/>
        </w:rPr>
        <w:t>components</w:t>
      </w:r>
      <w:r w:rsidRPr="00F3165B">
        <w:rPr>
          <w:rFonts w:ascii="Arial" w:hAnsi="Arial" w:cs="Arial"/>
          <w:spacing w:val="-9"/>
          <w:sz w:val="18"/>
          <w:szCs w:val="18"/>
        </w:rPr>
        <w:t xml:space="preserve"> </w:t>
      </w:r>
      <w:r w:rsidRPr="00F3165B">
        <w:rPr>
          <w:rFonts w:ascii="Arial" w:hAnsi="Arial" w:cs="Arial"/>
          <w:sz w:val="18"/>
          <w:szCs w:val="18"/>
        </w:rPr>
        <w:t>produced</w:t>
      </w:r>
      <w:r w:rsidRPr="00F3165B">
        <w:rPr>
          <w:rFonts w:ascii="Arial" w:hAnsi="Arial" w:cs="Arial"/>
          <w:spacing w:val="-9"/>
          <w:sz w:val="18"/>
          <w:szCs w:val="18"/>
        </w:rPr>
        <w:t xml:space="preserve"> </w:t>
      </w:r>
      <w:r w:rsidRPr="00F3165B">
        <w:rPr>
          <w:rFonts w:ascii="Arial" w:hAnsi="Arial" w:cs="Arial"/>
          <w:sz w:val="18"/>
          <w:szCs w:val="18"/>
        </w:rPr>
        <w:t>primarily for</w:t>
      </w:r>
      <w:r w:rsidRPr="00F3165B">
        <w:rPr>
          <w:rFonts w:ascii="Arial" w:hAnsi="Arial" w:cs="Arial"/>
          <w:spacing w:val="-8"/>
          <w:sz w:val="18"/>
          <w:szCs w:val="18"/>
        </w:rPr>
        <w:t xml:space="preserve"> </w:t>
      </w:r>
      <w:r w:rsidRPr="00F3165B">
        <w:rPr>
          <w:rFonts w:ascii="Arial" w:hAnsi="Arial" w:cs="Arial"/>
          <w:sz w:val="18"/>
          <w:szCs w:val="18"/>
        </w:rPr>
        <w:t>the</w:t>
      </w:r>
      <w:r w:rsidRPr="00F3165B">
        <w:rPr>
          <w:rFonts w:ascii="Arial" w:hAnsi="Arial" w:cs="Arial"/>
          <w:spacing w:val="-10"/>
          <w:sz w:val="18"/>
          <w:szCs w:val="18"/>
        </w:rPr>
        <w:t xml:space="preserve"> </w:t>
      </w:r>
      <w:r w:rsidRPr="00F3165B">
        <w:rPr>
          <w:rFonts w:ascii="Arial" w:hAnsi="Arial" w:cs="Arial"/>
          <w:sz w:val="18"/>
          <w:szCs w:val="18"/>
        </w:rPr>
        <w:t>operation</w:t>
      </w:r>
      <w:r w:rsidRPr="00F3165B">
        <w:rPr>
          <w:rFonts w:ascii="Arial" w:hAnsi="Arial" w:cs="Arial"/>
          <w:spacing w:val="-11"/>
          <w:sz w:val="18"/>
          <w:szCs w:val="18"/>
        </w:rPr>
        <w:t xml:space="preserve"> </w:t>
      </w:r>
      <w:r w:rsidRPr="00F3165B">
        <w:rPr>
          <w:rFonts w:ascii="Arial" w:hAnsi="Arial" w:cs="Arial"/>
          <w:sz w:val="18"/>
          <w:szCs w:val="18"/>
        </w:rPr>
        <w:t>thereof.</w:t>
      </w:r>
      <w:r w:rsidRPr="00F3165B">
        <w:rPr>
          <w:rFonts w:ascii="Arial" w:hAnsi="Arial" w:cs="Arial"/>
          <w:spacing w:val="17"/>
          <w:sz w:val="18"/>
          <w:szCs w:val="18"/>
        </w:rPr>
        <w:t xml:space="preserve"> </w:t>
      </w:r>
      <w:r w:rsidRPr="00F3165B">
        <w:rPr>
          <w:rFonts w:ascii="Arial" w:hAnsi="Arial" w:cs="Arial"/>
          <w:sz w:val="18"/>
          <w:szCs w:val="18"/>
        </w:rPr>
        <w:t>Any</w:t>
      </w:r>
      <w:r w:rsidRPr="00F3165B">
        <w:rPr>
          <w:rFonts w:ascii="Arial" w:hAnsi="Arial" w:cs="Arial"/>
          <w:spacing w:val="-4"/>
          <w:sz w:val="18"/>
          <w:szCs w:val="18"/>
        </w:rPr>
        <w:t xml:space="preserve"> </w:t>
      </w:r>
      <w:r w:rsidRPr="00F3165B">
        <w:rPr>
          <w:rFonts w:ascii="Arial" w:hAnsi="Arial" w:cs="Arial"/>
          <w:sz w:val="18"/>
          <w:szCs w:val="18"/>
        </w:rPr>
        <w:t>breach</w:t>
      </w:r>
      <w:r w:rsidRPr="00F3165B">
        <w:rPr>
          <w:rFonts w:ascii="Arial" w:hAnsi="Arial" w:cs="Arial"/>
          <w:spacing w:val="-6"/>
          <w:sz w:val="18"/>
          <w:szCs w:val="18"/>
        </w:rPr>
        <w:t xml:space="preserve"> </w:t>
      </w:r>
      <w:r w:rsidRPr="00F3165B">
        <w:rPr>
          <w:rFonts w:ascii="Arial" w:hAnsi="Arial" w:cs="Arial"/>
          <w:sz w:val="18"/>
          <w:szCs w:val="18"/>
        </w:rPr>
        <w:t>of</w:t>
      </w:r>
      <w:r w:rsidRPr="00F3165B">
        <w:rPr>
          <w:rFonts w:ascii="Arial" w:hAnsi="Arial" w:cs="Arial"/>
          <w:spacing w:val="-10"/>
          <w:sz w:val="18"/>
          <w:szCs w:val="18"/>
        </w:rPr>
        <w:t xml:space="preserve"> </w:t>
      </w:r>
      <w:r w:rsidRPr="00F3165B">
        <w:rPr>
          <w:rFonts w:ascii="Arial" w:hAnsi="Arial" w:cs="Arial"/>
          <w:sz w:val="18"/>
          <w:szCs w:val="18"/>
        </w:rPr>
        <w:t>this</w:t>
      </w:r>
      <w:r w:rsidRPr="00F3165B">
        <w:rPr>
          <w:rFonts w:ascii="Arial" w:hAnsi="Arial" w:cs="Arial"/>
          <w:spacing w:val="-11"/>
          <w:sz w:val="18"/>
          <w:szCs w:val="18"/>
        </w:rPr>
        <w:t xml:space="preserve"> </w:t>
      </w:r>
      <w:r w:rsidRPr="00F3165B">
        <w:rPr>
          <w:rFonts w:ascii="Arial" w:hAnsi="Arial" w:cs="Arial"/>
          <w:sz w:val="18"/>
          <w:szCs w:val="18"/>
        </w:rPr>
        <w:t>representation</w:t>
      </w:r>
      <w:r w:rsidRPr="00F3165B">
        <w:rPr>
          <w:rFonts w:ascii="Arial" w:hAnsi="Arial" w:cs="Arial"/>
          <w:spacing w:val="-7"/>
          <w:sz w:val="18"/>
          <w:szCs w:val="18"/>
        </w:rPr>
        <w:t xml:space="preserve"> </w:t>
      </w:r>
      <w:r w:rsidRPr="00F3165B">
        <w:rPr>
          <w:rFonts w:ascii="Arial" w:hAnsi="Arial" w:cs="Arial"/>
          <w:sz w:val="18"/>
          <w:szCs w:val="18"/>
        </w:rPr>
        <w:t>and warranty shall entitle SHA to terminate this Contract immediately upon notice to the Service provider/contractor, at no cost to SHA.</w:t>
      </w:r>
    </w:p>
    <w:p w14:paraId="7059FC42" w14:textId="77777777" w:rsidR="00947CD7" w:rsidRPr="00F3165B" w:rsidRDefault="00947CD7" w:rsidP="00947CD7">
      <w:pPr>
        <w:pStyle w:val="BodyText"/>
        <w:spacing w:before="2"/>
        <w:rPr>
          <w:rFonts w:ascii="Arial" w:hAnsi="Arial" w:cs="Arial"/>
          <w:sz w:val="18"/>
          <w:szCs w:val="18"/>
        </w:rPr>
      </w:pPr>
    </w:p>
    <w:p w14:paraId="472F713A" w14:textId="77777777" w:rsidR="00947CD7" w:rsidRPr="00F3165B" w:rsidRDefault="00947CD7" w:rsidP="00947CD7">
      <w:pPr>
        <w:pStyle w:val="ListParagraph"/>
        <w:widowControl w:val="0"/>
        <w:numPr>
          <w:ilvl w:val="0"/>
          <w:numId w:val="57"/>
        </w:numPr>
        <w:tabs>
          <w:tab w:val="left" w:pos="821"/>
        </w:tabs>
        <w:autoSpaceDE w:val="0"/>
        <w:autoSpaceDN w:val="0"/>
        <w:spacing w:line="187" w:lineRule="exact"/>
        <w:contextualSpacing w:val="0"/>
        <w:rPr>
          <w:rFonts w:ascii="Arial" w:hAnsi="Arial" w:cs="Arial"/>
          <w:sz w:val="18"/>
          <w:szCs w:val="18"/>
        </w:rPr>
      </w:pPr>
      <w:r w:rsidRPr="00F3165B">
        <w:rPr>
          <w:rFonts w:ascii="Arial" w:hAnsi="Arial" w:cs="Arial"/>
          <w:sz w:val="18"/>
          <w:szCs w:val="18"/>
          <w:u w:val="single"/>
        </w:rPr>
        <w:t>ETHICAL PROCUREMENT AND PROCUREMENT</w:t>
      </w:r>
      <w:r w:rsidRPr="00F3165B">
        <w:rPr>
          <w:rFonts w:ascii="Arial" w:hAnsi="Arial" w:cs="Arial"/>
          <w:spacing w:val="-4"/>
          <w:sz w:val="18"/>
          <w:szCs w:val="18"/>
          <w:u w:val="single"/>
        </w:rPr>
        <w:t xml:space="preserve"> </w:t>
      </w:r>
      <w:r w:rsidRPr="00F3165B">
        <w:rPr>
          <w:rFonts w:ascii="Arial" w:hAnsi="Arial" w:cs="Arial"/>
          <w:sz w:val="18"/>
          <w:szCs w:val="18"/>
          <w:u w:val="single"/>
        </w:rPr>
        <w:t>PRACTICE</w:t>
      </w:r>
    </w:p>
    <w:p w14:paraId="0217A4A7" w14:textId="77777777" w:rsidR="00947CD7" w:rsidRPr="00F3165B" w:rsidRDefault="00947CD7" w:rsidP="00947CD7">
      <w:pPr>
        <w:pStyle w:val="BodyText"/>
        <w:ind w:right="38"/>
        <w:rPr>
          <w:rFonts w:ascii="Arial" w:hAnsi="Arial" w:cs="Arial"/>
          <w:sz w:val="18"/>
          <w:szCs w:val="18"/>
        </w:rPr>
      </w:pPr>
      <w:r w:rsidRPr="00F3165B">
        <w:rPr>
          <w:rFonts w:ascii="Arial" w:hAnsi="Arial" w:cs="Arial"/>
          <w:sz w:val="18"/>
          <w:szCs w:val="18"/>
        </w:rPr>
        <w:t>The Service provider/contractor represents and warrants that neither</w:t>
      </w:r>
      <w:r w:rsidRPr="00F3165B">
        <w:rPr>
          <w:rFonts w:ascii="Arial" w:hAnsi="Arial" w:cs="Arial"/>
          <w:spacing w:val="-9"/>
          <w:sz w:val="18"/>
          <w:szCs w:val="18"/>
        </w:rPr>
        <w:t xml:space="preserve"> </w:t>
      </w:r>
      <w:r w:rsidRPr="00F3165B">
        <w:rPr>
          <w:rFonts w:ascii="Arial" w:hAnsi="Arial" w:cs="Arial"/>
          <w:sz w:val="18"/>
          <w:szCs w:val="18"/>
        </w:rPr>
        <w:t>it,</w:t>
      </w:r>
      <w:r w:rsidRPr="00F3165B">
        <w:rPr>
          <w:rFonts w:ascii="Arial" w:hAnsi="Arial" w:cs="Arial"/>
          <w:spacing w:val="-10"/>
          <w:sz w:val="18"/>
          <w:szCs w:val="18"/>
        </w:rPr>
        <w:t xml:space="preserve"> </w:t>
      </w:r>
      <w:r w:rsidRPr="00F3165B">
        <w:rPr>
          <w:rFonts w:ascii="Arial" w:hAnsi="Arial" w:cs="Arial"/>
          <w:sz w:val="18"/>
          <w:szCs w:val="18"/>
        </w:rPr>
        <w:t>nor</w:t>
      </w:r>
      <w:r w:rsidRPr="00F3165B">
        <w:rPr>
          <w:rFonts w:ascii="Arial" w:hAnsi="Arial" w:cs="Arial"/>
          <w:spacing w:val="-9"/>
          <w:sz w:val="18"/>
          <w:szCs w:val="18"/>
        </w:rPr>
        <w:t xml:space="preserve"> </w:t>
      </w:r>
      <w:r w:rsidRPr="00F3165B">
        <w:rPr>
          <w:rFonts w:ascii="Arial" w:hAnsi="Arial" w:cs="Arial"/>
          <w:sz w:val="18"/>
          <w:szCs w:val="18"/>
        </w:rPr>
        <w:t>any</w:t>
      </w:r>
      <w:r w:rsidRPr="00F3165B">
        <w:rPr>
          <w:rFonts w:ascii="Arial" w:hAnsi="Arial" w:cs="Arial"/>
          <w:spacing w:val="-9"/>
          <w:sz w:val="18"/>
          <w:szCs w:val="18"/>
        </w:rPr>
        <w:t xml:space="preserve"> </w:t>
      </w:r>
      <w:r w:rsidRPr="00F3165B">
        <w:rPr>
          <w:rFonts w:ascii="Arial" w:hAnsi="Arial" w:cs="Arial"/>
          <w:sz w:val="18"/>
          <w:szCs w:val="18"/>
        </w:rPr>
        <w:t>of</w:t>
      </w:r>
      <w:r w:rsidRPr="00F3165B">
        <w:rPr>
          <w:rFonts w:ascii="Arial" w:hAnsi="Arial" w:cs="Arial"/>
          <w:spacing w:val="-7"/>
          <w:sz w:val="18"/>
          <w:szCs w:val="18"/>
        </w:rPr>
        <w:t xml:space="preserve"> </w:t>
      </w:r>
      <w:r w:rsidRPr="00F3165B">
        <w:rPr>
          <w:rFonts w:ascii="Arial" w:hAnsi="Arial" w:cs="Arial"/>
          <w:sz w:val="18"/>
          <w:szCs w:val="18"/>
        </w:rPr>
        <w:t>its</w:t>
      </w:r>
      <w:r w:rsidRPr="00F3165B">
        <w:rPr>
          <w:rFonts w:ascii="Arial" w:hAnsi="Arial" w:cs="Arial"/>
          <w:spacing w:val="-6"/>
          <w:sz w:val="18"/>
          <w:szCs w:val="18"/>
        </w:rPr>
        <w:t xml:space="preserve"> </w:t>
      </w:r>
      <w:r w:rsidRPr="00F3165B">
        <w:rPr>
          <w:rFonts w:ascii="Arial" w:hAnsi="Arial" w:cs="Arial"/>
          <w:sz w:val="18"/>
          <w:szCs w:val="18"/>
        </w:rPr>
        <w:t>service</w:t>
      </w:r>
      <w:r w:rsidRPr="00F3165B">
        <w:rPr>
          <w:rFonts w:ascii="Arial" w:hAnsi="Arial" w:cs="Arial"/>
          <w:spacing w:val="-7"/>
          <w:sz w:val="18"/>
          <w:szCs w:val="18"/>
        </w:rPr>
        <w:t xml:space="preserve"> </w:t>
      </w:r>
      <w:r w:rsidRPr="00F3165B">
        <w:rPr>
          <w:rFonts w:ascii="Arial" w:hAnsi="Arial" w:cs="Arial"/>
          <w:sz w:val="18"/>
          <w:szCs w:val="18"/>
        </w:rPr>
        <w:t>provider/contractors</w:t>
      </w:r>
      <w:r w:rsidRPr="00F3165B">
        <w:rPr>
          <w:rFonts w:ascii="Arial" w:hAnsi="Arial" w:cs="Arial"/>
          <w:spacing w:val="-7"/>
          <w:sz w:val="18"/>
          <w:szCs w:val="18"/>
        </w:rPr>
        <w:t xml:space="preserve"> </w:t>
      </w:r>
      <w:r w:rsidRPr="00F3165B">
        <w:rPr>
          <w:rFonts w:ascii="Arial" w:hAnsi="Arial" w:cs="Arial"/>
          <w:sz w:val="18"/>
          <w:szCs w:val="18"/>
        </w:rPr>
        <w:t>is</w:t>
      </w:r>
      <w:r w:rsidRPr="00F3165B">
        <w:rPr>
          <w:rFonts w:ascii="Arial" w:hAnsi="Arial" w:cs="Arial"/>
          <w:spacing w:val="-7"/>
          <w:sz w:val="18"/>
          <w:szCs w:val="18"/>
        </w:rPr>
        <w:t xml:space="preserve"> </w:t>
      </w:r>
      <w:r w:rsidRPr="00F3165B">
        <w:rPr>
          <w:rFonts w:ascii="Arial" w:hAnsi="Arial" w:cs="Arial"/>
          <w:sz w:val="18"/>
          <w:szCs w:val="18"/>
        </w:rPr>
        <w:t>engaged in any practice inconsistent with the following code of conduct for service provider/contractors: Employment is freely chosen, freedom</w:t>
      </w:r>
      <w:r w:rsidRPr="00F3165B">
        <w:rPr>
          <w:rFonts w:ascii="Arial" w:hAnsi="Arial" w:cs="Arial"/>
          <w:spacing w:val="-8"/>
          <w:sz w:val="18"/>
          <w:szCs w:val="18"/>
        </w:rPr>
        <w:t xml:space="preserve"> </w:t>
      </w:r>
      <w:r w:rsidRPr="00F3165B">
        <w:rPr>
          <w:rFonts w:ascii="Arial" w:hAnsi="Arial" w:cs="Arial"/>
          <w:sz w:val="18"/>
          <w:szCs w:val="18"/>
        </w:rPr>
        <w:t>of</w:t>
      </w:r>
      <w:r w:rsidRPr="00F3165B">
        <w:rPr>
          <w:rFonts w:ascii="Arial" w:hAnsi="Arial" w:cs="Arial"/>
          <w:spacing w:val="-6"/>
          <w:sz w:val="18"/>
          <w:szCs w:val="18"/>
        </w:rPr>
        <w:t xml:space="preserve"> </w:t>
      </w:r>
      <w:r w:rsidRPr="00F3165B">
        <w:rPr>
          <w:rFonts w:ascii="Arial" w:hAnsi="Arial" w:cs="Arial"/>
          <w:sz w:val="18"/>
          <w:szCs w:val="18"/>
        </w:rPr>
        <w:t>association</w:t>
      </w:r>
      <w:r w:rsidRPr="00F3165B">
        <w:rPr>
          <w:rFonts w:ascii="Arial" w:hAnsi="Arial" w:cs="Arial"/>
          <w:spacing w:val="-7"/>
          <w:sz w:val="18"/>
          <w:szCs w:val="18"/>
        </w:rPr>
        <w:t xml:space="preserve"> </w:t>
      </w:r>
      <w:r w:rsidRPr="00F3165B">
        <w:rPr>
          <w:rFonts w:ascii="Arial" w:hAnsi="Arial" w:cs="Arial"/>
          <w:sz w:val="18"/>
          <w:szCs w:val="18"/>
        </w:rPr>
        <w:t>and</w:t>
      </w:r>
      <w:r w:rsidRPr="00F3165B">
        <w:rPr>
          <w:rFonts w:ascii="Arial" w:hAnsi="Arial" w:cs="Arial"/>
          <w:spacing w:val="-7"/>
          <w:sz w:val="18"/>
          <w:szCs w:val="18"/>
        </w:rPr>
        <w:t xml:space="preserve"> </w:t>
      </w:r>
      <w:r w:rsidRPr="00F3165B">
        <w:rPr>
          <w:rFonts w:ascii="Arial" w:hAnsi="Arial" w:cs="Arial"/>
          <w:sz w:val="18"/>
          <w:szCs w:val="18"/>
        </w:rPr>
        <w:t>the</w:t>
      </w:r>
      <w:r w:rsidRPr="00F3165B">
        <w:rPr>
          <w:rFonts w:ascii="Arial" w:hAnsi="Arial" w:cs="Arial"/>
          <w:spacing w:val="-6"/>
          <w:sz w:val="18"/>
          <w:szCs w:val="18"/>
        </w:rPr>
        <w:t xml:space="preserve"> </w:t>
      </w:r>
      <w:r w:rsidRPr="00F3165B">
        <w:rPr>
          <w:rFonts w:ascii="Arial" w:hAnsi="Arial" w:cs="Arial"/>
          <w:sz w:val="18"/>
          <w:szCs w:val="18"/>
        </w:rPr>
        <w:t>right</w:t>
      </w:r>
      <w:r w:rsidRPr="00F3165B">
        <w:rPr>
          <w:rFonts w:ascii="Arial" w:hAnsi="Arial" w:cs="Arial"/>
          <w:spacing w:val="-6"/>
          <w:sz w:val="18"/>
          <w:szCs w:val="18"/>
        </w:rPr>
        <w:t xml:space="preserve"> </w:t>
      </w:r>
      <w:r w:rsidRPr="00F3165B">
        <w:rPr>
          <w:rFonts w:ascii="Arial" w:hAnsi="Arial" w:cs="Arial"/>
          <w:sz w:val="18"/>
          <w:szCs w:val="18"/>
        </w:rPr>
        <w:t>to</w:t>
      </w:r>
      <w:r w:rsidRPr="00F3165B">
        <w:rPr>
          <w:rFonts w:ascii="Arial" w:hAnsi="Arial" w:cs="Arial"/>
          <w:spacing w:val="-4"/>
          <w:sz w:val="18"/>
          <w:szCs w:val="18"/>
        </w:rPr>
        <w:t xml:space="preserve"> </w:t>
      </w:r>
      <w:r w:rsidRPr="00F3165B">
        <w:rPr>
          <w:rFonts w:ascii="Arial" w:hAnsi="Arial" w:cs="Arial"/>
          <w:sz w:val="18"/>
          <w:szCs w:val="18"/>
        </w:rPr>
        <w:t>collective</w:t>
      </w:r>
      <w:r w:rsidRPr="00F3165B">
        <w:rPr>
          <w:rFonts w:ascii="Arial" w:hAnsi="Arial" w:cs="Arial"/>
          <w:spacing w:val="-6"/>
          <w:sz w:val="18"/>
          <w:szCs w:val="18"/>
        </w:rPr>
        <w:t xml:space="preserve"> </w:t>
      </w:r>
      <w:r w:rsidRPr="00F3165B">
        <w:rPr>
          <w:rFonts w:ascii="Arial" w:hAnsi="Arial" w:cs="Arial"/>
          <w:sz w:val="18"/>
          <w:szCs w:val="18"/>
        </w:rPr>
        <w:t>bargaining</w:t>
      </w:r>
      <w:r w:rsidRPr="00F3165B">
        <w:rPr>
          <w:rFonts w:ascii="Arial" w:hAnsi="Arial" w:cs="Arial"/>
          <w:spacing w:val="-7"/>
          <w:sz w:val="18"/>
          <w:szCs w:val="18"/>
        </w:rPr>
        <w:t xml:space="preserve"> </w:t>
      </w:r>
      <w:r w:rsidRPr="00F3165B">
        <w:rPr>
          <w:rFonts w:ascii="Arial" w:hAnsi="Arial" w:cs="Arial"/>
          <w:sz w:val="18"/>
          <w:szCs w:val="18"/>
        </w:rPr>
        <w:t xml:space="preserve">are respected, working conditions are safe and hygienic, no child </w:t>
      </w:r>
      <w:proofErr w:type="spellStart"/>
      <w:r w:rsidRPr="00F3165B">
        <w:rPr>
          <w:rFonts w:ascii="Arial" w:hAnsi="Arial" w:cs="Arial"/>
          <w:sz w:val="18"/>
          <w:szCs w:val="18"/>
        </w:rPr>
        <w:t>labour</w:t>
      </w:r>
      <w:proofErr w:type="spellEnd"/>
      <w:r w:rsidRPr="00F3165B">
        <w:rPr>
          <w:rFonts w:ascii="Arial" w:hAnsi="Arial" w:cs="Arial"/>
          <w:sz w:val="18"/>
          <w:szCs w:val="18"/>
        </w:rPr>
        <w:t>/protection of children is ensured, living wages are paid, working</w:t>
      </w:r>
      <w:r w:rsidRPr="00F3165B">
        <w:rPr>
          <w:rFonts w:ascii="Arial" w:hAnsi="Arial" w:cs="Arial"/>
          <w:spacing w:val="-9"/>
          <w:sz w:val="18"/>
          <w:szCs w:val="18"/>
        </w:rPr>
        <w:t xml:space="preserve"> </w:t>
      </w:r>
      <w:r w:rsidRPr="00F3165B">
        <w:rPr>
          <w:rFonts w:ascii="Arial" w:hAnsi="Arial" w:cs="Arial"/>
          <w:sz w:val="18"/>
          <w:szCs w:val="18"/>
        </w:rPr>
        <w:t>hours</w:t>
      </w:r>
      <w:r w:rsidRPr="00F3165B">
        <w:rPr>
          <w:rFonts w:ascii="Arial" w:hAnsi="Arial" w:cs="Arial"/>
          <w:spacing w:val="-8"/>
          <w:sz w:val="18"/>
          <w:szCs w:val="18"/>
        </w:rPr>
        <w:t xml:space="preserve"> </w:t>
      </w:r>
      <w:r w:rsidRPr="00F3165B">
        <w:rPr>
          <w:rFonts w:ascii="Arial" w:hAnsi="Arial" w:cs="Arial"/>
          <w:sz w:val="18"/>
          <w:szCs w:val="18"/>
        </w:rPr>
        <w:t>are</w:t>
      </w:r>
      <w:r w:rsidRPr="00F3165B">
        <w:rPr>
          <w:rFonts w:ascii="Arial" w:hAnsi="Arial" w:cs="Arial"/>
          <w:spacing w:val="-3"/>
          <w:sz w:val="18"/>
          <w:szCs w:val="18"/>
        </w:rPr>
        <w:t xml:space="preserve"> </w:t>
      </w:r>
      <w:r w:rsidRPr="00F3165B">
        <w:rPr>
          <w:rFonts w:ascii="Arial" w:hAnsi="Arial" w:cs="Arial"/>
          <w:sz w:val="18"/>
          <w:szCs w:val="18"/>
        </w:rPr>
        <w:t>not</w:t>
      </w:r>
      <w:r w:rsidRPr="00F3165B">
        <w:rPr>
          <w:rFonts w:ascii="Arial" w:hAnsi="Arial" w:cs="Arial"/>
          <w:spacing w:val="-8"/>
          <w:sz w:val="18"/>
          <w:szCs w:val="18"/>
        </w:rPr>
        <w:t xml:space="preserve"> </w:t>
      </w:r>
      <w:r w:rsidRPr="00F3165B">
        <w:rPr>
          <w:rFonts w:ascii="Arial" w:hAnsi="Arial" w:cs="Arial"/>
          <w:sz w:val="18"/>
          <w:szCs w:val="18"/>
        </w:rPr>
        <w:t>excessive,</w:t>
      </w:r>
      <w:r w:rsidRPr="00F3165B">
        <w:rPr>
          <w:rFonts w:ascii="Arial" w:hAnsi="Arial" w:cs="Arial"/>
          <w:spacing w:val="-6"/>
          <w:sz w:val="18"/>
          <w:szCs w:val="18"/>
        </w:rPr>
        <w:t xml:space="preserve"> </w:t>
      </w:r>
      <w:r w:rsidRPr="00F3165B">
        <w:rPr>
          <w:rFonts w:ascii="Arial" w:hAnsi="Arial" w:cs="Arial"/>
          <w:sz w:val="18"/>
          <w:szCs w:val="18"/>
        </w:rPr>
        <w:t>no</w:t>
      </w:r>
      <w:r w:rsidRPr="00F3165B">
        <w:rPr>
          <w:rFonts w:ascii="Arial" w:hAnsi="Arial" w:cs="Arial"/>
          <w:spacing w:val="-5"/>
          <w:sz w:val="18"/>
          <w:szCs w:val="18"/>
        </w:rPr>
        <w:t xml:space="preserve"> </w:t>
      </w:r>
      <w:r w:rsidRPr="00F3165B">
        <w:rPr>
          <w:rFonts w:ascii="Arial" w:hAnsi="Arial" w:cs="Arial"/>
          <w:sz w:val="18"/>
          <w:szCs w:val="18"/>
        </w:rPr>
        <w:t>discrimination</w:t>
      </w:r>
      <w:r w:rsidRPr="00F3165B">
        <w:rPr>
          <w:rFonts w:ascii="Arial" w:hAnsi="Arial" w:cs="Arial"/>
          <w:spacing w:val="-5"/>
          <w:sz w:val="18"/>
          <w:szCs w:val="18"/>
        </w:rPr>
        <w:t xml:space="preserve"> </w:t>
      </w:r>
      <w:r w:rsidRPr="00F3165B">
        <w:rPr>
          <w:rFonts w:ascii="Arial" w:hAnsi="Arial" w:cs="Arial"/>
          <w:sz w:val="18"/>
          <w:szCs w:val="18"/>
        </w:rPr>
        <w:t>is</w:t>
      </w:r>
      <w:r w:rsidRPr="00F3165B">
        <w:rPr>
          <w:rFonts w:ascii="Arial" w:hAnsi="Arial" w:cs="Arial"/>
          <w:spacing w:val="-3"/>
          <w:sz w:val="18"/>
          <w:szCs w:val="18"/>
        </w:rPr>
        <w:t xml:space="preserve"> </w:t>
      </w:r>
      <w:r w:rsidRPr="00F3165B">
        <w:rPr>
          <w:rFonts w:ascii="Arial" w:hAnsi="Arial" w:cs="Arial"/>
          <w:sz w:val="18"/>
          <w:szCs w:val="18"/>
        </w:rPr>
        <w:t>practiced, regular employment is provided, no harsh or inhumane treatment is allowed, any harm to the environment shall be avoided or limited. Any breach of this representation and warranty shall entitle SHA to terminate this Contract immediately upon notice to the Service provider/contractor, at no cost to SHA.</w:t>
      </w:r>
    </w:p>
    <w:p w14:paraId="60144154" w14:textId="77777777" w:rsidR="00947CD7" w:rsidRPr="00F3165B" w:rsidRDefault="00947CD7" w:rsidP="00947CD7">
      <w:pPr>
        <w:pStyle w:val="BodyText"/>
        <w:rPr>
          <w:rFonts w:ascii="Arial" w:hAnsi="Arial" w:cs="Arial"/>
          <w:sz w:val="18"/>
          <w:szCs w:val="18"/>
        </w:rPr>
      </w:pPr>
    </w:p>
    <w:p w14:paraId="041B293C" w14:textId="77777777" w:rsidR="00947CD7" w:rsidRPr="00F3165B" w:rsidRDefault="00947CD7" w:rsidP="00947CD7">
      <w:pPr>
        <w:pStyle w:val="ListParagraph"/>
        <w:widowControl w:val="0"/>
        <w:numPr>
          <w:ilvl w:val="0"/>
          <w:numId w:val="57"/>
        </w:numPr>
        <w:tabs>
          <w:tab w:val="left" w:pos="821"/>
        </w:tabs>
        <w:autoSpaceDE w:val="0"/>
        <w:autoSpaceDN w:val="0"/>
        <w:spacing w:line="187" w:lineRule="exact"/>
        <w:contextualSpacing w:val="0"/>
        <w:rPr>
          <w:rFonts w:ascii="Arial" w:hAnsi="Arial" w:cs="Arial"/>
          <w:sz w:val="18"/>
          <w:szCs w:val="18"/>
        </w:rPr>
      </w:pPr>
      <w:r w:rsidRPr="00F3165B">
        <w:rPr>
          <w:rFonts w:ascii="Arial" w:hAnsi="Arial" w:cs="Arial"/>
          <w:sz w:val="18"/>
          <w:szCs w:val="18"/>
          <w:u w:val="single"/>
        </w:rPr>
        <w:t>OFFICIALS NOT TO</w:t>
      </w:r>
      <w:r w:rsidRPr="00F3165B">
        <w:rPr>
          <w:rFonts w:ascii="Arial" w:hAnsi="Arial" w:cs="Arial"/>
          <w:spacing w:val="-5"/>
          <w:sz w:val="18"/>
          <w:szCs w:val="18"/>
          <w:u w:val="single"/>
        </w:rPr>
        <w:t xml:space="preserve"> </w:t>
      </w:r>
      <w:r w:rsidRPr="00F3165B">
        <w:rPr>
          <w:rFonts w:ascii="Arial" w:hAnsi="Arial" w:cs="Arial"/>
          <w:sz w:val="18"/>
          <w:szCs w:val="18"/>
          <w:u w:val="single"/>
        </w:rPr>
        <w:t>BENEFIT</w:t>
      </w:r>
    </w:p>
    <w:p w14:paraId="210994A0" w14:textId="77777777" w:rsidR="00947CD7" w:rsidRPr="00F3165B" w:rsidRDefault="00947CD7" w:rsidP="00947CD7">
      <w:pPr>
        <w:pStyle w:val="BodyText"/>
        <w:ind w:right="42"/>
        <w:rPr>
          <w:rFonts w:ascii="Arial" w:hAnsi="Arial" w:cs="Arial"/>
          <w:sz w:val="18"/>
          <w:szCs w:val="18"/>
        </w:rPr>
      </w:pPr>
      <w:r w:rsidRPr="00F3165B">
        <w:rPr>
          <w:rFonts w:ascii="Arial" w:hAnsi="Arial" w:cs="Arial"/>
          <w:sz w:val="18"/>
          <w:szCs w:val="18"/>
        </w:rPr>
        <w:t>The Service provider/contractor warrants that no official of SHA has received or will be offered by the Service provider/contractor any direct or indirect benefit arising from this Contract or the award thereof. The Service provider/contractor will notify SHA immediately in case any official from SHA requests any unofficial, or additional payment, or gift to their personal account. The Service provider/contractor agrees that breach of this provision is a breach of an essential term of this Contract.</w:t>
      </w:r>
    </w:p>
    <w:p w14:paraId="07978FF3" w14:textId="77777777" w:rsidR="00947CD7" w:rsidRPr="00F3165B" w:rsidRDefault="00947CD7" w:rsidP="00947CD7">
      <w:pPr>
        <w:pStyle w:val="BodyText"/>
        <w:spacing w:before="2"/>
        <w:rPr>
          <w:rFonts w:ascii="Arial" w:hAnsi="Arial" w:cs="Arial"/>
          <w:sz w:val="18"/>
          <w:szCs w:val="18"/>
        </w:rPr>
      </w:pPr>
    </w:p>
    <w:p w14:paraId="5C7A1E3D" w14:textId="77777777" w:rsidR="00947CD7" w:rsidRPr="00F3165B" w:rsidRDefault="00947CD7" w:rsidP="00947CD7">
      <w:pPr>
        <w:pStyle w:val="ListParagraph"/>
        <w:widowControl w:val="0"/>
        <w:numPr>
          <w:ilvl w:val="0"/>
          <w:numId w:val="57"/>
        </w:numPr>
        <w:tabs>
          <w:tab w:val="left" w:pos="821"/>
        </w:tabs>
        <w:autoSpaceDE w:val="0"/>
        <w:autoSpaceDN w:val="0"/>
        <w:spacing w:line="187" w:lineRule="exact"/>
        <w:contextualSpacing w:val="0"/>
        <w:rPr>
          <w:rFonts w:ascii="Arial" w:hAnsi="Arial" w:cs="Arial"/>
          <w:sz w:val="18"/>
          <w:szCs w:val="18"/>
        </w:rPr>
      </w:pPr>
      <w:r w:rsidRPr="00F3165B">
        <w:rPr>
          <w:rFonts w:ascii="Arial" w:hAnsi="Arial" w:cs="Arial"/>
          <w:sz w:val="18"/>
          <w:szCs w:val="18"/>
          <w:u w:val="single"/>
        </w:rPr>
        <w:t>PRIOR NEGOTIATIONS SUPERSEDED BY</w:t>
      </w:r>
      <w:r w:rsidRPr="00F3165B">
        <w:rPr>
          <w:rFonts w:ascii="Arial" w:hAnsi="Arial" w:cs="Arial"/>
          <w:spacing w:val="-2"/>
          <w:sz w:val="18"/>
          <w:szCs w:val="18"/>
          <w:u w:val="single"/>
        </w:rPr>
        <w:t xml:space="preserve"> </w:t>
      </w:r>
      <w:r w:rsidRPr="00F3165B">
        <w:rPr>
          <w:rFonts w:ascii="Arial" w:hAnsi="Arial" w:cs="Arial"/>
          <w:sz w:val="18"/>
          <w:szCs w:val="18"/>
          <w:u w:val="single"/>
        </w:rPr>
        <w:t>CONTRACT</w:t>
      </w:r>
    </w:p>
    <w:p w14:paraId="53E6F681" w14:textId="77777777" w:rsidR="00947CD7" w:rsidRPr="00F3165B" w:rsidRDefault="00947CD7" w:rsidP="00947CD7">
      <w:pPr>
        <w:pStyle w:val="BodyText"/>
        <w:ind w:right="45"/>
        <w:rPr>
          <w:rFonts w:ascii="Arial" w:hAnsi="Arial" w:cs="Arial"/>
          <w:sz w:val="18"/>
          <w:szCs w:val="18"/>
        </w:rPr>
      </w:pPr>
      <w:r w:rsidRPr="00F3165B">
        <w:rPr>
          <w:rFonts w:ascii="Arial" w:hAnsi="Arial" w:cs="Arial"/>
          <w:sz w:val="18"/>
          <w:szCs w:val="18"/>
        </w:rPr>
        <w:t>This Contract supersedes all communications, representations, arrangements, negotiations, requests for proposals and proposals related to the subject matter of this Contract.</w:t>
      </w:r>
    </w:p>
    <w:p w14:paraId="5E8BA5BA" w14:textId="77777777" w:rsidR="00947CD7" w:rsidRPr="00F3165B" w:rsidRDefault="00947CD7" w:rsidP="00947CD7">
      <w:pPr>
        <w:pStyle w:val="BodyText"/>
        <w:spacing w:before="10"/>
        <w:rPr>
          <w:rFonts w:ascii="Arial" w:hAnsi="Arial" w:cs="Arial"/>
          <w:sz w:val="18"/>
          <w:szCs w:val="18"/>
        </w:rPr>
      </w:pPr>
    </w:p>
    <w:p w14:paraId="2E61BBDE" w14:textId="77777777" w:rsidR="00947CD7" w:rsidRPr="00F3165B" w:rsidRDefault="00947CD7" w:rsidP="00947CD7">
      <w:pPr>
        <w:pStyle w:val="ListParagraph"/>
        <w:widowControl w:val="0"/>
        <w:numPr>
          <w:ilvl w:val="0"/>
          <w:numId w:val="57"/>
        </w:numPr>
        <w:tabs>
          <w:tab w:val="left" w:pos="821"/>
        </w:tabs>
        <w:autoSpaceDE w:val="0"/>
        <w:autoSpaceDN w:val="0"/>
        <w:spacing w:line="187" w:lineRule="exact"/>
        <w:contextualSpacing w:val="0"/>
        <w:rPr>
          <w:rFonts w:ascii="Arial" w:hAnsi="Arial" w:cs="Arial"/>
          <w:sz w:val="18"/>
          <w:szCs w:val="18"/>
        </w:rPr>
      </w:pPr>
      <w:r w:rsidRPr="00F3165B">
        <w:rPr>
          <w:rFonts w:ascii="Arial" w:hAnsi="Arial" w:cs="Arial"/>
          <w:sz w:val="18"/>
          <w:szCs w:val="18"/>
          <w:u w:val="single"/>
        </w:rPr>
        <w:t>INTELLECTUAL PROPERTY</w:t>
      </w:r>
      <w:r w:rsidRPr="00F3165B">
        <w:rPr>
          <w:rFonts w:ascii="Arial" w:hAnsi="Arial" w:cs="Arial"/>
          <w:spacing w:val="-4"/>
          <w:sz w:val="18"/>
          <w:szCs w:val="18"/>
          <w:u w:val="single"/>
        </w:rPr>
        <w:t xml:space="preserve"> </w:t>
      </w:r>
      <w:r w:rsidRPr="00F3165B">
        <w:rPr>
          <w:rFonts w:ascii="Arial" w:hAnsi="Arial" w:cs="Arial"/>
          <w:sz w:val="18"/>
          <w:szCs w:val="18"/>
          <w:u w:val="single"/>
        </w:rPr>
        <w:t>INFRINGEMENT</w:t>
      </w:r>
    </w:p>
    <w:p w14:paraId="767111AE" w14:textId="77777777" w:rsidR="00947CD7" w:rsidRPr="00F3165B" w:rsidRDefault="00947CD7" w:rsidP="00947CD7">
      <w:pPr>
        <w:pStyle w:val="BodyText"/>
        <w:ind w:right="39"/>
        <w:rPr>
          <w:rFonts w:ascii="Arial" w:hAnsi="Arial" w:cs="Arial"/>
          <w:sz w:val="18"/>
          <w:szCs w:val="18"/>
        </w:rPr>
      </w:pPr>
      <w:r w:rsidRPr="00F3165B">
        <w:rPr>
          <w:rFonts w:ascii="Arial" w:hAnsi="Arial" w:cs="Arial"/>
          <w:sz w:val="18"/>
          <w:szCs w:val="18"/>
        </w:rPr>
        <w:t>The Service provider/contractor warrants that the use or supply</w:t>
      </w:r>
      <w:r w:rsidRPr="00F3165B">
        <w:rPr>
          <w:rFonts w:ascii="Arial" w:hAnsi="Arial" w:cs="Arial"/>
          <w:spacing w:val="-8"/>
          <w:sz w:val="18"/>
          <w:szCs w:val="18"/>
        </w:rPr>
        <w:t xml:space="preserve"> </w:t>
      </w:r>
      <w:r w:rsidRPr="00F3165B">
        <w:rPr>
          <w:rFonts w:ascii="Arial" w:hAnsi="Arial" w:cs="Arial"/>
          <w:sz w:val="18"/>
          <w:szCs w:val="18"/>
        </w:rPr>
        <w:t>by</w:t>
      </w:r>
      <w:r w:rsidRPr="00F3165B">
        <w:rPr>
          <w:rFonts w:ascii="Arial" w:hAnsi="Arial" w:cs="Arial"/>
          <w:spacing w:val="-9"/>
          <w:sz w:val="18"/>
          <w:szCs w:val="18"/>
        </w:rPr>
        <w:t xml:space="preserve"> </w:t>
      </w:r>
      <w:r w:rsidRPr="00F3165B">
        <w:rPr>
          <w:rFonts w:ascii="Arial" w:hAnsi="Arial" w:cs="Arial"/>
          <w:sz w:val="18"/>
          <w:szCs w:val="18"/>
        </w:rPr>
        <w:t>SHA</w:t>
      </w:r>
      <w:r w:rsidRPr="00F3165B">
        <w:rPr>
          <w:rFonts w:ascii="Arial" w:hAnsi="Arial" w:cs="Arial"/>
          <w:spacing w:val="-9"/>
          <w:sz w:val="18"/>
          <w:szCs w:val="18"/>
        </w:rPr>
        <w:t xml:space="preserve"> </w:t>
      </w:r>
      <w:r w:rsidRPr="00F3165B">
        <w:rPr>
          <w:rFonts w:ascii="Arial" w:hAnsi="Arial" w:cs="Arial"/>
          <w:sz w:val="18"/>
          <w:szCs w:val="18"/>
        </w:rPr>
        <w:t>of</w:t>
      </w:r>
      <w:r w:rsidRPr="00F3165B">
        <w:rPr>
          <w:rFonts w:ascii="Arial" w:hAnsi="Arial" w:cs="Arial"/>
          <w:spacing w:val="-10"/>
          <w:sz w:val="18"/>
          <w:szCs w:val="18"/>
        </w:rPr>
        <w:t xml:space="preserve"> </w:t>
      </w:r>
      <w:r w:rsidRPr="00F3165B">
        <w:rPr>
          <w:rFonts w:ascii="Arial" w:hAnsi="Arial" w:cs="Arial"/>
          <w:sz w:val="18"/>
          <w:szCs w:val="18"/>
        </w:rPr>
        <w:t>the</w:t>
      </w:r>
      <w:r w:rsidRPr="00F3165B">
        <w:rPr>
          <w:rFonts w:ascii="Arial" w:hAnsi="Arial" w:cs="Arial"/>
          <w:spacing w:val="-8"/>
          <w:sz w:val="18"/>
          <w:szCs w:val="18"/>
        </w:rPr>
        <w:t xml:space="preserve"> </w:t>
      </w:r>
      <w:r w:rsidRPr="00F3165B">
        <w:rPr>
          <w:rFonts w:ascii="Arial" w:hAnsi="Arial" w:cs="Arial"/>
          <w:sz w:val="18"/>
          <w:szCs w:val="18"/>
        </w:rPr>
        <w:t>services</w:t>
      </w:r>
      <w:r w:rsidRPr="00F3165B">
        <w:rPr>
          <w:rFonts w:ascii="Arial" w:hAnsi="Arial" w:cs="Arial"/>
          <w:spacing w:val="-10"/>
          <w:sz w:val="18"/>
          <w:szCs w:val="18"/>
        </w:rPr>
        <w:t xml:space="preserve"> </w:t>
      </w:r>
      <w:r w:rsidRPr="00F3165B">
        <w:rPr>
          <w:rFonts w:ascii="Arial" w:hAnsi="Arial" w:cs="Arial"/>
          <w:sz w:val="18"/>
          <w:szCs w:val="18"/>
        </w:rPr>
        <w:t>sold</w:t>
      </w:r>
      <w:r w:rsidRPr="00F3165B">
        <w:rPr>
          <w:rFonts w:ascii="Arial" w:hAnsi="Arial" w:cs="Arial"/>
          <w:spacing w:val="-11"/>
          <w:sz w:val="18"/>
          <w:szCs w:val="18"/>
        </w:rPr>
        <w:t xml:space="preserve"> </w:t>
      </w:r>
      <w:r w:rsidRPr="00F3165B">
        <w:rPr>
          <w:rFonts w:ascii="Arial" w:hAnsi="Arial" w:cs="Arial"/>
          <w:sz w:val="18"/>
          <w:szCs w:val="18"/>
        </w:rPr>
        <w:t>under</w:t>
      </w:r>
      <w:r w:rsidRPr="00F3165B">
        <w:rPr>
          <w:rFonts w:ascii="Arial" w:hAnsi="Arial" w:cs="Arial"/>
          <w:spacing w:val="-8"/>
          <w:sz w:val="18"/>
          <w:szCs w:val="18"/>
        </w:rPr>
        <w:t xml:space="preserve"> </w:t>
      </w:r>
      <w:r w:rsidRPr="00F3165B">
        <w:rPr>
          <w:rFonts w:ascii="Arial" w:hAnsi="Arial" w:cs="Arial"/>
          <w:sz w:val="18"/>
          <w:szCs w:val="18"/>
        </w:rPr>
        <w:t>this</w:t>
      </w:r>
      <w:r w:rsidRPr="00F3165B">
        <w:rPr>
          <w:rFonts w:ascii="Arial" w:hAnsi="Arial" w:cs="Arial"/>
          <w:spacing w:val="-11"/>
          <w:sz w:val="18"/>
          <w:szCs w:val="18"/>
        </w:rPr>
        <w:t xml:space="preserve"> </w:t>
      </w:r>
      <w:r w:rsidRPr="00F3165B">
        <w:rPr>
          <w:rFonts w:ascii="Arial" w:hAnsi="Arial" w:cs="Arial"/>
          <w:sz w:val="18"/>
          <w:szCs w:val="18"/>
        </w:rPr>
        <w:t>Contract</w:t>
      </w:r>
      <w:r w:rsidRPr="00F3165B">
        <w:rPr>
          <w:rFonts w:ascii="Arial" w:hAnsi="Arial" w:cs="Arial"/>
          <w:spacing w:val="-11"/>
          <w:sz w:val="18"/>
          <w:szCs w:val="18"/>
        </w:rPr>
        <w:t xml:space="preserve"> </w:t>
      </w:r>
      <w:r w:rsidRPr="00F3165B">
        <w:rPr>
          <w:rFonts w:ascii="Arial" w:hAnsi="Arial" w:cs="Arial"/>
          <w:sz w:val="18"/>
          <w:szCs w:val="18"/>
        </w:rPr>
        <w:t>does</w:t>
      </w:r>
      <w:r w:rsidRPr="00F3165B">
        <w:rPr>
          <w:rFonts w:ascii="Arial" w:hAnsi="Arial" w:cs="Arial"/>
          <w:spacing w:val="-11"/>
          <w:sz w:val="18"/>
          <w:szCs w:val="18"/>
        </w:rPr>
        <w:t xml:space="preserve"> </w:t>
      </w:r>
      <w:r w:rsidRPr="00F3165B">
        <w:rPr>
          <w:rFonts w:ascii="Arial" w:hAnsi="Arial" w:cs="Arial"/>
          <w:sz w:val="18"/>
          <w:szCs w:val="18"/>
        </w:rPr>
        <w:t>not infringe on any patent, design, trade-name or</w:t>
      </w:r>
      <w:r w:rsidRPr="00F3165B">
        <w:rPr>
          <w:rFonts w:ascii="Arial" w:hAnsi="Arial" w:cs="Arial"/>
          <w:spacing w:val="-5"/>
          <w:sz w:val="18"/>
          <w:szCs w:val="18"/>
        </w:rPr>
        <w:t xml:space="preserve"> </w:t>
      </w:r>
      <w:r w:rsidRPr="00F3165B">
        <w:rPr>
          <w:rFonts w:ascii="Arial" w:hAnsi="Arial" w:cs="Arial"/>
          <w:sz w:val="18"/>
          <w:szCs w:val="18"/>
        </w:rPr>
        <w:t>trade-mark.</w:t>
      </w:r>
    </w:p>
    <w:p w14:paraId="6AC03ED6" w14:textId="77777777" w:rsidR="00947CD7" w:rsidRPr="00F3165B" w:rsidRDefault="00947CD7" w:rsidP="00947CD7">
      <w:pPr>
        <w:pStyle w:val="BodyText"/>
        <w:spacing w:before="10"/>
        <w:rPr>
          <w:rFonts w:ascii="Arial" w:hAnsi="Arial" w:cs="Arial"/>
          <w:sz w:val="18"/>
          <w:szCs w:val="18"/>
        </w:rPr>
      </w:pPr>
    </w:p>
    <w:p w14:paraId="6C37970B" w14:textId="77777777" w:rsidR="00947CD7" w:rsidRPr="00F3165B" w:rsidRDefault="00947CD7" w:rsidP="00947CD7">
      <w:pPr>
        <w:pStyle w:val="BodyText"/>
        <w:spacing w:line="242" w:lineRule="auto"/>
        <w:ind w:right="39"/>
        <w:rPr>
          <w:rFonts w:ascii="Arial" w:hAnsi="Arial" w:cs="Arial"/>
          <w:sz w:val="18"/>
          <w:szCs w:val="18"/>
        </w:rPr>
      </w:pPr>
      <w:r w:rsidRPr="00F3165B">
        <w:rPr>
          <w:rFonts w:ascii="Arial" w:hAnsi="Arial" w:cs="Arial"/>
          <w:sz w:val="18"/>
          <w:szCs w:val="18"/>
        </w:rPr>
        <w:t>In addition, the Service provider/contractor shall, pursuant to this warranty, indemnify, defend and hold SHA harmless from any actions or claims brought against SHA pertaining to the alleged infringement of a patent, design, trade-name or trade- mark arising in connection with the goods sold under this Contract.</w:t>
      </w:r>
    </w:p>
    <w:p w14:paraId="2BAA7224" w14:textId="77777777" w:rsidR="00947CD7" w:rsidRPr="00F3165B" w:rsidRDefault="00947CD7" w:rsidP="00947CD7">
      <w:pPr>
        <w:pStyle w:val="BodyText"/>
        <w:spacing w:before="11"/>
        <w:rPr>
          <w:rFonts w:ascii="Arial" w:hAnsi="Arial" w:cs="Arial"/>
          <w:sz w:val="18"/>
          <w:szCs w:val="18"/>
        </w:rPr>
      </w:pPr>
    </w:p>
    <w:p w14:paraId="44E98D58" w14:textId="77777777" w:rsidR="00947CD7" w:rsidRPr="00F3165B" w:rsidRDefault="00947CD7" w:rsidP="00947CD7">
      <w:pPr>
        <w:pStyle w:val="BodyText"/>
        <w:ind w:right="120"/>
        <w:rPr>
          <w:rFonts w:ascii="Arial" w:hAnsi="Arial" w:cs="Arial"/>
          <w:sz w:val="18"/>
          <w:szCs w:val="18"/>
        </w:rPr>
      </w:pPr>
      <w:r w:rsidRPr="00F3165B">
        <w:rPr>
          <w:rFonts w:ascii="Arial" w:hAnsi="Arial" w:cs="Arial"/>
          <w:sz w:val="18"/>
          <w:szCs w:val="18"/>
        </w:rPr>
        <w:t>All maps, drawings, photographs, plans, reports, recommendations, estimates, documents and all other data compiled by or received by the Service provider/contractor under this Contract shall be the property of SHA, and shall be treated as confidential and shall be delivered only to SHAs authorized officials on completion of work under this Contract</w:t>
      </w:r>
    </w:p>
    <w:p w14:paraId="4EE040A2" w14:textId="77777777" w:rsidR="00947CD7" w:rsidRPr="00F3165B" w:rsidRDefault="00947CD7" w:rsidP="00947CD7">
      <w:pPr>
        <w:pStyle w:val="BodyText"/>
        <w:spacing w:before="3"/>
        <w:rPr>
          <w:rFonts w:ascii="Arial" w:hAnsi="Arial" w:cs="Arial"/>
          <w:sz w:val="18"/>
          <w:szCs w:val="18"/>
        </w:rPr>
      </w:pPr>
    </w:p>
    <w:p w14:paraId="0C1C74A0" w14:textId="77777777" w:rsidR="00947CD7" w:rsidRPr="00F3165B" w:rsidRDefault="00947CD7" w:rsidP="00947CD7">
      <w:pPr>
        <w:pStyle w:val="BodyText"/>
        <w:ind w:right="122"/>
        <w:rPr>
          <w:rFonts w:ascii="Arial" w:hAnsi="Arial" w:cs="Arial"/>
          <w:sz w:val="18"/>
          <w:szCs w:val="18"/>
        </w:rPr>
      </w:pPr>
      <w:r w:rsidRPr="00F3165B">
        <w:rPr>
          <w:rFonts w:ascii="Arial" w:hAnsi="Arial" w:cs="Arial"/>
          <w:sz w:val="18"/>
          <w:szCs w:val="18"/>
        </w:rPr>
        <w:t xml:space="preserve">Unless </w:t>
      </w:r>
      <w:proofErr w:type="spellStart"/>
      <w:r w:rsidRPr="00F3165B">
        <w:rPr>
          <w:rFonts w:ascii="Arial" w:hAnsi="Arial" w:cs="Arial"/>
          <w:sz w:val="18"/>
          <w:szCs w:val="18"/>
        </w:rPr>
        <w:t>authorised</w:t>
      </w:r>
      <w:proofErr w:type="spellEnd"/>
      <w:r w:rsidRPr="00F3165B">
        <w:rPr>
          <w:rFonts w:ascii="Arial" w:hAnsi="Arial" w:cs="Arial"/>
          <w:sz w:val="18"/>
          <w:szCs w:val="18"/>
        </w:rPr>
        <w:t xml:space="preserve"> in writing by SHA, the Service provider/contractor shall not advertise or otherwise make public the fact that he is a Service provider/contractor to SHA or use the name, emblem or official seal of SHA or any abbreviation of the name of SHA for advertising purposes or for any other purposes.</w:t>
      </w:r>
    </w:p>
    <w:p w14:paraId="3AB2D593" w14:textId="77777777" w:rsidR="00947CD7" w:rsidRPr="00F3165B" w:rsidRDefault="00947CD7" w:rsidP="00947CD7">
      <w:pPr>
        <w:pStyle w:val="BodyText"/>
        <w:spacing w:before="2"/>
        <w:rPr>
          <w:rFonts w:ascii="Arial" w:hAnsi="Arial" w:cs="Arial"/>
          <w:sz w:val="18"/>
          <w:szCs w:val="18"/>
        </w:rPr>
      </w:pPr>
    </w:p>
    <w:p w14:paraId="79B82BC2" w14:textId="77777777" w:rsidR="00947CD7" w:rsidRPr="00F3165B" w:rsidRDefault="00947CD7" w:rsidP="00947CD7">
      <w:pPr>
        <w:pStyle w:val="ListParagraph"/>
        <w:widowControl w:val="0"/>
        <w:numPr>
          <w:ilvl w:val="0"/>
          <w:numId w:val="57"/>
        </w:numPr>
        <w:tabs>
          <w:tab w:val="left" w:pos="821"/>
        </w:tabs>
        <w:autoSpaceDE w:val="0"/>
        <w:autoSpaceDN w:val="0"/>
        <w:spacing w:line="187" w:lineRule="exact"/>
        <w:contextualSpacing w:val="0"/>
        <w:rPr>
          <w:rFonts w:ascii="Arial" w:hAnsi="Arial" w:cs="Arial"/>
          <w:sz w:val="18"/>
          <w:szCs w:val="18"/>
        </w:rPr>
      </w:pPr>
      <w:r w:rsidRPr="00F3165B">
        <w:rPr>
          <w:rFonts w:ascii="Arial" w:hAnsi="Arial" w:cs="Arial"/>
          <w:sz w:val="18"/>
          <w:szCs w:val="18"/>
          <w:u w:val="single"/>
        </w:rPr>
        <w:t>TITLE</w:t>
      </w:r>
      <w:r w:rsidRPr="00F3165B">
        <w:rPr>
          <w:rFonts w:ascii="Arial" w:hAnsi="Arial" w:cs="Arial"/>
          <w:spacing w:val="-3"/>
          <w:sz w:val="18"/>
          <w:szCs w:val="18"/>
          <w:u w:val="single"/>
        </w:rPr>
        <w:t xml:space="preserve"> </w:t>
      </w:r>
      <w:r w:rsidRPr="00F3165B">
        <w:rPr>
          <w:rFonts w:ascii="Arial" w:hAnsi="Arial" w:cs="Arial"/>
          <w:sz w:val="18"/>
          <w:szCs w:val="18"/>
          <w:u w:val="single"/>
        </w:rPr>
        <w:t>RIGHTS</w:t>
      </w:r>
    </w:p>
    <w:p w14:paraId="58263E81" w14:textId="56E2C7A2" w:rsidR="00947CD7" w:rsidRPr="00F3165B" w:rsidRDefault="00947CD7" w:rsidP="00C52CE9">
      <w:pPr>
        <w:pStyle w:val="BodyText"/>
        <w:ind w:right="118"/>
        <w:rPr>
          <w:rFonts w:ascii="Arial" w:hAnsi="Arial" w:cs="Arial"/>
          <w:sz w:val="18"/>
          <w:szCs w:val="18"/>
        </w:rPr>
      </w:pPr>
      <w:r w:rsidRPr="00F3165B">
        <w:rPr>
          <w:rFonts w:ascii="Arial" w:hAnsi="Arial" w:cs="Arial"/>
          <w:sz w:val="18"/>
          <w:szCs w:val="18"/>
        </w:rPr>
        <w:t>SHA shall be entitled to all property rights including but not limited to patents, copyrights and trademarks, with regard to material which bears a direct relation to, or is made in consequence</w:t>
      </w:r>
      <w:r w:rsidRPr="00F3165B">
        <w:rPr>
          <w:rFonts w:ascii="Arial" w:hAnsi="Arial" w:cs="Arial"/>
          <w:spacing w:val="-10"/>
          <w:sz w:val="18"/>
          <w:szCs w:val="18"/>
        </w:rPr>
        <w:t xml:space="preserve"> </w:t>
      </w:r>
      <w:r w:rsidRPr="00F3165B">
        <w:rPr>
          <w:rFonts w:ascii="Arial" w:hAnsi="Arial" w:cs="Arial"/>
          <w:sz w:val="18"/>
          <w:szCs w:val="18"/>
        </w:rPr>
        <w:t>of,</w:t>
      </w:r>
      <w:r w:rsidRPr="00F3165B">
        <w:rPr>
          <w:rFonts w:ascii="Arial" w:hAnsi="Arial" w:cs="Arial"/>
          <w:spacing w:val="-9"/>
          <w:sz w:val="18"/>
          <w:szCs w:val="18"/>
        </w:rPr>
        <w:t xml:space="preserve"> </w:t>
      </w:r>
      <w:r w:rsidRPr="00F3165B">
        <w:rPr>
          <w:rFonts w:ascii="Arial" w:hAnsi="Arial" w:cs="Arial"/>
          <w:sz w:val="18"/>
          <w:szCs w:val="18"/>
        </w:rPr>
        <w:t>the</w:t>
      </w:r>
      <w:r w:rsidRPr="00F3165B">
        <w:rPr>
          <w:rFonts w:ascii="Arial" w:hAnsi="Arial" w:cs="Arial"/>
          <w:spacing w:val="-6"/>
          <w:sz w:val="18"/>
          <w:szCs w:val="18"/>
        </w:rPr>
        <w:t xml:space="preserve"> </w:t>
      </w:r>
      <w:r w:rsidRPr="00F3165B">
        <w:rPr>
          <w:rFonts w:ascii="Arial" w:hAnsi="Arial" w:cs="Arial"/>
          <w:sz w:val="18"/>
          <w:szCs w:val="18"/>
        </w:rPr>
        <w:t>services</w:t>
      </w:r>
      <w:r w:rsidRPr="00F3165B">
        <w:rPr>
          <w:rFonts w:ascii="Arial" w:hAnsi="Arial" w:cs="Arial"/>
          <w:spacing w:val="-6"/>
          <w:sz w:val="18"/>
          <w:szCs w:val="18"/>
        </w:rPr>
        <w:t xml:space="preserve"> </w:t>
      </w:r>
      <w:r w:rsidRPr="00F3165B">
        <w:rPr>
          <w:rFonts w:ascii="Arial" w:hAnsi="Arial" w:cs="Arial"/>
          <w:sz w:val="18"/>
          <w:szCs w:val="18"/>
        </w:rPr>
        <w:t>provided</w:t>
      </w:r>
      <w:r w:rsidRPr="00F3165B">
        <w:rPr>
          <w:rFonts w:ascii="Arial" w:hAnsi="Arial" w:cs="Arial"/>
          <w:spacing w:val="-11"/>
          <w:sz w:val="18"/>
          <w:szCs w:val="18"/>
        </w:rPr>
        <w:t xml:space="preserve"> </w:t>
      </w:r>
      <w:r w:rsidRPr="00F3165B">
        <w:rPr>
          <w:rFonts w:ascii="Arial" w:hAnsi="Arial" w:cs="Arial"/>
          <w:sz w:val="18"/>
          <w:szCs w:val="18"/>
        </w:rPr>
        <w:t>to</w:t>
      </w:r>
      <w:r w:rsidRPr="00F3165B">
        <w:rPr>
          <w:rFonts w:ascii="Arial" w:hAnsi="Arial" w:cs="Arial"/>
          <w:spacing w:val="-8"/>
          <w:sz w:val="18"/>
          <w:szCs w:val="18"/>
        </w:rPr>
        <w:t xml:space="preserve"> </w:t>
      </w:r>
      <w:r w:rsidRPr="00F3165B">
        <w:rPr>
          <w:rFonts w:ascii="Arial" w:hAnsi="Arial" w:cs="Arial"/>
          <w:sz w:val="18"/>
          <w:szCs w:val="18"/>
        </w:rPr>
        <w:t>the</w:t>
      </w:r>
      <w:r w:rsidRPr="00F3165B">
        <w:rPr>
          <w:rFonts w:ascii="Arial" w:hAnsi="Arial" w:cs="Arial"/>
          <w:spacing w:val="-10"/>
          <w:sz w:val="18"/>
          <w:szCs w:val="18"/>
        </w:rPr>
        <w:t xml:space="preserve"> </w:t>
      </w:r>
      <w:proofErr w:type="spellStart"/>
      <w:r w:rsidRPr="00F3165B">
        <w:rPr>
          <w:rFonts w:ascii="Arial" w:hAnsi="Arial" w:cs="Arial"/>
          <w:sz w:val="18"/>
          <w:szCs w:val="18"/>
        </w:rPr>
        <w:t>organisation</w:t>
      </w:r>
      <w:proofErr w:type="spellEnd"/>
      <w:r w:rsidRPr="00F3165B">
        <w:rPr>
          <w:rFonts w:ascii="Arial" w:hAnsi="Arial" w:cs="Arial"/>
          <w:spacing w:val="-12"/>
          <w:sz w:val="18"/>
          <w:szCs w:val="18"/>
        </w:rPr>
        <w:t xml:space="preserve"> </w:t>
      </w:r>
      <w:r w:rsidRPr="00F3165B">
        <w:rPr>
          <w:rFonts w:ascii="Arial" w:hAnsi="Arial" w:cs="Arial"/>
          <w:sz w:val="18"/>
          <w:szCs w:val="18"/>
        </w:rPr>
        <w:t>by</w:t>
      </w:r>
      <w:r w:rsidRPr="00F3165B">
        <w:rPr>
          <w:rFonts w:ascii="Arial" w:hAnsi="Arial" w:cs="Arial"/>
          <w:spacing w:val="-9"/>
          <w:sz w:val="18"/>
          <w:szCs w:val="18"/>
        </w:rPr>
        <w:t xml:space="preserve"> </w:t>
      </w:r>
      <w:r w:rsidRPr="00F3165B">
        <w:rPr>
          <w:rFonts w:ascii="Arial" w:hAnsi="Arial" w:cs="Arial"/>
          <w:sz w:val="18"/>
          <w:szCs w:val="18"/>
        </w:rPr>
        <w:t>the Service</w:t>
      </w:r>
      <w:r w:rsidRPr="00F3165B">
        <w:rPr>
          <w:rFonts w:ascii="Arial" w:hAnsi="Arial" w:cs="Arial"/>
          <w:spacing w:val="-10"/>
          <w:sz w:val="18"/>
          <w:szCs w:val="18"/>
        </w:rPr>
        <w:t xml:space="preserve"> </w:t>
      </w:r>
      <w:r w:rsidRPr="00F3165B">
        <w:rPr>
          <w:rFonts w:ascii="Arial" w:hAnsi="Arial" w:cs="Arial"/>
          <w:sz w:val="18"/>
          <w:szCs w:val="18"/>
        </w:rPr>
        <w:t>provider/contractor.</w:t>
      </w:r>
      <w:r w:rsidRPr="00F3165B">
        <w:rPr>
          <w:rFonts w:ascii="Arial" w:hAnsi="Arial" w:cs="Arial"/>
          <w:spacing w:val="-9"/>
          <w:sz w:val="18"/>
          <w:szCs w:val="18"/>
        </w:rPr>
        <w:t xml:space="preserve"> </w:t>
      </w:r>
      <w:r w:rsidRPr="00F3165B">
        <w:rPr>
          <w:rFonts w:ascii="Arial" w:hAnsi="Arial" w:cs="Arial"/>
          <w:sz w:val="18"/>
          <w:szCs w:val="18"/>
        </w:rPr>
        <w:t>At</w:t>
      </w:r>
      <w:r w:rsidRPr="00F3165B">
        <w:rPr>
          <w:rFonts w:ascii="Arial" w:hAnsi="Arial" w:cs="Arial"/>
          <w:spacing w:val="-11"/>
          <w:sz w:val="18"/>
          <w:szCs w:val="18"/>
        </w:rPr>
        <w:t xml:space="preserve"> </w:t>
      </w:r>
      <w:r w:rsidRPr="00F3165B">
        <w:rPr>
          <w:rFonts w:ascii="Arial" w:hAnsi="Arial" w:cs="Arial"/>
          <w:sz w:val="18"/>
          <w:szCs w:val="18"/>
        </w:rPr>
        <w:t>the</w:t>
      </w:r>
      <w:r w:rsidRPr="00F3165B">
        <w:rPr>
          <w:rFonts w:ascii="Arial" w:hAnsi="Arial" w:cs="Arial"/>
          <w:spacing w:val="-10"/>
          <w:sz w:val="18"/>
          <w:szCs w:val="18"/>
        </w:rPr>
        <w:t xml:space="preserve"> </w:t>
      </w:r>
      <w:r w:rsidRPr="00F3165B">
        <w:rPr>
          <w:rFonts w:ascii="Arial" w:hAnsi="Arial" w:cs="Arial"/>
          <w:sz w:val="18"/>
          <w:szCs w:val="18"/>
        </w:rPr>
        <w:t>request</w:t>
      </w:r>
      <w:r w:rsidRPr="00F3165B">
        <w:rPr>
          <w:rFonts w:ascii="Arial" w:hAnsi="Arial" w:cs="Arial"/>
          <w:spacing w:val="-11"/>
          <w:sz w:val="18"/>
          <w:szCs w:val="18"/>
        </w:rPr>
        <w:t xml:space="preserve"> </w:t>
      </w:r>
      <w:r w:rsidRPr="00F3165B">
        <w:rPr>
          <w:rFonts w:ascii="Arial" w:hAnsi="Arial" w:cs="Arial"/>
          <w:sz w:val="18"/>
          <w:szCs w:val="18"/>
        </w:rPr>
        <w:t>of</w:t>
      </w:r>
      <w:r w:rsidRPr="00F3165B">
        <w:rPr>
          <w:rFonts w:ascii="Arial" w:hAnsi="Arial" w:cs="Arial"/>
          <w:spacing w:val="-10"/>
          <w:sz w:val="18"/>
          <w:szCs w:val="18"/>
        </w:rPr>
        <w:t xml:space="preserve"> </w:t>
      </w:r>
      <w:r w:rsidRPr="00F3165B">
        <w:rPr>
          <w:rFonts w:ascii="Arial" w:hAnsi="Arial" w:cs="Arial"/>
          <w:sz w:val="18"/>
          <w:szCs w:val="18"/>
        </w:rPr>
        <w:t>SHA,</w:t>
      </w:r>
      <w:r w:rsidRPr="00F3165B">
        <w:rPr>
          <w:rFonts w:ascii="Arial" w:hAnsi="Arial" w:cs="Arial"/>
          <w:spacing w:val="-9"/>
          <w:sz w:val="18"/>
          <w:szCs w:val="18"/>
        </w:rPr>
        <w:t xml:space="preserve"> </w:t>
      </w:r>
      <w:r w:rsidRPr="00F3165B">
        <w:rPr>
          <w:rFonts w:ascii="Arial" w:hAnsi="Arial" w:cs="Arial"/>
          <w:sz w:val="18"/>
          <w:szCs w:val="18"/>
        </w:rPr>
        <w:t>the</w:t>
      </w:r>
      <w:r w:rsidRPr="00F3165B">
        <w:rPr>
          <w:rFonts w:ascii="Arial" w:hAnsi="Arial" w:cs="Arial"/>
          <w:spacing w:val="-4"/>
          <w:sz w:val="18"/>
          <w:szCs w:val="18"/>
        </w:rPr>
        <w:t xml:space="preserve"> </w:t>
      </w:r>
      <w:r w:rsidRPr="00F3165B">
        <w:rPr>
          <w:rFonts w:ascii="Arial" w:hAnsi="Arial" w:cs="Arial"/>
          <w:sz w:val="18"/>
          <w:szCs w:val="18"/>
        </w:rPr>
        <w:t xml:space="preserve">Service provider/contractor shall take all necessary steps, execute all necessary documents and generally assist in securing such property rights transferring them to the </w:t>
      </w:r>
      <w:proofErr w:type="spellStart"/>
      <w:r w:rsidRPr="00F3165B">
        <w:rPr>
          <w:rFonts w:ascii="Arial" w:hAnsi="Arial" w:cs="Arial"/>
          <w:sz w:val="18"/>
          <w:szCs w:val="18"/>
        </w:rPr>
        <w:t>organisation</w:t>
      </w:r>
      <w:proofErr w:type="spellEnd"/>
      <w:r w:rsidRPr="00F3165B">
        <w:rPr>
          <w:rFonts w:ascii="Arial" w:hAnsi="Arial" w:cs="Arial"/>
          <w:sz w:val="18"/>
          <w:szCs w:val="18"/>
        </w:rPr>
        <w:t xml:space="preserve"> in compliance with the requirements of the applicable</w:t>
      </w:r>
      <w:r w:rsidRPr="00F3165B">
        <w:rPr>
          <w:rFonts w:ascii="Arial" w:hAnsi="Arial" w:cs="Arial"/>
          <w:spacing w:val="-20"/>
          <w:sz w:val="18"/>
          <w:szCs w:val="18"/>
        </w:rPr>
        <w:t xml:space="preserve"> </w:t>
      </w:r>
      <w:r w:rsidRPr="00F3165B">
        <w:rPr>
          <w:rFonts w:ascii="Arial" w:hAnsi="Arial" w:cs="Arial"/>
          <w:sz w:val="18"/>
          <w:szCs w:val="18"/>
        </w:rPr>
        <w:t>law.</w:t>
      </w:r>
    </w:p>
    <w:p w14:paraId="4E38B9B9" w14:textId="77777777" w:rsidR="00947CD7" w:rsidRPr="00F3165B" w:rsidRDefault="00947CD7" w:rsidP="00947CD7">
      <w:pPr>
        <w:pStyle w:val="BodyText"/>
        <w:ind w:right="119"/>
        <w:rPr>
          <w:rFonts w:ascii="Arial" w:hAnsi="Arial" w:cs="Arial"/>
          <w:sz w:val="18"/>
          <w:szCs w:val="18"/>
        </w:rPr>
      </w:pPr>
      <w:r w:rsidRPr="00F3165B">
        <w:rPr>
          <w:rFonts w:ascii="Arial" w:hAnsi="Arial" w:cs="Arial"/>
          <w:sz w:val="18"/>
          <w:szCs w:val="18"/>
        </w:rPr>
        <w:lastRenderedPageBreak/>
        <w:t>Title</w:t>
      </w:r>
      <w:r w:rsidRPr="00F3165B">
        <w:rPr>
          <w:rFonts w:ascii="Arial" w:hAnsi="Arial" w:cs="Arial"/>
          <w:spacing w:val="-5"/>
          <w:sz w:val="18"/>
          <w:szCs w:val="18"/>
        </w:rPr>
        <w:t xml:space="preserve"> </w:t>
      </w:r>
      <w:r w:rsidRPr="00F3165B">
        <w:rPr>
          <w:rFonts w:ascii="Arial" w:hAnsi="Arial" w:cs="Arial"/>
          <w:sz w:val="18"/>
          <w:szCs w:val="18"/>
        </w:rPr>
        <w:t>to any equipment</w:t>
      </w:r>
      <w:r w:rsidRPr="00F3165B">
        <w:rPr>
          <w:rFonts w:ascii="Arial" w:hAnsi="Arial" w:cs="Arial"/>
          <w:spacing w:val="-2"/>
          <w:sz w:val="18"/>
          <w:szCs w:val="18"/>
        </w:rPr>
        <w:t xml:space="preserve"> </w:t>
      </w:r>
      <w:r w:rsidRPr="00F3165B">
        <w:rPr>
          <w:rFonts w:ascii="Arial" w:hAnsi="Arial" w:cs="Arial"/>
          <w:sz w:val="18"/>
          <w:szCs w:val="18"/>
        </w:rPr>
        <w:t>and</w:t>
      </w:r>
      <w:r w:rsidRPr="00F3165B">
        <w:rPr>
          <w:rFonts w:ascii="Arial" w:hAnsi="Arial" w:cs="Arial"/>
          <w:spacing w:val="-7"/>
          <w:sz w:val="18"/>
          <w:szCs w:val="18"/>
        </w:rPr>
        <w:t xml:space="preserve"> </w:t>
      </w:r>
      <w:r w:rsidRPr="00F3165B">
        <w:rPr>
          <w:rFonts w:ascii="Arial" w:hAnsi="Arial" w:cs="Arial"/>
          <w:sz w:val="18"/>
          <w:szCs w:val="18"/>
        </w:rPr>
        <w:t>supplies</w:t>
      </w:r>
      <w:r w:rsidRPr="00F3165B">
        <w:rPr>
          <w:rFonts w:ascii="Arial" w:hAnsi="Arial" w:cs="Arial"/>
          <w:spacing w:val="-6"/>
          <w:sz w:val="18"/>
          <w:szCs w:val="18"/>
        </w:rPr>
        <w:t xml:space="preserve"> </w:t>
      </w:r>
      <w:r w:rsidRPr="00F3165B">
        <w:rPr>
          <w:rFonts w:ascii="Arial" w:hAnsi="Arial" w:cs="Arial"/>
          <w:sz w:val="18"/>
          <w:szCs w:val="18"/>
        </w:rPr>
        <w:t>which</w:t>
      </w:r>
      <w:r w:rsidRPr="00F3165B">
        <w:rPr>
          <w:rFonts w:ascii="Arial" w:hAnsi="Arial" w:cs="Arial"/>
          <w:spacing w:val="-3"/>
          <w:sz w:val="18"/>
          <w:szCs w:val="18"/>
        </w:rPr>
        <w:t xml:space="preserve"> </w:t>
      </w:r>
      <w:r w:rsidRPr="00F3165B">
        <w:rPr>
          <w:rFonts w:ascii="Arial" w:hAnsi="Arial" w:cs="Arial"/>
          <w:sz w:val="18"/>
          <w:szCs w:val="18"/>
        </w:rPr>
        <w:t>may</w:t>
      </w:r>
      <w:r w:rsidRPr="00F3165B">
        <w:rPr>
          <w:rFonts w:ascii="Arial" w:hAnsi="Arial" w:cs="Arial"/>
          <w:spacing w:val="-5"/>
          <w:sz w:val="18"/>
          <w:szCs w:val="18"/>
        </w:rPr>
        <w:t xml:space="preserve"> </w:t>
      </w:r>
      <w:r w:rsidRPr="00F3165B">
        <w:rPr>
          <w:rFonts w:ascii="Arial" w:hAnsi="Arial" w:cs="Arial"/>
          <w:sz w:val="18"/>
          <w:szCs w:val="18"/>
        </w:rPr>
        <w:t>be</w:t>
      </w:r>
      <w:r w:rsidRPr="00F3165B">
        <w:rPr>
          <w:rFonts w:ascii="Arial" w:hAnsi="Arial" w:cs="Arial"/>
          <w:spacing w:val="-6"/>
          <w:sz w:val="18"/>
          <w:szCs w:val="18"/>
        </w:rPr>
        <w:t xml:space="preserve"> </w:t>
      </w:r>
      <w:r w:rsidRPr="00F3165B">
        <w:rPr>
          <w:rFonts w:ascii="Arial" w:hAnsi="Arial" w:cs="Arial"/>
          <w:sz w:val="18"/>
          <w:szCs w:val="18"/>
        </w:rPr>
        <w:t>furnished</w:t>
      </w:r>
      <w:r w:rsidRPr="00F3165B">
        <w:rPr>
          <w:rFonts w:ascii="Arial" w:hAnsi="Arial" w:cs="Arial"/>
          <w:spacing w:val="-7"/>
          <w:sz w:val="18"/>
          <w:szCs w:val="18"/>
        </w:rPr>
        <w:t xml:space="preserve"> </w:t>
      </w:r>
      <w:r w:rsidRPr="00F3165B">
        <w:rPr>
          <w:rFonts w:ascii="Arial" w:hAnsi="Arial" w:cs="Arial"/>
          <w:sz w:val="18"/>
          <w:szCs w:val="18"/>
        </w:rPr>
        <w:t>by SHA and any such equipment shall be returned to SHA at the conclusion of this Contract or when no longer needed by the Service provider/contractor. Such equipment, when returned to</w:t>
      </w:r>
      <w:r w:rsidRPr="00F3165B">
        <w:rPr>
          <w:rFonts w:ascii="Arial" w:hAnsi="Arial" w:cs="Arial"/>
          <w:spacing w:val="-8"/>
          <w:sz w:val="18"/>
          <w:szCs w:val="18"/>
        </w:rPr>
        <w:t xml:space="preserve"> </w:t>
      </w:r>
      <w:r w:rsidRPr="00F3165B">
        <w:rPr>
          <w:rFonts w:ascii="Arial" w:hAnsi="Arial" w:cs="Arial"/>
          <w:sz w:val="18"/>
          <w:szCs w:val="18"/>
        </w:rPr>
        <w:t>SHA,</w:t>
      </w:r>
      <w:r w:rsidRPr="00F3165B">
        <w:rPr>
          <w:rFonts w:ascii="Arial" w:hAnsi="Arial" w:cs="Arial"/>
          <w:spacing w:val="-9"/>
          <w:sz w:val="18"/>
          <w:szCs w:val="18"/>
        </w:rPr>
        <w:t xml:space="preserve"> </w:t>
      </w:r>
      <w:r w:rsidRPr="00F3165B">
        <w:rPr>
          <w:rFonts w:ascii="Arial" w:hAnsi="Arial" w:cs="Arial"/>
          <w:sz w:val="18"/>
          <w:szCs w:val="18"/>
        </w:rPr>
        <w:t>shall</w:t>
      </w:r>
      <w:r w:rsidRPr="00F3165B">
        <w:rPr>
          <w:rFonts w:ascii="Arial" w:hAnsi="Arial" w:cs="Arial"/>
          <w:spacing w:val="-5"/>
          <w:sz w:val="18"/>
          <w:szCs w:val="18"/>
        </w:rPr>
        <w:t xml:space="preserve"> </w:t>
      </w:r>
      <w:r w:rsidRPr="00F3165B">
        <w:rPr>
          <w:rFonts w:ascii="Arial" w:hAnsi="Arial" w:cs="Arial"/>
          <w:sz w:val="18"/>
          <w:szCs w:val="18"/>
        </w:rPr>
        <w:t>be</w:t>
      </w:r>
      <w:r w:rsidRPr="00F3165B">
        <w:rPr>
          <w:rFonts w:ascii="Arial" w:hAnsi="Arial" w:cs="Arial"/>
          <w:spacing w:val="-6"/>
          <w:sz w:val="18"/>
          <w:szCs w:val="18"/>
        </w:rPr>
        <w:t xml:space="preserve"> </w:t>
      </w:r>
      <w:r w:rsidRPr="00F3165B">
        <w:rPr>
          <w:rFonts w:ascii="Arial" w:hAnsi="Arial" w:cs="Arial"/>
          <w:sz w:val="18"/>
          <w:szCs w:val="18"/>
        </w:rPr>
        <w:t>in</w:t>
      </w:r>
      <w:r w:rsidRPr="00F3165B">
        <w:rPr>
          <w:rFonts w:ascii="Arial" w:hAnsi="Arial" w:cs="Arial"/>
          <w:spacing w:val="-7"/>
          <w:sz w:val="18"/>
          <w:szCs w:val="18"/>
        </w:rPr>
        <w:t xml:space="preserve"> </w:t>
      </w:r>
      <w:r w:rsidRPr="00F3165B">
        <w:rPr>
          <w:rFonts w:ascii="Arial" w:hAnsi="Arial" w:cs="Arial"/>
          <w:sz w:val="18"/>
          <w:szCs w:val="18"/>
        </w:rPr>
        <w:t>the</w:t>
      </w:r>
      <w:r w:rsidRPr="00F3165B">
        <w:rPr>
          <w:rFonts w:ascii="Arial" w:hAnsi="Arial" w:cs="Arial"/>
          <w:spacing w:val="-6"/>
          <w:sz w:val="18"/>
          <w:szCs w:val="18"/>
        </w:rPr>
        <w:t xml:space="preserve"> </w:t>
      </w:r>
      <w:r w:rsidRPr="00F3165B">
        <w:rPr>
          <w:rFonts w:ascii="Arial" w:hAnsi="Arial" w:cs="Arial"/>
          <w:sz w:val="18"/>
          <w:szCs w:val="18"/>
        </w:rPr>
        <w:t>same</w:t>
      </w:r>
      <w:r w:rsidRPr="00F3165B">
        <w:rPr>
          <w:rFonts w:ascii="Arial" w:hAnsi="Arial" w:cs="Arial"/>
          <w:spacing w:val="-6"/>
          <w:sz w:val="18"/>
          <w:szCs w:val="18"/>
        </w:rPr>
        <w:t xml:space="preserve"> </w:t>
      </w:r>
      <w:r w:rsidRPr="00F3165B">
        <w:rPr>
          <w:rFonts w:ascii="Arial" w:hAnsi="Arial" w:cs="Arial"/>
          <w:sz w:val="18"/>
          <w:szCs w:val="18"/>
        </w:rPr>
        <w:t>condition</w:t>
      </w:r>
      <w:r w:rsidRPr="00F3165B">
        <w:rPr>
          <w:rFonts w:ascii="Arial" w:hAnsi="Arial" w:cs="Arial"/>
          <w:spacing w:val="-7"/>
          <w:sz w:val="18"/>
          <w:szCs w:val="18"/>
        </w:rPr>
        <w:t xml:space="preserve"> </w:t>
      </w:r>
      <w:r w:rsidRPr="00F3165B">
        <w:rPr>
          <w:rFonts w:ascii="Arial" w:hAnsi="Arial" w:cs="Arial"/>
          <w:sz w:val="18"/>
          <w:szCs w:val="18"/>
        </w:rPr>
        <w:t>as</w:t>
      </w:r>
      <w:r w:rsidRPr="00F3165B">
        <w:rPr>
          <w:rFonts w:ascii="Arial" w:hAnsi="Arial" w:cs="Arial"/>
          <w:spacing w:val="-6"/>
          <w:sz w:val="18"/>
          <w:szCs w:val="18"/>
        </w:rPr>
        <w:t xml:space="preserve"> </w:t>
      </w:r>
      <w:r w:rsidRPr="00F3165B">
        <w:rPr>
          <w:rFonts w:ascii="Arial" w:hAnsi="Arial" w:cs="Arial"/>
          <w:sz w:val="18"/>
          <w:szCs w:val="18"/>
        </w:rPr>
        <w:t>when</w:t>
      </w:r>
      <w:r w:rsidRPr="00F3165B">
        <w:rPr>
          <w:rFonts w:ascii="Arial" w:hAnsi="Arial" w:cs="Arial"/>
          <w:spacing w:val="-7"/>
          <w:sz w:val="18"/>
          <w:szCs w:val="18"/>
        </w:rPr>
        <w:t xml:space="preserve"> </w:t>
      </w:r>
      <w:r w:rsidRPr="00F3165B">
        <w:rPr>
          <w:rFonts w:ascii="Arial" w:hAnsi="Arial" w:cs="Arial"/>
          <w:sz w:val="18"/>
          <w:szCs w:val="18"/>
        </w:rPr>
        <w:t>delivered</w:t>
      </w:r>
      <w:r w:rsidRPr="00F3165B">
        <w:rPr>
          <w:rFonts w:ascii="Arial" w:hAnsi="Arial" w:cs="Arial"/>
          <w:spacing w:val="-7"/>
          <w:sz w:val="18"/>
          <w:szCs w:val="18"/>
        </w:rPr>
        <w:t xml:space="preserve"> </w:t>
      </w:r>
      <w:r w:rsidRPr="00F3165B">
        <w:rPr>
          <w:rFonts w:ascii="Arial" w:hAnsi="Arial" w:cs="Arial"/>
          <w:sz w:val="18"/>
          <w:szCs w:val="18"/>
        </w:rPr>
        <w:t>to</w:t>
      </w:r>
      <w:r w:rsidRPr="00F3165B">
        <w:rPr>
          <w:rFonts w:ascii="Arial" w:hAnsi="Arial" w:cs="Arial"/>
          <w:spacing w:val="-8"/>
          <w:sz w:val="18"/>
          <w:szCs w:val="18"/>
        </w:rPr>
        <w:t xml:space="preserve"> </w:t>
      </w:r>
      <w:r w:rsidRPr="00F3165B">
        <w:rPr>
          <w:rFonts w:ascii="Arial" w:hAnsi="Arial" w:cs="Arial"/>
          <w:sz w:val="18"/>
          <w:szCs w:val="18"/>
        </w:rPr>
        <w:t>the Service provider/contractor, subject to normal wear and</w:t>
      </w:r>
      <w:r w:rsidRPr="00F3165B">
        <w:rPr>
          <w:rFonts w:ascii="Arial" w:hAnsi="Arial" w:cs="Arial"/>
          <w:spacing w:val="-21"/>
          <w:sz w:val="18"/>
          <w:szCs w:val="18"/>
        </w:rPr>
        <w:t xml:space="preserve"> </w:t>
      </w:r>
      <w:r w:rsidRPr="00F3165B">
        <w:rPr>
          <w:rFonts w:ascii="Arial" w:hAnsi="Arial" w:cs="Arial"/>
          <w:sz w:val="18"/>
          <w:szCs w:val="18"/>
        </w:rPr>
        <w:t>tear.</w:t>
      </w:r>
    </w:p>
    <w:p w14:paraId="7139C665" w14:textId="77777777" w:rsidR="00947CD7" w:rsidRPr="00F3165B" w:rsidRDefault="00947CD7" w:rsidP="00947CD7">
      <w:pPr>
        <w:pStyle w:val="BodyText"/>
        <w:spacing w:before="2"/>
        <w:rPr>
          <w:rFonts w:ascii="Arial" w:hAnsi="Arial" w:cs="Arial"/>
          <w:sz w:val="18"/>
          <w:szCs w:val="18"/>
        </w:rPr>
      </w:pPr>
    </w:p>
    <w:p w14:paraId="507D08E0" w14:textId="77777777" w:rsidR="00947CD7" w:rsidRPr="00F3165B" w:rsidRDefault="00947CD7" w:rsidP="00947CD7">
      <w:pPr>
        <w:pStyle w:val="ListParagraph"/>
        <w:widowControl w:val="0"/>
        <w:numPr>
          <w:ilvl w:val="0"/>
          <w:numId w:val="57"/>
        </w:numPr>
        <w:tabs>
          <w:tab w:val="left" w:pos="821"/>
        </w:tabs>
        <w:autoSpaceDE w:val="0"/>
        <w:autoSpaceDN w:val="0"/>
        <w:spacing w:line="187" w:lineRule="exact"/>
        <w:contextualSpacing w:val="0"/>
        <w:rPr>
          <w:rFonts w:ascii="Arial" w:hAnsi="Arial" w:cs="Arial"/>
          <w:sz w:val="18"/>
          <w:szCs w:val="18"/>
        </w:rPr>
      </w:pPr>
      <w:r w:rsidRPr="00F3165B">
        <w:rPr>
          <w:rFonts w:ascii="Arial" w:hAnsi="Arial" w:cs="Arial"/>
          <w:sz w:val="18"/>
          <w:szCs w:val="18"/>
          <w:u w:val="single"/>
        </w:rPr>
        <w:t>TITLE TO</w:t>
      </w:r>
      <w:r w:rsidRPr="00F3165B">
        <w:rPr>
          <w:rFonts w:ascii="Arial" w:hAnsi="Arial" w:cs="Arial"/>
          <w:spacing w:val="-3"/>
          <w:sz w:val="18"/>
          <w:szCs w:val="18"/>
          <w:u w:val="single"/>
        </w:rPr>
        <w:t xml:space="preserve"> </w:t>
      </w:r>
      <w:r w:rsidRPr="00F3165B">
        <w:rPr>
          <w:rFonts w:ascii="Arial" w:hAnsi="Arial" w:cs="Arial"/>
          <w:sz w:val="18"/>
          <w:szCs w:val="18"/>
          <w:u w:val="single"/>
        </w:rPr>
        <w:t>EQUIPMENT</w:t>
      </w:r>
    </w:p>
    <w:p w14:paraId="67CA60B3" w14:textId="77777777" w:rsidR="00947CD7" w:rsidRPr="00F3165B" w:rsidRDefault="00947CD7" w:rsidP="00947CD7">
      <w:pPr>
        <w:pStyle w:val="BodyText"/>
        <w:ind w:right="116"/>
        <w:rPr>
          <w:rFonts w:ascii="Arial" w:hAnsi="Arial" w:cs="Arial"/>
          <w:sz w:val="18"/>
          <w:szCs w:val="18"/>
        </w:rPr>
      </w:pPr>
      <w:r w:rsidRPr="00F3165B">
        <w:rPr>
          <w:rFonts w:ascii="Arial" w:hAnsi="Arial" w:cs="Arial"/>
          <w:sz w:val="18"/>
          <w:szCs w:val="18"/>
        </w:rPr>
        <w:t>Title to any equipment and supplies that may be furnished by SHA shall rest with SHA and any such equipment shall be returned to SHA at the conclusion of this Contract or when no longer needed by the Service provider/contractor. Such equipment, when returned to SHA, shall be in the same condition</w:t>
      </w:r>
      <w:r w:rsidRPr="00F3165B">
        <w:rPr>
          <w:rFonts w:ascii="Arial" w:hAnsi="Arial" w:cs="Arial"/>
          <w:spacing w:val="-12"/>
          <w:sz w:val="18"/>
          <w:szCs w:val="18"/>
        </w:rPr>
        <w:t xml:space="preserve"> </w:t>
      </w:r>
      <w:r w:rsidRPr="00F3165B">
        <w:rPr>
          <w:rFonts w:ascii="Arial" w:hAnsi="Arial" w:cs="Arial"/>
          <w:sz w:val="18"/>
          <w:szCs w:val="18"/>
        </w:rPr>
        <w:t>as</w:t>
      </w:r>
      <w:r w:rsidRPr="00F3165B">
        <w:rPr>
          <w:rFonts w:ascii="Arial" w:hAnsi="Arial" w:cs="Arial"/>
          <w:spacing w:val="-11"/>
          <w:sz w:val="18"/>
          <w:szCs w:val="18"/>
        </w:rPr>
        <w:t xml:space="preserve"> </w:t>
      </w:r>
      <w:r w:rsidRPr="00F3165B">
        <w:rPr>
          <w:rFonts w:ascii="Arial" w:hAnsi="Arial" w:cs="Arial"/>
          <w:sz w:val="18"/>
          <w:szCs w:val="18"/>
        </w:rPr>
        <w:t>when</w:t>
      </w:r>
      <w:r w:rsidRPr="00F3165B">
        <w:rPr>
          <w:rFonts w:ascii="Arial" w:hAnsi="Arial" w:cs="Arial"/>
          <w:spacing w:val="-8"/>
          <w:sz w:val="18"/>
          <w:szCs w:val="18"/>
        </w:rPr>
        <w:t xml:space="preserve"> </w:t>
      </w:r>
      <w:r w:rsidRPr="00F3165B">
        <w:rPr>
          <w:rFonts w:ascii="Arial" w:hAnsi="Arial" w:cs="Arial"/>
          <w:sz w:val="18"/>
          <w:szCs w:val="18"/>
        </w:rPr>
        <w:t>delivered</w:t>
      </w:r>
      <w:r w:rsidRPr="00F3165B">
        <w:rPr>
          <w:rFonts w:ascii="Arial" w:hAnsi="Arial" w:cs="Arial"/>
          <w:spacing w:val="-8"/>
          <w:sz w:val="18"/>
          <w:szCs w:val="18"/>
        </w:rPr>
        <w:t xml:space="preserve"> </w:t>
      </w:r>
      <w:r w:rsidRPr="00F3165B">
        <w:rPr>
          <w:rFonts w:ascii="Arial" w:hAnsi="Arial" w:cs="Arial"/>
          <w:sz w:val="18"/>
          <w:szCs w:val="18"/>
        </w:rPr>
        <w:t>to</w:t>
      </w:r>
      <w:r w:rsidRPr="00F3165B">
        <w:rPr>
          <w:rFonts w:ascii="Arial" w:hAnsi="Arial" w:cs="Arial"/>
          <w:spacing w:val="-9"/>
          <w:sz w:val="18"/>
          <w:szCs w:val="18"/>
        </w:rPr>
        <w:t xml:space="preserve"> </w:t>
      </w:r>
      <w:r w:rsidRPr="00F3165B">
        <w:rPr>
          <w:rFonts w:ascii="Arial" w:hAnsi="Arial" w:cs="Arial"/>
          <w:sz w:val="18"/>
          <w:szCs w:val="18"/>
        </w:rPr>
        <w:t>the</w:t>
      </w:r>
      <w:r w:rsidRPr="00F3165B">
        <w:rPr>
          <w:rFonts w:ascii="Arial" w:hAnsi="Arial" w:cs="Arial"/>
          <w:spacing w:val="-7"/>
          <w:sz w:val="18"/>
          <w:szCs w:val="18"/>
        </w:rPr>
        <w:t xml:space="preserve"> </w:t>
      </w:r>
      <w:r w:rsidRPr="00F3165B">
        <w:rPr>
          <w:rFonts w:ascii="Arial" w:hAnsi="Arial" w:cs="Arial"/>
          <w:sz w:val="18"/>
          <w:szCs w:val="18"/>
        </w:rPr>
        <w:t>Service</w:t>
      </w:r>
      <w:r w:rsidRPr="00F3165B">
        <w:rPr>
          <w:rFonts w:ascii="Arial" w:hAnsi="Arial" w:cs="Arial"/>
          <w:spacing w:val="-7"/>
          <w:sz w:val="18"/>
          <w:szCs w:val="18"/>
        </w:rPr>
        <w:t xml:space="preserve"> </w:t>
      </w:r>
      <w:r w:rsidRPr="00F3165B">
        <w:rPr>
          <w:rFonts w:ascii="Arial" w:hAnsi="Arial" w:cs="Arial"/>
          <w:sz w:val="18"/>
          <w:szCs w:val="18"/>
        </w:rPr>
        <w:t>provider/contractor, subject to normal wear and tear. The Service provider/contractor shall be liable to compensate SHA for equipment determined to be damaged or degraded beyond normal wear and</w:t>
      </w:r>
      <w:r w:rsidRPr="00F3165B">
        <w:rPr>
          <w:rFonts w:ascii="Arial" w:hAnsi="Arial" w:cs="Arial"/>
          <w:spacing w:val="-3"/>
          <w:sz w:val="18"/>
          <w:szCs w:val="18"/>
        </w:rPr>
        <w:t xml:space="preserve"> </w:t>
      </w:r>
      <w:r w:rsidRPr="00F3165B">
        <w:rPr>
          <w:rFonts w:ascii="Arial" w:hAnsi="Arial" w:cs="Arial"/>
          <w:sz w:val="18"/>
          <w:szCs w:val="18"/>
        </w:rPr>
        <w:t>tear.</w:t>
      </w:r>
    </w:p>
    <w:p w14:paraId="59EC9F5F" w14:textId="77777777" w:rsidR="00947CD7" w:rsidRPr="00F3165B" w:rsidRDefault="00947CD7" w:rsidP="00947CD7">
      <w:pPr>
        <w:pStyle w:val="BodyText"/>
        <w:spacing w:before="1"/>
        <w:rPr>
          <w:rFonts w:ascii="Arial" w:hAnsi="Arial" w:cs="Arial"/>
          <w:sz w:val="18"/>
          <w:szCs w:val="18"/>
        </w:rPr>
      </w:pPr>
    </w:p>
    <w:p w14:paraId="65AAF260" w14:textId="77777777" w:rsidR="00947CD7" w:rsidRPr="00F3165B" w:rsidRDefault="00947CD7" w:rsidP="00947CD7">
      <w:pPr>
        <w:pStyle w:val="ListParagraph"/>
        <w:widowControl w:val="0"/>
        <w:numPr>
          <w:ilvl w:val="0"/>
          <w:numId w:val="57"/>
        </w:numPr>
        <w:tabs>
          <w:tab w:val="left" w:pos="821"/>
        </w:tabs>
        <w:autoSpaceDE w:val="0"/>
        <w:autoSpaceDN w:val="0"/>
        <w:spacing w:line="187" w:lineRule="exact"/>
        <w:contextualSpacing w:val="0"/>
        <w:rPr>
          <w:rFonts w:ascii="Arial" w:hAnsi="Arial" w:cs="Arial"/>
          <w:sz w:val="18"/>
          <w:szCs w:val="18"/>
        </w:rPr>
      </w:pPr>
      <w:r w:rsidRPr="00F3165B">
        <w:rPr>
          <w:rFonts w:ascii="Arial" w:hAnsi="Arial" w:cs="Arial"/>
          <w:sz w:val="18"/>
          <w:szCs w:val="18"/>
          <w:u w:val="single"/>
        </w:rPr>
        <w:t>PACKING</w:t>
      </w:r>
    </w:p>
    <w:p w14:paraId="6A21382C" w14:textId="77777777" w:rsidR="00947CD7" w:rsidRPr="00F3165B" w:rsidRDefault="00947CD7" w:rsidP="00947CD7">
      <w:pPr>
        <w:pStyle w:val="BodyText"/>
        <w:ind w:right="118"/>
        <w:rPr>
          <w:rFonts w:ascii="Arial" w:hAnsi="Arial" w:cs="Arial"/>
          <w:sz w:val="18"/>
          <w:szCs w:val="18"/>
        </w:rPr>
      </w:pPr>
      <w:r w:rsidRPr="00F3165B">
        <w:rPr>
          <w:rFonts w:ascii="Arial" w:hAnsi="Arial" w:cs="Arial"/>
          <w:sz w:val="18"/>
          <w:szCs w:val="18"/>
        </w:rPr>
        <w:t>The</w:t>
      </w:r>
      <w:r w:rsidRPr="00F3165B">
        <w:rPr>
          <w:rFonts w:ascii="Arial" w:hAnsi="Arial" w:cs="Arial"/>
          <w:spacing w:val="-12"/>
          <w:sz w:val="18"/>
          <w:szCs w:val="18"/>
        </w:rPr>
        <w:t xml:space="preserve"> </w:t>
      </w:r>
      <w:r w:rsidRPr="00F3165B">
        <w:rPr>
          <w:rFonts w:ascii="Arial" w:hAnsi="Arial" w:cs="Arial"/>
          <w:sz w:val="18"/>
          <w:szCs w:val="18"/>
        </w:rPr>
        <w:t>Service</w:t>
      </w:r>
      <w:r w:rsidRPr="00F3165B">
        <w:rPr>
          <w:rFonts w:ascii="Arial" w:hAnsi="Arial" w:cs="Arial"/>
          <w:spacing w:val="-8"/>
          <w:sz w:val="18"/>
          <w:szCs w:val="18"/>
        </w:rPr>
        <w:t xml:space="preserve"> </w:t>
      </w:r>
      <w:r w:rsidRPr="00F3165B">
        <w:rPr>
          <w:rFonts w:ascii="Arial" w:hAnsi="Arial" w:cs="Arial"/>
          <w:sz w:val="18"/>
          <w:szCs w:val="18"/>
        </w:rPr>
        <w:t>provider/contractor</w:t>
      </w:r>
      <w:r w:rsidRPr="00F3165B">
        <w:rPr>
          <w:rFonts w:ascii="Arial" w:hAnsi="Arial" w:cs="Arial"/>
          <w:spacing w:val="-7"/>
          <w:sz w:val="18"/>
          <w:szCs w:val="18"/>
        </w:rPr>
        <w:t xml:space="preserve"> </w:t>
      </w:r>
      <w:r w:rsidRPr="00F3165B">
        <w:rPr>
          <w:rFonts w:ascii="Arial" w:hAnsi="Arial" w:cs="Arial"/>
          <w:sz w:val="18"/>
          <w:szCs w:val="18"/>
        </w:rPr>
        <w:t>shall</w:t>
      </w:r>
      <w:r w:rsidRPr="00F3165B">
        <w:rPr>
          <w:rFonts w:ascii="Arial" w:hAnsi="Arial" w:cs="Arial"/>
          <w:spacing w:val="-7"/>
          <w:sz w:val="18"/>
          <w:szCs w:val="18"/>
        </w:rPr>
        <w:t xml:space="preserve"> </w:t>
      </w:r>
      <w:r w:rsidRPr="00F3165B">
        <w:rPr>
          <w:rFonts w:ascii="Arial" w:hAnsi="Arial" w:cs="Arial"/>
          <w:sz w:val="18"/>
          <w:szCs w:val="18"/>
        </w:rPr>
        <w:t>pack</w:t>
      </w:r>
      <w:r w:rsidRPr="00F3165B">
        <w:rPr>
          <w:rFonts w:ascii="Arial" w:hAnsi="Arial" w:cs="Arial"/>
          <w:spacing w:val="-12"/>
          <w:sz w:val="18"/>
          <w:szCs w:val="18"/>
        </w:rPr>
        <w:t xml:space="preserve"> </w:t>
      </w:r>
      <w:r w:rsidRPr="00F3165B">
        <w:rPr>
          <w:rFonts w:ascii="Arial" w:hAnsi="Arial" w:cs="Arial"/>
          <w:sz w:val="18"/>
          <w:szCs w:val="18"/>
        </w:rPr>
        <w:t>any</w:t>
      </w:r>
      <w:r w:rsidRPr="00F3165B">
        <w:rPr>
          <w:rFonts w:ascii="Arial" w:hAnsi="Arial" w:cs="Arial"/>
          <w:spacing w:val="-10"/>
          <w:sz w:val="18"/>
          <w:szCs w:val="18"/>
        </w:rPr>
        <w:t xml:space="preserve"> </w:t>
      </w:r>
      <w:r w:rsidRPr="00F3165B">
        <w:rPr>
          <w:rFonts w:ascii="Arial" w:hAnsi="Arial" w:cs="Arial"/>
          <w:sz w:val="18"/>
          <w:szCs w:val="18"/>
        </w:rPr>
        <w:t>goods</w:t>
      </w:r>
      <w:r w:rsidRPr="00F3165B">
        <w:rPr>
          <w:rFonts w:ascii="Arial" w:hAnsi="Arial" w:cs="Arial"/>
          <w:spacing w:val="-8"/>
          <w:sz w:val="18"/>
          <w:szCs w:val="18"/>
        </w:rPr>
        <w:t xml:space="preserve"> </w:t>
      </w:r>
      <w:r w:rsidRPr="00F3165B">
        <w:rPr>
          <w:rFonts w:ascii="Arial" w:hAnsi="Arial" w:cs="Arial"/>
          <w:sz w:val="18"/>
          <w:szCs w:val="18"/>
        </w:rPr>
        <w:t>with</w:t>
      </w:r>
      <w:r w:rsidRPr="00F3165B">
        <w:rPr>
          <w:rFonts w:ascii="Arial" w:hAnsi="Arial" w:cs="Arial"/>
          <w:spacing w:val="-8"/>
          <w:sz w:val="18"/>
          <w:szCs w:val="18"/>
        </w:rPr>
        <w:t xml:space="preserve"> </w:t>
      </w:r>
      <w:r w:rsidRPr="00F3165B">
        <w:rPr>
          <w:rFonts w:ascii="Arial" w:hAnsi="Arial" w:cs="Arial"/>
          <w:sz w:val="18"/>
          <w:szCs w:val="18"/>
        </w:rPr>
        <w:t>new, sound materials and with every care, in accordance with the normal commercial standards of export packing for the type of goods specified herein. Such packing materials used must be adequate to safeguard the goods while in transit. The Service provider/contractor</w:t>
      </w:r>
      <w:r w:rsidRPr="00F3165B">
        <w:rPr>
          <w:rFonts w:ascii="Arial" w:hAnsi="Arial" w:cs="Arial"/>
          <w:spacing w:val="-7"/>
          <w:sz w:val="18"/>
          <w:szCs w:val="18"/>
        </w:rPr>
        <w:t xml:space="preserve"> </w:t>
      </w:r>
      <w:r w:rsidRPr="00F3165B">
        <w:rPr>
          <w:rFonts w:ascii="Arial" w:hAnsi="Arial" w:cs="Arial"/>
          <w:sz w:val="18"/>
          <w:szCs w:val="18"/>
        </w:rPr>
        <w:t>shall</w:t>
      </w:r>
      <w:r w:rsidRPr="00F3165B">
        <w:rPr>
          <w:rFonts w:ascii="Arial" w:hAnsi="Arial" w:cs="Arial"/>
          <w:spacing w:val="-6"/>
          <w:sz w:val="18"/>
          <w:szCs w:val="18"/>
        </w:rPr>
        <w:t xml:space="preserve"> </w:t>
      </w:r>
      <w:r w:rsidRPr="00F3165B">
        <w:rPr>
          <w:rFonts w:ascii="Arial" w:hAnsi="Arial" w:cs="Arial"/>
          <w:sz w:val="18"/>
          <w:szCs w:val="18"/>
        </w:rPr>
        <w:t>be</w:t>
      </w:r>
      <w:r w:rsidRPr="00F3165B">
        <w:rPr>
          <w:rFonts w:ascii="Arial" w:hAnsi="Arial" w:cs="Arial"/>
          <w:spacing w:val="-11"/>
          <w:sz w:val="18"/>
          <w:szCs w:val="18"/>
        </w:rPr>
        <w:t xml:space="preserve"> </w:t>
      </w:r>
      <w:r w:rsidRPr="00F3165B">
        <w:rPr>
          <w:rFonts w:ascii="Arial" w:hAnsi="Arial" w:cs="Arial"/>
          <w:sz w:val="18"/>
          <w:szCs w:val="18"/>
        </w:rPr>
        <w:t>responsible</w:t>
      </w:r>
      <w:r w:rsidRPr="00F3165B">
        <w:rPr>
          <w:rFonts w:ascii="Arial" w:hAnsi="Arial" w:cs="Arial"/>
          <w:spacing w:val="-10"/>
          <w:sz w:val="18"/>
          <w:szCs w:val="18"/>
        </w:rPr>
        <w:t xml:space="preserve"> </w:t>
      </w:r>
      <w:r w:rsidRPr="00F3165B">
        <w:rPr>
          <w:rFonts w:ascii="Arial" w:hAnsi="Arial" w:cs="Arial"/>
          <w:sz w:val="18"/>
          <w:szCs w:val="18"/>
        </w:rPr>
        <w:t>for</w:t>
      </w:r>
      <w:r w:rsidRPr="00F3165B">
        <w:rPr>
          <w:rFonts w:ascii="Arial" w:hAnsi="Arial" w:cs="Arial"/>
          <w:spacing w:val="-9"/>
          <w:sz w:val="18"/>
          <w:szCs w:val="18"/>
        </w:rPr>
        <w:t xml:space="preserve"> </w:t>
      </w:r>
      <w:r w:rsidRPr="00F3165B">
        <w:rPr>
          <w:rFonts w:ascii="Arial" w:hAnsi="Arial" w:cs="Arial"/>
          <w:sz w:val="18"/>
          <w:szCs w:val="18"/>
        </w:rPr>
        <w:t>any</w:t>
      </w:r>
      <w:r w:rsidRPr="00F3165B">
        <w:rPr>
          <w:rFonts w:ascii="Arial" w:hAnsi="Arial" w:cs="Arial"/>
          <w:spacing w:val="-5"/>
          <w:sz w:val="18"/>
          <w:szCs w:val="18"/>
        </w:rPr>
        <w:t xml:space="preserve"> </w:t>
      </w:r>
      <w:r w:rsidRPr="00F3165B">
        <w:rPr>
          <w:rFonts w:ascii="Arial" w:hAnsi="Arial" w:cs="Arial"/>
          <w:sz w:val="18"/>
          <w:szCs w:val="18"/>
        </w:rPr>
        <w:t>damage</w:t>
      </w:r>
      <w:r w:rsidRPr="00F3165B">
        <w:rPr>
          <w:rFonts w:ascii="Arial" w:hAnsi="Arial" w:cs="Arial"/>
          <w:spacing w:val="-10"/>
          <w:sz w:val="18"/>
          <w:szCs w:val="18"/>
        </w:rPr>
        <w:t xml:space="preserve"> </w:t>
      </w:r>
      <w:r w:rsidRPr="00F3165B">
        <w:rPr>
          <w:rFonts w:ascii="Arial" w:hAnsi="Arial" w:cs="Arial"/>
          <w:sz w:val="18"/>
          <w:szCs w:val="18"/>
        </w:rPr>
        <w:t>or</w:t>
      </w:r>
      <w:r w:rsidRPr="00F3165B">
        <w:rPr>
          <w:rFonts w:ascii="Arial" w:hAnsi="Arial" w:cs="Arial"/>
          <w:spacing w:val="-9"/>
          <w:sz w:val="18"/>
          <w:szCs w:val="18"/>
        </w:rPr>
        <w:t xml:space="preserve"> </w:t>
      </w:r>
      <w:r w:rsidRPr="00F3165B">
        <w:rPr>
          <w:rFonts w:ascii="Arial" w:hAnsi="Arial" w:cs="Arial"/>
          <w:sz w:val="18"/>
          <w:szCs w:val="18"/>
        </w:rPr>
        <w:t>loss that can be shown to have resulted from faulty or inadequate packing.</w:t>
      </w:r>
    </w:p>
    <w:p w14:paraId="1774CE06" w14:textId="77777777" w:rsidR="00947CD7" w:rsidRPr="00F3165B" w:rsidRDefault="00947CD7" w:rsidP="00947CD7">
      <w:pPr>
        <w:pStyle w:val="BodyText"/>
        <w:spacing w:before="2"/>
        <w:rPr>
          <w:rFonts w:ascii="Arial" w:hAnsi="Arial" w:cs="Arial"/>
          <w:sz w:val="18"/>
          <w:szCs w:val="18"/>
        </w:rPr>
      </w:pPr>
    </w:p>
    <w:p w14:paraId="77106E14" w14:textId="77777777" w:rsidR="00947CD7" w:rsidRPr="00F3165B" w:rsidRDefault="00947CD7" w:rsidP="00947CD7">
      <w:pPr>
        <w:pStyle w:val="ListParagraph"/>
        <w:widowControl w:val="0"/>
        <w:numPr>
          <w:ilvl w:val="0"/>
          <w:numId w:val="57"/>
        </w:numPr>
        <w:tabs>
          <w:tab w:val="left" w:pos="821"/>
        </w:tabs>
        <w:autoSpaceDE w:val="0"/>
        <w:autoSpaceDN w:val="0"/>
        <w:contextualSpacing w:val="0"/>
        <w:rPr>
          <w:rFonts w:ascii="Arial" w:hAnsi="Arial" w:cs="Arial"/>
          <w:sz w:val="18"/>
          <w:szCs w:val="18"/>
        </w:rPr>
      </w:pPr>
      <w:r w:rsidRPr="00F3165B">
        <w:rPr>
          <w:rFonts w:ascii="Arial" w:hAnsi="Arial" w:cs="Arial"/>
          <w:sz w:val="18"/>
          <w:szCs w:val="18"/>
          <w:u w:val="single"/>
        </w:rPr>
        <w:t>SHIPMENT AND</w:t>
      </w:r>
      <w:r w:rsidRPr="00F3165B">
        <w:rPr>
          <w:rFonts w:ascii="Arial" w:hAnsi="Arial" w:cs="Arial"/>
          <w:spacing w:val="-2"/>
          <w:sz w:val="18"/>
          <w:szCs w:val="18"/>
          <w:u w:val="single"/>
        </w:rPr>
        <w:t xml:space="preserve"> </w:t>
      </w:r>
      <w:r w:rsidRPr="00F3165B">
        <w:rPr>
          <w:rFonts w:ascii="Arial" w:hAnsi="Arial" w:cs="Arial"/>
          <w:sz w:val="18"/>
          <w:szCs w:val="18"/>
          <w:u w:val="single"/>
        </w:rPr>
        <w:t>DELIVERY</w:t>
      </w:r>
    </w:p>
    <w:p w14:paraId="4C5BF46B" w14:textId="77777777" w:rsidR="00947CD7" w:rsidRPr="00F3165B" w:rsidRDefault="00947CD7" w:rsidP="00947CD7">
      <w:pPr>
        <w:pStyle w:val="BodyText"/>
        <w:ind w:right="118"/>
        <w:rPr>
          <w:rFonts w:ascii="Arial" w:hAnsi="Arial" w:cs="Arial"/>
          <w:sz w:val="18"/>
          <w:szCs w:val="18"/>
        </w:rPr>
      </w:pPr>
      <w:r w:rsidRPr="00F3165B">
        <w:rPr>
          <w:rFonts w:ascii="Arial" w:hAnsi="Arial" w:cs="Arial"/>
          <w:sz w:val="18"/>
          <w:szCs w:val="18"/>
        </w:rPr>
        <w:t>All services and works shall be delivered at the agreed place of delivery as stated in the Contract, at the Service provider/contractor's</w:t>
      </w:r>
      <w:r w:rsidRPr="00F3165B">
        <w:rPr>
          <w:rFonts w:ascii="Arial" w:hAnsi="Arial" w:cs="Arial"/>
          <w:spacing w:val="-7"/>
          <w:sz w:val="18"/>
          <w:szCs w:val="18"/>
        </w:rPr>
        <w:t xml:space="preserve"> </w:t>
      </w:r>
      <w:r w:rsidRPr="00F3165B">
        <w:rPr>
          <w:rFonts w:ascii="Arial" w:hAnsi="Arial" w:cs="Arial"/>
          <w:sz w:val="18"/>
          <w:szCs w:val="18"/>
        </w:rPr>
        <w:t>risk,</w:t>
      </w:r>
      <w:r w:rsidRPr="00F3165B">
        <w:rPr>
          <w:rFonts w:ascii="Arial" w:hAnsi="Arial" w:cs="Arial"/>
          <w:spacing w:val="-5"/>
          <w:sz w:val="18"/>
          <w:szCs w:val="18"/>
        </w:rPr>
        <w:t xml:space="preserve"> </w:t>
      </w:r>
      <w:r w:rsidRPr="00F3165B">
        <w:rPr>
          <w:rFonts w:ascii="Arial" w:hAnsi="Arial" w:cs="Arial"/>
          <w:sz w:val="18"/>
          <w:szCs w:val="18"/>
        </w:rPr>
        <w:t>unless</w:t>
      </w:r>
      <w:r w:rsidRPr="00F3165B">
        <w:rPr>
          <w:rFonts w:ascii="Arial" w:hAnsi="Arial" w:cs="Arial"/>
          <w:spacing w:val="-7"/>
          <w:sz w:val="18"/>
          <w:szCs w:val="18"/>
        </w:rPr>
        <w:t xml:space="preserve"> </w:t>
      </w:r>
      <w:r w:rsidRPr="00F3165B">
        <w:rPr>
          <w:rFonts w:ascii="Arial" w:hAnsi="Arial" w:cs="Arial"/>
          <w:sz w:val="18"/>
          <w:szCs w:val="18"/>
        </w:rPr>
        <w:t>otherwise</w:t>
      </w:r>
      <w:r w:rsidRPr="00F3165B">
        <w:rPr>
          <w:rFonts w:ascii="Arial" w:hAnsi="Arial" w:cs="Arial"/>
          <w:spacing w:val="-7"/>
          <w:sz w:val="18"/>
          <w:szCs w:val="18"/>
        </w:rPr>
        <w:t xml:space="preserve"> </w:t>
      </w:r>
      <w:r w:rsidRPr="00F3165B">
        <w:rPr>
          <w:rFonts w:ascii="Arial" w:hAnsi="Arial" w:cs="Arial"/>
          <w:sz w:val="18"/>
          <w:szCs w:val="18"/>
        </w:rPr>
        <w:t>provided</w:t>
      </w:r>
      <w:r w:rsidRPr="00F3165B">
        <w:rPr>
          <w:rFonts w:ascii="Arial" w:hAnsi="Arial" w:cs="Arial"/>
          <w:spacing w:val="-8"/>
          <w:sz w:val="18"/>
          <w:szCs w:val="18"/>
        </w:rPr>
        <w:t xml:space="preserve"> </w:t>
      </w:r>
      <w:r w:rsidRPr="00F3165B">
        <w:rPr>
          <w:rFonts w:ascii="Arial" w:hAnsi="Arial" w:cs="Arial"/>
          <w:sz w:val="18"/>
          <w:szCs w:val="18"/>
        </w:rPr>
        <w:t>for</w:t>
      </w:r>
      <w:r w:rsidRPr="00F3165B">
        <w:rPr>
          <w:rFonts w:ascii="Arial" w:hAnsi="Arial" w:cs="Arial"/>
          <w:spacing w:val="-5"/>
          <w:sz w:val="18"/>
          <w:szCs w:val="18"/>
        </w:rPr>
        <w:t xml:space="preserve"> </w:t>
      </w:r>
      <w:r w:rsidRPr="00F3165B">
        <w:rPr>
          <w:rFonts w:ascii="Arial" w:hAnsi="Arial" w:cs="Arial"/>
          <w:sz w:val="18"/>
          <w:szCs w:val="18"/>
        </w:rPr>
        <w:t>in</w:t>
      </w:r>
      <w:r w:rsidRPr="00F3165B">
        <w:rPr>
          <w:rFonts w:ascii="Arial" w:hAnsi="Arial" w:cs="Arial"/>
          <w:spacing w:val="-8"/>
          <w:sz w:val="18"/>
          <w:szCs w:val="18"/>
        </w:rPr>
        <w:t xml:space="preserve"> </w:t>
      </w:r>
      <w:r w:rsidRPr="00F3165B">
        <w:rPr>
          <w:rFonts w:ascii="Arial" w:hAnsi="Arial" w:cs="Arial"/>
          <w:sz w:val="18"/>
          <w:szCs w:val="18"/>
        </w:rPr>
        <w:t>the Contract.</w:t>
      </w:r>
    </w:p>
    <w:p w14:paraId="7EBC9026" w14:textId="77777777" w:rsidR="00947CD7" w:rsidRPr="00F3165B" w:rsidRDefault="00947CD7" w:rsidP="00947CD7">
      <w:pPr>
        <w:pStyle w:val="BodyText"/>
        <w:spacing w:before="10"/>
        <w:rPr>
          <w:rFonts w:ascii="Arial" w:hAnsi="Arial" w:cs="Arial"/>
          <w:sz w:val="18"/>
          <w:szCs w:val="18"/>
        </w:rPr>
      </w:pPr>
    </w:p>
    <w:p w14:paraId="22F2F57F" w14:textId="77777777" w:rsidR="00947CD7" w:rsidRPr="00F3165B" w:rsidRDefault="00947CD7" w:rsidP="00947CD7">
      <w:pPr>
        <w:pStyle w:val="ListParagraph"/>
        <w:widowControl w:val="0"/>
        <w:numPr>
          <w:ilvl w:val="0"/>
          <w:numId w:val="57"/>
        </w:numPr>
        <w:tabs>
          <w:tab w:val="left" w:pos="821"/>
        </w:tabs>
        <w:autoSpaceDE w:val="0"/>
        <w:autoSpaceDN w:val="0"/>
        <w:spacing w:line="187" w:lineRule="exact"/>
        <w:contextualSpacing w:val="0"/>
        <w:rPr>
          <w:rFonts w:ascii="Arial" w:hAnsi="Arial" w:cs="Arial"/>
          <w:sz w:val="18"/>
          <w:szCs w:val="18"/>
        </w:rPr>
      </w:pPr>
      <w:r w:rsidRPr="00F3165B">
        <w:rPr>
          <w:rFonts w:ascii="Arial" w:hAnsi="Arial" w:cs="Arial"/>
          <w:sz w:val="18"/>
          <w:szCs w:val="18"/>
          <w:u w:val="single"/>
        </w:rPr>
        <w:t>INSURANCE</w:t>
      </w:r>
    </w:p>
    <w:p w14:paraId="5DC0CDFF" w14:textId="77777777" w:rsidR="00947CD7" w:rsidRPr="00F3165B" w:rsidRDefault="00947CD7" w:rsidP="00947CD7">
      <w:pPr>
        <w:pStyle w:val="BodyText"/>
        <w:spacing w:before="84"/>
        <w:ind w:right="38"/>
        <w:rPr>
          <w:rFonts w:ascii="Arial" w:hAnsi="Arial" w:cs="Arial"/>
          <w:sz w:val="18"/>
          <w:szCs w:val="18"/>
        </w:rPr>
      </w:pPr>
      <w:r w:rsidRPr="00F3165B">
        <w:rPr>
          <w:rFonts w:ascii="Arial" w:hAnsi="Arial" w:cs="Arial"/>
          <w:sz w:val="18"/>
          <w:szCs w:val="18"/>
        </w:rPr>
        <w:t>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service provider/contractor shall, upon request, furnish proof to the satisfaction of the SHA, of such liability insurance. The service provider/contractor shall further provide such health and medical insurance for its agents and employees, as the service provider/contractor may consider advisable. The service provider will in all cases ensure they have third party liability cover for the duration of the contract.</w:t>
      </w:r>
    </w:p>
    <w:p w14:paraId="48AB86B4" w14:textId="77777777" w:rsidR="00947CD7" w:rsidRPr="00F3165B" w:rsidRDefault="00947CD7" w:rsidP="00947CD7">
      <w:pPr>
        <w:pStyle w:val="BodyText"/>
        <w:spacing w:before="4"/>
        <w:rPr>
          <w:rFonts w:ascii="Arial" w:hAnsi="Arial" w:cs="Arial"/>
          <w:sz w:val="18"/>
          <w:szCs w:val="18"/>
        </w:rPr>
      </w:pPr>
    </w:p>
    <w:p w14:paraId="775B83C6" w14:textId="77777777" w:rsidR="00947CD7" w:rsidRPr="00F3165B" w:rsidRDefault="00947CD7" w:rsidP="00947CD7">
      <w:pPr>
        <w:pStyle w:val="ListParagraph"/>
        <w:widowControl w:val="0"/>
        <w:numPr>
          <w:ilvl w:val="0"/>
          <w:numId w:val="57"/>
        </w:numPr>
        <w:tabs>
          <w:tab w:val="left" w:pos="821"/>
        </w:tabs>
        <w:autoSpaceDE w:val="0"/>
        <w:autoSpaceDN w:val="0"/>
        <w:spacing w:line="187" w:lineRule="exact"/>
        <w:contextualSpacing w:val="0"/>
        <w:rPr>
          <w:rFonts w:ascii="Arial" w:hAnsi="Arial" w:cs="Arial"/>
          <w:sz w:val="18"/>
          <w:szCs w:val="18"/>
        </w:rPr>
      </w:pPr>
      <w:r w:rsidRPr="00F3165B">
        <w:rPr>
          <w:rFonts w:ascii="Arial" w:hAnsi="Arial" w:cs="Arial"/>
          <w:sz w:val="18"/>
          <w:szCs w:val="18"/>
          <w:u w:val="single"/>
        </w:rPr>
        <w:t>INDEMNIFICATION</w:t>
      </w:r>
    </w:p>
    <w:p w14:paraId="0CDB41B6" w14:textId="77777777" w:rsidR="00947CD7" w:rsidRPr="00F3165B" w:rsidRDefault="00947CD7" w:rsidP="00947CD7">
      <w:pPr>
        <w:pStyle w:val="BodyText"/>
        <w:ind w:right="38"/>
        <w:rPr>
          <w:rFonts w:ascii="Arial" w:hAnsi="Arial" w:cs="Arial"/>
          <w:sz w:val="18"/>
          <w:szCs w:val="18"/>
        </w:rPr>
      </w:pPr>
      <w:r w:rsidRPr="00F3165B">
        <w:rPr>
          <w:rFonts w:ascii="Arial" w:hAnsi="Arial" w:cs="Arial"/>
          <w:sz w:val="18"/>
          <w:szCs w:val="18"/>
        </w:rPr>
        <w:t>The</w:t>
      </w:r>
      <w:r w:rsidRPr="00F3165B">
        <w:rPr>
          <w:rFonts w:ascii="Arial" w:hAnsi="Arial" w:cs="Arial"/>
          <w:spacing w:val="-11"/>
          <w:sz w:val="18"/>
          <w:szCs w:val="18"/>
        </w:rPr>
        <w:t xml:space="preserve"> </w:t>
      </w:r>
      <w:r w:rsidRPr="00F3165B">
        <w:rPr>
          <w:rFonts w:ascii="Arial" w:hAnsi="Arial" w:cs="Arial"/>
          <w:sz w:val="18"/>
          <w:szCs w:val="18"/>
        </w:rPr>
        <w:t>Supplier</w:t>
      </w:r>
      <w:r w:rsidRPr="00F3165B">
        <w:rPr>
          <w:rFonts w:ascii="Arial" w:hAnsi="Arial" w:cs="Arial"/>
          <w:spacing w:val="-9"/>
          <w:sz w:val="18"/>
          <w:szCs w:val="18"/>
        </w:rPr>
        <w:t xml:space="preserve"> </w:t>
      </w:r>
      <w:r w:rsidRPr="00F3165B">
        <w:rPr>
          <w:rFonts w:ascii="Arial" w:hAnsi="Arial" w:cs="Arial"/>
          <w:sz w:val="18"/>
          <w:szCs w:val="18"/>
        </w:rPr>
        <w:t>agrees</w:t>
      </w:r>
      <w:r w:rsidRPr="00F3165B">
        <w:rPr>
          <w:rFonts w:ascii="Arial" w:hAnsi="Arial" w:cs="Arial"/>
          <w:spacing w:val="-7"/>
          <w:sz w:val="18"/>
          <w:szCs w:val="18"/>
        </w:rPr>
        <w:t xml:space="preserve"> </w:t>
      </w:r>
      <w:r w:rsidRPr="00F3165B">
        <w:rPr>
          <w:rFonts w:ascii="Arial" w:hAnsi="Arial" w:cs="Arial"/>
          <w:sz w:val="18"/>
          <w:szCs w:val="18"/>
        </w:rPr>
        <w:t>to</w:t>
      </w:r>
      <w:r w:rsidRPr="00F3165B">
        <w:rPr>
          <w:rFonts w:ascii="Arial" w:hAnsi="Arial" w:cs="Arial"/>
          <w:spacing w:val="-9"/>
          <w:sz w:val="18"/>
          <w:szCs w:val="18"/>
        </w:rPr>
        <w:t xml:space="preserve"> </w:t>
      </w:r>
      <w:r w:rsidRPr="00F3165B">
        <w:rPr>
          <w:rFonts w:ascii="Arial" w:hAnsi="Arial" w:cs="Arial"/>
          <w:sz w:val="18"/>
          <w:szCs w:val="18"/>
        </w:rPr>
        <w:t>indemnify,</w:t>
      </w:r>
      <w:r w:rsidRPr="00F3165B">
        <w:rPr>
          <w:rFonts w:ascii="Arial" w:hAnsi="Arial" w:cs="Arial"/>
          <w:spacing w:val="-10"/>
          <w:sz w:val="18"/>
          <w:szCs w:val="18"/>
        </w:rPr>
        <w:t xml:space="preserve"> </w:t>
      </w:r>
      <w:r w:rsidRPr="00F3165B">
        <w:rPr>
          <w:rFonts w:ascii="Arial" w:hAnsi="Arial" w:cs="Arial"/>
          <w:sz w:val="18"/>
          <w:szCs w:val="18"/>
        </w:rPr>
        <w:t>hold</w:t>
      </w:r>
      <w:r w:rsidRPr="00F3165B">
        <w:rPr>
          <w:rFonts w:ascii="Arial" w:hAnsi="Arial" w:cs="Arial"/>
          <w:spacing w:val="-12"/>
          <w:sz w:val="18"/>
          <w:szCs w:val="18"/>
        </w:rPr>
        <w:t xml:space="preserve"> </w:t>
      </w:r>
      <w:r w:rsidRPr="00F3165B">
        <w:rPr>
          <w:rFonts w:ascii="Arial" w:hAnsi="Arial" w:cs="Arial"/>
          <w:sz w:val="18"/>
          <w:szCs w:val="18"/>
        </w:rPr>
        <w:t>and</w:t>
      </w:r>
      <w:r w:rsidRPr="00F3165B">
        <w:rPr>
          <w:rFonts w:ascii="Arial" w:hAnsi="Arial" w:cs="Arial"/>
          <w:spacing w:val="-8"/>
          <w:sz w:val="18"/>
          <w:szCs w:val="18"/>
        </w:rPr>
        <w:t xml:space="preserve"> </w:t>
      </w:r>
      <w:r w:rsidRPr="00F3165B">
        <w:rPr>
          <w:rFonts w:ascii="Arial" w:hAnsi="Arial" w:cs="Arial"/>
          <w:sz w:val="18"/>
          <w:szCs w:val="18"/>
        </w:rPr>
        <w:t>save</w:t>
      </w:r>
      <w:r w:rsidRPr="00F3165B">
        <w:rPr>
          <w:rFonts w:ascii="Arial" w:hAnsi="Arial" w:cs="Arial"/>
          <w:spacing w:val="-7"/>
          <w:sz w:val="18"/>
          <w:szCs w:val="18"/>
        </w:rPr>
        <w:t xml:space="preserve"> </w:t>
      </w:r>
      <w:r w:rsidRPr="00F3165B">
        <w:rPr>
          <w:rFonts w:ascii="Arial" w:hAnsi="Arial" w:cs="Arial"/>
          <w:sz w:val="18"/>
          <w:szCs w:val="18"/>
        </w:rPr>
        <w:t>SHA</w:t>
      </w:r>
      <w:r w:rsidRPr="00F3165B">
        <w:rPr>
          <w:rFonts w:ascii="Arial" w:hAnsi="Arial" w:cs="Arial"/>
          <w:spacing w:val="15"/>
          <w:sz w:val="18"/>
          <w:szCs w:val="18"/>
        </w:rPr>
        <w:t xml:space="preserve"> </w:t>
      </w:r>
      <w:r w:rsidRPr="00F3165B">
        <w:rPr>
          <w:rFonts w:ascii="Arial" w:hAnsi="Arial" w:cs="Arial"/>
          <w:sz w:val="18"/>
          <w:szCs w:val="18"/>
        </w:rPr>
        <w:t>harmless and defend at its own expense SHA, its officers, agents and employees from and against all suits, claims, demands and liability of whatever nature or kind, including costs and expenses thereof and liability arising there from, with respect to, arising from or attributable to acts or omissions of the Supplier</w:t>
      </w:r>
      <w:r w:rsidRPr="00F3165B">
        <w:rPr>
          <w:rFonts w:ascii="Arial" w:hAnsi="Arial" w:cs="Arial"/>
          <w:spacing w:val="-9"/>
          <w:sz w:val="18"/>
          <w:szCs w:val="18"/>
        </w:rPr>
        <w:t xml:space="preserve"> </w:t>
      </w:r>
      <w:r w:rsidRPr="00F3165B">
        <w:rPr>
          <w:rFonts w:ascii="Arial" w:hAnsi="Arial" w:cs="Arial"/>
          <w:sz w:val="18"/>
          <w:szCs w:val="18"/>
        </w:rPr>
        <w:t>or</w:t>
      </w:r>
      <w:r w:rsidRPr="00F3165B">
        <w:rPr>
          <w:rFonts w:ascii="Arial" w:hAnsi="Arial" w:cs="Arial"/>
          <w:spacing w:val="-9"/>
          <w:sz w:val="18"/>
          <w:szCs w:val="18"/>
        </w:rPr>
        <w:t xml:space="preserve"> </w:t>
      </w:r>
      <w:r w:rsidRPr="00F3165B">
        <w:rPr>
          <w:rFonts w:ascii="Arial" w:hAnsi="Arial" w:cs="Arial"/>
          <w:sz w:val="18"/>
          <w:szCs w:val="18"/>
        </w:rPr>
        <w:t>its</w:t>
      </w:r>
      <w:r w:rsidRPr="00F3165B">
        <w:rPr>
          <w:rFonts w:ascii="Arial" w:hAnsi="Arial" w:cs="Arial"/>
          <w:spacing w:val="-12"/>
          <w:sz w:val="18"/>
          <w:szCs w:val="18"/>
        </w:rPr>
        <w:t xml:space="preserve"> </w:t>
      </w:r>
      <w:r w:rsidRPr="00F3165B">
        <w:rPr>
          <w:rFonts w:ascii="Arial" w:hAnsi="Arial" w:cs="Arial"/>
          <w:sz w:val="18"/>
          <w:szCs w:val="18"/>
        </w:rPr>
        <w:t>employees</w:t>
      </w:r>
      <w:r w:rsidRPr="00F3165B">
        <w:rPr>
          <w:rFonts w:ascii="Arial" w:hAnsi="Arial" w:cs="Arial"/>
          <w:spacing w:val="-12"/>
          <w:sz w:val="18"/>
          <w:szCs w:val="18"/>
        </w:rPr>
        <w:t xml:space="preserve"> </w:t>
      </w:r>
      <w:r w:rsidRPr="00F3165B">
        <w:rPr>
          <w:rFonts w:ascii="Arial" w:hAnsi="Arial" w:cs="Arial"/>
          <w:sz w:val="18"/>
          <w:szCs w:val="18"/>
        </w:rPr>
        <w:t>or</w:t>
      </w:r>
      <w:r w:rsidRPr="00F3165B">
        <w:rPr>
          <w:rFonts w:ascii="Arial" w:hAnsi="Arial" w:cs="Arial"/>
          <w:spacing w:val="-9"/>
          <w:sz w:val="18"/>
          <w:szCs w:val="18"/>
        </w:rPr>
        <w:t xml:space="preserve"> </w:t>
      </w:r>
      <w:r w:rsidRPr="00F3165B">
        <w:rPr>
          <w:rFonts w:ascii="Arial" w:hAnsi="Arial" w:cs="Arial"/>
          <w:sz w:val="18"/>
          <w:szCs w:val="18"/>
        </w:rPr>
        <w:t>sub-contractors</w:t>
      </w:r>
      <w:r w:rsidRPr="00F3165B">
        <w:rPr>
          <w:rFonts w:ascii="Arial" w:hAnsi="Arial" w:cs="Arial"/>
          <w:spacing w:val="-12"/>
          <w:sz w:val="18"/>
          <w:szCs w:val="18"/>
        </w:rPr>
        <w:t xml:space="preserve"> </w:t>
      </w:r>
      <w:r w:rsidRPr="00F3165B">
        <w:rPr>
          <w:rFonts w:ascii="Arial" w:hAnsi="Arial" w:cs="Arial"/>
          <w:sz w:val="18"/>
          <w:szCs w:val="18"/>
        </w:rPr>
        <w:t>in</w:t>
      </w:r>
      <w:r w:rsidRPr="00F3165B">
        <w:rPr>
          <w:rFonts w:ascii="Arial" w:hAnsi="Arial" w:cs="Arial"/>
          <w:spacing w:val="-13"/>
          <w:sz w:val="18"/>
          <w:szCs w:val="18"/>
        </w:rPr>
        <w:t xml:space="preserve"> </w:t>
      </w:r>
      <w:r w:rsidRPr="00F3165B">
        <w:rPr>
          <w:rFonts w:ascii="Arial" w:hAnsi="Arial" w:cs="Arial"/>
          <w:sz w:val="18"/>
          <w:szCs w:val="18"/>
        </w:rPr>
        <w:t>or</w:t>
      </w:r>
      <w:r w:rsidRPr="00F3165B">
        <w:rPr>
          <w:rFonts w:ascii="Arial" w:hAnsi="Arial" w:cs="Arial"/>
          <w:spacing w:val="-9"/>
          <w:sz w:val="18"/>
          <w:szCs w:val="18"/>
        </w:rPr>
        <w:t xml:space="preserve"> </w:t>
      </w:r>
      <w:r w:rsidRPr="00F3165B">
        <w:rPr>
          <w:rFonts w:ascii="Arial" w:hAnsi="Arial" w:cs="Arial"/>
          <w:sz w:val="18"/>
          <w:szCs w:val="18"/>
        </w:rPr>
        <w:t>relating</w:t>
      </w:r>
      <w:r w:rsidRPr="00F3165B">
        <w:rPr>
          <w:rFonts w:ascii="Arial" w:hAnsi="Arial" w:cs="Arial"/>
          <w:spacing w:val="-8"/>
          <w:sz w:val="18"/>
          <w:szCs w:val="18"/>
        </w:rPr>
        <w:t xml:space="preserve"> </w:t>
      </w:r>
      <w:r w:rsidRPr="00F3165B">
        <w:rPr>
          <w:rFonts w:ascii="Arial" w:hAnsi="Arial" w:cs="Arial"/>
          <w:sz w:val="18"/>
          <w:szCs w:val="18"/>
        </w:rPr>
        <w:t>to</w:t>
      </w:r>
      <w:r w:rsidRPr="00F3165B">
        <w:rPr>
          <w:rFonts w:ascii="Arial" w:hAnsi="Arial" w:cs="Arial"/>
          <w:spacing w:val="-9"/>
          <w:sz w:val="18"/>
          <w:szCs w:val="18"/>
        </w:rPr>
        <w:t xml:space="preserve"> </w:t>
      </w:r>
      <w:r w:rsidRPr="00F3165B">
        <w:rPr>
          <w:rFonts w:ascii="Arial" w:hAnsi="Arial" w:cs="Arial"/>
          <w:sz w:val="18"/>
          <w:szCs w:val="18"/>
        </w:rPr>
        <w:t>the performance</w:t>
      </w:r>
      <w:r w:rsidRPr="00F3165B">
        <w:rPr>
          <w:rFonts w:ascii="Arial" w:hAnsi="Arial" w:cs="Arial"/>
          <w:spacing w:val="-9"/>
          <w:sz w:val="18"/>
          <w:szCs w:val="18"/>
        </w:rPr>
        <w:t xml:space="preserve"> </w:t>
      </w:r>
      <w:r w:rsidRPr="00F3165B">
        <w:rPr>
          <w:rFonts w:ascii="Arial" w:hAnsi="Arial" w:cs="Arial"/>
          <w:sz w:val="18"/>
          <w:szCs w:val="18"/>
        </w:rPr>
        <w:t>of</w:t>
      </w:r>
      <w:r w:rsidRPr="00F3165B">
        <w:rPr>
          <w:rFonts w:ascii="Arial" w:hAnsi="Arial" w:cs="Arial"/>
          <w:spacing w:val="-9"/>
          <w:sz w:val="18"/>
          <w:szCs w:val="18"/>
        </w:rPr>
        <w:t xml:space="preserve"> </w:t>
      </w:r>
      <w:r w:rsidRPr="00F3165B">
        <w:rPr>
          <w:rFonts w:ascii="Arial" w:hAnsi="Arial" w:cs="Arial"/>
          <w:sz w:val="18"/>
          <w:szCs w:val="18"/>
        </w:rPr>
        <w:t>this</w:t>
      </w:r>
      <w:r w:rsidRPr="00F3165B">
        <w:rPr>
          <w:rFonts w:ascii="Arial" w:hAnsi="Arial" w:cs="Arial"/>
          <w:spacing w:val="-10"/>
          <w:sz w:val="18"/>
          <w:szCs w:val="18"/>
        </w:rPr>
        <w:t xml:space="preserve"> </w:t>
      </w:r>
      <w:r w:rsidRPr="00F3165B">
        <w:rPr>
          <w:rFonts w:ascii="Arial" w:hAnsi="Arial" w:cs="Arial"/>
          <w:sz w:val="18"/>
          <w:szCs w:val="18"/>
        </w:rPr>
        <w:t>Contract.</w:t>
      </w:r>
      <w:r w:rsidRPr="00F3165B">
        <w:rPr>
          <w:rFonts w:ascii="Arial" w:hAnsi="Arial" w:cs="Arial"/>
          <w:spacing w:val="18"/>
          <w:sz w:val="18"/>
          <w:szCs w:val="18"/>
        </w:rPr>
        <w:t xml:space="preserve"> </w:t>
      </w:r>
      <w:r w:rsidRPr="00F3165B">
        <w:rPr>
          <w:rFonts w:ascii="Arial" w:hAnsi="Arial" w:cs="Arial"/>
          <w:sz w:val="18"/>
          <w:szCs w:val="18"/>
        </w:rPr>
        <w:t>This</w:t>
      </w:r>
      <w:r w:rsidRPr="00F3165B">
        <w:rPr>
          <w:rFonts w:ascii="Arial" w:hAnsi="Arial" w:cs="Arial"/>
          <w:spacing w:val="-10"/>
          <w:sz w:val="18"/>
          <w:szCs w:val="18"/>
        </w:rPr>
        <w:t xml:space="preserve"> </w:t>
      </w:r>
      <w:r w:rsidRPr="00F3165B">
        <w:rPr>
          <w:rFonts w:ascii="Arial" w:hAnsi="Arial" w:cs="Arial"/>
          <w:sz w:val="18"/>
          <w:szCs w:val="18"/>
        </w:rPr>
        <w:t>provision</w:t>
      </w:r>
      <w:r w:rsidRPr="00F3165B">
        <w:rPr>
          <w:rFonts w:ascii="Arial" w:hAnsi="Arial" w:cs="Arial"/>
          <w:spacing w:val="-11"/>
          <w:sz w:val="18"/>
          <w:szCs w:val="18"/>
        </w:rPr>
        <w:t xml:space="preserve"> </w:t>
      </w:r>
      <w:r w:rsidRPr="00F3165B">
        <w:rPr>
          <w:rFonts w:ascii="Arial" w:hAnsi="Arial" w:cs="Arial"/>
          <w:sz w:val="18"/>
          <w:szCs w:val="18"/>
        </w:rPr>
        <w:t>shall</w:t>
      </w:r>
      <w:r w:rsidRPr="00F3165B">
        <w:rPr>
          <w:rFonts w:ascii="Arial" w:hAnsi="Arial" w:cs="Arial"/>
          <w:spacing w:val="-9"/>
          <w:sz w:val="18"/>
          <w:szCs w:val="18"/>
        </w:rPr>
        <w:t xml:space="preserve"> </w:t>
      </w:r>
      <w:r w:rsidRPr="00F3165B">
        <w:rPr>
          <w:rFonts w:ascii="Arial" w:hAnsi="Arial" w:cs="Arial"/>
          <w:sz w:val="18"/>
          <w:szCs w:val="18"/>
        </w:rPr>
        <w:t>extend</w:t>
      </w:r>
      <w:r w:rsidRPr="00F3165B">
        <w:rPr>
          <w:rFonts w:ascii="Arial" w:hAnsi="Arial" w:cs="Arial"/>
          <w:spacing w:val="-10"/>
          <w:sz w:val="18"/>
          <w:szCs w:val="18"/>
        </w:rPr>
        <w:t xml:space="preserve"> </w:t>
      </w:r>
      <w:r w:rsidRPr="00F3165B">
        <w:rPr>
          <w:rFonts w:ascii="Arial" w:hAnsi="Arial" w:cs="Arial"/>
          <w:sz w:val="18"/>
          <w:szCs w:val="18"/>
        </w:rPr>
        <w:t>to,</w:t>
      </w:r>
      <w:r w:rsidRPr="00F3165B">
        <w:rPr>
          <w:rFonts w:ascii="Arial" w:hAnsi="Arial" w:cs="Arial"/>
          <w:spacing w:val="-8"/>
          <w:sz w:val="18"/>
          <w:szCs w:val="18"/>
        </w:rPr>
        <w:t xml:space="preserve"> </w:t>
      </w:r>
      <w:r w:rsidRPr="00F3165B">
        <w:rPr>
          <w:rFonts w:ascii="Arial" w:hAnsi="Arial" w:cs="Arial"/>
          <w:sz w:val="18"/>
          <w:szCs w:val="18"/>
        </w:rPr>
        <w:t>but shall not be limited to, product liability</w:t>
      </w:r>
      <w:r w:rsidRPr="00F3165B">
        <w:rPr>
          <w:rFonts w:ascii="Arial" w:hAnsi="Arial" w:cs="Arial"/>
          <w:spacing w:val="-1"/>
          <w:sz w:val="18"/>
          <w:szCs w:val="18"/>
        </w:rPr>
        <w:t xml:space="preserve"> </w:t>
      </w:r>
      <w:r w:rsidRPr="00F3165B">
        <w:rPr>
          <w:rFonts w:ascii="Arial" w:hAnsi="Arial" w:cs="Arial"/>
          <w:sz w:val="18"/>
          <w:szCs w:val="18"/>
        </w:rPr>
        <w:t>claims.</w:t>
      </w:r>
    </w:p>
    <w:p w14:paraId="5274A37B" w14:textId="77777777" w:rsidR="00947CD7" w:rsidRPr="00F3165B" w:rsidRDefault="00947CD7" w:rsidP="00947CD7">
      <w:pPr>
        <w:pStyle w:val="BodyText"/>
        <w:spacing w:before="8"/>
        <w:rPr>
          <w:rFonts w:ascii="Arial" w:hAnsi="Arial" w:cs="Arial"/>
          <w:sz w:val="18"/>
          <w:szCs w:val="18"/>
        </w:rPr>
      </w:pPr>
    </w:p>
    <w:p w14:paraId="5FB080A5" w14:textId="77777777" w:rsidR="00947CD7" w:rsidRPr="00F3165B" w:rsidRDefault="00947CD7" w:rsidP="00947CD7">
      <w:pPr>
        <w:pStyle w:val="BodyText"/>
        <w:ind w:right="44"/>
        <w:rPr>
          <w:rFonts w:ascii="Arial" w:hAnsi="Arial" w:cs="Arial"/>
          <w:sz w:val="18"/>
          <w:szCs w:val="18"/>
        </w:rPr>
      </w:pPr>
      <w:r w:rsidRPr="00F3165B">
        <w:rPr>
          <w:rFonts w:ascii="Arial" w:hAnsi="Arial" w:cs="Arial"/>
          <w:sz w:val="18"/>
          <w:szCs w:val="18"/>
        </w:rPr>
        <w:t xml:space="preserve">SHA will promptly notify the Supplier of any such suit, claim, proceeding, demand or liability within a reasonable period of time after having received written notice thereof, and will reasonably cooperate with the Supplier, at the Supplier’s expense, in the investigation, </w:t>
      </w:r>
      <w:proofErr w:type="spellStart"/>
      <w:r w:rsidRPr="00F3165B">
        <w:rPr>
          <w:rFonts w:ascii="Arial" w:hAnsi="Arial" w:cs="Arial"/>
          <w:sz w:val="18"/>
          <w:szCs w:val="18"/>
        </w:rPr>
        <w:t>defence</w:t>
      </w:r>
      <w:proofErr w:type="spellEnd"/>
      <w:r w:rsidRPr="00F3165B">
        <w:rPr>
          <w:rFonts w:ascii="Arial" w:hAnsi="Arial" w:cs="Arial"/>
          <w:sz w:val="18"/>
          <w:szCs w:val="18"/>
        </w:rPr>
        <w:t xml:space="preserve"> or settlement thereof, subject to the privileges and immunities of SHA.</w:t>
      </w:r>
    </w:p>
    <w:p w14:paraId="1144276A" w14:textId="77777777" w:rsidR="00947CD7" w:rsidRPr="00F3165B" w:rsidRDefault="00947CD7" w:rsidP="00947CD7">
      <w:pPr>
        <w:pStyle w:val="BodyText"/>
        <w:spacing w:before="2"/>
        <w:rPr>
          <w:rFonts w:ascii="Arial" w:hAnsi="Arial" w:cs="Arial"/>
          <w:sz w:val="18"/>
          <w:szCs w:val="18"/>
        </w:rPr>
      </w:pPr>
    </w:p>
    <w:p w14:paraId="7EA8CF71" w14:textId="77777777" w:rsidR="00947CD7" w:rsidRPr="00F3165B" w:rsidRDefault="00947CD7" w:rsidP="00947CD7">
      <w:pPr>
        <w:pStyle w:val="BodyText"/>
        <w:spacing w:before="1"/>
        <w:ind w:right="40"/>
        <w:rPr>
          <w:rFonts w:ascii="Arial" w:hAnsi="Arial" w:cs="Arial"/>
          <w:sz w:val="18"/>
          <w:szCs w:val="18"/>
        </w:rPr>
      </w:pPr>
      <w:r w:rsidRPr="00F3165B">
        <w:rPr>
          <w:rFonts w:ascii="Arial" w:hAnsi="Arial" w:cs="Arial"/>
          <w:sz w:val="18"/>
          <w:szCs w:val="18"/>
        </w:rPr>
        <w:t>The Supplier shall not permit any lien, attachment or other encumbrance by any person or entity to remain on file in any public or official office or on file with SHA against any monies due</w:t>
      </w:r>
      <w:r w:rsidRPr="00F3165B">
        <w:rPr>
          <w:rFonts w:ascii="Arial" w:hAnsi="Arial" w:cs="Arial"/>
          <w:spacing w:val="-2"/>
          <w:sz w:val="18"/>
          <w:szCs w:val="18"/>
        </w:rPr>
        <w:t xml:space="preserve"> </w:t>
      </w:r>
      <w:r w:rsidRPr="00F3165B">
        <w:rPr>
          <w:rFonts w:ascii="Arial" w:hAnsi="Arial" w:cs="Arial"/>
          <w:sz w:val="18"/>
          <w:szCs w:val="18"/>
        </w:rPr>
        <w:t>or</w:t>
      </w:r>
      <w:r w:rsidRPr="00F3165B">
        <w:rPr>
          <w:rFonts w:ascii="Arial" w:hAnsi="Arial" w:cs="Arial"/>
          <w:spacing w:val="-4"/>
          <w:sz w:val="18"/>
          <w:szCs w:val="18"/>
        </w:rPr>
        <w:t xml:space="preserve"> </w:t>
      </w:r>
      <w:r w:rsidRPr="00F3165B">
        <w:rPr>
          <w:rFonts w:ascii="Arial" w:hAnsi="Arial" w:cs="Arial"/>
          <w:sz w:val="18"/>
          <w:szCs w:val="18"/>
        </w:rPr>
        <w:t>to</w:t>
      </w:r>
      <w:r w:rsidRPr="00F3165B">
        <w:rPr>
          <w:rFonts w:ascii="Arial" w:hAnsi="Arial" w:cs="Arial"/>
          <w:spacing w:val="-3"/>
          <w:sz w:val="18"/>
          <w:szCs w:val="18"/>
        </w:rPr>
        <w:t xml:space="preserve"> </w:t>
      </w:r>
      <w:r w:rsidRPr="00F3165B">
        <w:rPr>
          <w:rFonts w:ascii="Arial" w:hAnsi="Arial" w:cs="Arial"/>
          <w:sz w:val="18"/>
          <w:szCs w:val="18"/>
        </w:rPr>
        <w:t>become</w:t>
      </w:r>
      <w:r w:rsidRPr="00F3165B">
        <w:rPr>
          <w:rFonts w:ascii="Arial" w:hAnsi="Arial" w:cs="Arial"/>
          <w:spacing w:val="-6"/>
          <w:sz w:val="18"/>
          <w:szCs w:val="18"/>
        </w:rPr>
        <w:t xml:space="preserve"> </w:t>
      </w:r>
      <w:r w:rsidRPr="00F3165B">
        <w:rPr>
          <w:rFonts w:ascii="Arial" w:hAnsi="Arial" w:cs="Arial"/>
          <w:sz w:val="18"/>
          <w:szCs w:val="18"/>
        </w:rPr>
        <w:t>due</w:t>
      </w:r>
      <w:r w:rsidRPr="00F3165B">
        <w:rPr>
          <w:rFonts w:ascii="Arial" w:hAnsi="Arial" w:cs="Arial"/>
          <w:spacing w:val="-2"/>
          <w:sz w:val="18"/>
          <w:szCs w:val="18"/>
        </w:rPr>
        <w:t xml:space="preserve"> </w:t>
      </w:r>
      <w:r w:rsidRPr="00F3165B">
        <w:rPr>
          <w:rFonts w:ascii="Arial" w:hAnsi="Arial" w:cs="Arial"/>
          <w:sz w:val="18"/>
          <w:szCs w:val="18"/>
        </w:rPr>
        <w:t>for</w:t>
      </w:r>
      <w:r w:rsidRPr="00F3165B">
        <w:rPr>
          <w:rFonts w:ascii="Arial" w:hAnsi="Arial" w:cs="Arial"/>
          <w:spacing w:val="-4"/>
          <w:sz w:val="18"/>
          <w:szCs w:val="18"/>
        </w:rPr>
        <w:t xml:space="preserve"> </w:t>
      </w:r>
      <w:r w:rsidRPr="00F3165B">
        <w:rPr>
          <w:rFonts w:ascii="Arial" w:hAnsi="Arial" w:cs="Arial"/>
          <w:sz w:val="18"/>
          <w:szCs w:val="18"/>
        </w:rPr>
        <w:t>any work</w:t>
      </w:r>
      <w:r w:rsidRPr="00F3165B">
        <w:rPr>
          <w:rFonts w:ascii="Arial" w:hAnsi="Arial" w:cs="Arial"/>
          <w:spacing w:val="-7"/>
          <w:sz w:val="18"/>
          <w:szCs w:val="18"/>
        </w:rPr>
        <w:t xml:space="preserve"> </w:t>
      </w:r>
      <w:r w:rsidRPr="00F3165B">
        <w:rPr>
          <w:rFonts w:ascii="Arial" w:hAnsi="Arial" w:cs="Arial"/>
          <w:sz w:val="18"/>
          <w:szCs w:val="18"/>
        </w:rPr>
        <w:t>done</w:t>
      </w:r>
      <w:r w:rsidRPr="00F3165B">
        <w:rPr>
          <w:rFonts w:ascii="Arial" w:hAnsi="Arial" w:cs="Arial"/>
          <w:spacing w:val="-6"/>
          <w:sz w:val="18"/>
          <w:szCs w:val="18"/>
        </w:rPr>
        <w:t xml:space="preserve"> </w:t>
      </w:r>
      <w:r w:rsidRPr="00F3165B">
        <w:rPr>
          <w:rFonts w:ascii="Arial" w:hAnsi="Arial" w:cs="Arial"/>
          <w:sz w:val="18"/>
          <w:szCs w:val="18"/>
        </w:rPr>
        <w:t>or materials</w:t>
      </w:r>
      <w:r w:rsidRPr="00F3165B">
        <w:rPr>
          <w:rFonts w:ascii="Arial" w:hAnsi="Arial" w:cs="Arial"/>
          <w:spacing w:val="-2"/>
          <w:sz w:val="18"/>
          <w:szCs w:val="18"/>
        </w:rPr>
        <w:t xml:space="preserve"> </w:t>
      </w:r>
      <w:r w:rsidRPr="00F3165B">
        <w:rPr>
          <w:rFonts w:ascii="Arial" w:hAnsi="Arial" w:cs="Arial"/>
          <w:sz w:val="18"/>
          <w:szCs w:val="18"/>
        </w:rPr>
        <w:t>furnished under this Contract, or by reason of any other claim or demand against the</w:t>
      </w:r>
      <w:r w:rsidRPr="00F3165B">
        <w:rPr>
          <w:rFonts w:ascii="Arial" w:hAnsi="Arial" w:cs="Arial"/>
          <w:spacing w:val="2"/>
          <w:sz w:val="18"/>
          <w:szCs w:val="18"/>
        </w:rPr>
        <w:t xml:space="preserve"> </w:t>
      </w:r>
      <w:r w:rsidRPr="00F3165B">
        <w:rPr>
          <w:rFonts w:ascii="Arial" w:hAnsi="Arial" w:cs="Arial"/>
          <w:sz w:val="18"/>
          <w:szCs w:val="18"/>
        </w:rPr>
        <w:t>Supplier.</w:t>
      </w:r>
    </w:p>
    <w:p w14:paraId="2D2B1C43" w14:textId="77777777" w:rsidR="00947CD7" w:rsidRPr="00F3165B" w:rsidRDefault="00947CD7" w:rsidP="00947CD7">
      <w:pPr>
        <w:pStyle w:val="BodyText"/>
        <w:spacing w:before="2"/>
        <w:rPr>
          <w:rFonts w:ascii="Arial" w:hAnsi="Arial" w:cs="Arial"/>
          <w:sz w:val="18"/>
          <w:szCs w:val="18"/>
        </w:rPr>
      </w:pPr>
    </w:p>
    <w:p w14:paraId="69E7F3B4" w14:textId="77777777" w:rsidR="00947CD7" w:rsidRPr="00F3165B" w:rsidRDefault="00947CD7" w:rsidP="00947CD7">
      <w:pPr>
        <w:pStyle w:val="ListParagraph"/>
        <w:widowControl w:val="0"/>
        <w:numPr>
          <w:ilvl w:val="0"/>
          <w:numId w:val="57"/>
        </w:numPr>
        <w:tabs>
          <w:tab w:val="left" w:pos="821"/>
        </w:tabs>
        <w:autoSpaceDE w:val="0"/>
        <w:autoSpaceDN w:val="0"/>
        <w:spacing w:line="187" w:lineRule="exact"/>
        <w:contextualSpacing w:val="0"/>
        <w:rPr>
          <w:rFonts w:ascii="Arial" w:hAnsi="Arial" w:cs="Arial"/>
          <w:sz w:val="18"/>
          <w:szCs w:val="18"/>
        </w:rPr>
      </w:pPr>
      <w:r w:rsidRPr="00F3165B">
        <w:rPr>
          <w:rFonts w:ascii="Arial" w:hAnsi="Arial" w:cs="Arial"/>
          <w:sz w:val="18"/>
          <w:szCs w:val="18"/>
          <w:u w:val="single"/>
        </w:rPr>
        <w:t>TERMINATION OF</w:t>
      </w:r>
      <w:r w:rsidRPr="00F3165B">
        <w:rPr>
          <w:rFonts w:ascii="Arial" w:hAnsi="Arial" w:cs="Arial"/>
          <w:spacing w:val="-6"/>
          <w:sz w:val="18"/>
          <w:szCs w:val="18"/>
          <w:u w:val="single"/>
        </w:rPr>
        <w:t xml:space="preserve"> </w:t>
      </w:r>
      <w:r w:rsidRPr="00F3165B">
        <w:rPr>
          <w:rFonts w:ascii="Arial" w:hAnsi="Arial" w:cs="Arial"/>
          <w:sz w:val="18"/>
          <w:szCs w:val="18"/>
          <w:u w:val="single"/>
        </w:rPr>
        <w:t>CONTRACT</w:t>
      </w:r>
    </w:p>
    <w:p w14:paraId="027D3788" w14:textId="77777777" w:rsidR="00947CD7" w:rsidRPr="00F3165B" w:rsidRDefault="00947CD7" w:rsidP="00947CD7">
      <w:pPr>
        <w:pStyle w:val="BodyText"/>
        <w:ind w:right="38"/>
        <w:rPr>
          <w:rFonts w:ascii="Arial" w:hAnsi="Arial" w:cs="Arial"/>
          <w:sz w:val="18"/>
          <w:szCs w:val="18"/>
        </w:rPr>
      </w:pPr>
      <w:r w:rsidRPr="00F3165B">
        <w:rPr>
          <w:rFonts w:ascii="Arial" w:hAnsi="Arial" w:cs="Arial"/>
          <w:sz w:val="18"/>
          <w:szCs w:val="18"/>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18C8088B" w14:textId="77777777" w:rsidR="00947CD7" w:rsidRPr="00F3165B" w:rsidRDefault="00947CD7" w:rsidP="00947CD7">
      <w:pPr>
        <w:pStyle w:val="BodyText"/>
        <w:spacing w:before="10"/>
        <w:rPr>
          <w:rFonts w:ascii="Arial" w:hAnsi="Arial" w:cs="Arial"/>
          <w:sz w:val="18"/>
          <w:szCs w:val="18"/>
        </w:rPr>
      </w:pPr>
    </w:p>
    <w:p w14:paraId="4CFC6F73" w14:textId="77777777" w:rsidR="00947CD7" w:rsidRPr="00F3165B" w:rsidRDefault="00947CD7" w:rsidP="00947CD7">
      <w:pPr>
        <w:pStyle w:val="BodyText"/>
        <w:ind w:right="38"/>
        <w:rPr>
          <w:rFonts w:ascii="Arial" w:hAnsi="Arial" w:cs="Arial"/>
          <w:sz w:val="18"/>
          <w:szCs w:val="18"/>
        </w:rPr>
      </w:pPr>
      <w:r w:rsidRPr="00F3165B">
        <w:rPr>
          <w:rFonts w:ascii="Arial" w:hAnsi="Arial" w:cs="Arial"/>
          <w:sz w:val="18"/>
          <w:szCs w:val="18"/>
        </w:rPr>
        <w:t>In the event of the Contract being terminated prior to its due expiry</w:t>
      </w:r>
      <w:r w:rsidRPr="00F3165B">
        <w:rPr>
          <w:rFonts w:ascii="Arial" w:hAnsi="Arial" w:cs="Arial"/>
          <w:spacing w:val="-6"/>
          <w:sz w:val="18"/>
          <w:szCs w:val="18"/>
        </w:rPr>
        <w:t xml:space="preserve"> </w:t>
      </w:r>
      <w:r w:rsidRPr="00F3165B">
        <w:rPr>
          <w:rFonts w:ascii="Arial" w:hAnsi="Arial" w:cs="Arial"/>
          <w:sz w:val="18"/>
          <w:szCs w:val="18"/>
        </w:rPr>
        <w:t>date</w:t>
      </w:r>
      <w:r w:rsidRPr="00F3165B">
        <w:rPr>
          <w:rFonts w:ascii="Arial" w:hAnsi="Arial" w:cs="Arial"/>
          <w:spacing w:val="-7"/>
          <w:sz w:val="18"/>
          <w:szCs w:val="18"/>
        </w:rPr>
        <w:t xml:space="preserve"> </w:t>
      </w:r>
      <w:r w:rsidRPr="00F3165B">
        <w:rPr>
          <w:rFonts w:ascii="Arial" w:hAnsi="Arial" w:cs="Arial"/>
          <w:sz w:val="18"/>
          <w:szCs w:val="18"/>
        </w:rPr>
        <w:t>in</w:t>
      </w:r>
      <w:r w:rsidRPr="00F3165B">
        <w:rPr>
          <w:rFonts w:ascii="Arial" w:hAnsi="Arial" w:cs="Arial"/>
          <w:spacing w:val="-8"/>
          <w:sz w:val="18"/>
          <w:szCs w:val="18"/>
        </w:rPr>
        <w:t xml:space="preserve"> </w:t>
      </w:r>
      <w:r w:rsidRPr="00F3165B">
        <w:rPr>
          <w:rFonts w:ascii="Arial" w:hAnsi="Arial" w:cs="Arial"/>
          <w:sz w:val="18"/>
          <w:szCs w:val="18"/>
        </w:rPr>
        <w:t>this</w:t>
      </w:r>
      <w:r w:rsidRPr="00F3165B">
        <w:rPr>
          <w:rFonts w:ascii="Arial" w:hAnsi="Arial" w:cs="Arial"/>
          <w:spacing w:val="-7"/>
          <w:sz w:val="18"/>
          <w:szCs w:val="18"/>
        </w:rPr>
        <w:t xml:space="preserve"> </w:t>
      </w:r>
      <w:r w:rsidRPr="00F3165B">
        <w:rPr>
          <w:rFonts w:ascii="Arial" w:hAnsi="Arial" w:cs="Arial"/>
          <w:sz w:val="18"/>
          <w:szCs w:val="18"/>
        </w:rPr>
        <w:t>way,</w:t>
      </w:r>
      <w:r w:rsidRPr="00F3165B">
        <w:rPr>
          <w:rFonts w:ascii="Arial" w:hAnsi="Arial" w:cs="Arial"/>
          <w:spacing w:val="-10"/>
          <w:sz w:val="18"/>
          <w:szCs w:val="18"/>
        </w:rPr>
        <w:t xml:space="preserve"> </w:t>
      </w:r>
      <w:r w:rsidRPr="00F3165B">
        <w:rPr>
          <w:rFonts w:ascii="Arial" w:hAnsi="Arial" w:cs="Arial"/>
          <w:sz w:val="18"/>
          <w:szCs w:val="18"/>
        </w:rPr>
        <w:t>the</w:t>
      </w:r>
      <w:r w:rsidRPr="00F3165B">
        <w:rPr>
          <w:rFonts w:ascii="Arial" w:hAnsi="Arial" w:cs="Arial"/>
          <w:spacing w:val="-5"/>
          <w:sz w:val="18"/>
          <w:szCs w:val="18"/>
        </w:rPr>
        <w:t xml:space="preserve"> </w:t>
      </w:r>
      <w:r w:rsidRPr="00F3165B">
        <w:rPr>
          <w:rFonts w:ascii="Arial" w:hAnsi="Arial" w:cs="Arial"/>
          <w:sz w:val="18"/>
          <w:szCs w:val="18"/>
        </w:rPr>
        <w:t>Service</w:t>
      </w:r>
      <w:r w:rsidRPr="00F3165B">
        <w:rPr>
          <w:rFonts w:ascii="Arial" w:hAnsi="Arial" w:cs="Arial"/>
          <w:spacing w:val="-7"/>
          <w:sz w:val="18"/>
          <w:szCs w:val="18"/>
        </w:rPr>
        <w:t xml:space="preserve"> </w:t>
      </w:r>
      <w:r w:rsidRPr="00F3165B">
        <w:rPr>
          <w:rFonts w:ascii="Arial" w:hAnsi="Arial" w:cs="Arial"/>
          <w:sz w:val="18"/>
          <w:szCs w:val="18"/>
        </w:rPr>
        <w:t>provider/contractor</w:t>
      </w:r>
      <w:r w:rsidRPr="00F3165B">
        <w:rPr>
          <w:rFonts w:ascii="Arial" w:hAnsi="Arial" w:cs="Arial"/>
          <w:spacing w:val="-7"/>
          <w:sz w:val="18"/>
          <w:szCs w:val="18"/>
        </w:rPr>
        <w:t xml:space="preserve"> </w:t>
      </w:r>
      <w:r w:rsidRPr="00F3165B">
        <w:rPr>
          <w:rFonts w:ascii="Arial" w:hAnsi="Arial" w:cs="Arial"/>
          <w:sz w:val="18"/>
          <w:szCs w:val="18"/>
        </w:rPr>
        <w:t>shall</w:t>
      </w:r>
      <w:r w:rsidRPr="00F3165B">
        <w:rPr>
          <w:rFonts w:ascii="Arial" w:hAnsi="Arial" w:cs="Arial"/>
          <w:spacing w:val="-7"/>
          <w:sz w:val="18"/>
          <w:szCs w:val="18"/>
        </w:rPr>
        <w:t xml:space="preserve"> </w:t>
      </w:r>
      <w:r w:rsidRPr="00F3165B">
        <w:rPr>
          <w:rFonts w:ascii="Arial" w:hAnsi="Arial" w:cs="Arial"/>
          <w:sz w:val="18"/>
          <w:szCs w:val="18"/>
        </w:rPr>
        <w:t>be compensated on a pro rata basis for no more than the actual amount of work performed to the satisfaction of SHA. Additional costs incurred by SHA resulting from the termination of the Contract by the Service provider/contractor may</w:t>
      </w:r>
      <w:r w:rsidRPr="00F3165B">
        <w:rPr>
          <w:rFonts w:ascii="Arial" w:hAnsi="Arial" w:cs="Arial"/>
          <w:spacing w:val="-4"/>
          <w:sz w:val="18"/>
          <w:szCs w:val="18"/>
        </w:rPr>
        <w:t xml:space="preserve"> </w:t>
      </w:r>
      <w:r w:rsidRPr="00F3165B">
        <w:rPr>
          <w:rFonts w:ascii="Arial" w:hAnsi="Arial" w:cs="Arial"/>
          <w:sz w:val="18"/>
          <w:szCs w:val="18"/>
        </w:rPr>
        <w:t>be</w:t>
      </w:r>
      <w:r w:rsidRPr="00F3165B">
        <w:rPr>
          <w:rFonts w:ascii="Arial" w:hAnsi="Arial" w:cs="Arial"/>
          <w:spacing w:val="-6"/>
          <w:sz w:val="18"/>
          <w:szCs w:val="18"/>
        </w:rPr>
        <w:t xml:space="preserve"> </w:t>
      </w:r>
      <w:r w:rsidRPr="00F3165B">
        <w:rPr>
          <w:rFonts w:ascii="Arial" w:hAnsi="Arial" w:cs="Arial"/>
          <w:sz w:val="18"/>
          <w:szCs w:val="18"/>
        </w:rPr>
        <w:t>withheld</w:t>
      </w:r>
      <w:r w:rsidRPr="00F3165B">
        <w:rPr>
          <w:rFonts w:ascii="Arial" w:hAnsi="Arial" w:cs="Arial"/>
          <w:spacing w:val="-5"/>
          <w:sz w:val="18"/>
          <w:szCs w:val="18"/>
        </w:rPr>
        <w:t xml:space="preserve"> </w:t>
      </w:r>
      <w:r w:rsidRPr="00F3165B">
        <w:rPr>
          <w:rFonts w:ascii="Arial" w:hAnsi="Arial" w:cs="Arial"/>
          <w:sz w:val="18"/>
          <w:szCs w:val="18"/>
        </w:rPr>
        <w:t>from</w:t>
      </w:r>
      <w:r w:rsidRPr="00F3165B">
        <w:rPr>
          <w:rFonts w:ascii="Arial" w:hAnsi="Arial" w:cs="Arial"/>
          <w:spacing w:val="-3"/>
          <w:sz w:val="18"/>
          <w:szCs w:val="18"/>
        </w:rPr>
        <w:t xml:space="preserve"> </w:t>
      </w:r>
      <w:r w:rsidRPr="00F3165B">
        <w:rPr>
          <w:rFonts w:ascii="Arial" w:hAnsi="Arial" w:cs="Arial"/>
          <w:sz w:val="18"/>
          <w:szCs w:val="18"/>
        </w:rPr>
        <w:t>any</w:t>
      </w:r>
      <w:r w:rsidRPr="00F3165B">
        <w:rPr>
          <w:rFonts w:ascii="Arial" w:hAnsi="Arial" w:cs="Arial"/>
          <w:spacing w:val="-4"/>
          <w:sz w:val="18"/>
          <w:szCs w:val="18"/>
        </w:rPr>
        <w:t xml:space="preserve"> </w:t>
      </w:r>
      <w:r w:rsidRPr="00F3165B">
        <w:rPr>
          <w:rFonts w:ascii="Arial" w:hAnsi="Arial" w:cs="Arial"/>
          <w:sz w:val="18"/>
          <w:szCs w:val="18"/>
        </w:rPr>
        <w:t>amount</w:t>
      </w:r>
      <w:r w:rsidRPr="00F3165B">
        <w:rPr>
          <w:rFonts w:ascii="Arial" w:hAnsi="Arial" w:cs="Arial"/>
          <w:spacing w:val="-6"/>
          <w:sz w:val="18"/>
          <w:szCs w:val="18"/>
        </w:rPr>
        <w:t xml:space="preserve"> </w:t>
      </w:r>
      <w:r w:rsidRPr="00F3165B">
        <w:rPr>
          <w:rFonts w:ascii="Arial" w:hAnsi="Arial" w:cs="Arial"/>
          <w:sz w:val="18"/>
          <w:szCs w:val="18"/>
        </w:rPr>
        <w:t>otherwise</w:t>
      </w:r>
      <w:r w:rsidRPr="00F3165B">
        <w:rPr>
          <w:rFonts w:ascii="Arial" w:hAnsi="Arial" w:cs="Arial"/>
          <w:spacing w:val="-2"/>
          <w:sz w:val="18"/>
          <w:szCs w:val="18"/>
        </w:rPr>
        <w:t xml:space="preserve"> </w:t>
      </w:r>
      <w:r w:rsidRPr="00F3165B">
        <w:rPr>
          <w:rFonts w:ascii="Arial" w:hAnsi="Arial" w:cs="Arial"/>
          <w:sz w:val="18"/>
          <w:szCs w:val="18"/>
        </w:rPr>
        <w:t>due</w:t>
      </w:r>
      <w:r w:rsidRPr="00F3165B">
        <w:rPr>
          <w:rFonts w:ascii="Arial" w:hAnsi="Arial" w:cs="Arial"/>
          <w:spacing w:val="-6"/>
          <w:sz w:val="18"/>
          <w:szCs w:val="18"/>
        </w:rPr>
        <w:t xml:space="preserve"> </w:t>
      </w:r>
      <w:r w:rsidRPr="00F3165B">
        <w:rPr>
          <w:rFonts w:ascii="Arial" w:hAnsi="Arial" w:cs="Arial"/>
          <w:sz w:val="18"/>
          <w:szCs w:val="18"/>
        </w:rPr>
        <w:t>to the</w:t>
      </w:r>
      <w:r w:rsidRPr="00F3165B">
        <w:rPr>
          <w:rFonts w:ascii="Arial" w:hAnsi="Arial" w:cs="Arial"/>
          <w:spacing w:val="2"/>
          <w:sz w:val="18"/>
          <w:szCs w:val="18"/>
        </w:rPr>
        <w:t xml:space="preserve"> </w:t>
      </w:r>
      <w:r w:rsidRPr="00F3165B">
        <w:rPr>
          <w:rFonts w:ascii="Arial" w:hAnsi="Arial" w:cs="Arial"/>
          <w:sz w:val="18"/>
          <w:szCs w:val="18"/>
        </w:rPr>
        <w:t>Service provider/contractor from SHA.</w:t>
      </w:r>
    </w:p>
    <w:p w14:paraId="0B4C6D0A" w14:textId="77777777" w:rsidR="00947CD7" w:rsidRPr="00F3165B" w:rsidRDefault="00947CD7" w:rsidP="00947CD7">
      <w:pPr>
        <w:pStyle w:val="BodyText"/>
        <w:spacing w:before="2"/>
        <w:rPr>
          <w:rFonts w:ascii="Arial" w:hAnsi="Arial" w:cs="Arial"/>
          <w:sz w:val="18"/>
          <w:szCs w:val="18"/>
        </w:rPr>
      </w:pPr>
    </w:p>
    <w:p w14:paraId="0DFFDF72" w14:textId="77777777" w:rsidR="00947CD7" w:rsidRPr="00F3165B" w:rsidRDefault="00947CD7" w:rsidP="00947CD7">
      <w:pPr>
        <w:pStyle w:val="BodyText"/>
        <w:ind w:right="38"/>
        <w:rPr>
          <w:rFonts w:ascii="Arial" w:hAnsi="Arial" w:cs="Arial"/>
          <w:sz w:val="18"/>
          <w:szCs w:val="18"/>
        </w:rPr>
      </w:pPr>
      <w:r w:rsidRPr="00F3165B">
        <w:rPr>
          <w:rFonts w:ascii="Arial" w:hAnsi="Arial" w:cs="Arial"/>
          <w:sz w:val="18"/>
          <w:szCs w:val="18"/>
        </w:rPr>
        <w:t>This</w:t>
      </w:r>
      <w:r w:rsidRPr="00F3165B">
        <w:rPr>
          <w:rFonts w:ascii="Arial" w:hAnsi="Arial" w:cs="Arial"/>
          <w:spacing w:val="-8"/>
          <w:sz w:val="18"/>
          <w:szCs w:val="18"/>
        </w:rPr>
        <w:t xml:space="preserve"> </w:t>
      </w:r>
      <w:r w:rsidRPr="00F3165B">
        <w:rPr>
          <w:rFonts w:ascii="Arial" w:hAnsi="Arial" w:cs="Arial"/>
          <w:sz w:val="18"/>
          <w:szCs w:val="18"/>
        </w:rPr>
        <w:t>contract</w:t>
      </w:r>
      <w:r w:rsidRPr="00F3165B">
        <w:rPr>
          <w:rFonts w:ascii="Arial" w:hAnsi="Arial" w:cs="Arial"/>
          <w:spacing w:val="-8"/>
          <w:sz w:val="18"/>
          <w:szCs w:val="18"/>
        </w:rPr>
        <w:t xml:space="preserve"> </w:t>
      </w:r>
      <w:r w:rsidRPr="00F3165B">
        <w:rPr>
          <w:rFonts w:ascii="Arial" w:hAnsi="Arial" w:cs="Arial"/>
          <w:sz w:val="18"/>
          <w:szCs w:val="18"/>
        </w:rPr>
        <w:t>shall</w:t>
      </w:r>
      <w:r w:rsidRPr="00F3165B">
        <w:rPr>
          <w:rFonts w:ascii="Arial" w:hAnsi="Arial" w:cs="Arial"/>
          <w:spacing w:val="-3"/>
          <w:sz w:val="18"/>
          <w:szCs w:val="18"/>
        </w:rPr>
        <w:t xml:space="preserve"> </w:t>
      </w:r>
      <w:r w:rsidRPr="00F3165B">
        <w:rPr>
          <w:rFonts w:ascii="Arial" w:hAnsi="Arial" w:cs="Arial"/>
          <w:sz w:val="18"/>
          <w:szCs w:val="18"/>
        </w:rPr>
        <w:t>be</w:t>
      </w:r>
      <w:r w:rsidRPr="00F3165B">
        <w:rPr>
          <w:rFonts w:ascii="Arial" w:hAnsi="Arial" w:cs="Arial"/>
          <w:spacing w:val="-8"/>
          <w:sz w:val="18"/>
          <w:szCs w:val="18"/>
        </w:rPr>
        <w:t xml:space="preserve"> </w:t>
      </w:r>
      <w:r w:rsidRPr="00F3165B">
        <w:rPr>
          <w:rFonts w:ascii="Arial" w:hAnsi="Arial" w:cs="Arial"/>
          <w:sz w:val="18"/>
          <w:szCs w:val="18"/>
        </w:rPr>
        <w:t>automatically</w:t>
      </w:r>
      <w:r w:rsidRPr="00F3165B">
        <w:rPr>
          <w:rFonts w:ascii="Arial" w:hAnsi="Arial" w:cs="Arial"/>
          <w:spacing w:val="-6"/>
          <w:sz w:val="18"/>
          <w:szCs w:val="18"/>
        </w:rPr>
        <w:t xml:space="preserve"> </w:t>
      </w:r>
      <w:r w:rsidRPr="00F3165B">
        <w:rPr>
          <w:rFonts w:ascii="Arial" w:hAnsi="Arial" w:cs="Arial"/>
          <w:sz w:val="18"/>
          <w:szCs w:val="18"/>
        </w:rPr>
        <w:t>terminated,</w:t>
      </w:r>
      <w:r w:rsidRPr="00F3165B">
        <w:rPr>
          <w:rFonts w:ascii="Arial" w:hAnsi="Arial" w:cs="Arial"/>
          <w:spacing w:val="-6"/>
          <w:sz w:val="18"/>
          <w:szCs w:val="18"/>
        </w:rPr>
        <w:t xml:space="preserve"> </w:t>
      </w:r>
      <w:r w:rsidRPr="00F3165B">
        <w:rPr>
          <w:rFonts w:ascii="Arial" w:hAnsi="Arial" w:cs="Arial"/>
          <w:sz w:val="18"/>
          <w:szCs w:val="18"/>
        </w:rPr>
        <w:t>and</w:t>
      </w:r>
      <w:r w:rsidRPr="00F3165B">
        <w:rPr>
          <w:rFonts w:ascii="Arial" w:hAnsi="Arial" w:cs="Arial"/>
          <w:spacing w:val="-5"/>
          <w:sz w:val="18"/>
          <w:szCs w:val="18"/>
        </w:rPr>
        <w:t xml:space="preserve"> </w:t>
      </w:r>
      <w:r w:rsidRPr="00F3165B">
        <w:rPr>
          <w:rFonts w:ascii="Arial" w:hAnsi="Arial" w:cs="Arial"/>
          <w:sz w:val="18"/>
          <w:szCs w:val="18"/>
        </w:rPr>
        <w:t>the</w:t>
      </w:r>
      <w:r w:rsidRPr="00F3165B">
        <w:rPr>
          <w:rFonts w:ascii="Arial" w:hAnsi="Arial" w:cs="Arial"/>
          <w:spacing w:val="-4"/>
          <w:sz w:val="18"/>
          <w:szCs w:val="18"/>
        </w:rPr>
        <w:t xml:space="preserve"> </w:t>
      </w:r>
      <w:r w:rsidRPr="00F3165B">
        <w:rPr>
          <w:rFonts w:ascii="Arial" w:hAnsi="Arial" w:cs="Arial"/>
          <w:sz w:val="18"/>
          <w:szCs w:val="18"/>
        </w:rPr>
        <w:t>Service provider/contractor shall have no right to any form of compensation, if it emerges that the award or execution of the contract has given rise to unusual commercial</w:t>
      </w:r>
      <w:r w:rsidRPr="00F3165B">
        <w:rPr>
          <w:rFonts w:ascii="Arial" w:hAnsi="Arial" w:cs="Arial"/>
          <w:spacing w:val="-11"/>
          <w:sz w:val="18"/>
          <w:szCs w:val="18"/>
        </w:rPr>
        <w:t xml:space="preserve"> </w:t>
      </w:r>
      <w:r w:rsidRPr="00F3165B">
        <w:rPr>
          <w:rFonts w:ascii="Arial" w:hAnsi="Arial" w:cs="Arial"/>
          <w:sz w:val="18"/>
          <w:szCs w:val="18"/>
        </w:rPr>
        <w:t>expenses.</w:t>
      </w:r>
    </w:p>
    <w:p w14:paraId="2C2BBE7B" w14:textId="48E9B946" w:rsidR="00947CD7" w:rsidRPr="00F3165B" w:rsidRDefault="00947CD7" w:rsidP="00947CD7">
      <w:pPr>
        <w:pStyle w:val="BodyText"/>
        <w:ind w:right="41"/>
        <w:rPr>
          <w:rFonts w:ascii="Arial" w:hAnsi="Arial" w:cs="Arial"/>
          <w:sz w:val="18"/>
          <w:szCs w:val="18"/>
        </w:rPr>
      </w:pPr>
      <w:r w:rsidRPr="00F3165B">
        <w:rPr>
          <w:rFonts w:ascii="Arial" w:hAnsi="Arial" w:cs="Arial"/>
          <w:sz w:val="18"/>
          <w:szCs w:val="18"/>
        </w:rPr>
        <w:t xml:space="preserve">Such unusual commercial expenses are commissions not mentioned in the main contract or not stemming from a properly concluded contract referring to the main contract, commissions not paid in return for any actual and </w:t>
      </w:r>
      <w:r w:rsidRPr="00F3165B">
        <w:rPr>
          <w:rFonts w:ascii="Arial" w:hAnsi="Arial" w:cs="Arial"/>
          <w:sz w:val="18"/>
          <w:szCs w:val="18"/>
        </w:rPr>
        <w:lastRenderedPageBreak/>
        <w:t>legitimate service,</w:t>
      </w:r>
      <w:r w:rsidRPr="00F3165B">
        <w:rPr>
          <w:rFonts w:ascii="Arial" w:hAnsi="Arial" w:cs="Arial"/>
          <w:spacing w:val="-10"/>
          <w:sz w:val="18"/>
          <w:szCs w:val="18"/>
        </w:rPr>
        <w:t xml:space="preserve"> </w:t>
      </w:r>
      <w:r w:rsidRPr="00F3165B">
        <w:rPr>
          <w:rFonts w:ascii="Arial" w:hAnsi="Arial" w:cs="Arial"/>
          <w:sz w:val="18"/>
          <w:szCs w:val="18"/>
        </w:rPr>
        <w:t>commissions</w:t>
      </w:r>
      <w:r w:rsidRPr="00F3165B">
        <w:rPr>
          <w:rFonts w:ascii="Arial" w:hAnsi="Arial" w:cs="Arial"/>
          <w:spacing w:val="-7"/>
          <w:sz w:val="18"/>
          <w:szCs w:val="18"/>
        </w:rPr>
        <w:t xml:space="preserve"> </w:t>
      </w:r>
      <w:r w:rsidRPr="00F3165B">
        <w:rPr>
          <w:rFonts w:ascii="Arial" w:hAnsi="Arial" w:cs="Arial"/>
          <w:sz w:val="18"/>
          <w:szCs w:val="18"/>
        </w:rPr>
        <w:t>remitted</w:t>
      </w:r>
      <w:r w:rsidRPr="00F3165B">
        <w:rPr>
          <w:rFonts w:ascii="Arial" w:hAnsi="Arial" w:cs="Arial"/>
          <w:spacing w:val="-8"/>
          <w:sz w:val="18"/>
          <w:szCs w:val="18"/>
        </w:rPr>
        <w:t xml:space="preserve"> </w:t>
      </w:r>
      <w:r w:rsidRPr="00F3165B">
        <w:rPr>
          <w:rFonts w:ascii="Arial" w:hAnsi="Arial" w:cs="Arial"/>
          <w:sz w:val="18"/>
          <w:szCs w:val="18"/>
        </w:rPr>
        <w:t>to</w:t>
      </w:r>
      <w:r w:rsidRPr="00F3165B">
        <w:rPr>
          <w:rFonts w:ascii="Arial" w:hAnsi="Arial" w:cs="Arial"/>
          <w:spacing w:val="-5"/>
          <w:sz w:val="18"/>
          <w:szCs w:val="18"/>
        </w:rPr>
        <w:t xml:space="preserve"> </w:t>
      </w:r>
      <w:r w:rsidRPr="00F3165B">
        <w:rPr>
          <w:rFonts w:ascii="Arial" w:hAnsi="Arial" w:cs="Arial"/>
          <w:sz w:val="18"/>
          <w:szCs w:val="18"/>
        </w:rPr>
        <w:t>a</w:t>
      </w:r>
      <w:r w:rsidRPr="00F3165B">
        <w:rPr>
          <w:rFonts w:ascii="Arial" w:hAnsi="Arial" w:cs="Arial"/>
          <w:spacing w:val="-7"/>
          <w:sz w:val="18"/>
          <w:szCs w:val="18"/>
        </w:rPr>
        <w:t xml:space="preserve"> </w:t>
      </w:r>
      <w:r w:rsidRPr="00F3165B">
        <w:rPr>
          <w:rFonts w:ascii="Arial" w:hAnsi="Arial" w:cs="Arial"/>
          <w:sz w:val="18"/>
          <w:szCs w:val="18"/>
        </w:rPr>
        <w:t>tax</w:t>
      </w:r>
      <w:r w:rsidRPr="00F3165B">
        <w:rPr>
          <w:rFonts w:ascii="Arial" w:hAnsi="Arial" w:cs="Arial"/>
          <w:spacing w:val="-6"/>
          <w:sz w:val="18"/>
          <w:szCs w:val="18"/>
        </w:rPr>
        <w:t xml:space="preserve"> </w:t>
      </w:r>
      <w:r w:rsidRPr="00F3165B">
        <w:rPr>
          <w:rFonts w:ascii="Arial" w:hAnsi="Arial" w:cs="Arial"/>
          <w:sz w:val="18"/>
          <w:szCs w:val="18"/>
        </w:rPr>
        <w:t>haven,</w:t>
      </w:r>
      <w:r w:rsidRPr="00F3165B">
        <w:rPr>
          <w:rFonts w:ascii="Arial" w:hAnsi="Arial" w:cs="Arial"/>
          <w:spacing w:val="-10"/>
          <w:sz w:val="18"/>
          <w:szCs w:val="18"/>
        </w:rPr>
        <w:t xml:space="preserve"> </w:t>
      </w:r>
      <w:r w:rsidRPr="00F3165B">
        <w:rPr>
          <w:rFonts w:ascii="Arial" w:hAnsi="Arial" w:cs="Arial"/>
          <w:sz w:val="18"/>
          <w:szCs w:val="18"/>
        </w:rPr>
        <w:t>commissions</w:t>
      </w:r>
      <w:r w:rsidRPr="00F3165B">
        <w:rPr>
          <w:rFonts w:ascii="Arial" w:hAnsi="Arial" w:cs="Arial"/>
          <w:spacing w:val="-7"/>
          <w:sz w:val="18"/>
          <w:szCs w:val="18"/>
        </w:rPr>
        <w:t xml:space="preserve"> </w:t>
      </w:r>
      <w:r w:rsidRPr="00F3165B">
        <w:rPr>
          <w:rFonts w:ascii="Arial" w:hAnsi="Arial" w:cs="Arial"/>
          <w:sz w:val="18"/>
          <w:szCs w:val="18"/>
        </w:rPr>
        <w:t xml:space="preserve">paid to a recipient who is not clearly </w:t>
      </w:r>
      <w:r w:rsidR="006E0117" w:rsidRPr="00F3165B">
        <w:rPr>
          <w:rFonts w:ascii="Arial" w:hAnsi="Arial" w:cs="Arial"/>
          <w:sz w:val="18"/>
          <w:szCs w:val="18"/>
        </w:rPr>
        <w:t>identified,</w:t>
      </w:r>
      <w:r w:rsidRPr="00F3165B">
        <w:rPr>
          <w:rFonts w:ascii="Arial" w:hAnsi="Arial" w:cs="Arial"/>
          <w:sz w:val="18"/>
          <w:szCs w:val="18"/>
        </w:rPr>
        <w:t xml:space="preserve"> or commissions paid to a company which has every appearance of being a front company</w:t>
      </w:r>
    </w:p>
    <w:p w14:paraId="253732A7" w14:textId="77777777" w:rsidR="00947CD7" w:rsidRPr="00F3165B" w:rsidRDefault="00947CD7" w:rsidP="00947CD7">
      <w:pPr>
        <w:pStyle w:val="BodyText"/>
        <w:spacing w:before="10"/>
        <w:rPr>
          <w:rFonts w:ascii="Arial" w:hAnsi="Arial" w:cs="Arial"/>
          <w:sz w:val="18"/>
          <w:szCs w:val="18"/>
        </w:rPr>
      </w:pPr>
    </w:p>
    <w:p w14:paraId="519EEC76" w14:textId="77777777" w:rsidR="00947CD7" w:rsidRPr="00F3165B" w:rsidRDefault="00947CD7" w:rsidP="00947CD7">
      <w:pPr>
        <w:pStyle w:val="BodyText"/>
        <w:ind w:right="95"/>
        <w:rPr>
          <w:rFonts w:ascii="Arial" w:hAnsi="Arial" w:cs="Arial"/>
          <w:sz w:val="18"/>
          <w:szCs w:val="18"/>
        </w:rPr>
      </w:pPr>
      <w:r w:rsidRPr="00F3165B">
        <w:rPr>
          <w:rFonts w:ascii="Arial" w:hAnsi="Arial" w:cs="Arial"/>
          <w:sz w:val="18"/>
          <w:szCs w:val="18"/>
        </w:rPr>
        <w:t>SHA reserves the right to withhold payments while any investigation is taking place into suspected wrongdoing or breaches of policy. SHA reserves the right to make no payment of sums due (even when goods or services have been supplied), in instances where wrongdoing is present.</w:t>
      </w:r>
    </w:p>
    <w:p w14:paraId="58E242C2" w14:textId="77777777" w:rsidR="00947CD7" w:rsidRPr="00F3165B" w:rsidRDefault="00947CD7" w:rsidP="00947CD7">
      <w:pPr>
        <w:pStyle w:val="ListParagraph"/>
        <w:widowControl w:val="0"/>
        <w:numPr>
          <w:ilvl w:val="0"/>
          <w:numId w:val="57"/>
        </w:numPr>
        <w:tabs>
          <w:tab w:val="left" w:pos="821"/>
        </w:tabs>
        <w:autoSpaceDE w:val="0"/>
        <w:autoSpaceDN w:val="0"/>
        <w:spacing w:before="152"/>
        <w:contextualSpacing w:val="0"/>
        <w:rPr>
          <w:rFonts w:ascii="Arial" w:hAnsi="Arial" w:cs="Arial"/>
          <w:sz w:val="18"/>
          <w:szCs w:val="18"/>
        </w:rPr>
      </w:pPr>
      <w:r w:rsidRPr="00F3165B">
        <w:rPr>
          <w:rFonts w:ascii="Arial" w:hAnsi="Arial" w:cs="Arial"/>
          <w:sz w:val="18"/>
          <w:szCs w:val="18"/>
          <w:u w:val="single"/>
        </w:rPr>
        <w:t>CONFIDENTIALITY</w:t>
      </w:r>
    </w:p>
    <w:p w14:paraId="7B27E8C9" w14:textId="77777777" w:rsidR="00947CD7" w:rsidRPr="00F3165B" w:rsidRDefault="00947CD7" w:rsidP="00947CD7">
      <w:pPr>
        <w:pStyle w:val="BodyText"/>
        <w:spacing w:before="11"/>
        <w:rPr>
          <w:rFonts w:ascii="Arial" w:hAnsi="Arial" w:cs="Arial"/>
          <w:sz w:val="18"/>
          <w:szCs w:val="18"/>
        </w:rPr>
      </w:pPr>
    </w:p>
    <w:p w14:paraId="451A5ED4" w14:textId="77777777" w:rsidR="00947CD7" w:rsidRPr="00F3165B" w:rsidRDefault="00947CD7" w:rsidP="00947CD7">
      <w:pPr>
        <w:pStyle w:val="BodyText"/>
        <w:ind w:right="38"/>
        <w:rPr>
          <w:rFonts w:ascii="Arial" w:hAnsi="Arial" w:cs="Arial"/>
          <w:sz w:val="18"/>
          <w:szCs w:val="18"/>
        </w:rPr>
      </w:pPr>
      <w:r w:rsidRPr="00F3165B">
        <w:rPr>
          <w:rFonts w:ascii="Arial" w:hAnsi="Arial" w:cs="Arial"/>
          <w:sz w:val="18"/>
          <w:szCs w:val="18"/>
        </w:rPr>
        <w:t>The Supplier shall not advertise or otherwise make public the fact</w:t>
      </w:r>
      <w:r w:rsidRPr="00F3165B">
        <w:rPr>
          <w:rFonts w:ascii="Arial" w:hAnsi="Arial" w:cs="Arial"/>
          <w:spacing w:val="-11"/>
          <w:sz w:val="18"/>
          <w:szCs w:val="18"/>
        </w:rPr>
        <w:t xml:space="preserve"> </w:t>
      </w:r>
      <w:r w:rsidRPr="00F3165B">
        <w:rPr>
          <w:rFonts w:ascii="Arial" w:hAnsi="Arial" w:cs="Arial"/>
          <w:sz w:val="18"/>
          <w:szCs w:val="18"/>
        </w:rPr>
        <w:t>that</w:t>
      </w:r>
      <w:r w:rsidRPr="00F3165B">
        <w:rPr>
          <w:rFonts w:ascii="Arial" w:hAnsi="Arial" w:cs="Arial"/>
          <w:spacing w:val="-7"/>
          <w:sz w:val="18"/>
          <w:szCs w:val="18"/>
        </w:rPr>
        <w:t xml:space="preserve"> </w:t>
      </w:r>
      <w:r w:rsidRPr="00F3165B">
        <w:rPr>
          <w:rFonts w:ascii="Arial" w:hAnsi="Arial" w:cs="Arial"/>
          <w:sz w:val="18"/>
          <w:szCs w:val="18"/>
        </w:rPr>
        <w:t>he</w:t>
      </w:r>
      <w:r w:rsidRPr="00F3165B">
        <w:rPr>
          <w:rFonts w:ascii="Arial" w:hAnsi="Arial" w:cs="Arial"/>
          <w:spacing w:val="-7"/>
          <w:sz w:val="18"/>
          <w:szCs w:val="18"/>
        </w:rPr>
        <w:t xml:space="preserve"> </w:t>
      </w:r>
      <w:r w:rsidRPr="00F3165B">
        <w:rPr>
          <w:rFonts w:ascii="Arial" w:hAnsi="Arial" w:cs="Arial"/>
          <w:sz w:val="18"/>
          <w:szCs w:val="18"/>
        </w:rPr>
        <w:t>is</w:t>
      </w:r>
      <w:r w:rsidRPr="00F3165B">
        <w:rPr>
          <w:rFonts w:ascii="Arial" w:hAnsi="Arial" w:cs="Arial"/>
          <w:spacing w:val="-7"/>
          <w:sz w:val="18"/>
          <w:szCs w:val="18"/>
        </w:rPr>
        <w:t xml:space="preserve"> </w:t>
      </w:r>
      <w:r w:rsidRPr="00F3165B">
        <w:rPr>
          <w:rFonts w:ascii="Arial" w:hAnsi="Arial" w:cs="Arial"/>
          <w:sz w:val="18"/>
          <w:szCs w:val="18"/>
        </w:rPr>
        <w:t>a</w:t>
      </w:r>
      <w:r w:rsidRPr="00F3165B">
        <w:rPr>
          <w:rFonts w:ascii="Arial" w:hAnsi="Arial" w:cs="Arial"/>
          <w:spacing w:val="-7"/>
          <w:sz w:val="18"/>
          <w:szCs w:val="18"/>
        </w:rPr>
        <w:t xml:space="preserve"> </w:t>
      </w:r>
      <w:r w:rsidRPr="00F3165B">
        <w:rPr>
          <w:rFonts w:ascii="Arial" w:hAnsi="Arial" w:cs="Arial"/>
          <w:sz w:val="18"/>
          <w:szCs w:val="18"/>
        </w:rPr>
        <w:t>Supplier</w:t>
      </w:r>
      <w:r w:rsidRPr="00F3165B">
        <w:rPr>
          <w:rFonts w:ascii="Arial" w:hAnsi="Arial" w:cs="Arial"/>
          <w:spacing w:val="-5"/>
          <w:sz w:val="18"/>
          <w:szCs w:val="18"/>
        </w:rPr>
        <w:t xml:space="preserve"> </w:t>
      </w:r>
      <w:r w:rsidRPr="00F3165B">
        <w:rPr>
          <w:rFonts w:ascii="Arial" w:hAnsi="Arial" w:cs="Arial"/>
          <w:sz w:val="18"/>
          <w:szCs w:val="18"/>
        </w:rPr>
        <w:t>to</w:t>
      </w:r>
      <w:r w:rsidRPr="00F3165B">
        <w:rPr>
          <w:rFonts w:ascii="Arial" w:hAnsi="Arial" w:cs="Arial"/>
          <w:spacing w:val="-8"/>
          <w:sz w:val="18"/>
          <w:szCs w:val="18"/>
        </w:rPr>
        <w:t xml:space="preserve"> </w:t>
      </w:r>
      <w:r w:rsidRPr="00F3165B">
        <w:rPr>
          <w:rFonts w:ascii="Arial" w:hAnsi="Arial" w:cs="Arial"/>
          <w:sz w:val="18"/>
          <w:szCs w:val="18"/>
        </w:rPr>
        <w:t>SHA</w:t>
      </w:r>
      <w:r w:rsidRPr="00F3165B">
        <w:rPr>
          <w:rFonts w:ascii="Arial" w:hAnsi="Arial" w:cs="Arial"/>
          <w:spacing w:val="-9"/>
          <w:sz w:val="18"/>
          <w:szCs w:val="18"/>
        </w:rPr>
        <w:t xml:space="preserve"> </w:t>
      </w:r>
      <w:r w:rsidRPr="00F3165B">
        <w:rPr>
          <w:rFonts w:ascii="Arial" w:hAnsi="Arial" w:cs="Arial"/>
          <w:sz w:val="18"/>
          <w:szCs w:val="18"/>
        </w:rPr>
        <w:t>without</w:t>
      </w:r>
      <w:r w:rsidRPr="00F3165B">
        <w:rPr>
          <w:rFonts w:ascii="Arial" w:hAnsi="Arial" w:cs="Arial"/>
          <w:spacing w:val="-7"/>
          <w:sz w:val="18"/>
          <w:szCs w:val="18"/>
        </w:rPr>
        <w:t xml:space="preserve"> </w:t>
      </w:r>
      <w:r w:rsidRPr="00F3165B">
        <w:rPr>
          <w:rFonts w:ascii="Arial" w:hAnsi="Arial" w:cs="Arial"/>
          <w:sz w:val="18"/>
          <w:szCs w:val="18"/>
        </w:rPr>
        <w:t>specific</w:t>
      </w:r>
      <w:r w:rsidRPr="00F3165B">
        <w:rPr>
          <w:rFonts w:ascii="Arial" w:hAnsi="Arial" w:cs="Arial"/>
          <w:spacing w:val="-4"/>
          <w:sz w:val="18"/>
          <w:szCs w:val="18"/>
        </w:rPr>
        <w:t xml:space="preserve"> </w:t>
      </w:r>
      <w:r w:rsidRPr="00F3165B">
        <w:rPr>
          <w:rFonts w:ascii="Arial" w:hAnsi="Arial" w:cs="Arial"/>
          <w:sz w:val="18"/>
          <w:szCs w:val="18"/>
        </w:rPr>
        <w:t>approval</w:t>
      </w:r>
      <w:r w:rsidRPr="00F3165B">
        <w:rPr>
          <w:rFonts w:ascii="Arial" w:hAnsi="Arial" w:cs="Arial"/>
          <w:spacing w:val="-10"/>
          <w:sz w:val="18"/>
          <w:szCs w:val="18"/>
        </w:rPr>
        <w:t xml:space="preserve"> </w:t>
      </w:r>
      <w:r w:rsidRPr="00F3165B">
        <w:rPr>
          <w:rFonts w:ascii="Arial" w:hAnsi="Arial" w:cs="Arial"/>
          <w:sz w:val="18"/>
          <w:szCs w:val="18"/>
        </w:rPr>
        <w:t>from SHA.</w:t>
      </w:r>
      <w:r w:rsidRPr="00F3165B">
        <w:rPr>
          <w:rFonts w:ascii="Arial" w:hAnsi="Arial" w:cs="Arial"/>
          <w:spacing w:val="20"/>
          <w:sz w:val="18"/>
          <w:szCs w:val="18"/>
        </w:rPr>
        <w:t xml:space="preserve"> </w:t>
      </w:r>
      <w:r w:rsidRPr="00F3165B">
        <w:rPr>
          <w:rFonts w:ascii="Arial" w:hAnsi="Arial" w:cs="Arial"/>
          <w:sz w:val="18"/>
          <w:szCs w:val="18"/>
        </w:rPr>
        <w:t>Nor</w:t>
      </w:r>
      <w:r w:rsidRPr="00F3165B">
        <w:rPr>
          <w:rFonts w:ascii="Arial" w:hAnsi="Arial" w:cs="Arial"/>
          <w:spacing w:val="-8"/>
          <w:sz w:val="18"/>
          <w:szCs w:val="18"/>
        </w:rPr>
        <w:t xml:space="preserve"> </w:t>
      </w:r>
      <w:r w:rsidRPr="00F3165B">
        <w:rPr>
          <w:rFonts w:ascii="Arial" w:hAnsi="Arial" w:cs="Arial"/>
          <w:sz w:val="18"/>
          <w:szCs w:val="18"/>
        </w:rPr>
        <w:t>shall</w:t>
      </w:r>
      <w:r w:rsidRPr="00F3165B">
        <w:rPr>
          <w:rFonts w:ascii="Arial" w:hAnsi="Arial" w:cs="Arial"/>
          <w:spacing w:val="-6"/>
          <w:sz w:val="18"/>
          <w:szCs w:val="18"/>
        </w:rPr>
        <w:t xml:space="preserve"> </w:t>
      </w:r>
      <w:r w:rsidRPr="00F3165B">
        <w:rPr>
          <w:rFonts w:ascii="Arial" w:hAnsi="Arial" w:cs="Arial"/>
          <w:sz w:val="18"/>
          <w:szCs w:val="18"/>
        </w:rPr>
        <w:t>the</w:t>
      </w:r>
      <w:r w:rsidRPr="00F3165B">
        <w:rPr>
          <w:rFonts w:ascii="Arial" w:hAnsi="Arial" w:cs="Arial"/>
          <w:spacing w:val="-2"/>
          <w:sz w:val="18"/>
          <w:szCs w:val="18"/>
        </w:rPr>
        <w:t xml:space="preserve"> </w:t>
      </w:r>
      <w:r w:rsidRPr="00F3165B">
        <w:rPr>
          <w:rFonts w:ascii="Arial" w:hAnsi="Arial" w:cs="Arial"/>
          <w:sz w:val="18"/>
          <w:szCs w:val="18"/>
        </w:rPr>
        <w:t>Supplier</w:t>
      </w:r>
      <w:r w:rsidRPr="00F3165B">
        <w:rPr>
          <w:rFonts w:ascii="Arial" w:hAnsi="Arial" w:cs="Arial"/>
          <w:spacing w:val="-8"/>
          <w:sz w:val="18"/>
          <w:szCs w:val="18"/>
        </w:rPr>
        <w:t xml:space="preserve"> </w:t>
      </w:r>
      <w:r w:rsidRPr="00F3165B">
        <w:rPr>
          <w:rFonts w:ascii="Arial" w:hAnsi="Arial" w:cs="Arial"/>
          <w:sz w:val="18"/>
          <w:szCs w:val="18"/>
        </w:rPr>
        <w:t>in</w:t>
      </w:r>
      <w:r w:rsidRPr="00F3165B">
        <w:rPr>
          <w:rFonts w:ascii="Arial" w:hAnsi="Arial" w:cs="Arial"/>
          <w:spacing w:val="-7"/>
          <w:sz w:val="18"/>
          <w:szCs w:val="18"/>
        </w:rPr>
        <w:t xml:space="preserve"> </w:t>
      </w:r>
      <w:r w:rsidRPr="00F3165B">
        <w:rPr>
          <w:rFonts w:ascii="Arial" w:hAnsi="Arial" w:cs="Arial"/>
          <w:sz w:val="18"/>
          <w:szCs w:val="18"/>
        </w:rPr>
        <w:t>any</w:t>
      </w:r>
      <w:r w:rsidRPr="00F3165B">
        <w:rPr>
          <w:rFonts w:ascii="Arial" w:hAnsi="Arial" w:cs="Arial"/>
          <w:spacing w:val="-5"/>
          <w:sz w:val="18"/>
          <w:szCs w:val="18"/>
        </w:rPr>
        <w:t xml:space="preserve"> </w:t>
      </w:r>
      <w:r w:rsidRPr="00F3165B">
        <w:rPr>
          <w:rFonts w:ascii="Arial" w:hAnsi="Arial" w:cs="Arial"/>
          <w:sz w:val="18"/>
          <w:szCs w:val="18"/>
        </w:rPr>
        <w:t>manner</w:t>
      </w:r>
      <w:r w:rsidRPr="00F3165B">
        <w:rPr>
          <w:rFonts w:ascii="Arial" w:hAnsi="Arial" w:cs="Arial"/>
          <w:spacing w:val="-8"/>
          <w:sz w:val="18"/>
          <w:szCs w:val="18"/>
        </w:rPr>
        <w:t xml:space="preserve"> </w:t>
      </w:r>
      <w:r w:rsidRPr="00F3165B">
        <w:rPr>
          <w:rFonts w:ascii="Arial" w:hAnsi="Arial" w:cs="Arial"/>
          <w:sz w:val="18"/>
          <w:szCs w:val="18"/>
        </w:rPr>
        <w:t>whatsoever</w:t>
      </w:r>
      <w:r w:rsidRPr="00F3165B">
        <w:rPr>
          <w:rFonts w:ascii="Arial" w:hAnsi="Arial" w:cs="Arial"/>
          <w:spacing w:val="-4"/>
          <w:sz w:val="18"/>
          <w:szCs w:val="18"/>
        </w:rPr>
        <w:t xml:space="preserve"> </w:t>
      </w:r>
      <w:r w:rsidRPr="00F3165B">
        <w:rPr>
          <w:rFonts w:ascii="Arial" w:hAnsi="Arial" w:cs="Arial"/>
          <w:sz w:val="18"/>
          <w:szCs w:val="18"/>
        </w:rPr>
        <w:t>use</w:t>
      </w:r>
      <w:r w:rsidRPr="00F3165B">
        <w:rPr>
          <w:rFonts w:ascii="Arial" w:hAnsi="Arial" w:cs="Arial"/>
          <w:spacing w:val="-10"/>
          <w:sz w:val="18"/>
          <w:szCs w:val="18"/>
        </w:rPr>
        <w:t xml:space="preserve"> </w:t>
      </w:r>
      <w:r w:rsidRPr="00F3165B">
        <w:rPr>
          <w:rFonts w:ascii="Arial" w:hAnsi="Arial" w:cs="Arial"/>
          <w:sz w:val="18"/>
          <w:szCs w:val="18"/>
        </w:rPr>
        <w:t>the name of SHA, or any abbreviation thereof,</w:t>
      </w:r>
      <w:r w:rsidRPr="00F3165B">
        <w:rPr>
          <w:rFonts w:ascii="Arial" w:hAnsi="Arial" w:cs="Arial"/>
          <w:spacing w:val="8"/>
          <w:sz w:val="18"/>
          <w:szCs w:val="18"/>
        </w:rPr>
        <w:t xml:space="preserve"> </w:t>
      </w:r>
      <w:r w:rsidRPr="00F3165B">
        <w:rPr>
          <w:rFonts w:ascii="Arial" w:hAnsi="Arial" w:cs="Arial"/>
          <w:sz w:val="18"/>
          <w:szCs w:val="18"/>
        </w:rPr>
        <w:t>in connection with his business or otherwise. Non-observance of these conditions shall</w:t>
      </w:r>
      <w:r w:rsidRPr="00F3165B">
        <w:rPr>
          <w:rFonts w:ascii="Arial" w:hAnsi="Arial" w:cs="Arial"/>
          <w:spacing w:val="-10"/>
          <w:sz w:val="18"/>
          <w:szCs w:val="18"/>
        </w:rPr>
        <w:t xml:space="preserve"> </w:t>
      </w:r>
      <w:r w:rsidRPr="00F3165B">
        <w:rPr>
          <w:rFonts w:ascii="Arial" w:hAnsi="Arial" w:cs="Arial"/>
          <w:sz w:val="18"/>
          <w:szCs w:val="18"/>
        </w:rPr>
        <w:t>entitle</w:t>
      </w:r>
      <w:r w:rsidRPr="00F3165B">
        <w:rPr>
          <w:rFonts w:ascii="Arial" w:hAnsi="Arial" w:cs="Arial"/>
          <w:spacing w:val="-15"/>
          <w:sz w:val="18"/>
          <w:szCs w:val="18"/>
        </w:rPr>
        <w:t xml:space="preserve"> </w:t>
      </w:r>
      <w:r w:rsidRPr="00F3165B">
        <w:rPr>
          <w:rFonts w:ascii="Arial" w:hAnsi="Arial" w:cs="Arial"/>
          <w:sz w:val="18"/>
          <w:szCs w:val="18"/>
        </w:rPr>
        <w:t>SHA</w:t>
      </w:r>
      <w:r w:rsidRPr="00F3165B">
        <w:rPr>
          <w:rFonts w:ascii="Arial" w:hAnsi="Arial" w:cs="Arial"/>
          <w:spacing w:val="-9"/>
          <w:sz w:val="18"/>
          <w:szCs w:val="18"/>
        </w:rPr>
        <w:t xml:space="preserve"> </w:t>
      </w:r>
      <w:r w:rsidRPr="00F3165B">
        <w:rPr>
          <w:rFonts w:ascii="Arial" w:hAnsi="Arial" w:cs="Arial"/>
          <w:sz w:val="18"/>
          <w:szCs w:val="18"/>
        </w:rPr>
        <w:t>to</w:t>
      </w:r>
      <w:r w:rsidRPr="00F3165B">
        <w:rPr>
          <w:rFonts w:ascii="Arial" w:hAnsi="Arial" w:cs="Arial"/>
          <w:spacing w:val="-13"/>
          <w:sz w:val="18"/>
          <w:szCs w:val="18"/>
        </w:rPr>
        <w:t xml:space="preserve"> </w:t>
      </w:r>
      <w:r w:rsidRPr="00F3165B">
        <w:rPr>
          <w:rFonts w:ascii="Arial" w:hAnsi="Arial" w:cs="Arial"/>
          <w:sz w:val="18"/>
          <w:szCs w:val="18"/>
        </w:rPr>
        <w:t>cancel</w:t>
      </w:r>
      <w:r w:rsidRPr="00F3165B">
        <w:rPr>
          <w:rFonts w:ascii="Arial" w:hAnsi="Arial" w:cs="Arial"/>
          <w:spacing w:val="-10"/>
          <w:sz w:val="18"/>
          <w:szCs w:val="18"/>
        </w:rPr>
        <w:t xml:space="preserve"> </w:t>
      </w:r>
      <w:r w:rsidRPr="00F3165B">
        <w:rPr>
          <w:rFonts w:ascii="Arial" w:hAnsi="Arial" w:cs="Arial"/>
          <w:sz w:val="18"/>
          <w:szCs w:val="18"/>
        </w:rPr>
        <w:t>the</w:t>
      </w:r>
      <w:r w:rsidRPr="00F3165B">
        <w:rPr>
          <w:rFonts w:ascii="Arial" w:hAnsi="Arial" w:cs="Arial"/>
          <w:spacing w:val="-15"/>
          <w:sz w:val="18"/>
          <w:szCs w:val="18"/>
        </w:rPr>
        <w:t xml:space="preserve"> </w:t>
      </w:r>
      <w:r w:rsidRPr="00F3165B">
        <w:rPr>
          <w:rFonts w:ascii="Arial" w:hAnsi="Arial" w:cs="Arial"/>
          <w:sz w:val="18"/>
          <w:szCs w:val="18"/>
        </w:rPr>
        <w:t>Contract,</w:t>
      </w:r>
      <w:r w:rsidRPr="00F3165B">
        <w:rPr>
          <w:rFonts w:ascii="Arial" w:hAnsi="Arial" w:cs="Arial"/>
          <w:spacing w:val="-14"/>
          <w:sz w:val="18"/>
          <w:szCs w:val="18"/>
        </w:rPr>
        <w:t xml:space="preserve"> </w:t>
      </w:r>
      <w:r w:rsidRPr="00F3165B">
        <w:rPr>
          <w:rFonts w:ascii="Arial" w:hAnsi="Arial" w:cs="Arial"/>
          <w:sz w:val="18"/>
          <w:szCs w:val="18"/>
        </w:rPr>
        <w:t>or</w:t>
      </w:r>
      <w:r w:rsidRPr="00F3165B">
        <w:rPr>
          <w:rFonts w:ascii="Arial" w:hAnsi="Arial" w:cs="Arial"/>
          <w:spacing w:val="-13"/>
          <w:sz w:val="18"/>
          <w:szCs w:val="18"/>
        </w:rPr>
        <w:t xml:space="preserve"> </w:t>
      </w:r>
      <w:r w:rsidRPr="00F3165B">
        <w:rPr>
          <w:rFonts w:ascii="Arial" w:hAnsi="Arial" w:cs="Arial"/>
          <w:sz w:val="18"/>
          <w:szCs w:val="18"/>
        </w:rPr>
        <w:t>any</w:t>
      </w:r>
      <w:r w:rsidRPr="00F3165B">
        <w:rPr>
          <w:rFonts w:ascii="Arial" w:hAnsi="Arial" w:cs="Arial"/>
          <w:spacing w:val="-9"/>
          <w:sz w:val="18"/>
          <w:szCs w:val="18"/>
        </w:rPr>
        <w:t xml:space="preserve"> </w:t>
      </w:r>
      <w:r w:rsidRPr="00F3165B">
        <w:rPr>
          <w:rFonts w:ascii="Arial" w:hAnsi="Arial" w:cs="Arial"/>
          <w:sz w:val="18"/>
          <w:szCs w:val="18"/>
        </w:rPr>
        <w:t>part</w:t>
      </w:r>
      <w:r w:rsidRPr="00F3165B">
        <w:rPr>
          <w:rFonts w:ascii="Arial" w:hAnsi="Arial" w:cs="Arial"/>
          <w:spacing w:val="-11"/>
          <w:sz w:val="18"/>
          <w:szCs w:val="18"/>
        </w:rPr>
        <w:t xml:space="preserve"> </w:t>
      </w:r>
      <w:r w:rsidRPr="00F3165B">
        <w:rPr>
          <w:rFonts w:ascii="Arial" w:hAnsi="Arial" w:cs="Arial"/>
          <w:sz w:val="18"/>
          <w:szCs w:val="18"/>
        </w:rPr>
        <w:t>thereof,</w:t>
      </w:r>
      <w:r w:rsidRPr="00F3165B">
        <w:rPr>
          <w:rFonts w:ascii="Arial" w:hAnsi="Arial" w:cs="Arial"/>
          <w:spacing w:val="-14"/>
          <w:sz w:val="18"/>
          <w:szCs w:val="18"/>
        </w:rPr>
        <w:t xml:space="preserve"> </w:t>
      </w:r>
      <w:r w:rsidRPr="00F3165B">
        <w:rPr>
          <w:rFonts w:ascii="Arial" w:hAnsi="Arial" w:cs="Arial"/>
          <w:sz w:val="18"/>
          <w:szCs w:val="18"/>
        </w:rPr>
        <w:t>and to hold the Supplier liable for any damages which SHA has sustained as a result thereof.</w:t>
      </w:r>
    </w:p>
    <w:p w14:paraId="1FB4D5F1" w14:textId="77777777" w:rsidR="00947CD7" w:rsidRPr="00F3165B" w:rsidRDefault="00947CD7" w:rsidP="00947CD7">
      <w:pPr>
        <w:pStyle w:val="BodyText"/>
        <w:spacing w:before="1"/>
        <w:rPr>
          <w:rFonts w:ascii="Arial" w:hAnsi="Arial" w:cs="Arial"/>
          <w:sz w:val="18"/>
          <w:szCs w:val="18"/>
        </w:rPr>
      </w:pPr>
    </w:p>
    <w:p w14:paraId="778039BE" w14:textId="77777777" w:rsidR="00947CD7" w:rsidRPr="00F3165B" w:rsidRDefault="00947CD7" w:rsidP="00947CD7">
      <w:pPr>
        <w:pStyle w:val="ListParagraph"/>
        <w:widowControl w:val="0"/>
        <w:numPr>
          <w:ilvl w:val="0"/>
          <w:numId w:val="57"/>
        </w:numPr>
        <w:tabs>
          <w:tab w:val="left" w:pos="821"/>
        </w:tabs>
        <w:autoSpaceDE w:val="0"/>
        <w:autoSpaceDN w:val="0"/>
        <w:spacing w:before="1"/>
        <w:contextualSpacing w:val="0"/>
        <w:rPr>
          <w:rFonts w:ascii="Arial" w:hAnsi="Arial" w:cs="Arial"/>
          <w:sz w:val="18"/>
          <w:szCs w:val="18"/>
        </w:rPr>
      </w:pPr>
      <w:r w:rsidRPr="00F3165B">
        <w:rPr>
          <w:rFonts w:ascii="Arial" w:hAnsi="Arial" w:cs="Arial"/>
          <w:sz w:val="18"/>
          <w:szCs w:val="18"/>
          <w:u w:val="single"/>
        </w:rPr>
        <w:t>DISPUTES -</w:t>
      </w:r>
      <w:r w:rsidRPr="00F3165B">
        <w:rPr>
          <w:rFonts w:ascii="Arial" w:hAnsi="Arial" w:cs="Arial"/>
          <w:spacing w:val="-1"/>
          <w:sz w:val="18"/>
          <w:szCs w:val="18"/>
          <w:u w:val="single"/>
        </w:rPr>
        <w:t xml:space="preserve"> </w:t>
      </w:r>
      <w:r w:rsidRPr="00F3165B">
        <w:rPr>
          <w:rFonts w:ascii="Arial" w:hAnsi="Arial" w:cs="Arial"/>
          <w:sz w:val="18"/>
          <w:szCs w:val="18"/>
          <w:u w:val="single"/>
        </w:rPr>
        <w:t>ARBITRATION</w:t>
      </w:r>
    </w:p>
    <w:p w14:paraId="0D341AE6" w14:textId="77777777" w:rsidR="00947CD7" w:rsidRPr="00F3165B" w:rsidRDefault="00947CD7" w:rsidP="00947CD7">
      <w:pPr>
        <w:pStyle w:val="BodyText"/>
        <w:spacing w:before="27"/>
        <w:ind w:right="228"/>
        <w:rPr>
          <w:rFonts w:ascii="Arial" w:hAnsi="Arial" w:cs="Arial"/>
          <w:sz w:val="18"/>
          <w:szCs w:val="18"/>
        </w:rPr>
      </w:pPr>
      <w:r w:rsidRPr="00F3165B">
        <w:rPr>
          <w:rFonts w:ascii="Arial" w:hAnsi="Arial" w:cs="Arial"/>
          <w:sz w:val="18"/>
          <w:szCs w:val="18"/>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22F89A2F" w14:textId="77777777" w:rsidR="00947CD7" w:rsidRPr="00F3165B" w:rsidRDefault="00947CD7" w:rsidP="00947CD7">
      <w:pPr>
        <w:pStyle w:val="BodyText"/>
        <w:spacing w:before="27"/>
        <w:ind w:right="228"/>
        <w:rPr>
          <w:rFonts w:ascii="Arial" w:hAnsi="Arial" w:cs="Arial"/>
          <w:sz w:val="18"/>
          <w:szCs w:val="18"/>
        </w:rPr>
      </w:pPr>
    </w:p>
    <w:p w14:paraId="363FD27E" w14:textId="77777777" w:rsidR="00947CD7" w:rsidRPr="00F3165B" w:rsidRDefault="00947CD7" w:rsidP="00947CD7">
      <w:pPr>
        <w:pStyle w:val="BodyText"/>
        <w:spacing w:before="9"/>
        <w:rPr>
          <w:rFonts w:ascii="Arial" w:hAnsi="Arial" w:cs="Arial"/>
          <w:sz w:val="18"/>
          <w:szCs w:val="18"/>
        </w:rPr>
      </w:pPr>
    </w:p>
    <w:p w14:paraId="497B084F" w14:textId="77777777" w:rsidR="00947CD7" w:rsidRPr="00F3165B" w:rsidRDefault="00947CD7" w:rsidP="00947CD7">
      <w:pPr>
        <w:pStyle w:val="ListParagraph"/>
        <w:widowControl w:val="0"/>
        <w:numPr>
          <w:ilvl w:val="0"/>
          <w:numId w:val="57"/>
        </w:numPr>
        <w:tabs>
          <w:tab w:val="left" w:pos="821"/>
        </w:tabs>
        <w:autoSpaceDE w:val="0"/>
        <w:autoSpaceDN w:val="0"/>
        <w:contextualSpacing w:val="0"/>
        <w:rPr>
          <w:rFonts w:ascii="Arial" w:hAnsi="Arial" w:cs="Arial"/>
          <w:sz w:val="18"/>
          <w:szCs w:val="18"/>
        </w:rPr>
      </w:pPr>
      <w:r w:rsidRPr="00F3165B">
        <w:rPr>
          <w:rFonts w:ascii="Arial" w:hAnsi="Arial" w:cs="Arial"/>
          <w:sz w:val="18"/>
          <w:szCs w:val="18"/>
          <w:u w:val="single"/>
        </w:rPr>
        <w:t xml:space="preserve">SETTLEMENT </w:t>
      </w:r>
      <w:r w:rsidRPr="00F3165B">
        <w:rPr>
          <w:rFonts w:ascii="Arial" w:hAnsi="Arial" w:cs="Arial"/>
          <w:spacing w:val="1"/>
          <w:sz w:val="18"/>
          <w:szCs w:val="18"/>
          <w:u w:val="single"/>
        </w:rPr>
        <w:t>OF</w:t>
      </w:r>
      <w:r w:rsidRPr="00F3165B">
        <w:rPr>
          <w:rFonts w:ascii="Arial" w:hAnsi="Arial" w:cs="Arial"/>
          <w:spacing w:val="-3"/>
          <w:sz w:val="18"/>
          <w:szCs w:val="18"/>
          <w:u w:val="single"/>
        </w:rPr>
        <w:t xml:space="preserve"> </w:t>
      </w:r>
      <w:r w:rsidRPr="00F3165B">
        <w:rPr>
          <w:rFonts w:ascii="Arial" w:hAnsi="Arial" w:cs="Arial"/>
          <w:sz w:val="18"/>
          <w:szCs w:val="18"/>
          <w:u w:val="single"/>
        </w:rPr>
        <w:t>DISPUTES</w:t>
      </w:r>
    </w:p>
    <w:p w14:paraId="0FFAA50E" w14:textId="77777777" w:rsidR="00947CD7" w:rsidRPr="00F3165B" w:rsidRDefault="00947CD7" w:rsidP="00947CD7">
      <w:pPr>
        <w:pStyle w:val="BodyText"/>
        <w:spacing w:before="27"/>
        <w:ind w:right="114"/>
        <w:rPr>
          <w:rFonts w:ascii="Arial" w:hAnsi="Arial" w:cs="Arial"/>
          <w:sz w:val="18"/>
          <w:szCs w:val="18"/>
        </w:rPr>
      </w:pPr>
      <w:r w:rsidRPr="00F3165B">
        <w:rPr>
          <w:rFonts w:ascii="Arial" w:hAnsi="Arial" w:cs="Arial"/>
          <w:sz w:val="18"/>
          <w:szCs w:val="18"/>
        </w:rPr>
        <w:t>The</w:t>
      </w:r>
      <w:r w:rsidRPr="00F3165B">
        <w:rPr>
          <w:rFonts w:ascii="Arial" w:hAnsi="Arial" w:cs="Arial"/>
          <w:spacing w:val="-8"/>
          <w:sz w:val="18"/>
          <w:szCs w:val="18"/>
        </w:rPr>
        <w:t xml:space="preserve"> </w:t>
      </w:r>
      <w:r w:rsidRPr="00F3165B">
        <w:rPr>
          <w:rFonts w:ascii="Arial" w:hAnsi="Arial" w:cs="Arial"/>
          <w:sz w:val="18"/>
          <w:szCs w:val="18"/>
        </w:rPr>
        <w:t>parties</w:t>
      </w:r>
      <w:r w:rsidRPr="00F3165B">
        <w:rPr>
          <w:rFonts w:ascii="Arial" w:hAnsi="Arial" w:cs="Arial"/>
          <w:spacing w:val="-9"/>
          <w:sz w:val="18"/>
          <w:szCs w:val="18"/>
        </w:rPr>
        <w:t xml:space="preserve"> </w:t>
      </w:r>
      <w:r w:rsidRPr="00F3165B">
        <w:rPr>
          <w:rFonts w:ascii="Arial" w:hAnsi="Arial" w:cs="Arial"/>
          <w:sz w:val="18"/>
          <w:szCs w:val="18"/>
        </w:rPr>
        <w:t>shall</w:t>
      </w:r>
      <w:r w:rsidRPr="00F3165B">
        <w:rPr>
          <w:rFonts w:ascii="Arial" w:hAnsi="Arial" w:cs="Arial"/>
          <w:spacing w:val="-11"/>
          <w:sz w:val="18"/>
          <w:szCs w:val="18"/>
        </w:rPr>
        <w:t xml:space="preserve"> </w:t>
      </w:r>
      <w:r w:rsidRPr="00F3165B">
        <w:rPr>
          <w:rFonts w:ascii="Arial" w:hAnsi="Arial" w:cs="Arial"/>
          <w:sz w:val="18"/>
          <w:szCs w:val="18"/>
        </w:rPr>
        <w:t>use</w:t>
      </w:r>
      <w:r w:rsidRPr="00F3165B">
        <w:rPr>
          <w:rFonts w:ascii="Arial" w:hAnsi="Arial" w:cs="Arial"/>
          <w:spacing w:val="-12"/>
          <w:sz w:val="18"/>
          <w:szCs w:val="18"/>
        </w:rPr>
        <w:t xml:space="preserve"> </w:t>
      </w:r>
      <w:r w:rsidRPr="00F3165B">
        <w:rPr>
          <w:rFonts w:ascii="Arial" w:hAnsi="Arial" w:cs="Arial"/>
          <w:sz w:val="18"/>
          <w:szCs w:val="18"/>
        </w:rPr>
        <w:t>their</w:t>
      </w:r>
      <w:r w:rsidRPr="00F3165B">
        <w:rPr>
          <w:rFonts w:ascii="Arial" w:hAnsi="Arial" w:cs="Arial"/>
          <w:spacing w:val="-5"/>
          <w:sz w:val="18"/>
          <w:szCs w:val="18"/>
        </w:rPr>
        <w:t xml:space="preserve"> </w:t>
      </w:r>
      <w:r w:rsidRPr="00F3165B">
        <w:rPr>
          <w:rFonts w:ascii="Arial" w:hAnsi="Arial" w:cs="Arial"/>
          <w:sz w:val="18"/>
          <w:szCs w:val="18"/>
        </w:rPr>
        <w:t>best</w:t>
      </w:r>
      <w:r w:rsidRPr="00F3165B">
        <w:rPr>
          <w:rFonts w:ascii="Arial" w:hAnsi="Arial" w:cs="Arial"/>
          <w:spacing w:val="-6"/>
          <w:sz w:val="18"/>
          <w:szCs w:val="18"/>
        </w:rPr>
        <w:t xml:space="preserve"> </w:t>
      </w:r>
      <w:r w:rsidRPr="00F3165B">
        <w:rPr>
          <w:rFonts w:ascii="Arial" w:hAnsi="Arial" w:cs="Arial"/>
          <w:sz w:val="18"/>
          <w:szCs w:val="18"/>
        </w:rPr>
        <w:t>efforts</w:t>
      </w:r>
      <w:r w:rsidRPr="00F3165B">
        <w:rPr>
          <w:rFonts w:ascii="Arial" w:hAnsi="Arial" w:cs="Arial"/>
          <w:spacing w:val="-13"/>
          <w:sz w:val="18"/>
          <w:szCs w:val="18"/>
        </w:rPr>
        <w:t xml:space="preserve"> </w:t>
      </w:r>
      <w:r w:rsidRPr="00F3165B">
        <w:rPr>
          <w:rFonts w:ascii="Arial" w:hAnsi="Arial" w:cs="Arial"/>
          <w:sz w:val="18"/>
          <w:szCs w:val="18"/>
        </w:rPr>
        <w:t>to</w:t>
      </w:r>
      <w:r w:rsidRPr="00F3165B">
        <w:rPr>
          <w:rFonts w:ascii="Arial" w:hAnsi="Arial" w:cs="Arial"/>
          <w:spacing w:val="-8"/>
          <w:sz w:val="18"/>
          <w:szCs w:val="18"/>
        </w:rPr>
        <w:t xml:space="preserve"> </w:t>
      </w:r>
      <w:r w:rsidRPr="00F3165B">
        <w:rPr>
          <w:rFonts w:ascii="Arial" w:hAnsi="Arial" w:cs="Arial"/>
          <w:sz w:val="18"/>
          <w:szCs w:val="18"/>
        </w:rPr>
        <w:t>settle</w:t>
      </w:r>
      <w:r w:rsidRPr="00F3165B">
        <w:rPr>
          <w:rFonts w:ascii="Arial" w:hAnsi="Arial" w:cs="Arial"/>
          <w:spacing w:val="-8"/>
          <w:sz w:val="18"/>
          <w:szCs w:val="18"/>
        </w:rPr>
        <w:t xml:space="preserve"> </w:t>
      </w:r>
      <w:r w:rsidRPr="00F3165B">
        <w:rPr>
          <w:rFonts w:ascii="Arial" w:hAnsi="Arial" w:cs="Arial"/>
          <w:sz w:val="18"/>
          <w:szCs w:val="18"/>
        </w:rPr>
        <w:t>amicably</w:t>
      </w:r>
      <w:r w:rsidRPr="00F3165B">
        <w:rPr>
          <w:rFonts w:ascii="Arial" w:hAnsi="Arial" w:cs="Arial"/>
          <w:spacing w:val="-12"/>
          <w:sz w:val="18"/>
          <w:szCs w:val="18"/>
        </w:rPr>
        <w:t xml:space="preserve"> </w:t>
      </w:r>
      <w:r w:rsidRPr="00F3165B">
        <w:rPr>
          <w:rFonts w:ascii="Arial" w:hAnsi="Arial" w:cs="Arial"/>
          <w:sz w:val="18"/>
          <w:szCs w:val="18"/>
        </w:rPr>
        <w:t>any</w:t>
      </w:r>
      <w:r w:rsidRPr="00F3165B">
        <w:rPr>
          <w:rFonts w:ascii="Arial" w:hAnsi="Arial" w:cs="Arial"/>
          <w:spacing w:val="-8"/>
          <w:sz w:val="18"/>
          <w:szCs w:val="18"/>
        </w:rPr>
        <w:t xml:space="preserve"> </w:t>
      </w:r>
      <w:r w:rsidRPr="00F3165B">
        <w:rPr>
          <w:rFonts w:ascii="Arial" w:hAnsi="Arial" w:cs="Arial"/>
          <w:sz w:val="18"/>
          <w:szCs w:val="18"/>
        </w:rPr>
        <w:t>dispute, controversy or claim arising out of or in connection with this Contract including any disputes regarding the existence, validity or termination. Where the parties wish to seek such an amicable settlement through conciliation, the conciliation shall take place in accordance</w:t>
      </w:r>
      <w:r w:rsidRPr="00F3165B">
        <w:rPr>
          <w:rFonts w:ascii="Arial" w:hAnsi="Arial" w:cs="Arial"/>
          <w:spacing w:val="-9"/>
          <w:sz w:val="18"/>
          <w:szCs w:val="18"/>
        </w:rPr>
        <w:t xml:space="preserve"> </w:t>
      </w:r>
      <w:r w:rsidRPr="00F3165B">
        <w:rPr>
          <w:rFonts w:ascii="Arial" w:hAnsi="Arial" w:cs="Arial"/>
          <w:sz w:val="18"/>
          <w:szCs w:val="18"/>
        </w:rPr>
        <w:t>with</w:t>
      </w:r>
      <w:r w:rsidRPr="00F3165B">
        <w:rPr>
          <w:rFonts w:ascii="Arial" w:hAnsi="Arial" w:cs="Arial"/>
          <w:spacing w:val="-9"/>
          <w:sz w:val="18"/>
          <w:szCs w:val="18"/>
        </w:rPr>
        <w:t xml:space="preserve"> </w:t>
      </w:r>
      <w:r w:rsidRPr="00F3165B">
        <w:rPr>
          <w:rFonts w:ascii="Arial" w:hAnsi="Arial" w:cs="Arial"/>
          <w:sz w:val="18"/>
          <w:szCs w:val="18"/>
        </w:rPr>
        <w:t>the</w:t>
      </w:r>
      <w:r w:rsidRPr="00F3165B">
        <w:rPr>
          <w:rFonts w:ascii="Arial" w:hAnsi="Arial" w:cs="Arial"/>
          <w:spacing w:val="-9"/>
          <w:sz w:val="18"/>
          <w:szCs w:val="18"/>
        </w:rPr>
        <w:t xml:space="preserve"> </w:t>
      </w:r>
      <w:r w:rsidRPr="00F3165B">
        <w:rPr>
          <w:rFonts w:ascii="Arial" w:hAnsi="Arial" w:cs="Arial"/>
          <w:sz w:val="18"/>
          <w:szCs w:val="18"/>
        </w:rPr>
        <w:t>UNCITRAL</w:t>
      </w:r>
      <w:r w:rsidRPr="00F3165B">
        <w:rPr>
          <w:rFonts w:ascii="Arial" w:hAnsi="Arial" w:cs="Arial"/>
          <w:spacing w:val="-11"/>
          <w:sz w:val="18"/>
          <w:szCs w:val="18"/>
        </w:rPr>
        <w:t xml:space="preserve"> </w:t>
      </w:r>
      <w:r w:rsidRPr="00F3165B">
        <w:rPr>
          <w:rFonts w:ascii="Arial" w:hAnsi="Arial" w:cs="Arial"/>
          <w:sz w:val="18"/>
          <w:szCs w:val="18"/>
        </w:rPr>
        <w:t>Conciliation</w:t>
      </w:r>
      <w:r w:rsidRPr="00F3165B">
        <w:rPr>
          <w:rFonts w:ascii="Arial" w:hAnsi="Arial" w:cs="Arial"/>
          <w:spacing w:val="-12"/>
          <w:sz w:val="18"/>
          <w:szCs w:val="18"/>
        </w:rPr>
        <w:t xml:space="preserve"> </w:t>
      </w:r>
      <w:r w:rsidRPr="00F3165B">
        <w:rPr>
          <w:rFonts w:ascii="Arial" w:hAnsi="Arial" w:cs="Arial"/>
          <w:sz w:val="18"/>
          <w:szCs w:val="18"/>
        </w:rPr>
        <w:t>Rules</w:t>
      </w:r>
      <w:r w:rsidRPr="00F3165B">
        <w:rPr>
          <w:rFonts w:ascii="Arial" w:hAnsi="Arial" w:cs="Arial"/>
          <w:spacing w:val="-10"/>
          <w:sz w:val="18"/>
          <w:szCs w:val="18"/>
        </w:rPr>
        <w:t xml:space="preserve"> </w:t>
      </w:r>
      <w:r w:rsidRPr="00F3165B">
        <w:rPr>
          <w:rFonts w:ascii="Arial" w:hAnsi="Arial" w:cs="Arial"/>
          <w:sz w:val="18"/>
          <w:szCs w:val="18"/>
        </w:rPr>
        <w:t>then</w:t>
      </w:r>
      <w:r w:rsidRPr="00F3165B">
        <w:rPr>
          <w:rFonts w:ascii="Arial" w:hAnsi="Arial" w:cs="Arial"/>
          <w:spacing w:val="-9"/>
          <w:sz w:val="18"/>
          <w:szCs w:val="18"/>
        </w:rPr>
        <w:t xml:space="preserve"> </w:t>
      </w:r>
      <w:r w:rsidRPr="00F3165B">
        <w:rPr>
          <w:rFonts w:ascii="Arial" w:hAnsi="Arial" w:cs="Arial"/>
          <w:sz w:val="18"/>
          <w:szCs w:val="18"/>
        </w:rPr>
        <w:t xml:space="preserve">obtaining, or according to such other procedure </w:t>
      </w:r>
      <w:r w:rsidRPr="00F3165B">
        <w:rPr>
          <w:rFonts w:ascii="Arial" w:hAnsi="Arial" w:cs="Arial"/>
          <w:spacing w:val="1"/>
          <w:sz w:val="18"/>
          <w:szCs w:val="18"/>
        </w:rPr>
        <w:t xml:space="preserve">as </w:t>
      </w:r>
      <w:r w:rsidRPr="00F3165B">
        <w:rPr>
          <w:rFonts w:ascii="Arial" w:hAnsi="Arial" w:cs="Arial"/>
          <w:sz w:val="18"/>
          <w:szCs w:val="18"/>
        </w:rPr>
        <w:t>may be agreed between the parties.</w:t>
      </w:r>
    </w:p>
    <w:p w14:paraId="1D9AC236" w14:textId="77777777" w:rsidR="00947CD7" w:rsidRPr="00F3165B" w:rsidRDefault="00947CD7" w:rsidP="00947CD7">
      <w:pPr>
        <w:pStyle w:val="BodyText"/>
        <w:rPr>
          <w:rFonts w:ascii="Arial" w:hAnsi="Arial" w:cs="Arial"/>
          <w:sz w:val="18"/>
          <w:szCs w:val="18"/>
        </w:rPr>
      </w:pPr>
    </w:p>
    <w:p w14:paraId="551946F7" w14:textId="5C233A60" w:rsidR="00947CD7" w:rsidRPr="00AB6462" w:rsidRDefault="00947CD7" w:rsidP="00947CD7">
      <w:pPr>
        <w:pStyle w:val="BodyText"/>
        <w:spacing w:before="1"/>
        <w:ind w:right="115"/>
        <w:rPr>
          <w:rFonts w:ascii="Arial" w:hAnsi="Arial" w:cs="Arial"/>
          <w:sz w:val="18"/>
          <w:szCs w:val="18"/>
        </w:rPr>
      </w:pPr>
      <w:r w:rsidRPr="00F3165B">
        <w:rPr>
          <w:rFonts w:ascii="Arial" w:hAnsi="Arial" w:cs="Arial"/>
          <w:sz w:val="18"/>
          <w:szCs w:val="18"/>
        </w:rPr>
        <w:t xml:space="preserve">Unless, any such dispute, controversy or claim between the parties arising out of or relating to this Contract or the </w:t>
      </w:r>
      <w:r w:rsidRPr="00AB6462">
        <w:rPr>
          <w:rFonts w:ascii="Arial" w:hAnsi="Arial" w:cs="Arial"/>
          <w:sz w:val="18"/>
          <w:szCs w:val="18"/>
        </w:rPr>
        <w:t xml:space="preserve">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w:t>
      </w:r>
      <w:r w:rsidRPr="00AB6462">
        <w:rPr>
          <w:rFonts w:ascii="Arial" w:hAnsi="Arial" w:cs="Arial"/>
          <w:spacing w:val="1"/>
          <w:sz w:val="18"/>
          <w:szCs w:val="18"/>
        </w:rPr>
        <w:t xml:space="preserve">as </w:t>
      </w:r>
      <w:r w:rsidRPr="00AB6462">
        <w:rPr>
          <w:rFonts w:ascii="Arial" w:hAnsi="Arial" w:cs="Arial"/>
          <w:sz w:val="18"/>
          <w:szCs w:val="18"/>
        </w:rPr>
        <w:t xml:space="preserve">at present in force, including its provision on applicable law. The place of arbitration shall be </w:t>
      </w:r>
      <w:r w:rsidR="00870EC2" w:rsidRPr="00AB6462">
        <w:rPr>
          <w:rFonts w:ascii="Arial" w:hAnsi="Arial" w:cs="Arial"/>
          <w:sz w:val="18"/>
          <w:szCs w:val="18"/>
        </w:rPr>
        <w:t xml:space="preserve">Uganda </w:t>
      </w:r>
      <w:r w:rsidRPr="00AB6462">
        <w:rPr>
          <w:rFonts w:ascii="Arial" w:hAnsi="Arial" w:cs="Arial"/>
          <w:sz w:val="18"/>
          <w:szCs w:val="18"/>
        </w:rPr>
        <w:t>and the language</w:t>
      </w:r>
      <w:r w:rsidRPr="00AB6462">
        <w:rPr>
          <w:rFonts w:ascii="Arial" w:hAnsi="Arial" w:cs="Arial"/>
          <w:spacing w:val="-7"/>
          <w:sz w:val="18"/>
          <w:szCs w:val="18"/>
        </w:rPr>
        <w:t xml:space="preserve"> </w:t>
      </w:r>
      <w:r w:rsidRPr="00AB6462">
        <w:rPr>
          <w:rFonts w:ascii="Arial" w:hAnsi="Arial" w:cs="Arial"/>
          <w:sz w:val="18"/>
          <w:szCs w:val="18"/>
        </w:rPr>
        <w:t>to</w:t>
      </w:r>
      <w:r w:rsidRPr="00AB6462">
        <w:rPr>
          <w:rFonts w:ascii="Arial" w:hAnsi="Arial" w:cs="Arial"/>
          <w:spacing w:val="-7"/>
          <w:sz w:val="18"/>
          <w:szCs w:val="18"/>
        </w:rPr>
        <w:t xml:space="preserve"> </w:t>
      </w:r>
      <w:r w:rsidRPr="00AB6462">
        <w:rPr>
          <w:rFonts w:ascii="Arial" w:hAnsi="Arial" w:cs="Arial"/>
          <w:sz w:val="18"/>
          <w:szCs w:val="18"/>
        </w:rPr>
        <w:t>be</w:t>
      </w:r>
      <w:r w:rsidRPr="00AB6462">
        <w:rPr>
          <w:rFonts w:ascii="Arial" w:hAnsi="Arial" w:cs="Arial"/>
          <w:spacing w:val="-12"/>
          <w:sz w:val="18"/>
          <w:szCs w:val="18"/>
        </w:rPr>
        <w:t xml:space="preserve"> </w:t>
      </w:r>
      <w:r w:rsidRPr="00AB6462">
        <w:rPr>
          <w:rFonts w:ascii="Arial" w:hAnsi="Arial" w:cs="Arial"/>
          <w:sz w:val="18"/>
          <w:szCs w:val="18"/>
        </w:rPr>
        <w:t>used</w:t>
      </w:r>
      <w:r w:rsidRPr="00AB6462">
        <w:rPr>
          <w:rFonts w:ascii="Arial" w:hAnsi="Arial" w:cs="Arial"/>
          <w:spacing w:val="-7"/>
          <w:sz w:val="18"/>
          <w:szCs w:val="18"/>
        </w:rPr>
        <w:t xml:space="preserve"> </w:t>
      </w:r>
      <w:r w:rsidRPr="00AB6462">
        <w:rPr>
          <w:rFonts w:ascii="Arial" w:hAnsi="Arial" w:cs="Arial"/>
          <w:sz w:val="18"/>
          <w:szCs w:val="18"/>
        </w:rPr>
        <w:t>in</w:t>
      </w:r>
      <w:r w:rsidRPr="00AB6462">
        <w:rPr>
          <w:rFonts w:ascii="Arial" w:hAnsi="Arial" w:cs="Arial"/>
          <w:spacing w:val="-11"/>
          <w:sz w:val="18"/>
          <w:szCs w:val="18"/>
        </w:rPr>
        <w:t xml:space="preserve"> </w:t>
      </w:r>
      <w:r w:rsidRPr="00AB6462">
        <w:rPr>
          <w:rFonts w:ascii="Arial" w:hAnsi="Arial" w:cs="Arial"/>
          <w:sz w:val="18"/>
          <w:szCs w:val="18"/>
        </w:rPr>
        <w:t>the</w:t>
      </w:r>
      <w:r w:rsidRPr="00AB6462">
        <w:rPr>
          <w:rFonts w:ascii="Arial" w:hAnsi="Arial" w:cs="Arial"/>
          <w:spacing w:val="-7"/>
          <w:sz w:val="18"/>
          <w:szCs w:val="18"/>
        </w:rPr>
        <w:t xml:space="preserve"> </w:t>
      </w:r>
      <w:r w:rsidRPr="00AB6462">
        <w:rPr>
          <w:rFonts w:ascii="Arial" w:hAnsi="Arial" w:cs="Arial"/>
          <w:sz w:val="18"/>
          <w:szCs w:val="18"/>
        </w:rPr>
        <w:t>proceedings</w:t>
      </w:r>
      <w:r w:rsidRPr="00AB6462">
        <w:rPr>
          <w:rFonts w:ascii="Arial" w:hAnsi="Arial" w:cs="Arial"/>
          <w:spacing w:val="-5"/>
          <w:sz w:val="18"/>
          <w:szCs w:val="18"/>
        </w:rPr>
        <w:t xml:space="preserve"> </w:t>
      </w:r>
      <w:r w:rsidRPr="00AB6462">
        <w:rPr>
          <w:rFonts w:ascii="Arial" w:hAnsi="Arial" w:cs="Arial"/>
          <w:sz w:val="18"/>
          <w:szCs w:val="18"/>
        </w:rPr>
        <w:t>shall</w:t>
      </w:r>
      <w:r w:rsidRPr="00AB6462">
        <w:rPr>
          <w:rFonts w:ascii="Arial" w:hAnsi="Arial" w:cs="Arial"/>
          <w:spacing w:val="-5"/>
          <w:sz w:val="18"/>
          <w:szCs w:val="18"/>
        </w:rPr>
        <w:t xml:space="preserve"> </w:t>
      </w:r>
      <w:r w:rsidRPr="00AB6462">
        <w:rPr>
          <w:rFonts w:ascii="Arial" w:hAnsi="Arial" w:cs="Arial"/>
          <w:sz w:val="18"/>
          <w:szCs w:val="18"/>
        </w:rPr>
        <w:t>be</w:t>
      </w:r>
      <w:r w:rsidRPr="00AB6462">
        <w:rPr>
          <w:rFonts w:ascii="Arial" w:hAnsi="Arial" w:cs="Arial"/>
          <w:spacing w:val="-12"/>
          <w:sz w:val="18"/>
          <w:szCs w:val="18"/>
        </w:rPr>
        <w:t xml:space="preserve"> </w:t>
      </w:r>
      <w:r w:rsidRPr="00AB6462">
        <w:rPr>
          <w:rFonts w:ascii="Arial" w:hAnsi="Arial" w:cs="Arial"/>
          <w:sz w:val="18"/>
          <w:szCs w:val="18"/>
        </w:rPr>
        <w:t>English.</w:t>
      </w:r>
      <w:r w:rsidRPr="00AB6462">
        <w:rPr>
          <w:rFonts w:ascii="Arial" w:hAnsi="Arial" w:cs="Arial"/>
          <w:spacing w:val="-5"/>
          <w:sz w:val="18"/>
          <w:szCs w:val="18"/>
        </w:rPr>
        <w:t xml:space="preserve"> </w:t>
      </w:r>
      <w:r w:rsidRPr="00AB6462">
        <w:rPr>
          <w:rFonts w:ascii="Arial" w:hAnsi="Arial" w:cs="Arial"/>
          <w:sz w:val="18"/>
          <w:szCs w:val="18"/>
        </w:rPr>
        <w:t>The</w:t>
      </w:r>
      <w:r w:rsidRPr="00AB6462">
        <w:rPr>
          <w:rFonts w:ascii="Arial" w:hAnsi="Arial" w:cs="Arial"/>
          <w:spacing w:val="-7"/>
          <w:sz w:val="18"/>
          <w:szCs w:val="18"/>
        </w:rPr>
        <w:t xml:space="preserve"> </w:t>
      </w:r>
      <w:r w:rsidRPr="00AB6462">
        <w:rPr>
          <w:rFonts w:ascii="Arial" w:hAnsi="Arial" w:cs="Arial"/>
          <w:sz w:val="18"/>
          <w:szCs w:val="18"/>
        </w:rPr>
        <w:t xml:space="preserve">arbitral tribunal shall have no authority to award punitive damages. In addition, unless otherwise expressly provided in this Contract, the arbitral tribunal shall also have no authority to award interest. The parties shall be bound by any arbitration award rendered </w:t>
      </w:r>
      <w:r w:rsidRPr="00AB6462">
        <w:rPr>
          <w:rFonts w:ascii="Arial" w:hAnsi="Arial" w:cs="Arial"/>
          <w:spacing w:val="5"/>
          <w:sz w:val="18"/>
          <w:szCs w:val="18"/>
        </w:rPr>
        <w:t xml:space="preserve">as </w:t>
      </w:r>
      <w:r w:rsidRPr="00AB6462">
        <w:rPr>
          <w:rFonts w:ascii="Arial" w:hAnsi="Arial" w:cs="Arial"/>
          <w:sz w:val="18"/>
          <w:szCs w:val="18"/>
        </w:rPr>
        <w:t>a result of such arbitration and as being the final adjudication of any such dispute, controversy or</w:t>
      </w:r>
      <w:r w:rsidRPr="00AB6462">
        <w:rPr>
          <w:rFonts w:ascii="Arial" w:hAnsi="Arial" w:cs="Arial"/>
          <w:spacing w:val="1"/>
          <w:sz w:val="18"/>
          <w:szCs w:val="18"/>
        </w:rPr>
        <w:t xml:space="preserve"> </w:t>
      </w:r>
      <w:r w:rsidRPr="00AB6462">
        <w:rPr>
          <w:rFonts w:ascii="Arial" w:hAnsi="Arial" w:cs="Arial"/>
          <w:sz w:val="18"/>
          <w:szCs w:val="18"/>
        </w:rPr>
        <w:t>claim.</w:t>
      </w:r>
    </w:p>
    <w:p w14:paraId="45C45828" w14:textId="77777777" w:rsidR="00947CD7" w:rsidRPr="00AB6462" w:rsidRDefault="00947CD7" w:rsidP="00947CD7">
      <w:pPr>
        <w:pStyle w:val="BodyText"/>
        <w:spacing w:before="9"/>
        <w:rPr>
          <w:rFonts w:ascii="Arial" w:hAnsi="Arial" w:cs="Arial"/>
          <w:sz w:val="18"/>
          <w:szCs w:val="18"/>
        </w:rPr>
      </w:pPr>
    </w:p>
    <w:p w14:paraId="1876DBFD" w14:textId="77777777" w:rsidR="00947CD7" w:rsidRPr="00AB6462" w:rsidRDefault="00947CD7" w:rsidP="00947CD7">
      <w:pPr>
        <w:pStyle w:val="ListParagraph"/>
        <w:widowControl w:val="0"/>
        <w:numPr>
          <w:ilvl w:val="0"/>
          <w:numId w:val="57"/>
        </w:numPr>
        <w:tabs>
          <w:tab w:val="left" w:pos="821"/>
        </w:tabs>
        <w:autoSpaceDE w:val="0"/>
        <w:autoSpaceDN w:val="0"/>
        <w:spacing w:line="187" w:lineRule="exact"/>
        <w:contextualSpacing w:val="0"/>
        <w:rPr>
          <w:rFonts w:ascii="Arial" w:hAnsi="Arial" w:cs="Arial"/>
          <w:sz w:val="18"/>
          <w:szCs w:val="18"/>
        </w:rPr>
      </w:pPr>
      <w:r w:rsidRPr="00AB6462">
        <w:rPr>
          <w:rFonts w:ascii="Arial" w:hAnsi="Arial" w:cs="Arial"/>
          <w:sz w:val="18"/>
          <w:szCs w:val="18"/>
          <w:u w:val="single"/>
        </w:rPr>
        <w:t>WITHHOLDING</w:t>
      </w:r>
      <w:r w:rsidRPr="00AB6462">
        <w:rPr>
          <w:rFonts w:ascii="Arial" w:hAnsi="Arial" w:cs="Arial"/>
          <w:spacing w:val="-4"/>
          <w:sz w:val="18"/>
          <w:szCs w:val="18"/>
          <w:u w:val="single"/>
        </w:rPr>
        <w:t xml:space="preserve"> </w:t>
      </w:r>
      <w:r w:rsidRPr="00AB6462">
        <w:rPr>
          <w:rFonts w:ascii="Arial" w:hAnsi="Arial" w:cs="Arial"/>
          <w:sz w:val="18"/>
          <w:szCs w:val="18"/>
          <w:u w:val="single"/>
        </w:rPr>
        <w:t>TAX</w:t>
      </w:r>
    </w:p>
    <w:p w14:paraId="22E22A24" w14:textId="77777777" w:rsidR="00947CD7" w:rsidRPr="00AB6462" w:rsidRDefault="00947CD7" w:rsidP="00947CD7">
      <w:pPr>
        <w:pStyle w:val="BodyText"/>
        <w:ind w:right="118"/>
        <w:rPr>
          <w:rFonts w:ascii="Arial" w:hAnsi="Arial" w:cs="Arial"/>
          <w:sz w:val="18"/>
          <w:szCs w:val="18"/>
        </w:rPr>
      </w:pPr>
      <w:r w:rsidRPr="00AB6462">
        <w:rPr>
          <w:rFonts w:ascii="Arial" w:hAnsi="Arial" w:cs="Arial"/>
          <w:sz w:val="18"/>
          <w:szCs w:val="18"/>
        </w:rPr>
        <w:t>SHA reserves the right to deduct withholding tax from the service</w:t>
      </w:r>
      <w:r w:rsidRPr="00AB6462">
        <w:rPr>
          <w:rFonts w:ascii="Arial" w:hAnsi="Arial" w:cs="Arial"/>
          <w:spacing w:val="-10"/>
          <w:sz w:val="18"/>
          <w:szCs w:val="18"/>
        </w:rPr>
        <w:t xml:space="preserve"> </w:t>
      </w:r>
      <w:r w:rsidRPr="00AB6462">
        <w:rPr>
          <w:rFonts w:ascii="Arial" w:hAnsi="Arial" w:cs="Arial"/>
          <w:sz w:val="18"/>
          <w:szCs w:val="18"/>
        </w:rPr>
        <w:t>provider/contractor's</w:t>
      </w:r>
      <w:r w:rsidRPr="00AB6462">
        <w:rPr>
          <w:rFonts w:ascii="Arial" w:hAnsi="Arial" w:cs="Arial"/>
          <w:spacing w:val="-11"/>
          <w:sz w:val="18"/>
          <w:szCs w:val="18"/>
        </w:rPr>
        <w:t xml:space="preserve"> </w:t>
      </w:r>
      <w:r w:rsidRPr="00AB6462">
        <w:rPr>
          <w:rFonts w:ascii="Arial" w:hAnsi="Arial" w:cs="Arial"/>
          <w:sz w:val="18"/>
          <w:szCs w:val="18"/>
        </w:rPr>
        <w:t>invoice</w:t>
      </w:r>
      <w:r w:rsidRPr="00AB6462">
        <w:rPr>
          <w:rFonts w:ascii="Arial" w:hAnsi="Arial" w:cs="Arial"/>
          <w:spacing w:val="-10"/>
          <w:sz w:val="18"/>
          <w:szCs w:val="18"/>
        </w:rPr>
        <w:t xml:space="preserve"> </w:t>
      </w:r>
      <w:r w:rsidRPr="00AB6462">
        <w:rPr>
          <w:rFonts w:ascii="Arial" w:hAnsi="Arial" w:cs="Arial"/>
          <w:sz w:val="18"/>
          <w:szCs w:val="18"/>
        </w:rPr>
        <w:t>if</w:t>
      </w:r>
      <w:r w:rsidRPr="00AB6462">
        <w:rPr>
          <w:rFonts w:ascii="Arial" w:hAnsi="Arial" w:cs="Arial"/>
          <w:spacing w:val="-10"/>
          <w:sz w:val="18"/>
          <w:szCs w:val="18"/>
        </w:rPr>
        <w:t xml:space="preserve"> </w:t>
      </w:r>
      <w:r w:rsidRPr="00AB6462">
        <w:rPr>
          <w:rFonts w:ascii="Arial" w:hAnsi="Arial" w:cs="Arial"/>
          <w:sz w:val="18"/>
          <w:szCs w:val="18"/>
        </w:rPr>
        <w:t>so</w:t>
      </w:r>
      <w:r w:rsidRPr="00AB6462">
        <w:rPr>
          <w:rFonts w:ascii="Arial" w:hAnsi="Arial" w:cs="Arial"/>
          <w:spacing w:val="-9"/>
          <w:sz w:val="18"/>
          <w:szCs w:val="18"/>
        </w:rPr>
        <w:t xml:space="preserve"> </w:t>
      </w:r>
      <w:r w:rsidRPr="00AB6462">
        <w:rPr>
          <w:rFonts w:ascii="Arial" w:hAnsi="Arial" w:cs="Arial"/>
          <w:sz w:val="18"/>
          <w:szCs w:val="18"/>
        </w:rPr>
        <w:t>required</w:t>
      </w:r>
      <w:r w:rsidRPr="00AB6462">
        <w:rPr>
          <w:rFonts w:ascii="Arial" w:hAnsi="Arial" w:cs="Arial"/>
          <w:spacing w:val="-11"/>
          <w:sz w:val="18"/>
          <w:szCs w:val="18"/>
        </w:rPr>
        <w:t xml:space="preserve"> </w:t>
      </w:r>
      <w:r w:rsidRPr="00AB6462">
        <w:rPr>
          <w:rFonts w:ascii="Arial" w:hAnsi="Arial" w:cs="Arial"/>
          <w:sz w:val="18"/>
          <w:szCs w:val="18"/>
        </w:rPr>
        <w:t>by</w:t>
      </w:r>
      <w:r w:rsidRPr="00AB6462">
        <w:rPr>
          <w:rFonts w:ascii="Arial" w:hAnsi="Arial" w:cs="Arial"/>
          <w:spacing w:val="-10"/>
          <w:sz w:val="18"/>
          <w:szCs w:val="18"/>
        </w:rPr>
        <w:t xml:space="preserve"> </w:t>
      </w:r>
      <w:r w:rsidRPr="00AB6462">
        <w:rPr>
          <w:rFonts w:ascii="Arial" w:hAnsi="Arial" w:cs="Arial"/>
          <w:sz w:val="18"/>
          <w:szCs w:val="18"/>
        </w:rPr>
        <w:t>law.</w:t>
      </w:r>
      <w:r w:rsidRPr="00AB6462">
        <w:rPr>
          <w:rFonts w:ascii="Arial" w:hAnsi="Arial" w:cs="Arial"/>
          <w:spacing w:val="16"/>
          <w:sz w:val="18"/>
          <w:szCs w:val="18"/>
        </w:rPr>
        <w:t xml:space="preserve"> </w:t>
      </w:r>
      <w:r w:rsidRPr="00AB6462">
        <w:rPr>
          <w:rFonts w:ascii="Arial" w:hAnsi="Arial" w:cs="Arial"/>
          <w:sz w:val="18"/>
          <w:szCs w:val="18"/>
        </w:rPr>
        <w:t>This will apply unless the service provider/contractor has supplied in advance the required documentation proving its exemption from withholding tax (e.g. withholding tax exemption certificate).</w:t>
      </w:r>
    </w:p>
    <w:p w14:paraId="59776784" w14:textId="77777777" w:rsidR="00947CD7" w:rsidRPr="00AB6462" w:rsidRDefault="00947CD7" w:rsidP="00947CD7">
      <w:pPr>
        <w:pStyle w:val="BodyText"/>
        <w:spacing w:before="9"/>
        <w:rPr>
          <w:rFonts w:ascii="Arial" w:hAnsi="Arial" w:cs="Arial"/>
          <w:sz w:val="18"/>
          <w:szCs w:val="18"/>
        </w:rPr>
      </w:pPr>
    </w:p>
    <w:p w14:paraId="54CB14E2" w14:textId="77777777" w:rsidR="00947CD7" w:rsidRPr="00AB6462" w:rsidRDefault="00947CD7" w:rsidP="00947CD7">
      <w:pPr>
        <w:pStyle w:val="ListParagraph"/>
        <w:widowControl w:val="0"/>
        <w:numPr>
          <w:ilvl w:val="0"/>
          <w:numId w:val="57"/>
        </w:numPr>
        <w:tabs>
          <w:tab w:val="left" w:pos="821"/>
        </w:tabs>
        <w:autoSpaceDE w:val="0"/>
        <w:autoSpaceDN w:val="0"/>
        <w:spacing w:before="1" w:line="187" w:lineRule="exact"/>
        <w:contextualSpacing w:val="0"/>
        <w:rPr>
          <w:rFonts w:ascii="Arial" w:hAnsi="Arial" w:cs="Arial"/>
          <w:sz w:val="18"/>
          <w:szCs w:val="18"/>
        </w:rPr>
      </w:pPr>
      <w:r w:rsidRPr="00AB6462">
        <w:rPr>
          <w:rFonts w:ascii="Arial" w:hAnsi="Arial" w:cs="Arial"/>
          <w:sz w:val="18"/>
          <w:szCs w:val="18"/>
          <w:u w:val="single"/>
        </w:rPr>
        <w:t>GOVERNING LAW AND</w:t>
      </w:r>
      <w:r w:rsidRPr="00AB6462">
        <w:rPr>
          <w:rFonts w:ascii="Arial" w:hAnsi="Arial" w:cs="Arial"/>
          <w:spacing w:val="-1"/>
          <w:sz w:val="18"/>
          <w:szCs w:val="18"/>
          <w:u w:val="single"/>
        </w:rPr>
        <w:t xml:space="preserve"> </w:t>
      </w:r>
      <w:r w:rsidRPr="00AB6462">
        <w:rPr>
          <w:rFonts w:ascii="Arial" w:hAnsi="Arial" w:cs="Arial"/>
          <w:sz w:val="18"/>
          <w:szCs w:val="18"/>
          <w:u w:val="single"/>
        </w:rPr>
        <w:t>JURISDICTION</w:t>
      </w:r>
    </w:p>
    <w:p w14:paraId="0DED0B74" w14:textId="4A977AC7" w:rsidR="00947CD7" w:rsidRPr="00F3165B" w:rsidRDefault="00947CD7" w:rsidP="00947CD7">
      <w:pPr>
        <w:pStyle w:val="BodyText"/>
        <w:spacing w:line="242" w:lineRule="auto"/>
        <w:ind w:right="117"/>
        <w:rPr>
          <w:rFonts w:ascii="Arial" w:hAnsi="Arial" w:cs="Arial"/>
          <w:sz w:val="18"/>
          <w:szCs w:val="18"/>
        </w:rPr>
      </w:pPr>
      <w:r w:rsidRPr="00AB6462">
        <w:rPr>
          <w:rFonts w:ascii="Arial" w:hAnsi="Arial" w:cs="Arial"/>
          <w:sz w:val="18"/>
          <w:szCs w:val="18"/>
        </w:rPr>
        <w:t xml:space="preserve">These Terms and Conditions shall be governed by the laws of </w:t>
      </w:r>
      <w:r w:rsidR="00870EC2" w:rsidRPr="00AB6462">
        <w:rPr>
          <w:rFonts w:ascii="Arial" w:hAnsi="Arial" w:cs="Arial"/>
          <w:sz w:val="18"/>
          <w:szCs w:val="18"/>
        </w:rPr>
        <w:t xml:space="preserve">Uganda </w:t>
      </w:r>
      <w:r w:rsidRPr="00AB6462">
        <w:rPr>
          <w:rFonts w:ascii="Arial" w:hAnsi="Arial" w:cs="Arial"/>
          <w:sz w:val="18"/>
          <w:szCs w:val="18"/>
        </w:rPr>
        <w:t xml:space="preserve">and subject to the exclusive jurisdiction of the </w:t>
      </w:r>
      <w:r w:rsidR="00870EC2" w:rsidRPr="00AB6462">
        <w:rPr>
          <w:rFonts w:ascii="Arial" w:hAnsi="Arial" w:cs="Arial"/>
          <w:sz w:val="18"/>
          <w:szCs w:val="18"/>
        </w:rPr>
        <w:t xml:space="preserve">Uganda </w:t>
      </w:r>
      <w:r w:rsidRPr="00AB6462">
        <w:rPr>
          <w:rFonts w:ascii="Arial" w:hAnsi="Arial" w:cs="Arial"/>
          <w:sz w:val="18"/>
          <w:szCs w:val="18"/>
        </w:rPr>
        <w:t>Courts.</w:t>
      </w:r>
    </w:p>
    <w:p w14:paraId="59DD2373" w14:textId="77777777" w:rsidR="00947CD7" w:rsidRPr="00F3165B" w:rsidRDefault="00947CD7" w:rsidP="00947CD7">
      <w:pPr>
        <w:pStyle w:val="BodyText"/>
        <w:spacing w:before="9"/>
        <w:rPr>
          <w:rFonts w:ascii="Arial" w:hAnsi="Arial" w:cs="Arial"/>
          <w:sz w:val="18"/>
          <w:szCs w:val="18"/>
        </w:rPr>
      </w:pPr>
    </w:p>
    <w:p w14:paraId="13A5E977" w14:textId="77777777" w:rsidR="00947CD7" w:rsidRPr="00F3165B" w:rsidRDefault="00947CD7" w:rsidP="00947CD7">
      <w:pPr>
        <w:pStyle w:val="ListParagraph"/>
        <w:widowControl w:val="0"/>
        <w:numPr>
          <w:ilvl w:val="0"/>
          <w:numId w:val="57"/>
        </w:numPr>
        <w:tabs>
          <w:tab w:val="left" w:pos="821"/>
        </w:tabs>
        <w:autoSpaceDE w:val="0"/>
        <w:autoSpaceDN w:val="0"/>
        <w:spacing w:line="187" w:lineRule="exact"/>
        <w:contextualSpacing w:val="0"/>
        <w:rPr>
          <w:rFonts w:ascii="Arial" w:hAnsi="Arial" w:cs="Arial"/>
          <w:sz w:val="18"/>
          <w:szCs w:val="18"/>
        </w:rPr>
      </w:pPr>
      <w:r w:rsidRPr="00F3165B">
        <w:rPr>
          <w:rFonts w:ascii="Arial" w:hAnsi="Arial" w:cs="Arial"/>
          <w:sz w:val="18"/>
          <w:szCs w:val="18"/>
          <w:u w:val="single"/>
        </w:rPr>
        <w:t>BANK</w:t>
      </w:r>
      <w:r w:rsidRPr="00F3165B">
        <w:rPr>
          <w:rFonts w:ascii="Arial" w:hAnsi="Arial" w:cs="Arial"/>
          <w:spacing w:val="-2"/>
          <w:sz w:val="18"/>
          <w:szCs w:val="18"/>
          <w:u w:val="single"/>
        </w:rPr>
        <w:t xml:space="preserve"> </w:t>
      </w:r>
      <w:r w:rsidRPr="00F3165B">
        <w:rPr>
          <w:rFonts w:ascii="Arial" w:hAnsi="Arial" w:cs="Arial"/>
          <w:sz w:val="18"/>
          <w:szCs w:val="18"/>
          <w:u w:val="single"/>
        </w:rPr>
        <w:t>GUARANTEE</w:t>
      </w:r>
    </w:p>
    <w:p w14:paraId="5EFA4947" w14:textId="77777777" w:rsidR="00947CD7" w:rsidRPr="00F3165B" w:rsidRDefault="00947CD7" w:rsidP="00947CD7">
      <w:pPr>
        <w:pStyle w:val="BodyText"/>
        <w:ind w:right="116"/>
        <w:rPr>
          <w:rFonts w:ascii="Arial" w:hAnsi="Arial" w:cs="Arial"/>
          <w:sz w:val="18"/>
          <w:szCs w:val="18"/>
        </w:rPr>
      </w:pPr>
      <w:bookmarkStart w:id="4" w:name="_Hlk518372992"/>
      <w:r w:rsidRPr="00F3165B">
        <w:rPr>
          <w:rFonts w:ascii="Arial" w:hAnsi="Arial" w:cs="Arial"/>
          <w:sz w:val="18"/>
          <w:szCs w:val="18"/>
        </w:rPr>
        <w:t xml:space="preserve">When specifically requested by SHA, a bank guarantee from a well reputed bank acceptable to SHA in the currency in which the Contract is payable and for an amount to be prescribed by SHA shall be obtained by the Service provider/contractor at his expense and deposited with SHA before start of the Contract. </w:t>
      </w:r>
      <w:r w:rsidRPr="00F3165B">
        <w:rPr>
          <w:rFonts w:ascii="Arial" w:hAnsi="Arial" w:cs="Arial"/>
          <w:spacing w:val="1"/>
          <w:sz w:val="18"/>
          <w:szCs w:val="18"/>
        </w:rPr>
        <w:t xml:space="preserve">In </w:t>
      </w:r>
      <w:r w:rsidRPr="00F3165B">
        <w:rPr>
          <w:rFonts w:ascii="Arial" w:hAnsi="Arial" w:cs="Arial"/>
          <w:sz w:val="18"/>
          <w:szCs w:val="18"/>
        </w:rPr>
        <w:t>the event of any loss, damage and/or extra costs incurred by SHA by reason of the Service provider/contractor's default, negligence or failure to perform the</w:t>
      </w:r>
      <w:r w:rsidRPr="00F3165B">
        <w:rPr>
          <w:rFonts w:ascii="Arial" w:hAnsi="Arial" w:cs="Arial"/>
          <w:spacing w:val="-11"/>
          <w:sz w:val="18"/>
          <w:szCs w:val="18"/>
        </w:rPr>
        <w:t xml:space="preserve"> </w:t>
      </w:r>
      <w:r w:rsidRPr="00F3165B">
        <w:rPr>
          <w:rFonts w:ascii="Arial" w:hAnsi="Arial" w:cs="Arial"/>
          <w:sz w:val="18"/>
          <w:szCs w:val="18"/>
        </w:rPr>
        <w:t>terms</w:t>
      </w:r>
      <w:r w:rsidRPr="00F3165B">
        <w:rPr>
          <w:rFonts w:ascii="Arial" w:hAnsi="Arial" w:cs="Arial"/>
          <w:spacing w:val="-11"/>
          <w:sz w:val="18"/>
          <w:szCs w:val="18"/>
        </w:rPr>
        <w:t xml:space="preserve"> </w:t>
      </w:r>
      <w:r w:rsidRPr="00F3165B">
        <w:rPr>
          <w:rFonts w:ascii="Arial" w:hAnsi="Arial" w:cs="Arial"/>
          <w:sz w:val="18"/>
          <w:szCs w:val="18"/>
        </w:rPr>
        <w:t>and</w:t>
      </w:r>
      <w:r w:rsidRPr="00F3165B">
        <w:rPr>
          <w:rFonts w:ascii="Arial" w:hAnsi="Arial" w:cs="Arial"/>
          <w:spacing w:val="-16"/>
          <w:sz w:val="18"/>
          <w:szCs w:val="18"/>
        </w:rPr>
        <w:t xml:space="preserve"> </w:t>
      </w:r>
      <w:r w:rsidRPr="00F3165B">
        <w:rPr>
          <w:rFonts w:ascii="Arial" w:hAnsi="Arial" w:cs="Arial"/>
          <w:sz w:val="18"/>
          <w:szCs w:val="18"/>
        </w:rPr>
        <w:t>conditions</w:t>
      </w:r>
      <w:r w:rsidRPr="00F3165B">
        <w:rPr>
          <w:rFonts w:ascii="Arial" w:hAnsi="Arial" w:cs="Arial"/>
          <w:spacing w:val="-11"/>
          <w:sz w:val="18"/>
          <w:szCs w:val="18"/>
        </w:rPr>
        <w:t xml:space="preserve"> </w:t>
      </w:r>
      <w:r w:rsidRPr="00F3165B">
        <w:rPr>
          <w:rFonts w:ascii="Arial" w:hAnsi="Arial" w:cs="Arial"/>
          <w:sz w:val="18"/>
          <w:szCs w:val="18"/>
        </w:rPr>
        <w:t>of</w:t>
      </w:r>
      <w:r w:rsidRPr="00F3165B">
        <w:rPr>
          <w:rFonts w:ascii="Arial" w:hAnsi="Arial" w:cs="Arial"/>
          <w:spacing w:val="-10"/>
          <w:sz w:val="18"/>
          <w:szCs w:val="18"/>
        </w:rPr>
        <w:t xml:space="preserve"> </w:t>
      </w:r>
      <w:r w:rsidRPr="00F3165B">
        <w:rPr>
          <w:rFonts w:ascii="Arial" w:hAnsi="Arial" w:cs="Arial"/>
          <w:sz w:val="18"/>
          <w:szCs w:val="18"/>
        </w:rPr>
        <w:t>the</w:t>
      </w:r>
      <w:r w:rsidRPr="00F3165B">
        <w:rPr>
          <w:rFonts w:ascii="Arial" w:hAnsi="Arial" w:cs="Arial"/>
          <w:spacing w:val="-11"/>
          <w:sz w:val="18"/>
          <w:szCs w:val="18"/>
        </w:rPr>
        <w:t xml:space="preserve"> </w:t>
      </w:r>
      <w:r w:rsidRPr="00F3165B">
        <w:rPr>
          <w:rFonts w:ascii="Arial" w:hAnsi="Arial" w:cs="Arial"/>
          <w:sz w:val="18"/>
          <w:szCs w:val="18"/>
        </w:rPr>
        <w:t>Contract</w:t>
      </w:r>
      <w:r w:rsidRPr="00F3165B">
        <w:rPr>
          <w:rFonts w:ascii="Arial" w:hAnsi="Arial" w:cs="Arial"/>
          <w:spacing w:val="-11"/>
          <w:sz w:val="18"/>
          <w:szCs w:val="18"/>
        </w:rPr>
        <w:t xml:space="preserve"> </w:t>
      </w:r>
      <w:r w:rsidRPr="00F3165B">
        <w:rPr>
          <w:rFonts w:ascii="Arial" w:hAnsi="Arial" w:cs="Arial"/>
          <w:sz w:val="18"/>
          <w:szCs w:val="18"/>
        </w:rPr>
        <w:t>or</w:t>
      </w:r>
      <w:r w:rsidRPr="00F3165B">
        <w:rPr>
          <w:rFonts w:ascii="Arial" w:hAnsi="Arial" w:cs="Arial"/>
          <w:spacing w:val="-13"/>
          <w:sz w:val="18"/>
          <w:szCs w:val="18"/>
        </w:rPr>
        <w:t xml:space="preserve"> </w:t>
      </w:r>
      <w:r w:rsidRPr="00F3165B">
        <w:rPr>
          <w:rFonts w:ascii="Arial" w:hAnsi="Arial" w:cs="Arial"/>
          <w:sz w:val="18"/>
          <w:szCs w:val="18"/>
        </w:rPr>
        <w:t>any</w:t>
      </w:r>
      <w:r w:rsidRPr="00F3165B">
        <w:rPr>
          <w:rFonts w:ascii="Arial" w:hAnsi="Arial" w:cs="Arial"/>
          <w:spacing w:val="-9"/>
          <w:sz w:val="18"/>
          <w:szCs w:val="18"/>
        </w:rPr>
        <w:t xml:space="preserve"> </w:t>
      </w:r>
      <w:r w:rsidRPr="00F3165B">
        <w:rPr>
          <w:rFonts w:ascii="Arial" w:hAnsi="Arial" w:cs="Arial"/>
          <w:sz w:val="18"/>
          <w:szCs w:val="18"/>
        </w:rPr>
        <w:t>part</w:t>
      </w:r>
      <w:r w:rsidRPr="00F3165B">
        <w:rPr>
          <w:rFonts w:ascii="Arial" w:hAnsi="Arial" w:cs="Arial"/>
          <w:spacing w:val="-11"/>
          <w:sz w:val="18"/>
          <w:szCs w:val="18"/>
        </w:rPr>
        <w:t xml:space="preserve"> </w:t>
      </w:r>
      <w:r w:rsidRPr="00F3165B">
        <w:rPr>
          <w:rFonts w:ascii="Arial" w:hAnsi="Arial" w:cs="Arial"/>
          <w:sz w:val="18"/>
          <w:szCs w:val="18"/>
        </w:rPr>
        <w:t>thereof,</w:t>
      </w:r>
      <w:r w:rsidRPr="00F3165B">
        <w:rPr>
          <w:rFonts w:ascii="Arial" w:hAnsi="Arial" w:cs="Arial"/>
          <w:spacing w:val="-14"/>
          <w:sz w:val="18"/>
          <w:szCs w:val="18"/>
        </w:rPr>
        <w:t xml:space="preserve"> </w:t>
      </w:r>
      <w:r w:rsidRPr="00F3165B">
        <w:rPr>
          <w:rFonts w:ascii="Arial" w:hAnsi="Arial" w:cs="Arial"/>
          <w:sz w:val="18"/>
          <w:szCs w:val="18"/>
        </w:rPr>
        <w:t>that part of any such loss, damage and/or extra costs which is represented by the full or by any lesser amount of such guarantee shall be immediately and initially reimbursable to SHA</w:t>
      </w:r>
      <w:r w:rsidRPr="00F3165B">
        <w:rPr>
          <w:rFonts w:ascii="Arial" w:hAnsi="Arial" w:cs="Arial"/>
          <w:spacing w:val="-4"/>
          <w:sz w:val="18"/>
          <w:szCs w:val="18"/>
        </w:rPr>
        <w:t xml:space="preserve"> </w:t>
      </w:r>
      <w:r w:rsidRPr="00F3165B">
        <w:rPr>
          <w:rFonts w:ascii="Arial" w:hAnsi="Arial" w:cs="Arial"/>
          <w:sz w:val="18"/>
          <w:szCs w:val="18"/>
        </w:rPr>
        <w:t>from</w:t>
      </w:r>
      <w:r w:rsidRPr="00F3165B">
        <w:rPr>
          <w:rFonts w:ascii="Arial" w:hAnsi="Arial" w:cs="Arial"/>
          <w:spacing w:val="-8"/>
          <w:sz w:val="18"/>
          <w:szCs w:val="18"/>
        </w:rPr>
        <w:t xml:space="preserve"> </w:t>
      </w:r>
      <w:r w:rsidRPr="00F3165B">
        <w:rPr>
          <w:rFonts w:ascii="Arial" w:hAnsi="Arial" w:cs="Arial"/>
          <w:sz w:val="18"/>
          <w:szCs w:val="18"/>
        </w:rPr>
        <w:t>such</w:t>
      </w:r>
      <w:r w:rsidRPr="00F3165B">
        <w:rPr>
          <w:rFonts w:ascii="Arial" w:hAnsi="Arial" w:cs="Arial"/>
          <w:spacing w:val="-7"/>
          <w:sz w:val="18"/>
          <w:szCs w:val="18"/>
        </w:rPr>
        <w:t xml:space="preserve"> </w:t>
      </w:r>
      <w:r w:rsidRPr="00F3165B">
        <w:rPr>
          <w:rFonts w:ascii="Arial" w:hAnsi="Arial" w:cs="Arial"/>
          <w:sz w:val="18"/>
          <w:szCs w:val="18"/>
        </w:rPr>
        <w:t>guarantee</w:t>
      </w:r>
      <w:r w:rsidRPr="00F3165B">
        <w:rPr>
          <w:rFonts w:ascii="Arial" w:hAnsi="Arial" w:cs="Arial"/>
          <w:spacing w:val="-7"/>
          <w:sz w:val="18"/>
          <w:szCs w:val="18"/>
        </w:rPr>
        <w:t xml:space="preserve"> </w:t>
      </w:r>
      <w:r w:rsidRPr="00F3165B">
        <w:rPr>
          <w:rFonts w:ascii="Arial" w:hAnsi="Arial" w:cs="Arial"/>
          <w:sz w:val="18"/>
          <w:szCs w:val="18"/>
        </w:rPr>
        <w:t>without</w:t>
      </w:r>
      <w:r w:rsidRPr="00F3165B">
        <w:rPr>
          <w:rFonts w:ascii="Arial" w:hAnsi="Arial" w:cs="Arial"/>
          <w:spacing w:val="-2"/>
          <w:sz w:val="18"/>
          <w:szCs w:val="18"/>
        </w:rPr>
        <w:t xml:space="preserve"> </w:t>
      </w:r>
      <w:r w:rsidRPr="00F3165B">
        <w:rPr>
          <w:rFonts w:ascii="Arial" w:hAnsi="Arial" w:cs="Arial"/>
          <w:sz w:val="18"/>
          <w:szCs w:val="18"/>
        </w:rPr>
        <w:t>prejudice</w:t>
      </w:r>
      <w:r w:rsidRPr="00F3165B">
        <w:rPr>
          <w:rFonts w:ascii="Arial" w:hAnsi="Arial" w:cs="Arial"/>
          <w:spacing w:val="-7"/>
          <w:sz w:val="18"/>
          <w:szCs w:val="18"/>
        </w:rPr>
        <w:t xml:space="preserve"> </w:t>
      </w:r>
      <w:r w:rsidRPr="00F3165B">
        <w:rPr>
          <w:rFonts w:ascii="Arial" w:hAnsi="Arial" w:cs="Arial"/>
          <w:sz w:val="18"/>
          <w:szCs w:val="18"/>
        </w:rPr>
        <w:t>to</w:t>
      </w:r>
      <w:r w:rsidRPr="00F3165B">
        <w:rPr>
          <w:rFonts w:ascii="Arial" w:hAnsi="Arial" w:cs="Arial"/>
          <w:spacing w:val="-4"/>
          <w:sz w:val="18"/>
          <w:szCs w:val="18"/>
        </w:rPr>
        <w:t xml:space="preserve"> </w:t>
      </w:r>
      <w:r w:rsidRPr="00F3165B">
        <w:rPr>
          <w:rFonts w:ascii="Arial" w:hAnsi="Arial" w:cs="Arial"/>
          <w:sz w:val="18"/>
          <w:szCs w:val="18"/>
        </w:rPr>
        <w:t>its</w:t>
      </w:r>
      <w:r w:rsidRPr="00F3165B">
        <w:rPr>
          <w:rFonts w:ascii="Arial" w:hAnsi="Arial" w:cs="Arial"/>
          <w:spacing w:val="-7"/>
          <w:sz w:val="18"/>
          <w:szCs w:val="18"/>
        </w:rPr>
        <w:t xml:space="preserve"> </w:t>
      </w:r>
      <w:r w:rsidRPr="00F3165B">
        <w:rPr>
          <w:rFonts w:ascii="Arial" w:hAnsi="Arial" w:cs="Arial"/>
          <w:sz w:val="18"/>
          <w:szCs w:val="18"/>
        </w:rPr>
        <w:t>right</w:t>
      </w:r>
      <w:r w:rsidRPr="00F3165B">
        <w:rPr>
          <w:rFonts w:ascii="Arial" w:hAnsi="Arial" w:cs="Arial"/>
          <w:spacing w:val="-7"/>
          <w:sz w:val="18"/>
          <w:szCs w:val="18"/>
        </w:rPr>
        <w:t xml:space="preserve"> </w:t>
      </w:r>
      <w:r w:rsidRPr="00F3165B">
        <w:rPr>
          <w:rFonts w:ascii="Arial" w:hAnsi="Arial" w:cs="Arial"/>
          <w:sz w:val="18"/>
          <w:szCs w:val="18"/>
        </w:rPr>
        <w:t>to</w:t>
      </w:r>
      <w:r w:rsidRPr="00F3165B">
        <w:rPr>
          <w:rFonts w:ascii="Arial" w:hAnsi="Arial" w:cs="Arial"/>
          <w:spacing w:val="-4"/>
          <w:sz w:val="18"/>
          <w:szCs w:val="18"/>
        </w:rPr>
        <w:t xml:space="preserve"> </w:t>
      </w:r>
      <w:r w:rsidRPr="00F3165B">
        <w:rPr>
          <w:rFonts w:ascii="Arial" w:hAnsi="Arial" w:cs="Arial"/>
          <w:sz w:val="18"/>
          <w:szCs w:val="18"/>
        </w:rPr>
        <w:t>hold the Service provider/contractor liable for the full amount of such loss, damage and/or extra cost. The guarantee shall be valid for a period of not less than 30 days after the services or works are confirmed as concluded by</w:t>
      </w:r>
      <w:r w:rsidRPr="00F3165B">
        <w:rPr>
          <w:rFonts w:ascii="Arial" w:hAnsi="Arial" w:cs="Arial"/>
          <w:spacing w:val="-15"/>
          <w:sz w:val="18"/>
          <w:szCs w:val="18"/>
        </w:rPr>
        <w:t xml:space="preserve"> </w:t>
      </w:r>
      <w:r w:rsidRPr="00F3165B">
        <w:rPr>
          <w:rFonts w:ascii="Arial" w:hAnsi="Arial" w:cs="Arial"/>
          <w:sz w:val="18"/>
          <w:szCs w:val="18"/>
        </w:rPr>
        <w:t>SHA.</w:t>
      </w:r>
    </w:p>
    <w:bookmarkEnd w:id="4"/>
    <w:p w14:paraId="42DA1AD5" w14:textId="77777777" w:rsidR="00947CD7" w:rsidRPr="00F3165B" w:rsidRDefault="00947CD7" w:rsidP="00947CD7">
      <w:pPr>
        <w:pStyle w:val="BodyText"/>
        <w:spacing w:before="11"/>
        <w:rPr>
          <w:rFonts w:ascii="Arial" w:hAnsi="Arial" w:cs="Arial"/>
          <w:sz w:val="18"/>
          <w:szCs w:val="18"/>
        </w:rPr>
      </w:pPr>
    </w:p>
    <w:p w14:paraId="444448C0" w14:textId="77777777" w:rsidR="00947CD7" w:rsidRPr="00F3165B" w:rsidRDefault="00947CD7" w:rsidP="00947CD7">
      <w:pPr>
        <w:pStyle w:val="ListParagraph"/>
        <w:widowControl w:val="0"/>
        <w:numPr>
          <w:ilvl w:val="0"/>
          <w:numId w:val="57"/>
        </w:numPr>
        <w:tabs>
          <w:tab w:val="left" w:pos="821"/>
        </w:tabs>
        <w:autoSpaceDE w:val="0"/>
        <w:autoSpaceDN w:val="0"/>
        <w:spacing w:line="187" w:lineRule="exact"/>
        <w:contextualSpacing w:val="0"/>
        <w:rPr>
          <w:rFonts w:ascii="Arial" w:hAnsi="Arial" w:cs="Arial"/>
          <w:sz w:val="18"/>
          <w:szCs w:val="18"/>
        </w:rPr>
      </w:pPr>
      <w:r w:rsidRPr="00F3165B">
        <w:rPr>
          <w:rFonts w:ascii="Arial" w:hAnsi="Arial" w:cs="Arial"/>
          <w:sz w:val="18"/>
          <w:szCs w:val="18"/>
          <w:u w:val="single"/>
        </w:rPr>
        <w:t>ENVIRONMENTAL</w:t>
      </w:r>
      <w:r w:rsidRPr="00F3165B">
        <w:rPr>
          <w:rFonts w:ascii="Arial" w:hAnsi="Arial" w:cs="Arial"/>
          <w:spacing w:val="-17"/>
          <w:sz w:val="18"/>
          <w:szCs w:val="18"/>
          <w:u w:val="single"/>
        </w:rPr>
        <w:t xml:space="preserve"> </w:t>
      </w:r>
      <w:r w:rsidRPr="00F3165B">
        <w:rPr>
          <w:rFonts w:ascii="Arial" w:hAnsi="Arial" w:cs="Arial"/>
          <w:sz w:val="18"/>
          <w:szCs w:val="18"/>
          <w:u w:val="single"/>
        </w:rPr>
        <w:t>STANDARDS</w:t>
      </w:r>
    </w:p>
    <w:p w14:paraId="0AA7D2C2" w14:textId="77777777" w:rsidR="00947CD7" w:rsidRPr="00F3165B" w:rsidRDefault="00947CD7" w:rsidP="00947CD7">
      <w:pPr>
        <w:pStyle w:val="BodyText"/>
        <w:spacing w:before="84"/>
        <w:ind w:left="850"/>
        <w:rPr>
          <w:rFonts w:ascii="Arial" w:hAnsi="Arial" w:cs="Arial"/>
          <w:sz w:val="18"/>
          <w:szCs w:val="18"/>
        </w:rPr>
      </w:pPr>
      <w:r w:rsidRPr="00F3165B">
        <w:rPr>
          <w:rFonts w:ascii="Arial" w:hAnsi="Arial" w:cs="Arial"/>
          <w:sz w:val="18"/>
          <w:szCs w:val="18"/>
        </w:rPr>
        <w:t>Service provider/contractors should as a minimum, comply with all statutory and other legal requirements relating to environmental</w:t>
      </w:r>
      <w:r w:rsidRPr="00F3165B">
        <w:rPr>
          <w:rFonts w:ascii="Arial" w:hAnsi="Arial" w:cs="Arial"/>
          <w:spacing w:val="-7"/>
          <w:sz w:val="18"/>
          <w:szCs w:val="18"/>
        </w:rPr>
        <w:t xml:space="preserve"> </w:t>
      </w:r>
      <w:r w:rsidRPr="00F3165B">
        <w:rPr>
          <w:rFonts w:ascii="Arial" w:hAnsi="Arial" w:cs="Arial"/>
          <w:sz w:val="18"/>
          <w:szCs w:val="18"/>
        </w:rPr>
        <w:t>impacts</w:t>
      </w:r>
      <w:r w:rsidRPr="00F3165B">
        <w:rPr>
          <w:rFonts w:ascii="Arial" w:hAnsi="Arial" w:cs="Arial"/>
          <w:spacing w:val="-13"/>
          <w:sz w:val="18"/>
          <w:szCs w:val="18"/>
        </w:rPr>
        <w:t xml:space="preserve"> </w:t>
      </w:r>
      <w:r w:rsidRPr="00F3165B">
        <w:rPr>
          <w:rFonts w:ascii="Arial" w:hAnsi="Arial" w:cs="Arial"/>
          <w:sz w:val="18"/>
          <w:szCs w:val="18"/>
        </w:rPr>
        <w:t>of</w:t>
      </w:r>
      <w:r w:rsidRPr="00F3165B">
        <w:rPr>
          <w:rFonts w:ascii="Arial" w:hAnsi="Arial" w:cs="Arial"/>
          <w:spacing w:val="-7"/>
          <w:sz w:val="18"/>
          <w:szCs w:val="18"/>
        </w:rPr>
        <w:t xml:space="preserve"> </w:t>
      </w:r>
      <w:r w:rsidRPr="00F3165B">
        <w:rPr>
          <w:rFonts w:ascii="Arial" w:hAnsi="Arial" w:cs="Arial"/>
          <w:sz w:val="18"/>
          <w:szCs w:val="18"/>
        </w:rPr>
        <w:t>their</w:t>
      </w:r>
      <w:r w:rsidRPr="00F3165B">
        <w:rPr>
          <w:rFonts w:ascii="Arial" w:hAnsi="Arial" w:cs="Arial"/>
          <w:spacing w:val="-7"/>
          <w:sz w:val="18"/>
          <w:szCs w:val="18"/>
        </w:rPr>
        <w:t xml:space="preserve"> </w:t>
      </w:r>
      <w:r w:rsidRPr="00F3165B">
        <w:rPr>
          <w:rFonts w:ascii="Arial" w:hAnsi="Arial" w:cs="Arial"/>
          <w:sz w:val="18"/>
          <w:szCs w:val="18"/>
        </w:rPr>
        <w:t>business.</w:t>
      </w:r>
      <w:r w:rsidRPr="00F3165B">
        <w:rPr>
          <w:rFonts w:ascii="Arial" w:hAnsi="Arial" w:cs="Arial"/>
          <w:spacing w:val="-7"/>
          <w:sz w:val="18"/>
          <w:szCs w:val="18"/>
        </w:rPr>
        <w:t xml:space="preserve">  </w:t>
      </w:r>
      <w:r w:rsidRPr="00F3165B">
        <w:rPr>
          <w:rFonts w:ascii="Arial" w:hAnsi="Arial" w:cs="Arial"/>
          <w:sz w:val="18"/>
          <w:szCs w:val="18"/>
        </w:rPr>
        <w:t>Areas</w:t>
      </w:r>
      <w:r w:rsidRPr="00F3165B">
        <w:rPr>
          <w:rFonts w:ascii="Arial" w:hAnsi="Arial" w:cs="Arial"/>
          <w:spacing w:val="-8"/>
          <w:sz w:val="18"/>
          <w:szCs w:val="18"/>
        </w:rPr>
        <w:t xml:space="preserve"> </w:t>
      </w:r>
      <w:r w:rsidRPr="00F3165B">
        <w:rPr>
          <w:rFonts w:ascii="Arial" w:hAnsi="Arial" w:cs="Arial"/>
          <w:sz w:val="18"/>
          <w:szCs w:val="18"/>
        </w:rPr>
        <w:t>which</w:t>
      </w:r>
      <w:r w:rsidRPr="00F3165B">
        <w:rPr>
          <w:rFonts w:ascii="Arial" w:hAnsi="Arial" w:cs="Arial"/>
          <w:spacing w:val="-8"/>
          <w:sz w:val="18"/>
          <w:szCs w:val="18"/>
        </w:rPr>
        <w:t xml:space="preserve"> </w:t>
      </w:r>
      <w:r w:rsidRPr="00F3165B">
        <w:rPr>
          <w:rFonts w:ascii="Arial" w:hAnsi="Arial" w:cs="Arial"/>
          <w:sz w:val="18"/>
          <w:szCs w:val="18"/>
        </w:rPr>
        <w:t>should</w:t>
      </w:r>
      <w:r w:rsidRPr="00F3165B">
        <w:rPr>
          <w:rFonts w:ascii="Arial" w:hAnsi="Arial" w:cs="Arial"/>
          <w:spacing w:val="-9"/>
          <w:sz w:val="18"/>
          <w:szCs w:val="18"/>
        </w:rPr>
        <w:t xml:space="preserve"> </w:t>
      </w:r>
      <w:r w:rsidRPr="00F3165B">
        <w:rPr>
          <w:rFonts w:ascii="Arial" w:hAnsi="Arial" w:cs="Arial"/>
          <w:sz w:val="18"/>
          <w:szCs w:val="18"/>
        </w:rPr>
        <w:t>be considered</w:t>
      </w:r>
      <w:r w:rsidRPr="00F3165B">
        <w:rPr>
          <w:rFonts w:ascii="Arial" w:hAnsi="Arial" w:cs="Arial"/>
          <w:spacing w:val="-5"/>
          <w:sz w:val="18"/>
          <w:szCs w:val="18"/>
        </w:rPr>
        <w:t xml:space="preserve"> </w:t>
      </w:r>
      <w:r w:rsidRPr="00F3165B">
        <w:rPr>
          <w:rFonts w:ascii="Arial" w:hAnsi="Arial" w:cs="Arial"/>
          <w:sz w:val="18"/>
          <w:szCs w:val="18"/>
        </w:rPr>
        <w:t>are:</w:t>
      </w:r>
    </w:p>
    <w:p w14:paraId="634D0A42" w14:textId="77777777" w:rsidR="00947CD7" w:rsidRPr="00F3165B" w:rsidRDefault="00947CD7" w:rsidP="00947CD7">
      <w:pPr>
        <w:pStyle w:val="BodyText"/>
        <w:spacing w:before="84"/>
        <w:ind w:left="850"/>
        <w:rPr>
          <w:rFonts w:ascii="Arial" w:hAnsi="Arial" w:cs="Arial"/>
          <w:sz w:val="18"/>
          <w:szCs w:val="18"/>
        </w:rPr>
      </w:pPr>
    </w:p>
    <w:p w14:paraId="1D8F5F25" w14:textId="77777777" w:rsidR="00947CD7" w:rsidRPr="00F3165B" w:rsidRDefault="00947CD7" w:rsidP="00947CD7">
      <w:pPr>
        <w:pStyle w:val="ListParagraph"/>
        <w:widowControl w:val="0"/>
        <w:numPr>
          <w:ilvl w:val="1"/>
          <w:numId w:val="57"/>
        </w:numPr>
        <w:tabs>
          <w:tab w:val="left" w:pos="1541"/>
        </w:tabs>
        <w:autoSpaceDE w:val="0"/>
        <w:autoSpaceDN w:val="0"/>
        <w:spacing w:before="1"/>
        <w:contextualSpacing w:val="0"/>
        <w:jc w:val="both"/>
        <w:rPr>
          <w:rFonts w:ascii="Arial" w:hAnsi="Arial" w:cs="Arial"/>
          <w:sz w:val="18"/>
          <w:szCs w:val="18"/>
        </w:rPr>
      </w:pPr>
      <w:r w:rsidRPr="00F3165B">
        <w:rPr>
          <w:rFonts w:ascii="Arial" w:hAnsi="Arial" w:cs="Arial"/>
          <w:sz w:val="18"/>
          <w:szCs w:val="18"/>
        </w:rPr>
        <w:t>Waste</w:t>
      </w:r>
      <w:r w:rsidRPr="00F3165B">
        <w:rPr>
          <w:rFonts w:ascii="Arial" w:hAnsi="Arial" w:cs="Arial"/>
          <w:spacing w:val="-4"/>
          <w:sz w:val="18"/>
          <w:szCs w:val="18"/>
        </w:rPr>
        <w:t xml:space="preserve"> </w:t>
      </w:r>
      <w:r w:rsidRPr="00F3165B">
        <w:rPr>
          <w:rFonts w:ascii="Arial" w:hAnsi="Arial" w:cs="Arial"/>
          <w:sz w:val="18"/>
          <w:szCs w:val="18"/>
        </w:rPr>
        <w:t>Management</w:t>
      </w:r>
    </w:p>
    <w:p w14:paraId="2041C7C4" w14:textId="77777777" w:rsidR="00947CD7" w:rsidRPr="00F3165B" w:rsidRDefault="00947CD7" w:rsidP="00947CD7">
      <w:pPr>
        <w:pStyle w:val="ListParagraph"/>
        <w:widowControl w:val="0"/>
        <w:numPr>
          <w:ilvl w:val="1"/>
          <w:numId w:val="57"/>
        </w:numPr>
        <w:tabs>
          <w:tab w:val="left" w:pos="1541"/>
        </w:tabs>
        <w:autoSpaceDE w:val="0"/>
        <w:autoSpaceDN w:val="0"/>
        <w:contextualSpacing w:val="0"/>
        <w:jc w:val="both"/>
        <w:rPr>
          <w:rFonts w:ascii="Arial" w:hAnsi="Arial" w:cs="Arial"/>
          <w:sz w:val="18"/>
          <w:szCs w:val="18"/>
        </w:rPr>
      </w:pPr>
      <w:r w:rsidRPr="00F3165B">
        <w:rPr>
          <w:rFonts w:ascii="Arial" w:hAnsi="Arial" w:cs="Arial"/>
          <w:sz w:val="18"/>
          <w:szCs w:val="18"/>
        </w:rPr>
        <w:t>Packaging and</w:t>
      </w:r>
      <w:r w:rsidRPr="00F3165B">
        <w:rPr>
          <w:rFonts w:ascii="Arial" w:hAnsi="Arial" w:cs="Arial"/>
          <w:spacing w:val="-4"/>
          <w:sz w:val="18"/>
          <w:szCs w:val="18"/>
        </w:rPr>
        <w:t xml:space="preserve"> </w:t>
      </w:r>
      <w:r w:rsidRPr="00F3165B">
        <w:rPr>
          <w:rFonts w:ascii="Arial" w:hAnsi="Arial" w:cs="Arial"/>
          <w:sz w:val="18"/>
          <w:szCs w:val="18"/>
        </w:rPr>
        <w:t>Paper</w:t>
      </w:r>
    </w:p>
    <w:p w14:paraId="16995BF5" w14:textId="77777777" w:rsidR="00947CD7" w:rsidRPr="00F3165B" w:rsidRDefault="00947CD7" w:rsidP="00947CD7">
      <w:pPr>
        <w:pStyle w:val="ListParagraph"/>
        <w:widowControl w:val="0"/>
        <w:numPr>
          <w:ilvl w:val="1"/>
          <w:numId w:val="57"/>
        </w:numPr>
        <w:tabs>
          <w:tab w:val="left" w:pos="1541"/>
        </w:tabs>
        <w:autoSpaceDE w:val="0"/>
        <w:autoSpaceDN w:val="0"/>
        <w:spacing w:before="1"/>
        <w:contextualSpacing w:val="0"/>
        <w:jc w:val="both"/>
        <w:rPr>
          <w:rFonts w:ascii="Arial" w:hAnsi="Arial" w:cs="Arial"/>
          <w:sz w:val="18"/>
          <w:szCs w:val="18"/>
        </w:rPr>
      </w:pPr>
      <w:r w:rsidRPr="00F3165B">
        <w:rPr>
          <w:rFonts w:ascii="Arial" w:hAnsi="Arial" w:cs="Arial"/>
          <w:sz w:val="18"/>
          <w:szCs w:val="18"/>
        </w:rPr>
        <w:t>Conservation</w:t>
      </w:r>
    </w:p>
    <w:p w14:paraId="146990DC" w14:textId="77777777" w:rsidR="00947CD7" w:rsidRPr="00F3165B" w:rsidRDefault="00947CD7" w:rsidP="00947CD7">
      <w:pPr>
        <w:pStyle w:val="ListParagraph"/>
        <w:widowControl w:val="0"/>
        <w:numPr>
          <w:ilvl w:val="1"/>
          <w:numId w:val="57"/>
        </w:numPr>
        <w:tabs>
          <w:tab w:val="left" w:pos="1541"/>
        </w:tabs>
        <w:autoSpaceDE w:val="0"/>
        <w:autoSpaceDN w:val="0"/>
        <w:contextualSpacing w:val="0"/>
        <w:jc w:val="both"/>
        <w:rPr>
          <w:rFonts w:ascii="Arial" w:hAnsi="Arial" w:cs="Arial"/>
          <w:sz w:val="18"/>
          <w:szCs w:val="18"/>
        </w:rPr>
      </w:pPr>
      <w:r w:rsidRPr="00F3165B">
        <w:rPr>
          <w:rFonts w:ascii="Arial" w:hAnsi="Arial" w:cs="Arial"/>
          <w:sz w:val="18"/>
          <w:szCs w:val="18"/>
        </w:rPr>
        <w:t>Energy</w:t>
      </w:r>
      <w:r w:rsidRPr="00F3165B">
        <w:rPr>
          <w:rFonts w:ascii="Arial" w:hAnsi="Arial" w:cs="Arial"/>
          <w:spacing w:val="2"/>
          <w:sz w:val="18"/>
          <w:szCs w:val="18"/>
        </w:rPr>
        <w:t xml:space="preserve"> </w:t>
      </w:r>
      <w:r w:rsidRPr="00F3165B">
        <w:rPr>
          <w:rFonts w:ascii="Arial" w:hAnsi="Arial" w:cs="Arial"/>
          <w:sz w:val="18"/>
          <w:szCs w:val="18"/>
        </w:rPr>
        <w:t>Use</w:t>
      </w:r>
    </w:p>
    <w:p w14:paraId="30E70D02" w14:textId="77777777" w:rsidR="00947CD7" w:rsidRPr="00F3165B" w:rsidRDefault="00947CD7" w:rsidP="00947CD7">
      <w:pPr>
        <w:pStyle w:val="ListParagraph"/>
        <w:widowControl w:val="0"/>
        <w:numPr>
          <w:ilvl w:val="1"/>
          <w:numId w:val="57"/>
        </w:numPr>
        <w:tabs>
          <w:tab w:val="left" w:pos="1541"/>
        </w:tabs>
        <w:autoSpaceDE w:val="0"/>
        <w:autoSpaceDN w:val="0"/>
        <w:contextualSpacing w:val="0"/>
        <w:jc w:val="both"/>
        <w:rPr>
          <w:rFonts w:ascii="Arial" w:hAnsi="Arial" w:cs="Arial"/>
          <w:sz w:val="18"/>
          <w:szCs w:val="18"/>
        </w:rPr>
      </w:pPr>
      <w:r w:rsidRPr="00F3165B">
        <w:rPr>
          <w:rFonts w:ascii="Arial" w:hAnsi="Arial" w:cs="Arial"/>
          <w:sz w:val="18"/>
          <w:szCs w:val="18"/>
        </w:rPr>
        <w:t>Sustainability</w:t>
      </w:r>
      <w:r w:rsidRPr="00F3165B">
        <w:rPr>
          <w:rFonts w:ascii="Arial" w:hAnsi="Arial" w:cs="Arial"/>
          <w:sz w:val="18"/>
          <w:szCs w:val="18"/>
        </w:rPr>
        <w:br/>
      </w:r>
    </w:p>
    <w:p w14:paraId="2AEACB56" w14:textId="77777777" w:rsidR="00947CD7" w:rsidRPr="00F3165B" w:rsidRDefault="00947CD7" w:rsidP="00947CD7">
      <w:pPr>
        <w:pStyle w:val="ListParagraph"/>
        <w:widowControl w:val="0"/>
        <w:numPr>
          <w:ilvl w:val="0"/>
          <w:numId w:val="57"/>
        </w:numPr>
        <w:tabs>
          <w:tab w:val="left" w:pos="821"/>
        </w:tabs>
        <w:autoSpaceDE w:val="0"/>
        <w:autoSpaceDN w:val="0"/>
        <w:contextualSpacing w:val="0"/>
        <w:jc w:val="both"/>
        <w:rPr>
          <w:rFonts w:ascii="Arial" w:hAnsi="Arial" w:cs="Arial"/>
          <w:sz w:val="18"/>
          <w:szCs w:val="18"/>
        </w:rPr>
      </w:pPr>
      <w:r w:rsidRPr="00F3165B">
        <w:rPr>
          <w:rFonts w:ascii="Arial" w:hAnsi="Arial" w:cs="Arial"/>
          <w:sz w:val="18"/>
          <w:szCs w:val="18"/>
          <w:u w:val="single"/>
        </w:rPr>
        <w:t>HUMAN</w:t>
      </w:r>
      <w:r w:rsidRPr="00F3165B">
        <w:rPr>
          <w:rFonts w:ascii="Arial" w:hAnsi="Arial" w:cs="Arial"/>
          <w:spacing w:val="-5"/>
          <w:sz w:val="18"/>
          <w:szCs w:val="18"/>
          <w:u w:val="single"/>
        </w:rPr>
        <w:t xml:space="preserve"> </w:t>
      </w:r>
      <w:r w:rsidRPr="00F3165B">
        <w:rPr>
          <w:rFonts w:ascii="Arial" w:hAnsi="Arial" w:cs="Arial"/>
          <w:sz w:val="18"/>
          <w:szCs w:val="18"/>
          <w:u w:val="single"/>
        </w:rPr>
        <w:t>TRAFFICKING</w:t>
      </w:r>
    </w:p>
    <w:p w14:paraId="0C877245" w14:textId="77777777" w:rsidR="00947CD7" w:rsidRPr="00F3165B" w:rsidRDefault="00947CD7" w:rsidP="00947CD7">
      <w:pPr>
        <w:pStyle w:val="ListParagraph"/>
        <w:tabs>
          <w:tab w:val="left" w:pos="821"/>
        </w:tabs>
        <w:jc w:val="both"/>
        <w:rPr>
          <w:rFonts w:ascii="Arial" w:hAnsi="Arial" w:cs="Arial"/>
          <w:sz w:val="18"/>
          <w:szCs w:val="18"/>
        </w:rPr>
      </w:pPr>
    </w:p>
    <w:p w14:paraId="4337743E" w14:textId="77777777" w:rsidR="00947CD7" w:rsidRPr="00F3165B" w:rsidRDefault="00947CD7" w:rsidP="00947CD7">
      <w:pPr>
        <w:pStyle w:val="BodyText"/>
        <w:rPr>
          <w:rFonts w:ascii="Arial" w:hAnsi="Arial" w:cs="Arial"/>
          <w:sz w:val="18"/>
          <w:szCs w:val="18"/>
        </w:rPr>
      </w:pPr>
      <w:r w:rsidRPr="00F3165B">
        <w:rPr>
          <w:rFonts w:ascii="Arial" w:hAnsi="Arial" w:cs="Arial"/>
          <w:sz w:val="18"/>
          <w:szCs w:val="18"/>
        </w:rPr>
        <w:t xml:space="preserve">SHA has adopted a policy supporting the prohibition of trafficking in persons including the trafficking-related activities for any purpose, including the use of forced </w:t>
      </w:r>
      <w:proofErr w:type="spellStart"/>
      <w:r w:rsidRPr="00F3165B">
        <w:rPr>
          <w:rFonts w:ascii="Arial" w:hAnsi="Arial" w:cs="Arial"/>
          <w:sz w:val="18"/>
          <w:szCs w:val="18"/>
        </w:rPr>
        <w:t>labour</w:t>
      </w:r>
      <w:proofErr w:type="spellEnd"/>
      <w:r w:rsidRPr="00F3165B">
        <w:rPr>
          <w:rFonts w:ascii="Arial" w:hAnsi="Arial" w:cs="Arial"/>
          <w:sz w:val="18"/>
          <w:szCs w:val="18"/>
        </w:rPr>
        <w:t>. Service providers/contractors and their employees, and agents shall not: —</w:t>
      </w:r>
    </w:p>
    <w:p w14:paraId="41734AAF" w14:textId="77777777" w:rsidR="00947CD7" w:rsidRPr="00F3165B" w:rsidRDefault="00947CD7" w:rsidP="00947CD7">
      <w:pPr>
        <w:pStyle w:val="ListParagraph"/>
        <w:widowControl w:val="0"/>
        <w:numPr>
          <w:ilvl w:val="1"/>
          <w:numId w:val="57"/>
        </w:numPr>
        <w:tabs>
          <w:tab w:val="left" w:pos="1181"/>
        </w:tabs>
        <w:autoSpaceDE w:val="0"/>
        <w:autoSpaceDN w:val="0"/>
        <w:spacing w:line="280" w:lineRule="auto"/>
        <w:ind w:left="1180" w:hanging="360"/>
        <w:contextualSpacing w:val="0"/>
        <w:jc w:val="both"/>
        <w:rPr>
          <w:rFonts w:ascii="Arial" w:hAnsi="Arial" w:cs="Arial"/>
          <w:sz w:val="18"/>
          <w:szCs w:val="18"/>
        </w:rPr>
      </w:pPr>
      <w:r w:rsidRPr="00F3165B">
        <w:rPr>
          <w:rFonts w:ascii="Arial" w:hAnsi="Arial" w:cs="Arial"/>
          <w:sz w:val="18"/>
          <w:szCs w:val="18"/>
        </w:rPr>
        <w:t>Engage</w:t>
      </w:r>
      <w:r w:rsidRPr="00F3165B">
        <w:rPr>
          <w:rFonts w:ascii="Arial" w:hAnsi="Arial" w:cs="Arial"/>
          <w:spacing w:val="-6"/>
          <w:sz w:val="18"/>
          <w:szCs w:val="18"/>
        </w:rPr>
        <w:t xml:space="preserve"> </w:t>
      </w:r>
      <w:r w:rsidRPr="00F3165B">
        <w:rPr>
          <w:rFonts w:ascii="Arial" w:hAnsi="Arial" w:cs="Arial"/>
          <w:sz w:val="18"/>
          <w:szCs w:val="18"/>
        </w:rPr>
        <w:t>in</w:t>
      </w:r>
      <w:r w:rsidRPr="00F3165B">
        <w:rPr>
          <w:rFonts w:ascii="Arial" w:hAnsi="Arial" w:cs="Arial"/>
          <w:spacing w:val="-7"/>
          <w:sz w:val="18"/>
          <w:szCs w:val="18"/>
        </w:rPr>
        <w:t xml:space="preserve"> </w:t>
      </w:r>
      <w:r w:rsidRPr="00F3165B">
        <w:rPr>
          <w:rFonts w:ascii="Arial" w:hAnsi="Arial" w:cs="Arial"/>
          <w:sz w:val="18"/>
          <w:szCs w:val="18"/>
        </w:rPr>
        <w:t>any</w:t>
      </w:r>
      <w:r w:rsidRPr="00F3165B">
        <w:rPr>
          <w:rFonts w:ascii="Arial" w:hAnsi="Arial" w:cs="Arial"/>
          <w:spacing w:val="-6"/>
          <w:sz w:val="18"/>
          <w:szCs w:val="18"/>
        </w:rPr>
        <w:t xml:space="preserve"> </w:t>
      </w:r>
      <w:r w:rsidRPr="00F3165B">
        <w:rPr>
          <w:rFonts w:ascii="Arial" w:hAnsi="Arial" w:cs="Arial"/>
          <w:sz w:val="18"/>
          <w:szCs w:val="18"/>
        </w:rPr>
        <w:t>forms</w:t>
      </w:r>
      <w:r w:rsidRPr="00F3165B">
        <w:rPr>
          <w:rFonts w:ascii="Arial" w:hAnsi="Arial" w:cs="Arial"/>
          <w:spacing w:val="-11"/>
          <w:sz w:val="18"/>
          <w:szCs w:val="18"/>
        </w:rPr>
        <w:t xml:space="preserve"> </w:t>
      </w:r>
      <w:r w:rsidRPr="00F3165B">
        <w:rPr>
          <w:rFonts w:ascii="Arial" w:hAnsi="Arial" w:cs="Arial"/>
          <w:sz w:val="18"/>
          <w:szCs w:val="18"/>
        </w:rPr>
        <w:t>of</w:t>
      </w:r>
      <w:r w:rsidRPr="00F3165B">
        <w:rPr>
          <w:rFonts w:ascii="Arial" w:hAnsi="Arial" w:cs="Arial"/>
          <w:spacing w:val="-5"/>
          <w:sz w:val="18"/>
          <w:szCs w:val="18"/>
        </w:rPr>
        <w:t xml:space="preserve"> </w:t>
      </w:r>
      <w:r w:rsidRPr="00F3165B">
        <w:rPr>
          <w:rFonts w:ascii="Arial" w:hAnsi="Arial" w:cs="Arial"/>
          <w:sz w:val="18"/>
          <w:szCs w:val="18"/>
        </w:rPr>
        <w:t>trafficking</w:t>
      </w:r>
      <w:r w:rsidRPr="00F3165B">
        <w:rPr>
          <w:rFonts w:ascii="Arial" w:hAnsi="Arial" w:cs="Arial"/>
          <w:spacing w:val="-7"/>
          <w:sz w:val="18"/>
          <w:szCs w:val="18"/>
        </w:rPr>
        <w:t xml:space="preserve"> </w:t>
      </w:r>
      <w:r w:rsidRPr="00F3165B">
        <w:rPr>
          <w:rFonts w:ascii="Arial" w:hAnsi="Arial" w:cs="Arial"/>
          <w:sz w:val="18"/>
          <w:szCs w:val="18"/>
        </w:rPr>
        <w:t>in</w:t>
      </w:r>
      <w:r w:rsidRPr="00F3165B">
        <w:rPr>
          <w:rFonts w:ascii="Arial" w:hAnsi="Arial" w:cs="Arial"/>
          <w:spacing w:val="-7"/>
          <w:sz w:val="18"/>
          <w:szCs w:val="18"/>
        </w:rPr>
        <w:t xml:space="preserve"> </w:t>
      </w:r>
      <w:r w:rsidRPr="00F3165B">
        <w:rPr>
          <w:rFonts w:ascii="Arial" w:hAnsi="Arial" w:cs="Arial"/>
          <w:sz w:val="18"/>
          <w:szCs w:val="18"/>
        </w:rPr>
        <w:t>persons</w:t>
      </w:r>
      <w:r w:rsidRPr="00F3165B">
        <w:rPr>
          <w:rFonts w:ascii="Arial" w:hAnsi="Arial" w:cs="Arial"/>
          <w:spacing w:val="-6"/>
          <w:sz w:val="18"/>
          <w:szCs w:val="18"/>
        </w:rPr>
        <w:t xml:space="preserve"> </w:t>
      </w:r>
      <w:r w:rsidRPr="00F3165B">
        <w:rPr>
          <w:rFonts w:ascii="Arial" w:hAnsi="Arial" w:cs="Arial"/>
          <w:sz w:val="18"/>
          <w:szCs w:val="18"/>
        </w:rPr>
        <w:t>during</w:t>
      </w:r>
      <w:r w:rsidRPr="00F3165B">
        <w:rPr>
          <w:rFonts w:ascii="Arial" w:hAnsi="Arial" w:cs="Arial"/>
          <w:spacing w:val="-7"/>
          <w:sz w:val="18"/>
          <w:szCs w:val="18"/>
        </w:rPr>
        <w:t xml:space="preserve"> </w:t>
      </w:r>
      <w:r w:rsidRPr="00F3165B">
        <w:rPr>
          <w:rFonts w:ascii="Arial" w:hAnsi="Arial" w:cs="Arial"/>
          <w:sz w:val="18"/>
          <w:szCs w:val="18"/>
        </w:rPr>
        <w:t>the period of performance of the</w:t>
      </w:r>
      <w:r w:rsidRPr="00F3165B">
        <w:rPr>
          <w:rFonts w:ascii="Arial" w:hAnsi="Arial" w:cs="Arial"/>
          <w:spacing w:val="-6"/>
          <w:sz w:val="18"/>
          <w:szCs w:val="18"/>
        </w:rPr>
        <w:t xml:space="preserve"> </w:t>
      </w:r>
      <w:r w:rsidRPr="00F3165B">
        <w:rPr>
          <w:rFonts w:ascii="Arial" w:hAnsi="Arial" w:cs="Arial"/>
          <w:sz w:val="18"/>
          <w:szCs w:val="18"/>
        </w:rPr>
        <w:t>contract;</w:t>
      </w:r>
    </w:p>
    <w:p w14:paraId="7F050572" w14:textId="77777777" w:rsidR="00947CD7" w:rsidRPr="00F3165B" w:rsidRDefault="00947CD7" w:rsidP="00947CD7">
      <w:pPr>
        <w:pStyle w:val="ListParagraph"/>
        <w:widowControl w:val="0"/>
        <w:numPr>
          <w:ilvl w:val="1"/>
          <w:numId w:val="57"/>
        </w:numPr>
        <w:tabs>
          <w:tab w:val="left" w:pos="1181"/>
        </w:tabs>
        <w:autoSpaceDE w:val="0"/>
        <w:autoSpaceDN w:val="0"/>
        <w:spacing w:before="15" w:line="280" w:lineRule="auto"/>
        <w:ind w:left="1180" w:hanging="360"/>
        <w:contextualSpacing w:val="0"/>
        <w:jc w:val="both"/>
        <w:rPr>
          <w:rFonts w:ascii="Arial" w:hAnsi="Arial" w:cs="Arial"/>
          <w:sz w:val="18"/>
          <w:szCs w:val="18"/>
        </w:rPr>
      </w:pPr>
      <w:r w:rsidRPr="00F3165B">
        <w:rPr>
          <w:rFonts w:ascii="Arial" w:hAnsi="Arial" w:cs="Arial"/>
          <w:sz w:val="18"/>
          <w:szCs w:val="18"/>
        </w:rPr>
        <w:t>Procure commercial sex acts during the period of performance of the</w:t>
      </w:r>
      <w:r w:rsidRPr="00F3165B">
        <w:rPr>
          <w:rFonts w:ascii="Arial" w:hAnsi="Arial" w:cs="Arial"/>
          <w:spacing w:val="-9"/>
          <w:sz w:val="18"/>
          <w:szCs w:val="18"/>
        </w:rPr>
        <w:t xml:space="preserve"> </w:t>
      </w:r>
      <w:r w:rsidRPr="00F3165B">
        <w:rPr>
          <w:rFonts w:ascii="Arial" w:hAnsi="Arial" w:cs="Arial"/>
          <w:sz w:val="18"/>
          <w:szCs w:val="18"/>
        </w:rPr>
        <w:t>contract;</w:t>
      </w:r>
    </w:p>
    <w:p w14:paraId="7EAED980" w14:textId="77777777" w:rsidR="00947CD7" w:rsidRPr="00F3165B" w:rsidRDefault="00947CD7" w:rsidP="00947CD7">
      <w:pPr>
        <w:pStyle w:val="ListParagraph"/>
        <w:widowControl w:val="0"/>
        <w:numPr>
          <w:ilvl w:val="1"/>
          <w:numId w:val="57"/>
        </w:numPr>
        <w:tabs>
          <w:tab w:val="left" w:pos="1180"/>
          <w:tab w:val="left" w:pos="1181"/>
        </w:tabs>
        <w:autoSpaceDE w:val="0"/>
        <w:autoSpaceDN w:val="0"/>
        <w:spacing w:before="41"/>
        <w:ind w:left="1180" w:hanging="360"/>
        <w:contextualSpacing w:val="0"/>
        <w:jc w:val="both"/>
        <w:rPr>
          <w:rFonts w:ascii="Arial" w:hAnsi="Arial" w:cs="Arial"/>
          <w:sz w:val="18"/>
          <w:szCs w:val="18"/>
        </w:rPr>
      </w:pPr>
      <w:r w:rsidRPr="00F3165B">
        <w:rPr>
          <w:rFonts w:ascii="Arial" w:hAnsi="Arial" w:cs="Arial"/>
          <w:sz w:val="18"/>
          <w:szCs w:val="18"/>
        </w:rPr>
        <w:t>Use forced labour in the performance of the</w:t>
      </w:r>
      <w:r w:rsidRPr="00F3165B">
        <w:rPr>
          <w:rFonts w:ascii="Arial" w:hAnsi="Arial" w:cs="Arial"/>
          <w:spacing w:val="-6"/>
          <w:sz w:val="18"/>
          <w:szCs w:val="18"/>
        </w:rPr>
        <w:t xml:space="preserve"> </w:t>
      </w:r>
      <w:r w:rsidRPr="00F3165B">
        <w:rPr>
          <w:rFonts w:ascii="Arial" w:hAnsi="Arial" w:cs="Arial"/>
          <w:sz w:val="18"/>
          <w:szCs w:val="18"/>
        </w:rPr>
        <w:t>contract;</w:t>
      </w:r>
    </w:p>
    <w:p w14:paraId="14DB03B5" w14:textId="77777777" w:rsidR="00947CD7" w:rsidRPr="00F3165B" w:rsidRDefault="00947CD7" w:rsidP="00947CD7">
      <w:pPr>
        <w:pStyle w:val="ListParagraph"/>
        <w:widowControl w:val="0"/>
        <w:numPr>
          <w:ilvl w:val="1"/>
          <w:numId w:val="57"/>
        </w:numPr>
        <w:tabs>
          <w:tab w:val="left" w:pos="1181"/>
        </w:tabs>
        <w:autoSpaceDE w:val="0"/>
        <w:autoSpaceDN w:val="0"/>
        <w:spacing w:before="44" w:line="254" w:lineRule="auto"/>
        <w:ind w:left="1180" w:hanging="360"/>
        <w:contextualSpacing w:val="0"/>
        <w:jc w:val="both"/>
        <w:rPr>
          <w:rFonts w:ascii="Arial" w:hAnsi="Arial" w:cs="Arial"/>
          <w:sz w:val="18"/>
          <w:szCs w:val="18"/>
        </w:rPr>
      </w:pPr>
      <w:r w:rsidRPr="00F3165B">
        <w:rPr>
          <w:rFonts w:ascii="Arial" w:hAnsi="Arial" w:cs="Arial"/>
          <w:sz w:val="18"/>
          <w:szCs w:val="18"/>
        </w:rPr>
        <w:t>Destroy, conceal, confiscate, or otherwise deny access by an employee to the employee’s identity or immigration documents, such as passports or drivers' licenses, regardless of issuing</w:t>
      </w:r>
      <w:r w:rsidRPr="00F3165B">
        <w:rPr>
          <w:rFonts w:ascii="Arial" w:hAnsi="Arial" w:cs="Arial"/>
          <w:spacing w:val="-1"/>
          <w:sz w:val="18"/>
          <w:szCs w:val="18"/>
        </w:rPr>
        <w:t xml:space="preserve"> </w:t>
      </w:r>
      <w:r w:rsidRPr="00F3165B">
        <w:rPr>
          <w:rFonts w:ascii="Arial" w:hAnsi="Arial" w:cs="Arial"/>
          <w:sz w:val="18"/>
          <w:szCs w:val="18"/>
        </w:rPr>
        <w:t>authority;</w:t>
      </w:r>
    </w:p>
    <w:p w14:paraId="3129E223" w14:textId="77777777" w:rsidR="00947CD7" w:rsidRPr="00F3165B" w:rsidRDefault="00947CD7" w:rsidP="00947CD7">
      <w:pPr>
        <w:pStyle w:val="ListParagraph"/>
        <w:widowControl w:val="0"/>
        <w:numPr>
          <w:ilvl w:val="1"/>
          <w:numId w:val="57"/>
        </w:numPr>
        <w:tabs>
          <w:tab w:val="left" w:pos="1181"/>
        </w:tabs>
        <w:autoSpaceDE w:val="0"/>
        <w:autoSpaceDN w:val="0"/>
        <w:spacing w:before="36" w:line="261" w:lineRule="auto"/>
        <w:ind w:left="1180" w:hanging="360"/>
        <w:contextualSpacing w:val="0"/>
        <w:jc w:val="both"/>
        <w:rPr>
          <w:rFonts w:ascii="Arial" w:hAnsi="Arial" w:cs="Arial"/>
          <w:sz w:val="18"/>
          <w:szCs w:val="18"/>
        </w:rPr>
      </w:pPr>
      <w:r w:rsidRPr="00F3165B">
        <w:rPr>
          <w:rFonts w:ascii="Arial" w:hAnsi="Arial" w:cs="Arial"/>
          <w:sz w:val="18"/>
          <w:szCs w:val="18"/>
        </w:rPr>
        <w:t>Use misleading or fraudulent practices during the recruitment</w:t>
      </w:r>
      <w:r w:rsidRPr="00F3165B">
        <w:rPr>
          <w:rFonts w:ascii="Arial" w:hAnsi="Arial" w:cs="Arial"/>
          <w:spacing w:val="-8"/>
          <w:sz w:val="18"/>
          <w:szCs w:val="18"/>
        </w:rPr>
        <w:t xml:space="preserve"> </w:t>
      </w:r>
      <w:r w:rsidRPr="00F3165B">
        <w:rPr>
          <w:rFonts w:ascii="Arial" w:hAnsi="Arial" w:cs="Arial"/>
          <w:sz w:val="18"/>
          <w:szCs w:val="18"/>
        </w:rPr>
        <w:t>of</w:t>
      </w:r>
      <w:r w:rsidRPr="00F3165B">
        <w:rPr>
          <w:rFonts w:ascii="Arial" w:hAnsi="Arial" w:cs="Arial"/>
          <w:spacing w:val="-3"/>
          <w:sz w:val="18"/>
          <w:szCs w:val="18"/>
        </w:rPr>
        <w:t xml:space="preserve"> </w:t>
      </w:r>
      <w:r w:rsidRPr="00F3165B">
        <w:rPr>
          <w:rFonts w:ascii="Arial" w:hAnsi="Arial" w:cs="Arial"/>
          <w:sz w:val="18"/>
          <w:szCs w:val="18"/>
        </w:rPr>
        <w:t>employees</w:t>
      </w:r>
      <w:r w:rsidRPr="00F3165B">
        <w:rPr>
          <w:rFonts w:ascii="Arial" w:hAnsi="Arial" w:cs="Arial"/>
          <w:spacing w:val="-8"/>
          <w:sz w:val="18"/>
          <w:szCs w:val="18"/>
        </w:rPr>
        <w:t xml:space="preserve"> </w:t>
      </w:r>
      <w:r w:rsidRPr="00F3165B">
        <w:rPr>
          <w:rFonts w:ascii="Arial" w:hAnsi="Arial" w:cs="Arial"/>
          <w:sz w:val="18"/>
          <w:szCs w:val="18"/>
        </w:rPr>
        <w:t>or</w:t>
      </w:r>
      <w:r w:rsidRPr="00F3165B">
        <w:rPr>
          <w:rFonts w:ascii="Arial" w:hAnsi="Arial" w:cs="Arial"/>
          <w:spacing w:val="-6"/>
          <w:sz w:val="18"/>
          <w:szCs w:val="18"/>
        </w:rPr>
        <w:t xml:space="preserve"> </w:t>
      </w:r>
      <w:r w:rsidRPr="00F3165B">
        <w:rPr>
          <w:rFonts w:ascii="Arial" w:hAnsi="Arial" w:cs="Arial"/>
          <w:sz w:val="18"/>
          <w:szCs w:val="18"/>
        </w:rPr>
        <w:t>offering</w:t>
      </w:r>
      <w:r w:rsidRPr="00F3165B">
        <w:rPr>
          <w:rFonts w:ascii="Arial" w:hAnsi="Arial" w:cs="Arial"/>
          <w:spacing w:val="-9"/>
          <w:sz w:val="18"/>
          <w:szCs w:val="18"/>
        </w:rPr>
        <w:t xml:space="preserve"> </w:t>
      </w:r>
      <w:r w:rsidRPr="00F3165B">
        <w:rPr>
          <w:rFonts w:ascii="Arial" w:hAnsi="Arial" w:cs="Arial"/>
          <w:sz w:val="18"/>
          <w:szCs w:val="18"/>
        </w:rPr>
        <w:t>of</w:t>
      </w:r>
      <w:r w:rsidRPr="00F3165B">
        <w:rPr>
          <w:rFonts w:ascii="Arial" w:hAnsi="Arial" w:cs="Arial"/>
          <w:spacing w:val="-3"/>
          <w:sz w:val="18"/>
          <w:szCs w:val="18"/>
        </w:rPr>
        <w:t xml:space="preserve"> </w:t>
      </w:r>
      <w:r w:rsidRPr="00F3165B">
        <w:rPr>
          <w:rFonts w:ascii="Arial" w:hAnsi="Arial" w:cs="Arial"/>
          <w:sz w:val="18"/>
          <w:szCs w:val="18"/>
        </w:rPr>
        <w:t>employment,</w:t>
      </w:r>
      <w:r w:rsidRPr="00F3165B">
        <w:rPr>
          <w:rFonts w:ascii="Arial" w:hAnsi="Arial" w:cs="Arial"/>
          <w:spacing w:val="-3"/>
          <w:sz w:val="18"/>
          <w:szCs w:val="18"/>
        </w:rPr>
        <w:t xml:space="preserve"> </w:t>
      </w:r>
      <w:r w:rsidRPr="00F3165B">
        <w:rPr>
          <w:rFonts w:ascii="Arial" w:hAnsi="Arial" w:cs="Arial"/>
          <w:sz w:val="18"/>
          <w:szCs w:val="18"/>
        </w:rPr>
        <w:t>such as failing to disclose, in a format and</w:t>
      </w:r>
      <w:r w:rsidRPr="00F3165B">
        <w:rPr>
          <w:rFonts w:ascii="Arial" w:hAnsi="Arial" w:cs="Arial"/>
          <w:spacing w:val="20"/>
          <w:sz w:val="18"/>
          <w:szCs w:val="18"/>
        </w:rPr>
        <w:t xml:space="preserve"> </w:t>
      </w:r>
      <w:r w:rsidRPr="00F3165B">
        <w:rPr>
          <w:rFonts w:ascii="Arial" w:hAnsi="Arial" w:cs="Arial"/>
          <w:sz w:val="18"/>
          <w:szCs w:val="18"/>
        </w:rPr>
        <w:t>language accessible</w:t>
      </w:r>
    </w:p>
    <w:p w14:paraId="2ED53913" w14:textId="77777777" w:rsidR="00947CD7" w:rsidRPr="00F3165B" w:rsidRDefault="00947CD7" w:rsidP="00947CD7">
      <w:pPr>
        <w:pStyle w:val="BodyText"/>
        <w:spacing w:before="29"/>
        <w:ind w:left="1180"/>
        <w:rPr>
          <w:rFonts w:ascii="Arial" w:hAnsi="Arial" w:cs="Arial"/>
          <w:sz w:val="18"/>
          <w:szCs w:val="18"/>
        </w:rPr>
      </w:pPr>
      <w:r w:rsidRPr="00F3165B">
        <w:rPr>
          <w:rFonts w:ascii="Arial" w:hAnsi="Arial" w:cs="Arial"/>
          <w:sz w:val="18"/>
          <w:szCs w:val="18"/>
        </w:rPr>
        <w:t>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w:t>
      </w:r>
    </w:p>
    <w:p w14:paraId="44FB5802" w14:textId="77777777" w:rsidR="00947CD7" w:rsidRPr="00F3165B" w:rsidRDefault="00947CD7" w:rsidP="00947CD7">
      <w:pPr>
        <w:pStyle w:val="BodyText"/>
        <w:spacing w:before="2"/>
        <w:rPr>
          <w:rFonts w:ascii="Arial" w:hAnsi="Arial" w:cs="Arial"/>
          <w:sz w:val="18"/>
          <w:szCs w:val="18"/>
        </w:rPr>
      </w:pPr>
      <w:r w:rsidRPr="00F3165B">
        <w:rPr>
          <w:rFonts w:ascii="Arial" w:hAnsi="Arial" w:cs="Arial"/>
          <w:sz w:val="18"/>
          <w:szCs w:val="18"/>
        </w:rPr>
        <w:t>Should the Service provider/contractor become aware of, or suspect,</w:t>
      </w:r>
      <w:r w:rsidRPr="00F3165B">
        <w:rPr>
          <w:rFonts w:ascii="Arial" w:hAnsi="Arial" w:cs="Arial"/>
          <w:spacing w:val="-3"/>
          <w:sz w:val="18"/>
          <w:szCs w:val="18"/>
        </w:rPr>
        <w:t xml:space="preserve"> </w:t>
      </w:r>
      <w:r w:rsidRPr="00F3165B">
        <w:rPr>
          <w:rFonts w:ascii="Arial" w:hAnsi="Arial" w:cs="Arial"/>
          <w:sz w:val="18"/>
          <w:szCs w:val="18"/>
        </w:rPr>
        <w:t>human</w:t>
      </w:r>
      <w:r w:rsidRPr="00F3165B">
        <w:rPr>
          <w:rFonts w:ascii="Arial" w:hAnsi="Arial" w:cs="Arial"/>
          <w:spacing w:val="-2"/>
          <w:sz w:val="18"/>
          <w:szCs w:val="18"/>
        </w:rPr>
        <w:t xml:space="preserve"> </w:t>
      </w:r>
      <w:r w:rsidRPr="00F3165B">
        <w:rPr>
          <w:rFonts w:ascii="Arial" w:hAnsi="Arial" w:cs="Arial"/>
          <w:sz w:val="18"/>
          <w:szCs w:val="18"/>
        </w:rPr>
        <w:t>trafficking</w:t>
      </w:r>
      <w:r w:rsidRPr="00F3165B">
        <w:rPr>
          <w:rFonts w:ascii="Arial" w:hAnsi="Arial" w:cs="Arial"/>
          <w:spacing w:val="-7"/>
          <w:sz w:val="18"/>
          <w:szCs w:val="18"/>
        </w:rPr>
        <w:t xml:space="preserve"> </w:t>
      </w:r>
      <w:r w:rsidRPr="00F3165B">
        <w:rPr>
          <w:rFonts w:ascii="Arial" w:hAnsi="Arial" w:cs="Arial"/>
          <w:sz w:val="18"/>
          <w:szCs w:val="18"/>
        </w:rPr>
        <w:t>activities</w:t>
      </w:r>
      <w:r w:rsidRPr="00F3165B">
        <w:rPr>
          <w:rFonts w:ascii="Arial" w:hAnsi="Arial" w:cs="Arial"/>
          <w:spacing w:val="-6"/>
          <w:sz w:val="18"/>
          <w:szCs w:val="18"/>
        </w:rPr>
        <w:t xml:space="preserve"> </w:t>
      </w:r>
      <w:r w:rsidRPr="00F3165B">
        <w:rPr>
          <w:rFonts w:ascii="Arial" w:hAnsi="Arial" w:cs="Arial"/>
          <w:sz w:val="18"/>
          <w:szCs w:val="18"/>
        </w:rPr>
        <w:t>during</w:t>
      </w:r>
      <w:r w:rsidRPr="00F3165B">
        <w:rPr>
          <w:rFonts w:ascii="Arial" w:hAnsi="Arial" w:cs="Arial"/>
          <w:spacing w:val="-7"/>
          <w:sz w:val="18"/>
          <w:szCs w:val="18"/>
        </w:rPr>
        <w:t xml:space="preserve"> </w:t>
      </w:r>
      <w:r w:rsidRPr="00F3165B">
        <w:rPr>
          <w:rFonts w:ascii="Arial" w:hAnsi="Arial" w:cs="Arial"/>
          <w:sz w:val="18"/>
          <w:szCs w:val="18"/>
        </w:rPr>
        <w:t>the</w:t>
      </w:r>
      <w:r w:rsidRPr="00F3165B">
        <w:rPr>
          <w:rFonts w:ascii="Arial" w:hAnsi="Arial" w:cs="Arial"/>
          <w:spacing w:val="-2"/>
          <w:sz w:val="18"/>
          <w:szCs w:val="18"/>
        </w:rPr>
        <w:t xml:space="preserve"> </w:t>
      </w:r>
      <w:r w:rsidRPr="00F3165B">
        <w:rPr>
          <w:rFonts w:ascii="Arial" w:hAnsi="Arial" w:cs="Arial"/>
          <w:sz w:val="18"/>
          <w:szCs w:val="18"/>
        </w:rPr>
        <w:t>execution</w:t>
      </w:r>
      <w:r w:rsidRPr="00F3165B">
        <w:rPr>
          <w:rFonts w:ascii="Arial" w:hAnsi="Arial" w:cs="Arial"/>
          <w:spacing w:val="-7"/>
          <w:sz w:val="18"/>
          <w:szCs w:val="18"/>
        </w:rPr>
        <w:t xml:space="preserve"> </w:t>
      </w:r>
      <w:r w:rsidRPr="00F3165B">
        <w:rPr>
          <w:rFonts w:ascii="Arial" w:hAnsi="Arial" w:cs="Arial"/>
          <w:sz w:val="18"/>
          <w:szCs w:val="18"/>
        </w:rPr>
        <w:t>of</w:t>
      </w:r>
      <w:r w:rsidRPr="00F3165B">
        <w:rPr>
          <w:rFonts w:ascii="Arial" w:hAnsi="Arial" w:cs="Arial"/>
          <w:spacing w:val="-5"/>
          <w:sz w:val="18"/>
          <w:szCs w:val="18"/>
        </w:rPr>
        <w:t xml:space="preserve"> </w:t>
      </w:r>
      <w:r w:rsidRPr="00F3165B">
        <w:rPr>
          <w:rFonts w:ascii="Arial" w:hAnsi="Arial" w:cs="Arial"/>
          <w:sz w:val="18"/>
          <w:szCs w:val="18"/>
        </w:rPr>
        <w:t>the contract the Contractor must immediately inform SHA to enable appropriate action to be</w:t>
      </w:r>
      <w:r w:rsidRPr="00F3165B">
        <w:rPr>
          <w:rFonts w:ascii="Arial" w:hAnsi="Arial" w:cs="Arial"/>
          <w:spacing w:val="-5"/>
          <w:sz w:val="18"/>
          <w:szCs w:val="18"/>
        </w:rPr>
        <w:t xml:space="preserve"> </w:t>
      </w:r>
      <w:r w:rsidRPr="00F3165B">
        <w:rPr>
          <w:rFonts w:ascii="Arial" w:hAnsi="Arial" w:cs="Arial"/>
          <w:sz w:val="18"/>
          <w:szCs w:val="18"/>
        </w:rPr>
        <w:t>taken.</w:t>
      </w:r>
    </w:p>
    <w:p w14:paraId="796C10DA" w14:textId="77777777" w:rsidR="00947CD7" w:rsidRPr="00F3165B" w:rsidRDefault="00947CD7" w:rsidP="00947CD7">
      <w:pPr>
        <w:pStyle w:val="BodyText"/>
        <w:spacing w:before="118"/>
        <w:rPr>
          <w:rFonts w:ascii="Arial" w:hAnsi="Arial" w:cs="Arial"/>
          <w:sz w:val="18"/>
          <w:szCs w:val="18"/>
        </w:rPr>
      </w:pPr>
      <w:r w:rsidRPr="00F3165B">
        <w:rPr>
          <w:rFonts w:ascii="Arial" w:hAnsi="Arial" w:cs="Arial"/>
          <w:sz w:val="18"/>
          <w:szCs w:val="18"/>
        </w:rPr>
        <w:t>In respect to any contract funded by the UK Government the Service provider/contractor is expected to be familiar with the terms of the UK Modern-Slavery Act 2015, and to abide by the conditions of the Act.</w:t>
      </w:r>
    </w:p>
    <w:tbl>
      <w:tblPr>
        <w:tblStyle w:val="TableGrid"/>
        <w:tblW w:w="0" w:type="auto"/>
        <w:tblLook w:val="04A0" w:firstRow="1" w:lastRow="0" w:firstColumn="1" w:lastColumn="0" w:noHBand="0" w:noVBand="1"/>
      </w:tblPr>
      <w:tblGrid>
        <w:gridCol w:w="1158"/>
        <w:gridCol w:w="3653"/>
        <w:gridCol w:w="1060"/>
        <w:gridCol w:w="3705"/>
      </w:tblGrid>
      <w:tr w:rsidR="00947CD7" w:rsidRPr="000361D7" w14:paraId="25D20F71" w14:textId="77777777" w:rsidTr="00947CD7">
        <w:trPr>
          <w:trHeight w:val="1008"/>
        </w:trPr>
        <w:tc>
          <w:tcPr>
            <w:tcW w:w="1151" w:type="dxa"/>
            <w:tcBorders>
              <w:top w:val="nil"/>
              <w:left w:val="nil"/>
              <w:bottom w:val="nil"/>
              <w:right w:val="nil"/>
            </w:tcBorders>
            <w:vAlign w:val="center"/>
          </w:tcPr>
          <w:p w14:paraId="41CF6A04" w14:textId="77777777" w:rsidR="00947CD7" w:rsidRPr="00F3165B" w:rsidRDefault="00947CD7" w:rsidP="00947CD7">
            <w:pPr>
              <w:tabs>
                <w:tab w:val="left" w:pos="-720"/>
                <w:tab w:val="left" w:pos="0"/>
                <w:tab w:val="left" w:pos="3402"/>
              </w:tabs>
              <w:suppressAutoHyphens/>
              <w:rPr>
                <w:rFonts w:ascii="Arial" w:hAnsi="Arial" w:cs="Arial"/>
                <w:spacing w:val="-3"/>
              </w:rPr>
            </w:pPr>
            <w:r w:rsidRPr="00F3165B">
              <w:rPr>
                <w:rFonts w:ascii="Arial" w:hAnsi="Arial" w:cs="Arial"/>
              </w:rPr>
              <w:t>Signed:</w:t>
            </w:r>
          </w:p>
        </w:tc>
        <w:tc>
          <w:tcPr>
            <w:tcW w:w="9189" w:type="dxa"/>
            <w:gridSpan w:val="3"/>
            <w:tcBorders>
              <w:top w:val="nil"/>
              <w:left w:val="nil"/>
              <w:bottom w:val="single" w:sz="48" w:space="0" w:color="FFFFFF"/>
              <w:right w:val="nil"/>
            </w:tcBorders>
            <w:shd w:val="clear" w:color="auto" w:fill="F2F2F2" w:themeFill="background1" w:themeFillShade="F2"/>
            <w:vAlign w:val="center"/>
          </w:tcPr>
          <w:p w14:paraId="4D22E7CE" w14:textId="77777777" w:rsidR="00947CD7" w:rsidRPr="00F3165B" w:rsidRDefault="00947CD7" w:rsidP="00947CD7">
            <w:pPr>
              <w:tabs>
                <w:tab w:val="left" w:pos="-720"/>
                <w:tab w:val="left" w:pos="0"/>
                <w:tab w:val="left" w:pos="3402"/>
              </w:tabs>
              <w:suppressAutoHyphens/>
              <w:rPr>
                <w:rFonts w:ascii="Arial" w:hAnsi="Arial" w:cs="Arial"/>
              </w:rPr>
            </w:pPr>
          </w:p>
          <w:p w14:paraId="4F23A732" w14:textId="77777777" w:rsidR="00947CD7" w:rsidRPr="00F3165B" w:rsidRDefault="00947CD7" w:rsidP="00947CD7">
            <w:pPr>
              <w:tabs>
                <w:tab w:val="left" w:pos="-720"/>
                <w:tab w:val="left" w:pos="0"/>
                <w:tab w:val="left" w:pos="3402"/>
              </w:tabs>
              <w:suppressAutoHyphens/>
              <w:rPr>
                <w:rFonts w:ascii="Arial" w:hAnsi="Arial" w:cs="Arial"/>
              </w:rPr>
            </w:pPr>
          </w:p>
        </w:tc>
      </w:tr>
      <w:tr w:rsidR="00947CD7" w:rsidRPr="000361D7" w14:paraId="58FADB66" w14:textId="77777777" w:rsidTr="00947CD7">
        <w:trPr>
          <w:trHeight w:val="569"/>
        </w:trPr>
        <w:tc>
          <w:tcPr>
            <w:tcW w:w="1151" w:type="dxa"/>
            <w:tcBorders>
              <w:top w:val="nil"/>
              <w:left w:val="nil"/>
              <w:bottom w:val="nil"/>
              <w:right w:val="nil"/>
            </w:tcBorders>
            <w:vAlign w:val="center"/>
          </w:tcPr>
          <w:p w14:paraId="06A73992" w14:textId="77777777" w:rsidR="00947CD7" w:rsidRPr="00F3165B" w:rsidRDefault="00947CD7" w:rsidP="00947CD7">
            <w:pPr>
              <w:tabs>
                <w:tab w:val="left" w:pos="-720"/>
                <w:tab w:val="left" w:pos="0"/>
                <w:tab w:val="left" w:pos="3402"/>
              </w:tabs>
              <w:suppressAutoHyphens/>
              <w:rPr>
                <w:rFonts w:ascii="Arial" w:hAnsi="Arial" w:cs="Arial"/>
                <w:spacing w:val="-3"/>
              </w:rPr>
            </w:pPr>
            <w:r w:rsidRPr="00F3165B">
              <w:rPr>
                <w:rFonts w:ascii="Arial" w:hAnsi="Arial" w:cs="Arial"/>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58584F82" w14:textId="77777777" w:rsidR="00947CD7" w:rsidRPr="00F3165B" w:rsidRDefault="00947CD7" w:rsidP="00947CD7">
            <w:pPr>
              <w:tabs>
                <w:tab w:val="left" w:pos="-720"/>
                <w:tab w:val="left" w:pos="0"/>
                <w:tab w:val="left" w:pos="3402"/>
              </w:tabs>
              <w:suppressAutoHyphens/>
              <w:rPr>
                <w:rFonts w:ascii="Arial" w:hAnsi="Arial" w:cs="Arial"/>
              </w:rPr>
            </w:pPr>
          </w:p>
        </w:tc>
        <w:tc>
          <w:tcPr>
            <w:tcW w:w="1054" w:type="dxa"/>
            <w:tcBorders>
              <w:top w:val="single" w:sz="48" w:space="0" w:color="FFFFFF"/>
              <w:left w:val="nil"/>
              <w:bottom w:val="single" w:sz="48" w:space="0" w:color="FFFFFF"/>
              <w:right w:val="nil"/>
            </w:tcBorders>
            <w:shd w:val="clear" w:color="auto" w:fill="auto"/>
            <w:vAlign w:val="center"/>
          </w:tcPr>
          <w:p w14:paraId="4EEF1447" w14:textId="77777777" w:rsidR="00947CD7" w:rsidRPr="00F3165B" w:rsidRDefault="00947CD7" w:rsidP="00947CD7">
            <w:pPr>
              <w:tabs>
                <w:tab w:val="left" w:pos="-720"/>
                <w:tab w:val="left" w:pos="0"/>
                <w:tab w:val="left" w:pos="3402"/>
              </w:tabs>
              <w:suppressAutoHyphens/>
              <w:rPr>
                <w:rFonts w:ascii="Arial" w:hAnsi="Arial" w:cs="Arial"/>
              </w:rPr>
            </w:pPr>
            <w:r w:rsidRPr="00F3165B">
              <w:rPr>
                <w:rFonts w:ascii="Arial" w:hAnsi="Arial" w:cs="Arial"/>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44E9D0C4" w14:textId="77777777" w:rsidR="00947CD7" w:rsidRPr="00F3165B" w:rsidRDefault="00947CD7" w:rsidP="00947CD7">
            <w:pPr>
              <w:tabs>
                <w:tab w:val="left" w:pos="-720"/>
                <w:tab w:val="left" w:pos="0"/>
                <w:tab w:val="left" w:pos="3402"/>
              </w:tabs>
              <w:suppressAutoHyphens/>
              <w:rPr>
                <w:rFonts w:ascii="Arial" w:hAnsi="Arial" w:cs="Arial"/>
              </w:rPr>
            </w:pPr>
          </w:p>
        </w:tc>
      </w:tr>
      <w:tr w:rsidR="00947CD7" w:rsidRPr="000361D7" w14:paraId="23843045" w14:textId="77777777" w:rsidTr="00947CD7">
        <w:trPr>
          <w:trHeight w:val="690"/>
        </w:trPr>
        <w:tc>
          <w:tcPr>
            <w:tcW w:w="1151" w:type="dxa"/>
            <w:tcBorders>
              <w:top w:val="nil"/>
              <w:left w:val="nil"/>
              <w:bottom w:val="nil"/>
              <w:right w:val="nil"/>
            </w:tcBorders>
            <w:vAlign w:val="center"/>
          </w:tcPr>
          <w:p w14:paraId="2ABFBCFC" w14:textId="77777777" w:rsidR="00947CD7" w:rsidRPr="00F3165B" w:rsidRDefault="00947CD7" w:rsidP="00947CD7">
            <w:pPr>
              <w:tabs>
                <w:tab w:val="left" w:pos="-720"/>
                <w:tab w:val="left" w:pos="0"/>
                <w:tab w:val="left" w:pos="3402"/>
              </w:tabs>
              <w:suppressAutoHyphens/>
              <w:rPr>
                <w:rFonts w:ascii="Arial" w:hAnsi="Arial" w:cs="Arial"/>
              </w:rPr>
            </w:pPr>
            <w:r w:rsidRPr="00F3165B">
              <w:rPr>
                <w:rFonts w:ascii="Arial" w:hAnsi="Arial" w:cs="Arial"/>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8C1DCBA" w14:textId="77777777" w:rsidR="00947CD7" w:rsidRPr="00F3165B" w:rsidRDefault="00947CD7" w:rsidP="00947CD7">
            <w:pPr>
              <w:tabs>
                <w:tab w:val="left" w:pos="-720"/>
                <w:tab w:val="left" w:pos="0"/>
                <w:tab w:val="left" w:pos="3402"/>
              </w:tabs>
              <w:suppressAutoHyphens/>
              <w:rPr>
                <w:rFonts w:ascii="Arial" w:hAnsi="Arial" w:cs="Arial"/>
              </w:rPr>
            </w:pPr>
          </w:p>
        </w:tc>
        <w:tc>
          <w:tcPr>
            <w:tcW w:w="1054" w:type="dxa"/>
            <w:tcBorders>
              <w:top w:val="single" w:sz="48" w:space="0" w:color="FFFFFF"/>
              <w:left w:val="nil"/>
              <w:bottom w:val="single" w:sz="48" w:space="0" w:color="FFFFFF"/>
              <w:right w:val="nil"/>
            </w:tcBorders>
            <w:shd w:val="clear" w:color="auto" w:fill="auto"/>
            <w:vAlign w:val="center"/>
          </w:tcPr>
          <w:p w14:paraId="603D827E" w14:textId="77777777" w:rsidR="00947CD7" w:rsidRPr="00F3165B" w:rsidRDefault="00947CD7" w:rsidP="00947CD7">
            <w:pPr>
              <w:tabs>
                <w:tab w:val="left" w:pos="-720"/>
                <w:tab w:val="left" w:pos="0"/>
                <w:tab w:val="left" w:pos="3402"/>
              </w:tabs>
              <w:suppressAutoHyphens/>
              <w:rPr>
                <w:rFonts w:ascii="Arial" w:hAnsi="Arial" w:cs="Arial"/>
              </w:rPr>
            </w:pPr>
            <w:r w:rsidRPr="00F3165B">
              <w:rPr>
                <w:rFonts w:ascii="Arial" w:hAnsi="Arial" w:cs="Arial"/>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32C3FB15" w14:textId="77777777" w:rsidR="00947CD7" w:rsidRPr="00F3165B" w:rsidRDefault="00947CD7" w:rsidP="00947CD7">
            <w:pPr>
              <w:tabs>
                <w:tab w:val="left" w:pos="-720"/>
                <w:tab w:val="left" w:pos="0"/>
                <w:tab w:val="left" w:pos="3402"/>
              </w:tabs>
              <w:suppressAutoHyphens/>
              <w:rPr>
                <w:rFonts w:ascii="Arial" w:hAnsi="Arial" w:cs="Arial"/>
              </w:rPr>
            </w:pPr>
          </w:p>
        </w:tc>
      </w:tr>
      <w:tr w:rsidR="00947CD7" w:rsidRPr="000361D7" w14:paraId="3804B786" w14:textId="77777777" w:rsidTr="00947CD7">
        <w:trPr>
          <w:trHeight w:val="559"/>
        </w:trPr>
        <w:tc>
          <w:tcPr>
            <w:tcW w:w="1151" w:type="dxa"/>
            <w:tcBorders>
              <w:top w:val="nil"/>
              <w:left w:val="nil"/>
              <w:bottom w:val="nil"/>
              <w:right w:val="nil"/>
            </w:tcBorders>
            <w:vAlign w:val="center"/>
          </w:tcPr>
          <w:p w14:paraId="213C802A" w14:textId="77777777" w:rsidR="00947CD7" w:rsidRPr="00F3165B" w:rsidRDefault="00947CD7" w:rsidP="00947CD7">
            <w:pPr>
              <w:tabs>
                <w:tab w:val="left" w:pos="-720"/>
                <w:tab w:val="left" w:pos="0"/>
                <w:tab w:val="left" w:pos="3402"/>
              </w:tabs>
              <w:suppressAutoHyphens/>
              <w:rPr>
                <w:rFonts w:ascii="Arial" w:hAnsi="Arial" w:cs="Arial"/>
                <w:spacing w:val="-3"/>
              </w:rPr>
            </w:pPr>
            <w:r w:rsidRPr="00F3165B">
              <w:rPr>
                <w:rFonts w:ascii="Arial" w:hAnsi="Arial" w:cs="Arial"/>
              </w:rPr>
              <w:t>Address:</w:t>
            </w:r>
          </w:p>
        </w:tc>
        <w:tc>
          <w:tcPr>
            <w:tcW w:w="9189"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290D8E78" w14:textId="77777777" w:rsidR="00947CD7" w:rsidRPr="00F3165B" w:rsidRDefault="00947CD7" w:rsidP="00947CD7">
            <w:pPr>
              <w:tabs>
                <w:tab w:val="left" w:pos="-720"/>
                <w:tab w:val="left" w:pos="0"/>
                <w:tab w:val="left" w:pos="3402"/>
              </w:tabs>
              <w:suppressAutoHyphens/>
              <w:rPr>
                <w:rFonts w:ascii="Arial" w:hAnsi="Arial" w:cs="Arial"/>
              </w:rPr>
            </w:pPr>
          </w:p>
          <w:p w14:paraId="081F68D0" w14:textId="77777777" w:rsidR="00947CD7" w:rsidRPr="00F3165B" w:rsidRDefault="00947CD7" w:rsidP="00947CD7">
            <w:pPr>
              <w:tabs>
                <w:tab w:val="left" w:pos="-720"/>
                <w:tab w:val="left" w:pos="0"/>
                <w:tab w:val="left" w:pos="3402"/>
              </w:tabs>
              <w:suppressAutoHyphens/>
              <w:rPr>
                <w:rFonts w:ascii="Arial" w:hAnsi="Arial" w:cs="Arial"/>
              </w:rPr>
            </w:pPr>
          </w:p>
        </w:tc>
      </w:tr>
    </w:tbl>
    <w:p w14:paraId="28015FDB" w14:textId="51245117" w:rsidR="00947CD7" w:rsidRDefault="00947CD7" w:rsidP="00947CD7">
      <w:pPr>
        <w:pStyle w:val="BodyText"/>
        <w:spacing w:before="118"/>
        <w:rPr>
          <w:rFonts w:ascii="Arial" w:hAnsi="Arial" w:cs="Arial"/>
          <w:sz w:val="18"/>
          <w:szCs w:val="18"/>
        </w:rPr>
      </w:pPr>
    </w:p>
    <w:p w14:paraId="7947B3A6" w14:textId="4EC3CE68" w:rsidR="00AB6462" w:rsidRDefault="00AB6462" w:rsidP="00947CD7">
      <w:pPr>
        <w:pStyle w:val="BodyText"/>
        <w:spacing w:before="118"/>
        <w:rPr>
          <w:rFonts w:ascii="Arial" w:hAnsi="Arial" w:cs="Arial"/>
          <w:sz w:val="18"/>
          <w:szCs w:val="18"/>
        </w:rPr>
      </w:pPr>
    </w:p>
    <w:p w14:paraId="48D24339" w14:textId="4569BA92" w:rsidR="00AB6462" w:rsidRDefault="00AB6462" w:rsidP="00947CD7">
      <w:pPr>
        <w:pStyle w:val="BodyText"/>
        <w:spacing w:before="118"/>
        <w:rPr>
          <w:rFonts w:ascii="Arial" w:hAnsi="Arial" w:cs="Arial"/>
          <w:sz w:val="18"/>
          <w:szCs w:val="18"/>
        </w:rPr>
      </w:pPr>
    </w:p>
    <w:p w14:paraId="04275D37" w14:textId="752FC937" w:rsidR="00AB6462" w:rsidRDefault="00AB6462" w:rsidP="00947CD7">
      <w:pPr>
        <w:pStyle w:val="BodyText"/>
        <w:spacing w:before="118"/>
        <w:rPr>
          <w:rFonts w:ascii="Arial" w:hAnsi="Arial" w:cs="Arial"/>
          <w:sz w:val="18"/>
          <w:szCs w:val="18"/>
        </w:rPr>
      </w:pPr>
    </w:p>
    <w:p w14:paraId="454732B3" w14:textId="5770D046" w:rsidR="00AB6462" w:rsidRDefault="00AB6462" w:rsidP="00947CD7">
      <w:pPr>
        <w:pStyle w:val="BodyText"/>
        <w:spacing w:before="118"/>
        <w:rPr>
          <w:rFonts w:ascii="Arial" w:hAnsi="Arial" w:cs="Arial"/>
          <w:sz w:val="18"/>
          <w:szCs w:val="18"/>
        </w:rPr>
      </w:pPr>
    </w:p>
    <w:p w14:paraId="1DF2DFB4" w14:textId="097CC0CE" w:rsidR="00AB6462" w:rsidRDefault="00AB6462" w:rsidP="00947CD7">
      <w:pPr>
        <w:pStyle w:val="BodyText"/>
        <w:spacing w:before="118"/>
        <w:rPr>
          <w:rFonts w:ascii="Arial" w:hAnsi="Arial" w:cs="Arial"/>
          <w:sz w:val="18"/>
          <w:szCs w:val="18"/>
        </w:rPr>
      </w:pPr>
    </w:p>
    <w:p w14:paraId="11FD4C19" w14:textId="3D5D0378" w:rsidR="00AB6462" w:rsidRDefault="00AB6462" w:rsidP="00947CD7">
      <w:pPr>
        <w:pStyle w:val="BodyText"/>
        <w:spacing w:before="118"/>
        <w:rPr>
          <w:rFonts w:ascii="Arial" w:hAnsi="Arial" w:cs="Arial"/>
          <w:sz w:val="18"/>
          <w:szCs w:val="18"/>
        </w:rPr>
      </w:pPr>
    </w:p>
    <w:p w14:paraId="345AE8C3" w14:textId="77777777" w:rsidR="00AB6462" w:rsidRPr="00F3165B" w:rsidRDefault="00AB6462" w:rsidP="00947CD7">
      <w:pPr>
        <w:pStyle w:val="BodyText"/>
        <w:spacing w:before="118"/>
        <w:rPr>
          <w:rFonts w:ascii="Arial" w:hAnsi="Arial" w:cs="Arial"/>
          <w:sz w:val="18"/>
          <w:szCs w:val="18"/>
        </w:rPr>
      </w:pPr>
    </w:p>
    <w:p w14:paraId="57C715AC" w14:textId="77777777" w:rsidR="00947CD7" w:rsidRPr="00F3165B" w:rsidRDefault="00947CD7" w:rsidP="00947CD7">
      <w:pPr>
        <w:suppressAutoHyphens/>
        <w:ind w:left="360"/>
        <w:rPr>
          <w:rFonts w:ascii="Arial" w:hAnsi="Arial" w:cs="Arial"/>
          <w:sz w:val="26"/>
        </w:rPr>
      </w:pPr>
    </w:p>
    <w:p w14:paraId="0B973B68" w14:textId="77777777" w:rsidR="00947CD7" w:rsidRPr="00F3165B" w:rsidRDefault="00947CD7" w:rsidP="00947CD7">
      <w:pPr>
        <w:suppressAutoHyphens/>
        <w:ind w:left="360"/>
        <w:rPr>
          <w:rFonts w:ascii="Arial" w:hAnsi="Arial" w:cs="Arial"/>
          <w:sz w:val="26"/>
        </w:rPr>
      </w:pPr>
    </w:p>
    <w:bookmarkEnd w:id="1"/>
    <w:bookmarkEnd w:id="2"/>
    <w:bookmarkEnd w:id="3"/>
    <w:p w14:paraId="43CEC90B" w14:textId="3ED0E065" w:rsidR="00947CD7" w:rsidRPr="00F3165B" w:rsidRDefault="00947CD7" w:rsidP="00947CD7">
      <w:pPr>
        <w:tabs>
          <w:tab w:val="left" w:pos="-567"/>
        </w:tabs>
        <w:jc w:val="center"/>
        <w:rPr>
          <w:rFonts w:ascii="Arial" w:hAnsi="Arial" w:cs="Arial"/>
          <w:lang w:val="en-GB"/>
        </w:rPr>
      </w:pPr>
      <w:r w:rsidRPr="00F3165B">
        <w:rPr>
          <w:rFonts w:ascii="Arial" w:hAnsi="Arial" w:cs="Arial"/>
          <w:noProof/>
          <w:lang w:val="en-GB" w:eastAsia="en-GB"/>
        </w:rPr>
        <w:lastRenderedPageBreak/>
        <w:drawing>
          <wp:inline distT="0" distB="0" distL="0" distR="0" wp14:anchorId="7949CC7D" wp14:editId="1F36D105">
            <wp:extent cx="2456447" cy="82121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56447" cy="821216"/>
                    </a:xfrm>
                    <a:prstGeom prst="rect">
                      <a:avLst/>
                    </a:prstGeom>
                    <a:noFill/>
                    <a:ln>
                      <a:noFill/>
                    </a:ln>
                  </pic:spPr>
                </pic:pic>
              </a:graphicData>
            </a:graphic>
          </wp:inline>
        </w:drawing>
      </w:r>
    </w:p>
    <w:p w14:paraId="15AE5052" w14:textId="4C0D52D4" w:rsidR="00C778B4" w:rsidRPr="00F3165B" w:rsidRDefault="00C778B4" w:rsidP="00C778B4">
      <w:pPr>
        <w:pStyle w:val="Heading1"/>
        <w:ind w:left="432" w:hanging="432"/>
        <w:rPr>
          <w:rFonts w:ascii="Arial" w:hAnsi="Arial" w:cs="Arial"/>
        </w:rPr>
      </w:pPr>
      <w:r>
        <w:rPr>
          <w:rFonts w:ascii="Arial" w:hAnsi="Arial" w:cs="Arial"/>
        </w:rPr>
        <w:t>Appendix 2 – Child Protection Policy - International</w:t>
      </w:r>
    </w:p>
    <w:p w14:paraId="47CF6AA4" w14:textId="77777777" w:rsidR="00E0045F" w:rsidRDefault="00E0045F" w:rsidP="00E0045F">
      <w:pPr>
        <w:jc w:val="both"/>
        <w:rPr>
          <w:rFonts w:ascii="Calibri" w:eastAsia="Times New Roman" w:hAnsi="Calibri" w:cs="Calibri"/>
          <w:lang w:val="en-GB"/>
        </w:rPr>
      </w:pPr>
    </w:p>
    <w:p w14:paraId="21698050" w14:textId="77777777" w:rsidR="00E0045F" w:rsidRPr="00217971" w:rsidRDefault="00E0045F" w:rsidP="00E0045F">
      <w:pPr>
        <w:jc w:val="both"/>
        <w:rPr>
          <w:rFonts w:ascii="Calibri" w:eastAsia="Times New Roman" w:hAnsi="Calibri" w:cs="Calibri"/>
          <w:b/>
          <w:sz w:val="18"/>
          <w:szCs w:val="18"/>
          <w:lang w:val="en-GB"/>
        </w:rPr>
      </w:pPr>
      <w:r w:rsidRPr="00217971">
        <w:rPr>
          <w:rFonts w:ascii="Calibri" w:eastAsia="Times New Roman" w:hAnsi="Calibri" w:cs="Calibri"/>
          <w:sz w:val="18"/>
          <w:szCs w:val="18"/>
          <w:lang w:val="en-GB"/>
        </w:rPr>
        <w:t>This Policy applies to the Self Help Africa Board, all Self Help Africa (and subsidiary company) employees, including affiliate organisations, and to all paid and unpaid consultants, contractors, interns, secondees and volunteers that provide supplies, services or support, to Self Help Africa or promote its work at any location in our countries of operation in Africa. All such parties are referred to as “employee” in this document. All visitors to Self Help Africa projects will be bound by this policy.</w:t>
      </w:r>
    </w:p>
    <w:p w14:paraId="676C4584" w14:textId="77777777" w:rsidR="00E0045F" w:rsidRPr="00217971" w:rsidRDefault="00E0045F" w:rsidP="00E0045F">
      <w:pPr>
        <w:jc w:val="both"/>
        <w:rPr>
          <w:rFonts w:ascii="Calibri" w:eastAsia="Times New Roman" w:hAnsi="Calibri" w:cs="Calibri"/>
          <w:sz w:val="18"/>
          <w:szCs w:val="18"/>
          <w:lang w:val="en-GB"/>
        </w:rPr>
      </w:pPr>
    </w:p>
    <w:p w14:paraId="3FB3CB98" w14:textId="77777777" w:rsidR="00E0045F" w:rsidRPr="00217971" w:rsidRDefault="00E0045F" w:rsidP="00E0045F">
      <w:pPr>
        <w:jc w:val="both"/>
        <w:rPr>
          <w:rFonts w:ascii="Calibri" w:eastAsia="Times New Roman" w:hAnsi="Calibri" w:cs="Calibri"/>
          <w:b/>
          <w:sz w:val="18"/>
          <w:szCs w:val="18"/>
          <w:lang w:val="en-GB"/>
        </w:rPr>
      </w:pPr>
      <w:r w:rsidRPr="00217971">
        <w:rPr>
          <w:rFonts w:ascii="Calibri" w:eastAsia="Times New Roman" w:hAnsi="Calibri" w:cs="Calibri"/>
          <w:sz w:val="18"/>
          <w:szCs w:val="18"/>
          <w:lang w:val="en-GB"/>
        </w:rPr>
        <w:t xml:space="preserve">“Self Help Africa Board” is employed as a collective term and refers to the Self Help Africa Ireland Board as well as the boards of Self Help Africa UK, </w:t>
      </w:r>
      <w:proofErr w:type="spellStart"/>
      <w:r w:rsidRPr="00217971">
        <w:rPr>
          <w:rFonts w:ascii="Calibri" w:eastAsia="Times New Roman" w:hAnsi="Calibri" w:cs="Calibri"/>
          <w:sz w:val="18"/>
          <w:szCs w:val="18"/>
          <w:lang w:val="en-GB"/>
        </w:rPr>
        <w:t>Gorta</w:t>
      </w:r>
      <w:proofErr w:type="spellEnd"/>
      <w:r w:rsidRPr="00217971">
        <w:rPr>
          <w:rFonts w:ascii="Calibri" w:eastAsia="Times New Roman" w:hAnsi="Calibri" w:cs="Calibri"/>
          <w:sz w:val="18"/>
          <w:szCs w:val="18"/>
          <w:lang w:val="en-GB"/>
        </w:rPr>
        <w:t xml:space="preserve"> UK, Partner Africa, </w:t>
      </w:r>
      <w:proofErr w:type="spellStart"/>
      <w:r w:rsidRPr="00217971">
        <w:rPr>
          <w:rFonts w:ascii="Calibri" w:eastAsia="Times New Roman" w:hAnsi="Calibri" w:cs="Calibri"/>
          <w:sz w:val="18"/>
          <w:szCs w:val="18"/>
          <w:lang w:val="en-GB"/>
        </w:rPr>
        <w:t>Traidlinks</w:t>
      </w:r>
      <w:proofErr w:type="spellEnd"/>
      <w:r w:rsidRPr="00217971">
        <w:rPr>
          <w:rFonts w:ascii="Calibri" w:eastAsia="Times New Roman" w:hAnsi="Calibri" w:cs="Calibri"/>
          <w:sz w:val="18"/>
          <w:szCs w:val="18"/>
          <w:lang w:val="en-GB"/>
        </w:rPr>
        <w:t xml:space="preserve">, </w:t>
      </w:r>
      <w:proofErr w:type="spellStart"/>
      <w:r w:rsidRPr="00217971">
        <w:rPr>
          <w:rFonts w:ascii="Calibri" w:eastAsia="Times New Roman" w:hAnsi="Calibri" w:cs="Calibri"/>
          <w:sz w:val="18"/>
          <w:szCs w:val="18"/>
          <w:lang w:val="en-GB"/>
        </w:rPr>
        <w:t>TruTrade</w:t>
      </w:r>
      <w:proofErr w:type="spellEnd"/>
      <w:r w:rsidRPr="00217971">
        <w:rPr>
          <w:rFonts w:ascii="Calibri" w:eastAsia="Times New Roman" w:hAnsi="Calibri" w:cs="Calibri"/>
          <w:sz w:val="18"/>
          <w:szCs w:val="18"/>
          <w:lang w:val="en-GB"/>
        </w:rPr>
        <w:t xml:space="preserve"> and the boards of any entities that may form part of the group in the future.  </w:t>
      </w:r>
    </w:p>
    <w:p w14:paraId="6F965C9C" w14:textId="77777777" w:rsidR="00E0045F" w:rsidRPr="00217971" w:rsidRDefault="00E0045F" w:rsidP="00E0045F">
      <w:pPr>
        <w:rPr>
          <w:rFonts w:ascii="Calibri" w:eastAsia="Times New Roman" w:hAnsi="Calibri" w:cs="Calibri"/>
          <w:b/>
          <w:sz w:val="18"/>
          <w:szCs w:val="18"/>
          <w:lang w:val="en-GB"/>
        </w:rPr>
      </w:pPr>
    </w:p>
    <w:p w14:paraId="766BB711" w14:textId="77777777" w:rsidR="00E0045F" w:rsidRPr="00217971" w:rsidRDefault="00E0045F" w:rsidP="00E0045F">
      <w:pPr>
        <w:jc w:val="both"/>
        <w:rPr>
          <w:rFonts w:ascii="Calibri" w:eastAsia="Times New Roman" w:hAnsi="Calibri" w:cs="Calibri"/>
          <w:b/>
          <w:sz w:val="18"/>
          <w:szCs w:val="18"/>
          <w:lang w:val="en-GB"/>
        </w:rPr>
      </w:pPr>
      <w:r w:rsidRPr="00217971">
        <w:rPr>
          <w:rFonts w:ascii="Calibri" w:eastAsia="Times New Roman" w:hAnsi="Calibri" w:cs="Calibri"/>
          <w:sz w:val="18"/>
          <w:szCs w:val="18"/>
          <w:lang w:val="en-GB"/>
        </w:rPr>
        <w:t xml:space="preserve">This Policy also applies to Self Help Africa’s partners, vendors and other third parties, where it is included or referenced in relevant bid or tender documents, agreements, memorandums, purchase orders or contracts. </w:t>
      </w:r>
    </w:p>
    <w:p w14:paraId="7E06B7EC" w14:textId="77777777" w:rsidR="00E0045F" w:rsidRPr="00217971" w:rsidRDefault="00E0045F" w:rsidP="00E0045F">
      <w:pPr>
        <w:rPr>
          <w:rFonts w:ascii="Calibri" w:eastAsia="Times New Roman" w:hAnsi="Calibri" w:cs="Calibri"/>
          <w:b/>
          <w:sz w:val="18"/>
          <w:szCs w:val="18"/>
          <w:lang w:val="en-GB"/>
        </w:rPr>
      </w:pPr>
    </w:p>
    <w:p w14:paraId="62CAE78C" w14:textId="77777777" w:rsidR="00E0045F" w:rsidRPr="00E0045F" w:rsidRDefault="00E0045F" w:rsidP="00E0045F">
      <w:pPr>
        <w:outlineLvl w:val="0"/>
        <w:rPr>
          <w:rFonts w:ascii="Calibri" w:eastAsia="Times New Roman" w:hAnsi="Calibri" w:cs="Calibri"/>
          <w:b/>
          <w:i/>
          <w:lang w:val="en-GB"/>
        </w:rPr>
      </w:pPr>
      <w:r w:rsidRPr="00E0045F">
        <w:rPr>
          <w:rFonts w:ascii="Calibri" w:eastAsia="Times New Roman" w:hAnsi="Calibri" w:cs="Calibri"/>
          <w:b/>
          <w:i/>
          <w:lang w:val="en-GB"/>
        </w:rPr>
        <w:t>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02"/>
        <w:gridCol w:w="2630"/>
        <w:gridCol w:w="1817"/>
        <w:gridCol w:w="1906"/>
      </w:tblGrid>
      <w:tr w:rsidR="00E0045F" w:rsidRPr="00E16C5C" w14:paraId="13FDA454" w14:textId="77777777" w:rsidTr="00EF7FA9">
        <w:tc>
          <w:tcPr>
            <w:tcW w:w="1008" w:type="dxa"/>
            <w:tcBorders>
              <w:top w:val="single" w:sz="4" w:space="0" w:color="auto"/>
              <w:left w:val="single" w:sz="4" w:space="0" w:color="auto"/>
              <w:bottom w:val="single" w:sz="4" w:space="0" w:color="auto"/>
              <w:right w:val="single" w:sz="4" w:space="0" w:color="auto"/>
            </w:tcBorders>
            <w:hideMark/>
          </w:tcPr>
          <w:p w14:paraId="1D21DEB9" w14:textId="77777777" w:rsidR="00E0045F" w:rsidRPr="00E16C5C" w:rsidRDefault="00E0045F" w:rsidP="00EF7FA9">
            <w:pPr>
              <w:rPr>
                <w:rFonts w:ascii="Calibri" w:eastAsia="Times New Roman" w:hAnsi="Calibri" w:cs="Calibri"/>
                <w:b/>
                <w:i/>
                <w:lang w:val="en-GB"/>
              </w:rPr>
            </w:pPr>
            <w:r w:rsidRPr="00E16C5C">
              <w:rPr>
                <w:rFonts w:ascii="Calibri" w:eastAsia="Times New Roman" w:hAnsi="Calibri" w:cs="Calibri"/>
                <w:i/>
                <w:lang w:val="en-GB"/>
              </w:rPr>
              <w:t>Version No.</w:t>
            </w:r>
          </w:p>
        </w:tc>
        <w:tc>
          <w:tcPr>
            <w:tcW w:w="1602" w:type="dxa"/>
            <w:tcBorders>
              <w:top w:val="single" w:sz="4" w:space="0" w:color="auto"/>
              <w:left w:val="single" w:sz="4" w:space="0" w:color="auto"/>
              <w:bottom w:val="single" w:sz="4" w:space="0" w:color="auto"/>
              <w:right w:val="single" w:sz="4" w:space="0" w:color="auto"/>
            </w:tcBorders>
            <w:hideMark/>
          </w:tcPr>
          <w:p w14:paraId="376A1229" w14:textId="77777777" w:rsidR="00E0045F" w:rsidRPr="00E16C5C" w:rsidRDefault="00E0045F" w:rsidP="00EF7FA9">
            <w:pPr>
              <w:rPr>
                <w:rFonts w:ascii="Calibri" w:eastAsia="Times New Roman" w:hAnsi="Calibri" w:cs="Calibri"/>
                <w:b/>
                <w:i/>
                <w:lang w:val="en-GB"/>
              </w:rPr>
            </w:pPr>
            <w:r w:rsidRPr="00E16C5C">
              <w:rPr>
                <w:rFonts w:ascii="Calibri" w:eastAsia="Times New Roman" w:hAnsi="Calibri" w:cs="Calibri"/>
                <w:i/>
                <w:lang w:val="en-GB"/>
              </w:rPr>
              <w:t>Date</w:t>
            </w:r>
          </w:p>
        </w:tc>
        <w:tc>
          <w:tcPr>
            <w:tcW w:w="2630" w:type="dxa"/>
            <w:tcBorders>
              <w:top w:val="single" w:sz="4" w:space="0" w:color="auto"/>
              <w:left w:val="single" w:sz="4" w:space="0" w:color="auto"/>
              <w:bottom w:val="single" w:sz="4" w:space="0" w:color="auto"/>
              <w:right w:val="single" w:sz="4" w:space="0" w:color="auto"/>
            </w:tcBorders>
            <w:hideMark/>
          </w:tcPr>
          <w:p w14:paraId="7B477626" w14:textId="77777777" w:rsidR="00E0045F" w:rsidRPr="00E16C5C" w:rsidRDefault="00E0045F" w:rsidP="00EF7FA9">
            <w:pPr>
              <w:rPr>
                <w:rFonts w:ascii="Calibri" w:eastAsia="Times New Roman" w:hAnsi="Calibri" w:cs="Calibri"/>
                <w:b/>
                <w:i/>
                <w:lang w:val="en-GB"/>
              </w:rPr>
            </w:pPr>
            <w:r w:rsidRPr="00E16C5C">
              <w:rPr>
                <w:rFonts w:ascii="Calibri" w:eastAsia="Times New Roman" w:hAnsi="Calibri" w:cs="Calibri"/>
                <w:i/>
                <w:lang w:val="en-GB"/>
              </w:rPr>
              <w:t xml:space="preserve"> By </w:t>
            </w:r>
          </w:p>
          <w:p w14:paraId="7F8C860A" w14:textId="77777777" w:rsidR="00E0045F" w:rsidRPr="00E16C5C" w:rsidRDefault="00E0045F" w:rsidP="00EF7FA9">
            <w:pPr>
              <w:rPr>
                <w:rFonts w:ascii="Calibri" w:eastAsia="Times New Roman" w:hAnsi="Calibri" w:cs="Calibri"/>
                <w:b/>
                <w:i/>
                <w:lang w:val="en-GB"/>
              </w:rPr>
            </w:pPr>
            <w:r w:rsidRPr="00E16C5C">
              <w:rPr>
                <w:rFonts w:ascii="Calibri" w:eastAsia="Times New Roman" w:hAnsi="Calibri" w:cs="Calibri"/>
                <w:i/>
                <w:lang w:val="en-GB"/>
              </w:rPr>
              <w:t>(Name, Position)</w:t>
            </w:r>
          </w:p>
        </w:tc>
        <w:tc>
          <w:tcPr>
            <w:tcW w:w="1817" w:type="dxa"/>
            <w:tcBorders>
              <w:top w:val="single" w:sz="4" w:space="0" w:color="auto"/>
              <w:left w:val="single" w:sz="4" w:space="0" w:color="auto"/>
              <w:bottom w:val="single" w:sz="4" w:space="0" w:color="auto"/>
              <w:right w:val="single" w:sz="4" w:space="0" w:color="auto"/>
            </w:tcBorders>
            <w:hideMark/>
          </w:tcPr>
          <w:p w14:paraId="4CFF1FC0" w14:textId="77777777" w:rsidR="00E0045F" w:rsidRPr="00E16C5C" w:rsidRDefault="00E0045F" w:rsidP="00EF7FA9">
            <w:pPr>
              <w:rPr>
                <w:rFonts w:ascii="Calibri" w:eastAsia="Times New Roman" w:hAnsi="Calibri" w:cs="Calibri"/>
                <w:b/>
                <w:i/>
                <w:lang w:val="en-GB"/>
              </w:rPr>
            </w:pPr>
            <w:r w:rsidRPr="00E16C5C">
              <w:rPr>
                <w:rFonts w:ascii="Calibri" w:eastAsia="Times New Roman" w:hAnsi="Calibri" w:cs="Calibri"/>
                <w:i/>
                <w:lang w:val="en-GB"/>
              </w:rPr>
              <w:t>Details of changes</w:t>
            </w:r>
          </w:p>
        </w:tc>
        <w:tc>
          <w:tcPr>
            <w:tcW w:w="1906" w:type="dxa"/>
            <w:tcBorders>
              <w:top w:val="single" w:sz="4" w:space="0" w:color="auto"/>
              <w:left w:val="single" w:sz="4" w:space="0" w:color="auto"/>
              <w:bottom w:val="single" w:sz="4" w:space="0" w:color="auto"/>
              <w:right w:val="single" w:sz="4" w:space="0" w:color="auto"/>
            </w:tcBorders>
            <w:hideMark/>
          </w:tcPr>
          <w:p w14:paraId="7271D4CD" w14:textId="77777777" w:rsidR="00E0045F" w:rsidRPr="00E16C5C" w:rsidRDefault="00E0045F" w:rsidP="00EF7FA9">
            <w:pPr>
              <w:rPr>
                <w:rFonts w:ascii="Calibri" w:eastAsia="Times New Roman" w:hAnsi="Calibri" w:cs="Calibri"/>
                <w:b/>
                <w:i/>
                <w:lang w:val="en-GB"/>
              </w:rPr>
            </w:pPr>
            <w:r w:rsidRPr="00E16C5C">
              <w:rPr>
                <w:rFonts w:ascii="Calibri" w:eastAsia="Times New Roman" w:hAnsi="Calibri" w:cs="Calibri"/>
                <w:i/>
                <w:lang w:val="en-GB"/>
              </w:rPr>
              <w:t>Reviewed and approved by (Name, Position)</w:t>
            </w:r>
          </w:p>
        </w:tc>
      </w:tr>
      <w:tr w:rsidR="00E0045F" w:rsidRPr="00E16C5C" w14:paraId="7DAF110C" w14:textId="77777777" w:rsidTr="00EF7FA9">
        <w:trPr>
          <w:trHeight w:val="477"/>
        </w:trPr>
        <w:tc>
          <w:tcPr>
            <w:tcW w:w="1008" w:type="dxa"/>
            <w:tcBorders>
              <w:top w:val="single" w:sz="4" w:space="0" w:color="auto"/>
              <w:left w:val="single" w:sz="4" w:space="0" w:color="auto"/>
              <w:bottom w:val="single" w:sz="4" w:space="0" w:color="auto"/>
              <w:right w:val="single" w:sz="4" w:space="0" w:color="auto"/>
            </w:tcBorders>
            <w:hideMark/>
          </w:tcPr>
          <w:p w14:paraId="0495D4B4" w14:textId="77777777" w:rsidR="00E0045F" w:rsidRPr="00E16C5C" w:rsidRDefault="00E0045F" w:rsidP="00EF7FA9">
            <w:pPr>
              <w:rPr>
                <w:rFonts w:ascii="Calibri" w:eastAsia="Times New Roman" w:hAnsi="Calibri" w:cs="Calibri"/>
                <w:b/>
                <w:lang w:val="en-GB"/>
              </w:rPr>
            </w:pPr>
            <w:r w:rsidRPr="00E16C5C">
              <w:rPr>
                <w:rFonts w:ascii="Calibri" w:eastAsia="Times New Roman" w:hAnsi="Calibri" w:cs="Calibri"/>
                <w:lang w:val="en-GB"/>
              </w:rPr>
              <w:t>1</w:t>
            </w:r>
          </w:p>
        </w:tc>
        <w:tc>
          <w:tcPr>
            <w:tcW w:w="1602" w:type="dxa"/>
            <w:tcBorders>
              <w:top w:val="single" w:sz="4" w:space="0" w:color="auto"/>
              <w:left w:val="single" w:sz="4" w:space="0" w:color="auto"/>
              <w:bottom w:val="single" w:sz="4" w:space="0" w:color="auto"/>
              <w:right w:val="single" w:sz="4" w:space="0" w:color="auto"/>
            </w:tcBorders>
            <w:hideMark/>
          </w:tcPr>
          <w:p w14:paraId="030DBAFC" w14:textId="77777777" w:rsidR="00E0045F" w:rsidRPr="00E16C5C" w:rsidRDefault="00E0045F" w:rsidP="00EF7FA9">
            <w:pPr>
              <w:rPr>
                <w:rFonts w:ascii="Calibri" w:eastAsia="Times New Roman" w:hAnsi="Calibri" w:cs="Calibri"/>
                <w:b/>
                <w:lang w:val="en-GB"/>
              </w:rPr>
            </w:pPr>
            <w:r w:rsidRPr="00E16C5C">
              <w:rPr>
                <w:rFonts w:ascii="Calibri" w:eastAsia="Times New Roman" w:hAnsi="Calibri" w:cs="Calibri"/>
                <w:lang w:val="en-GB"/>
              </w:rPr>
              <w:t>2013</w:t>
            </w:r>
          </w:p>
        </w:tc>
        <w:tc>
          <w:tcPr>
            <w:tcW w:w="2630" w:type="dxa"/>
            <w:tcBorders>
              <w:top w:val="single" w:sz="4" w:space="0" w:color="auto"/>
              <w:left w:val="single" w:sz="4" w:space="0" w:color="auto"/>
              <w:bottom w:val="single" w:sz="4" w:space="0" w:color="auto"/>
              <w:right w:val="single" w:sz="4" w:space="0" w:color="auto"/>
            </w:tcBorders>
            <w:hideMark/>
          </w:tcPr>
          <w:p w14:paraId="40CB14DD" w14:textId="77777777" w:rsidR="00E0045F" w:rsidRPr="00E16C5C" w:rsidRDefault="00E0045F" w:rsidP="00EF7FA9">
            <w:pPr>
              <w:rPr>
                <w:rFonts w:ascii="Calibri" w:eastAsia="Times New Roman" w:hAnsi="Calibri" w:cs="Calibri"/>
                <w:b/>
                <w:lang w:val="en-GB"/>
              </w:rPr>
            </w:pPr>
            <w:r w:rsidRPr="00E16C5C">
              <w:rPr>
                <w:rFonts w:ascii="Calibri" w:eastAsia="Times New Roman" w:hAnsi="Calibri" w:cs="Calibri"/>
                <w:lang w:val="en-GB"/>
              </w:rPr>
              <w:t>Ray Jordan, CEO</w:t>
            </w:r>
          </w:p>
        </w:tc>
        <w:tc>
          <w:tcPr>
            <w:tcW w:w="1817" w:type="dxa"/>
            <w:tcBorders>
              <w:top w:val="single" w:sz="4" w:space="0" w:color="auto"/>
              <w:left w:val="single" w:sz="4" w:space="0" w:color="auto"/>
              <w:bottom w:val="single" w:sz="4" w:space="0" w:color="auto"/>
              <w:right w:val="single" w:sz="4" w:space="0" w:color="auto"/>
            </w:tcBorders>
            <w:hideMark/>
          </w:tcPr>
          <w:p w14:paraId="49EC286C" w14:textId="77777777" w:rsidR="00E0045F" w:rsidRPr="00E16C5C" w:rsidRDefault="00E0045F" w:rsidP="00EF7FA9">
            <w:pPr>
              <w:rPr>
                <w:rFonts w:ascii="Calibri" w:eastAsia="Times New Roman" w:hAnsi="Calibri" w:cs="Calibri"/>
                <w:b/>
                <w:lang w:val="en-GB"/>
              </w:rPr>
            </w:pPr>
            <w:r w:rsidRPr="00E16C5C">
              <w:rPr>
                <w:rFonts w:ascii="Calibri" w:eastAsia="Times New Roman" w:hAnsi="Calibri" w:cs="Calibri"/>
                <w:lang w:val="en-GB"/>
              </w:rPr>
              <w:t>N/a</w:t>
            </w:r>
          </w:p>
        </w:tc>
        <w:tc>
          <w:tcPr>
            <w:tcW w:w="1906" w:type="dxa"/>
            <w:tcBorders>
              <w:top w:val="single" w:sz="4" w:space="0" w:color="auto"/>
              <w:left w:val="single" w:sz="4" w:space="0" w:color="auto"/>
              <w:bottom w:val="single" w:sz="4" w:space="0" w:color="auto"/>
              <w:right w:val="single" w:sz="4" w:space="0" w:color="auto"/>
            </w:tcBorders>
            <w:hideMark/>
          </w:tcPr>
          <w:p w14:paraId="03D78251" w14:textId="77777777" w:rsidR="00E0045F" w:rsidRPr="00E16C5C" w:rsidRDefault="00E0045F" w:rsidP="00EF7FA9">
            <w:pPr>
              <w:rPr>
                <w:rFonts w:ascii="Calibri" w:eastAsia="Times New Roman" w:hAnsi="Calibri" w:cs="Calibri"/>
                <w:b/>
                <w:lang w:val="en-GB"/>
              </w:rPr>
            </w:pPr>
            <w:r w:rsidRPr="00E16C5C">
              <w:rPr>
                <w:rFonts w:ascii="Calibri" w:eastAsia="Times New Roman" w:hAnsi="Calibri" w:cs="Calibri"/>
                <w:lang w:val="en-GB"/>
              </w:rPr>
              <w:t>SHA Board</w:t>
            </w:r>
          </w:p>
        </w:tc>
      </w:tr>
      <w:tr w:rsidR="00E0045F" w:rsidRPr="00E16C5C" w14:paraId="01D3DF1E" w14:textId="77777777" w:rsidTr="00EF7FA9">
        <w:trPr>
          <w:trHeight w:val="427"/>
        </w:trPr>
        <w:tc>
          <w:tcPr>
            <w:tcW w:w="1008" w:type="dxa"/>
            <w:tcBorders>
              <w:top w:val="single" w:sz="4" w:space="0" w:color="auto"/>
              <w:left w:val="single" w:sz="4" w:space="0" w:color="auto"/>
              <w:bottom w:val="single" w:sz="4" w:space="0" w:color="auto"/>
              <w:right w:val="single" w:sz="4" w:space="0" w:color="auto"/>
            </w:tcBorders>
          </w:tcPr>
          <w:p w14:paraId="402DFF55" w14:textId="77777777" w:rsidR="00E0045F" w:rsidRPr="00E16C5C" w:rsidRDefault="00E0045F" w:rsidP="00EF7FA9">
            <w:pPr>
              <w:rPr>
                <w:rFonts w:ascii="Calibri" w:eastAsia="Times New Roman" w:hAnsi="Calibri" w:cs="Calibri"/>
                <w:b/>
                <w:lang w:val="en-GB"/>
              </w:rPr>
            </w:pPr>
            <w:r w:rsidRPr="00E16C5C">
              <w:rPr>
                <w:rFonts w:ascii="Calibri" w:eastAsia="Times New Roman" w:hAnsi="Calibri" w:cs="Calibri"/>
                <w:lang w:val="en-GB"/>
              </w:rPr>
              <w:t>2</w:t>
            </w:r>
          </w:p>
        </w:tc>
        <w:tc>
          <w:tcPr>
            <w:tcW w:w="1602" w:type="dxa"/>
            <w:tcBorders>
              <w:top w:val="single" w:sz="4" w:space="0" w:color="auto"/>
              <w:left w:val="single" w:sz="4" w:space="0" w:color="auto"/>
              <w:bottom w:val="single" w:sz="4" w:space="0" w:color="auto"/>
              <w:right w:val="single" w:sz="4" w:space="0" w:color="auto"/>
            </w:tcBorders>
          </w:tcPr>
          <w:p w14:paraId="3FA93107" w14:textId="77777777" w:rsidR="00E0045F" w:rsidRPr="00E16C5C" w:rsidRDefault="00E0045F" w:rsidP="00EF7FA9">
            <w:pPr>
              <w:rPr>
                <w:rFonts w:ascii="Calibri" w:eastAsia="Times New Roman" w:hAnsi="Calibri" w:cs="Calibri"/>
                <w:b/>
                <w:lang w:val="en-GB"/>
              </w:rPr>
            </w:pPr>
            <w:r>
              <w:rPr>
                <w:rFonts w:ascii="Calibri" w:eastAsia="Times New Roman" w:hAnsi="Calibri" w:cs="Calibri"/>
                <w:lang w:val="en-GB"/>
              </w:rPr>
              <w:t>24.5.2018</w:t>
            </w:r>
          </w:p>
        </w:tc>
        <w:tc>
          <w:tcPr>
            <w:tcW w:w="2630" w:type="dxa"/>
            <w:tcBorders>
              <w:top w:val="single" w:sz="4" w:space="0" w:color="auto"/>
              <w:left w:val="single" w:sz="4" w:space="0" w:color="auto"/>
              <w:bottom w:val="single" w:sz="4" w:space="0" w:color="auto"/>
              <w:right w:val="single" w:sz="4" w:space="0" w:color="auto"/>
            </w:tcBorders>
          </w:tcPr>
          <w:p w14:paraId="58CAA884" w14:textId="77777777" w:rsidR="00E0045F" w:rsidRPr="00E16C5C" w:rsidRDefault="00E0045F" w:rsidP="00EF7FA9">
            <w:pPr>
              <w:rPr>
                <w:rFonts w:ascii="Calibri" w:eastAsia="Times New Roman" w:hAnsi="Calibri" w:cs="Calibri"/>
                <w:b/>
                <w:lang w:val="en-GB"/>
              </w:rPr>
            </w:pPr>
            <w:r w:rsidRPr="00E16C5C">
              <w:rPr>
                <w:rFonts w:ascii="Calibri" w:eastAsia="Times New Roman" w:hAnsi="Calibri" w:cs="Calibri"/>
                <w:lang w:val="en-GB"/>
              </w:rPr>
              <w:t>David Dalton, Executive Director</w:t>
            </w:r>
          </w:p>
        </w:tc>
        <w:tc>
          <w:tcPr>
            <w:tcW w:w="1817" w:type="dxa"/>
            <w:tcBorders>
              <w:top w:val="single" w:sz="4" w:space="0" w:color="auto"/>
              <w:left w:val="single" w:sz="4" w:space="0" w:color="auto"/>
              <w:bottom w:val="single" w:sz="4" w:space="0" w:color="auto"/>
              <w:right w:val="single" w:sz="4" w:space="0" w:color="auto"/>
            </w:tcBorders>
          </w:tcPr>
          <w:p w14:paraId="71AFBB06" w14:textId="77777777" w:rsidR="00E0045F" w:rsidRPr="00E16C5C" w:rsidRDefault="00E0045F" w:rsidP="00EF7FA9">
            <w:pPr>
              <w:rPr>
                <w:rFonts w:ascii="Calibri" w:eastAsia="Times New Roman" w:hAnsi="Calibri" w:cs="Calibri"/>
                <w:b/>
                <w:lang w:val="en-GB"/>
              </w:rPr>
            </w:pPr>
            <w:r w:rsidRPr="00E16C5C">
              <w:rPr>
                <w:rFonts w:ascii="Calibri" w:eastAsia="Times New Roman" w:hAnsi="Calibri" w:cs="Calibri"/>
                <w:lang w:val="en-GB"/>
              </w:rPr>
              <w:t>Pledge, Serious Wrongdoing Investigation and appointment of Child Protection Focal Person</w:t>
            </w:r>
          </w:p>
        </w:tc>
        <w:tc>
          <w:tcPr>
            <w:tcW w:w="1906" w:type="dxa"/>
            <w:tcBorders>
              <w:top w:val="single" w:sz="4" w:space="0" w:color="auto"/>
              <w:left w:val="single" w:sz="4" w:space="0" w:color="auto"/>
              <w:bottom w:val="single" w:sz="4" w:space="0" w:color="auto"/>
              <w:right w:val="single" w:sz="4" w:space="0" w:color="auto"/>
            </w:tcBorders>
          </w:tcPr>
          <w:p w14:paraId="7DA6C4AB" w14:textId="77777777" w:rsidR="00E0045F" w:rsidRPr="00E16C5C" w:rsidRDefault="00E0045F" w:rsidP="00EF7FA9">
            <w:pPr>
              <w:rPr>
                <w:rFonts w:ascii="Calibri" w:eastAsia="Times New Roman" w:hAnsi="Calibri" w:cs="Calibri"/>
                <w:b/>
                <w:lang w:val="en-GB"/>
              </w:rPr>
            </w:pPr>
            <w:r w:rsidRPr="00E16C5C">
              <w:rPr>
                <w:rFonts w:ascii="Calibri" w:eastAsia="Times New Roman" w:hAnsi="Calibri" w:cs="Calibri"/>
                <w:lang w:val="en-GB"/>
              </w:rPr>
              <w:t>SHA Board</w:t>
            </w:r>
            <w:r>
              <w:rPr>
                <w:rFonts w:ascii="Calibri" w:eastAsia="Times New Roman" w:hAnsi="Calibri" w:cs="Calibri"/>
                <w:lang w:val="en-GB"/>
              </w:rPr>
              <w:t xml:space="preserve"> on 24.5.2018</w:t>
            </w:r>
          </w:p>
        </w:tc>
      </w:tr>
    </w:tbl>
    <w:p w14:paraId="38233347" w14:textId="77777777" w:rsidR="00E0045F" w:rsidRPr="00172AAD" w:rsidRDefault="00E0045F" w:rsidP="00E0045F">
      <w:pPr>
        <w:rPr>
          <w:rFonts w:ascii="Calibri" w:eastAsia="Times New Roman" w:hAnsi="Calibri" w:cs="Calibri"/>
          <w:lang w:val="en-GB"/>
        </w:rPr>
      </w:pPr>
    </w:p>
    <w:p w14:paraId="3972F92C" w14:textId="77777777" w:rsidR="00E0045F" w:rsidRPr="00172AAD" w:rsidRDefault="00E0045F" w:rsidP="00E0045F">
      <w:pPr>
        <w:rPr>
          <w:rFonts w:ascii="Calibri" w:eastAsia="Times New Roman" w:hAnsi="Calibri" w:cs="Calibri"/>
          <w:lang w:val="en-GB"/>
        </w:rPr>
      </w:pPr>
    </w:p>
    <w:p w14:paraId="0ACDD751" w14:textId="77777777" w:rsidR="00E0045F" w:rsidRPr="00172AAD" w:rsidRDefault="00E0045F" w:rsidP="00E0045F">
      <w:pPr>
        <w:rPr>
          <w:rFonts w:ascii="Calibri" w:eastAsia="Times New Roman" w:hAnsi="Calibri" w:cs="Calibri"/>
          <w:sz w:val="25"/>
          <w:szCs w:val="25"/>
          <w:lang w:val="en-GB"/>
        </w:rPr>
      </w:pPr>
    </w:p>
    <w:p w14:paraId="15C9F919" w14:textId="77777777" w:rsidR="00E0045F" w:rsidRPr="00172AAD" w:rsidRDefault="00E0045F" w:rsidP="00E0045F">
      <w:pPr>
        <w:rPr>
          <w:rFonts w:ascii="Calibri" w:eastAsia="Times New Roman" w:hAnsi="Calibri" w:cs="Calibri"/>
          <w:sz w:val="25"/>
          <w:szCs w:val="25"/>
          <w:lang w:val="en-GB"/>
        </w:rPr>
      </w:pPr>
    </w:p>
    <w:p w14:paraId="0065F02E" w14:textId="77777777" w:rsidR="00E0045F" w:rsidRPr="00172AAD" w:rsidRDefault="00E0045F" w:rsidP="00E0045F">
      <w:pPr>
        <w:rPr>
          <w:rFonts w:ascii="Calibri" w:eastAsia="Times New Roman" w:hAnsi="Calibri" w:cs="Calibri"/>
          <w:sz w:val="25"/>
          <w:szCs w:val="25"/>
          <w:lang w:val="en-GB"/>
        </w:rPr>
      </w:pPr>
    </w:p>
    <w:p w14:paraId="61BBBBBF" w14:textId="77777777" w:rsidR="00E0045F" w:rsidRPr="00E16C5C" w:rsidRDefault="00E0045F" w:rsidP="00E0045F">
      <w:pPr>
        <w:rPr>
          <w:rFonts w:ascii="Calibri" w:eastAsia="Times New Roman" w:hAnsi="Calibri" w:cs="Calibri"/>
          <w:u w:val="single"/>
          <w:lang w:val="en-GB"/>
        </w:rPr>
      </w:pPr>
      <w:r>
        <w:rPr>
          <w:rFonts w:ascii="Calibri" w:eastAsia="Times New Roman" w:hAnsi="Calibri" w:cs="Calibri"/>
          <w:u w:val="single"/>
          <w:lang w:val="en-GB"/>
        </w:rPr>
        <w:t>David Dalton</w:t>
      </w:r>
      <w:r w:rsidRPr="00E16C5C">
        <w:rPr>
          <w:rFonts w:ascii="Calibri" w:eastAsia="Times New Roman" w:hAnsi="Calibri" w:cs="Calibri"/>
          <w:u w:val="single"/>
          <w:lang w:val="en-GB"/>
        </w:rPr>
        <w:tab/>
      </w:r>
      <w:r w:rsidRPr="00E16C5C">
        <w:rPr>
          <w:rFonts w:ascii="Calibri" w:eastAsia="Times New Roman" w:hAnsi="Calibri" w:cs="Calibri"/>
          <w:u w:val="single"/>
          <w:lang w:val="en-GB"/>
        </w:rPr>
        <w:tab/>
      </w:r>
      <w:r w:rsidRPr="00E16C5C">
        <w:rPr>
          <w:rFonts w:ascii="Calibri" w:eastAsia="Times New Roman" w:hAnsi="Calibri" w:cs="Calibri"/>
          <w:lang w:val="en-GB"/>
        </w:rPr>
        <w:tab/>
      </w:r>
      <w:r>
        <w:rPr>
          <w:rFonts w:ascii="Calibri" w:eastAsia="Times New Roman" w:hAnsi="Calibri" w:cs="Calibri"/>
          <w:lang w:val="en-GB"/>
        </w:rPr>
        <w:t xml:space="preserve">                             </w:t>
      </w:r>
      <w:r w:rsidRPr="00E16C5C">
        <w:rPr>
          <w:rFonts w:ascii="Calibri" w:eastAsia="Times New Roman" w:hAnsi="Calibri" w:cs="Calibri"/>
          <w:lang w:val="en-GB"/>
        </w:rPr>
        <w:tab/>
      </w:r>
      <w:r w:rsidRPr="00E16C5C">
        <w:rPr>
          <w:rFonts w:ascii="Calibri" w:eastAsia="Times New Roman" w:hAnsi="Calibri" w:cs="Calibri"/>
          <w:u w:val="single"/>
          <w:lang w:val="en-GB"/>
        </w:rPr>
        <w:tab/>
      </w:r>
      <w:r>
        <w:rPr>
          <w:rFonts w:ascii="Calibri" w:eastAsia="Times New Roman" w:hAnsi="Calibri" w:cs="Calibri"/>
          <w:u w:val="single"/>
          <w:lang w:val="en-GB"/>
        </w:rPr>
        <w:t>Peter Mc Devitt</w:t>
      </w:r>
      <w:r w:rsidRPr="00E16C5C">
        <w:rPr>
          <w:rFonts w:ascii="Calibri" w:eastAsia="Times New Roman" w:hAnsi="Calibri" w:cs="Calibri"/>
          <w:u w:val="single"/>
          <w:lang w:val="en-GB"/>
        </w:rPr>
        <w:tab/>
      </w:r>
      <w:r w:rsidRPr="00E16C5C">
        <w:rPr>
          <w:rFonts w:ascii="Calibri" w:eastAsia="Times New Roman" w:hAnsi="Calibri" w:cs="Calibri"/>
          <w:u w:val="single"/>
          <w:lang w:val="en-GB"/>
        </w:rPr>
        <w:tab/>
      </w:r>
      <w:r w:rsidRPr="00E16C5C">
        <w:rPr>
          <w:rFonts w:ascii="Calibri" w:eastAsia="Times New Roman" w:hAnsi="Calibri" w:cs="Calibri"/>
          <w:u w:val="single"/>
          <w:lang w:val="en-GB"/>
        </w:rPr>
        <w:tab/>
      </w:r>
    </w:p>
    <w:p w14:paraId="7A1E8093" w14:textId="77777777" w:rsidR="00E0045F" w:rsidRPr="00E16C5C" w:rsidRDefault="00E0045F" w:rsidP="00E0045F">
      <w:pPr>
        <w:rPr>
          <w:rFonts w:ascii="Calibri" w:eastAsia="Times New Roman" w:hAnsi="Calibri" w:cs="Calibri"/>
          <w:b/>
          <w:i/>
          <w:lang w:val="en-GB"/>
        </w:rPr>
      </w:pPr>
      <w:r w:rsidRPr="00E16C5C">
        <w:rPr>
          <w:rFonts w:ascii="Calibri" w:eastAsia="Times New Roman" w:hAnsi="Calibri" w:cs="Calibri"/>
          <w:i/>
          <w:lang w:val="en-GB"/>
        </w:rPr>
        <w:t>Executive Director</w:t>
      </w:r>
      <w:r w:rsidRPr="00E16C5C">
        <w:rPr>
          <w:rFonts w:ascii="Calibri" w:eastAsia="Times New Roman" w:hAnsi="Calibri" w:cs="Calibri"/>
          <w:i/>
          <w:lang w:val="en-GB"/>
        </w:rPr>
        <w:tab/>
      </w:r>
      <w:r w:rsidRPr="00E16C5C">
        <w:rPr>
          <w:rFonts w:ascii="Calibri" w:eastAsia="Times New Roman" w:hAnsi="Calibri" w:cs="Calibri"/>
          <w:i/>
          <w:lang w:val="en-GB"/>
        </w:rPr>
        <w:tab/>
      </w:r>
      <w:r w:rsidRPr="00E16C5C">
        <w:rPr>
          <w:rFonts w:ascii="Calibri" w:eastAsia="Times New Roman" w:hAnsi="Calibri" w:cs="Calibri"/>
          <w:i/>
          <w:lang w:val="en-GB"/>
        </w:rPr>
        <w:tab/>
      </w:r>
      <w:r w:rsidRPr="00E16C5C">
        <w:rPr>
          <w:rFonts w:ascii="Calibri" w:eastAsia="Times New Roman" w:hAnsi="Calibri" w:cs="Calibri"/>
          <w:i/>
          <w:lang w:val="en-GB"/>
        </w:rPr>
        <w:tab/>
      </w:r>
      <w:r w:rsidRPr="00E16C5C">
        <w:rPr>
          <w:rFonts w:ascii="Calibri" w:eastAsia="Times New Roman" w:hAnsi="Calibri" w:cs="Calibri"/>
          <w:i/>
          <w:lang w:val="en-GB"/>
        </w:rPr>
        <w:tab/>
        <w:t>Chief Finance and Operations Officer</w:t>
      </w:r>
    </w:p>
    <w:p w14:paraId="202E4078" w14:textId="77777777" w:rsidR="00C778B4" w:rsidRPr="00C778B4" w:rsidRDefault="00C778B4" w:rsidP="00947CD7">
      <w:pPr>
        <w:rPr>
          <w:rFonts w:ascii="Arial" w:hAnsi="Arial" w:cs="Arial"/>
          <w:sz w:val="18"/>
          <w:szCs w:val="18"/>
          <w:lang w:val="en-GB"/>
        </w:rPr>
      </w:pPr>
    </w:p>
    <w:p w14:paraId="6357A9D4" w14:textId="77777777" w:rsidR="00826B1C" w:rsidRDefault="00826B1C" w:rsidP="00947CD7">
      <w:pPr>
        <w:jc w:val="both"/>
        <w:rPr>
          <w:rFonts w:ascii="Arial" w:hAnsi="Arial" w:cs="Arial"/>
          <w:color w:val="262626" w:themeColor="text1" w:themeTint="D9"/>
          <w:sz w:val="18"/>
          <w:szCs w:val="18"/>
          <w:lang w:val="en-GB"/>
        </w:rPr>
      </w:pPr>
    </w:p>
    <w:p w14:paraId="351B1731" w14:textId="77777777" w:rsidR="00826B1C" w:rsidRDefault="00826B1C" w:rsidP="00947CD7">
      <w:pPr>
        <w:jc w:val="both"/>
        <w:rPr>
          <w:rFonts w:ascii="Arial" w:hAnsi="Arial" w:cs="Arial"/>
          <w:color w:val="262626" w:themeColor="text1" w:themeTint="D9"/>
          <w:sz w:val="18"/>
          <w:szCs w:val="18"/>
          <w:lang w:val="en-GB"/>
        </w:rPr>
      </w:pPr>
    </w:p>
    <w:p w14:paraId="6B556FDD" w14:textId="77777777" w:rsidR="00826B1C" w:rsidRDefault="00826B1C" w:rsidP="00947CD7">
      <w:pPr>
        <w:jc w:val="both"/>
        <w:rPr>
          <w:rFonts w:ascii="Arial" w:hAnsi="Arial" w:cs="Arial"/>
          <w:color w:val="262626" w:themeColor="text1" w:themeTint="D9"/>
          <w:sz w:val="18"/>
          <w:szCs w:val="18"/>
          <w:lang w:val="en-GB"/>
        </w:rPr>
      </w:pPr>
    </w:p>
    <w:p w14:paraId="47B172E9" w14:textId="77777777" w:rsidR="00826B1C" w:rsidRDefault="00826B1C" w:rsidP="00947CD7">
      <w:pPr>
        <w:jc w:val="both"/>
        <w:rPr>
          <w:rFonts w:ascii="Arial" w:hAnsi="Arial" w:cs="Arial"/>
          <w:color w:val="262626" w:themeColor="text1" w:themeTint="D9"/>
          <w:sz w:val="18"/>
          <w:szCs w:val="18"/>
          <w:lang w:val="en-GB"/>
        </w:rPr>
      </w:pPr>
    </w:p>
    <w:p w14:paraId="7D9237C5" w14:textId="77777777" w:rsidR="00826B1C" w:rsidRDefault="00826B1C" w:rsidP="00947CD7">
      <w:pPr>
        <w:jc w:val="both"/>
        <w:rPr>
          <w:rFonts w:ascii="Arial" w:hAnsi="Arial" w:cs="Arial"/>
          <w:color w:val="262626" w:themeColor="text1" w:themeTint="D9"/>
          <w:sz w:val="18"/>
          <w:szCs w:val="18"/>
          <w:lang w:val="en-GB"/>
        </w:rPr>
      </w:pPr>
    </w:p>
    <w:p w14:paraId="6D728CAE" w14:textId="77777777" w:rsidR="00826B1C" w:rsidRDefault="00826B1C" w:rsidP="00947CD7">
      <w:pPr>
        <w:jc w:val="both"/>
        <w:rPr>
          <w:rFonts w:ascii="Arial" w:hAnsi="Arial" w:cs="Arial"/>
          <w:color w:val="262626" w:themeColor="text1" w:themeTint="D9"/>
          <w:sz w:val="18"/>
          <w:szCs w:val="18"/>
          <w:lang w:val="en-GB"/>
        </w:rPr>
      </w:pPr>
    </w:p>
    <w:p w14:paraId="5E8BE2D3" w14:textId="77777777" w:rsidR="00826B1C" w:rsidRDefault="00826B1C" w:rsidP="00947CD7">
      <w:pPr>
        <w:jc w:val="both"/>
        <w:rPr>
          <w:rFonts w:ascii="Arial" w:hAnsi="Arial" w:cs="Arial"/>
          <w:color w:val="262626" w:themeColor="text1" w:themeTint="D9"/>
          <w:sz w:val="18"/>
          <w:szCs w:val="18"/>
          <w:lang w:val="en-GB"/>
        </w:rPr>
      </w:pPr>
    </w:p>
    <w:p w14:paraId="37899CFB" w14:textId="77777777" w:rsidR="00826B1C" w:rsidRDefault="00826B1C" w:rsidP="00947CD7">
      <w:pPr>
        <w:jc w:val="both"/>
        <w:rPr>
          <w:rFonts w:ascii="Arial" w:hAnsi="Arial" w:cs="Arial"/>
          <w:color w:val="262626" w:themeColor="text1" w:themeTint="D9"/>
          <w:sz w:val="18"/>
          <w:szCs w:val="18"/>
          <w:lang w:val="en-GB"/>
        </w:rPr>
      </w:pPr>
    </w:p>
    <w:p w14:paraId="12838080" w14:textId="77777777" w:rsidR="00826B1C" w:rsidRDefault="00826B1C" w:rsidP="00947CD7">
      <w:pPr>
        <w:jc w:val="both"/>
        <w:rPr>
          <w:rFonts w:ascii="Arial" w:hAnsi="Arial" w:cs="Arial"/>
          <w:color w:val="262626" w:themeColor="text1" w:themeTint="D9"/>
          <w:sz w:val="18"/>
          <w:szCs w:val="18"/>
          <w:lang w:val="en-GB"/>
        </w:rPr>
      </w:pPr>
    </w:p>
    <w:p w14:paraId="05DF9E90" w14:textId="20A62C14" w:rsidR="00826B1C" w:rsidRPr="00826B1C" w:rsidRDefault="00826B1C" w:rsidP="00826B1C">
      <w:pPr>
        <w:jc w:val="both"/>
        <w:outlineLvl w:val="0"/>
        <w:rPr>
          <w:rFonts w:ascii="Arial" w:hAnsi="Arial" w:cs="Arial"/>
          <w:b/>
          <w:color w:val="92D050"/>
          <w:sz w:val="18"/>
          <w:szCs w:val="18"/>
          <w:lang w:val="en-GB"/>
        </w:rPr>
      </w:pPr>
      <w:r w:rsidRPr="00826B1C">
        <w:rPr>
          <w:rFonts w:ascii="Arial" w:hAnsi="Arial" w:cs="Arial"/>
          <w:color w:val="92D050"/>
          <w:sz w:val="18"/>
          <w:szCs w:val="18"/>
          <w:lang w:val="en-GB"/>
        </w:rPr>
        <w:lastRenderedPageBreak/>
        <w:t>POLICY STATEMENT</w:t>
      </w:r>
    </w:p>
    <w:p w14:paraId="68F9DB68" w14:textId="77777777" w:rsidR="00947CD7" w:rsidRPr="00C778B4" w:rsidRDefault="00947CD7" w:rsidP="00947CD7">
      <w:pPr>
        <w:jc w:val="both"/>
        <w:rPr>
          <w:rFonts w:ascii="Arial" w:hAnsi="Arial" w:cs="Arial"/>
          <w:b/>
          <w:color w:val="262626" w:themeColor="text1" w:themeTint="D9"/>
          <w:sz w:val="18"/>
          <w:szCs w:val="18"/>
          <w:lang w:val="en-GB"/>
        </w:rPr>
      </w:pPr>
      <w:r w:rsidRPr="00C778B4">
        <w:rPr>
          <w:rFonts w:ascii="Arial" w:hAnsi="Arial" w:cs="Arial"/>
          <w:color w:val="262626" w:themeColor="text1" w:themeTint="D9"/>
          <w:sz w:val="18"/>
          <w:szCs w:val="18"/>
          <w:lang w:val="en-GB"/>
        </w:rPr>
        <w:t xml:space="preserve">Self Help Africa recognises the rights of all children with whose families we work, to be protected from harm in accordance with the United Nations Convention on the Rights of the Child. Self Help Africa takes seriously its duty of care, and undertakes that our organisation is safe for children, where all efforts are made to prevent abuse. Self Help Africa does not employ persons under 18 years of age. Self Help Africa sees the best interests of the child as paramount. </w:t>
      </w:r>
    </w:p>
    <w:p w14:paraId="54631253" w14:textId="77777777" w:rsidR="00947CD7" w:rsidRPr="00C778B4" w:rsidRDefault="00947CD7" w:rsidP="00947CD7">
      <w:pPr>
        <w:jc w:val="both"/>
        <w:rPr>
          <w:rFonts w:ascii="Arial" w:hAnsi="Arial" w:cs="Arial"/>
          <w:b/>
          <w:color w:val="262626" w:themeColor="text1" w:themeTint="D9"/>
          <w:sz w:val="18"/>
          <w:szCs w:val="18"/>
          <w:lang w:val="en-GB"/>
        </w:rPr>
      </w:pPr>
      <w:r w:rsidRPr="00C778B4">
        <w:rPr>
          <w:rFonts w:ascii="Arial" w:hAnsi="Arial" w:cs="Arial"/>
          <w:color w:val="262626" w:themeColor="text1" w:themeTint="D9"/>
          <w:sz w:val="18"/>
          <w:szCs w:val="18"/>
          <w:lang w:val="en-GB"/>
        </w:rPr>
        <w:t>We do this by:</w:t>
      </w:r>
    </w:p>
    <w:p w14:paraId="77C2E96B" w14:textId="77777777" w:rsidR="00947CD7" w:rsidRPr="00C778B4" w:rsidRDefault="00947CD7" w:rsidP="00947CD7">
      <w:pPr>
        <w:pStyle w:val="ListParagraph"/>
        <w:numPr>
          <w:ilvl w:val="0"/>
          <w:numId w:val="71"/>
        </w:numPr>
        <w:jc w:val="both"/>
        <w:rPr>
          <w:rFonts w:ascii="Arial" w:hAnsi="Arial" w:cs="Arial"/>
          <w:b/>
          <w:color w:val="262626" w:themeColor="text1" w:themeTint="D9"/>
          <w:sz w:val="18"/>
          <w:szCs w:val="18"/>
          <w:lang w:val="en-GB"/>
        </w:rPr>
      </w:pPr>
      <w:r w:rsidRPr="00C778B4">
        <w:rPr>
          <w:rFonts w:ascii="Arial" w:hAnsi="Arial" w:cs="Arial"/>
          <w:color w:val="262626" w:themeColor="text1" w:themeTint="D9"/>
          <w:sz w:val="18"/>
          <w:szCs w:val="18"/>
          <w:lang w:val="en-GB"/>
        </w:rPr>
        <w:t>Preventing abuse where possible by setting in place and implementing procedures to protect children through best recruitment practices, staff induction and training, creating an open and aware culture, assigning clear management responsibilities and involving children appropriately in their own protection.</w:t>
      </w:r>
    </w:p>
    <w:p w14:paraId="0B81A3F6" w14:textId="77777777" w:rsidR="00947CD7" w:rsidRPr="00C778B4" w:rsidRDefault="00947CD7" w:rsidP="00947CD7">
      <w:pPr>
        <w:pStyle w:val="ListParagraph"/>
        <w:numPr>
          <w:ilvl w:val="0"/>
          <w:numId w:val="71"/>
        </w:numPr>
        <w:jc w:val="both"/>
        <w:rPr>
          <w:rFonts w:ascii="Arial" w:hAnsi="Arial" w:cs="Arial"/>
          <w:b/>
          <w:color w:val="262626" w:themeColor="text1" w:themeTint="D9"/>
          <w:sz w:val="18"/>
          <w:szCs w:val="18"/>
          <w:lang w:val="en-GB"/>
        </w:rPr>
      </w:pPr>
      <w:r w:rsidRPr="00C778B4">
        <w:rPr>
          <w:rFonts w:ascii="Arial" w:hAnsi="Arial" w:cs="Arial"/>
          <w:color w:val="262626" w:themeColor="text1" w:themeTint="D9"/>
          <w:sz w:val="18"/>
          <w:szCs w:val="18"/>
          <w:lang w:val="en-GB"/>
        </w:rPr>
        <w:t>In the event of disclosure or discovery of abuse following clear guidelines and procedures for reporting and reacting, dealing promptly and properly with incidents, supporting victims and holding perpetrators to account.</w:t>
      </w:r>
    </w:p>
    <w:p w14:paraId="077BD209" w14:textId="77777777" w:rsidR="00947CD7" w:rsidRPr="00C778B4" w:rsidRDefault="00947CD7" w:rsidP="00947CD7">
      <w:pPr>
        <w:pStyle w:val="ListParagraph"/>
        <w:numPr>
          <w:ilvl w:val="0"/>
          <w:numId w:val="71"/>
        </w:numPr>
        <w:jc w:val="both"/>
        <w:rPr>
          <w:rFonts w:ascii="Arial" w:hAnsi="Arial" w:cs="Arial"/>
          <w:b/>
          <w:color w:val="262626" w:themeColor="text1" w:themeTint="D9"/>
          <w:sz w:val="18"/>
          <w:szCs w:val="18"/>
          <w:lang w:val="en-GB"/>
        </w:rPr>
      </w:pPr>
      <w:r w:rsidRPr="00C778B4">
        <w:rPr>
          <w:rFonts w:ascii="Arial" w:hAnsi="Arial" w:cs="Arial"/>
          <w:color w:val="262626" w:themeColor="text1" w:themeTint="D9"/>
          <w:sz w:val="18"/>
          <w:szCs w:val="18"/>
          <w:lang w:val="en-GB"/>
        </w:rPr>
        <w:t>By appointing a Child Protection Focal Person at Head Office to oversee training and deal with child protection concerns.</w:t>
      </w:r>
    </w:p>
    <w:p w14:paraId="3435698E" w14:textId="77777777" w:rsidR="00947CD7" w:rsidRPr="00C778B4" w:rsidRDefault="00947CD7" w:rsidP="00947CD7">
      <w:pPr>
        <w:jc w:val="both"/>
        <w:rPr>
          <w:rFonts w:ascii="Arial" w:hAnsi="Arial" w:cs="Arial"/>
          <w:b/>
          <w:color w:val="262626" w:themeColor="text1" w:themeTint="D9"/>
          <w:sz w:val="18"/>
          <w:szCs w:val="18"/>
          <w:lang w:val="en-GB"/>
        </w:rPr>
      </w:pPr>
    </w:p>
    <w:p w14:paraId="001F2E9A" w14:textId="77777777" w:rsidR="00947CD7" w:rsidRPr="00C778B4" w:rsidRDefault="00947CD7" w:rsidP="00947CD7">
      <w:pPr>
        <w:jc w:val="both"/>
        <w:rPr>
          <w:rFonts w:ascii="Arial" w:hAnsi="Arial" w:cs="Arial"/>
          <w:b/>
          <w:color w:val="262626" w:themeColor="text1" w:themeTint="D9"/>
          <w:sz w:val="18"/>
          <w:szCs w:val="18"/>
          <w:lang w:val="en-GB"/>
        </w:rPr>
      </w:pPr>
      <w:r w:rsidRPr="00C778B4">
        <w:rPr>
          <w:rFonts w:ascii="Arial" w:hAnsi="Arial" w:cs="Arial"/>
          <w:color w:val="262626" w:themeColor="text1" w:themeTint="D9"/>
          <w:sz w:val="18"/>
          <w:szCs w:val="18"/>
          <w:lang w:val="en-GB"/>
        </w:rPr>
        <w:t xml:space="preserve">The global responsibility for managing this policy lies with the Executive Director with the support of the Child Protection Focal Person. At country level, each Country Director has the responsibility of implementing the policy in full, again with the support of the Child Protection Focal Person. The Executive Director is responsible for ensuring that a Child Protection Focal Person is nominated in each country. </w:t>
      </w:r>
    </w:p>
    <w:p w14:paraId="474B7E65" w14:textId="77777777" w:rsidR="00947CD7" w:rsidRPr="00C778B4" w:rsidRDefault="00947CD7" w:rsidP="00947CD7">
      <w:pPr>
        <w:jc w:val="both"/>
        <w:outlineLvl w:val="0"/>
        <w:rPr>
          <w:rFonts w:ascii="Arial" w:hAnsi="Arial" w:cs="Arial"/>
          <w:b/>
          <w:color w:val="262626" w:themeColor="text1" w:themeTint="D9"/>
          <w:sz w:val="18"/>
          <w:szCs w:val="18"/>
          <w:lang w:val="en-GB"/>
        </w:rPr>
      </w:pPr>
      <w:r w:rsidRPr="00C778B4">
        <w:rPr>
          <w:rFonts w:ascii="Arial" w:hAnsi="Arial" w:cs="Arial"/>
          <w:color w:val="262626" w:themeColor="text1" w:themeTint="D9"/>
          <w:sz w:val="18"/>
          <w:szCs w:val="18"/>
          <w:lang w:val="en-GB"/>
        </w:rPr>
        <w:t>For the purpose of this policy Self Help Africa defines children as those under the age of 18.</w:t>
      </w:r>
    </w:p>
    <w:p w14:paraId="7F240571" w14:textId="77777777" w:rsidR="00826B1C" w:rsidRDefault="00826B1C" w:rsidP="00947CD7">
      <w:pPr>
        <w:jc w:val="both"/>
        <w:outlineLvl w:val="0"/>
        <w:rPr>
          <w:rFonts w:ascii="Arial" w:hAnsi="Arial" w:cs="Arial"/>
          <w:sz w:val="18"/>
          <w:szCs w:val="18"/>
          <w:lang w:val="en-GB"/>
        </w:rPr>
      </w:pPr>
    </w:p>
    <w:p w14:paraId="363CC83A" w14:textId="77777777" w:rsidR="00947CD7" w:rsidRPr="00826B1C" w:rsidRDefault="00947CD7" w:rsidP="00947CD7">
      <w:pPr>
        <w:jc w:val="both"/>
        <w:outlineLvl w:val="0"/>
        <w:rPr>
          <w:rFonts w:ascii="Arial" w:hAnsi="Arial" w:cs="Arial"/>
          <w:b/>
          <w:color w:val="92D050"/>
          <w:sz w:val="18"/>
          <w:szCs w:val="18"/>
          <w:lang w:val="en-GB"/>
        </w:rPr>
      </w:pPr>
      <w:r w:rsidRPr="00826B1C">
        <w:rPr>
          <w:rFonts w:ascii="Arial" w:hAnsi="Arial" w:cs="Arial"/>
          <w:color w:val="92D050"/>
          <w:sz w:val="18"/>
          <w:szCs w:val="18"/>
          <w:lang w:val="en-GB"/>
        </w:rPr>
        <w:t>WHAT IS CHILD ABUSE?</w:t>
      </w:r>
    </w:p>
    <w:p w14:paraId="54DA31A2" w14:textId="77777777" w:rsidR="00947CD7" w:rsidRDefault="00947CD7" w:rsidP="00947CD7">
      <w:pPr>
        <w:jc w:val="both"/>
        <w:rPr>
          <w:rFonts w:ascii="Arial" w:hAnsi="Arial" w:cs="Arial"/>
          <w:color w:val="262626" w:themeColor="text1" w:themeTint="D9"/>
          <w:sz w:val="18"/>
          <w:szCs w:val="18"/>
          <w:lang w:val="en-GB"/>
        </w:rPr>
      </w:pPr>
      <w:r w:rsidRPr="00C778B4">
        <w:rPr>
          <w:rFonts w:ascii="Arial" w:hAnsi="Arial" w:cs="Arial"/>
          <w:color w:val="262626" w:themeColor="text1" w:themeTint="D9"/>
          <w:sz w:val="18"/>
          <w:szCs w:val="18"/>
          <w:lang w:val="en-GB"/>
        </w:rPr>
        <w:t>According to the World Health Organisation, “Child abuse” or “maltreatment” constitutes ‘all forms of physical and/or emotional ill-treatment, sexual abuse, neglect or negligent treatment or commercial or other exploitation, resulting in actual or potential harm to the child’s health, survival, development or dignity in the context of a relationship of responsibility, trust or power.’</w:t>
      </w:r>
    </w:p>
    <w:p w14:paraId="62529ACC" w14:textId="77777777" w:rsidR="00C578FD" w:rsidRPr="00C778B4" w:rsidRDefault="00C578FD" w:rsidP="00947CD7">
      <w:pPr>
        <w:jc w:val="both"/>
        <w:rPr>
          <w:rFonts w:ascii="Arial" w:hAnsi="Arial" w:cs="Arial"/>
          <w:b/>
          <w:color w:val="262626" w:themeColor="text1" w:themeTint="D9"/>
          <w:sz w:val="18"/>
          <w:szCs w:val="18"/>
          <w:lang w:val="en-GB"/>
        </w:rPr>
      </w:pPr>
    </w:p>
    <w:p w14:paraId="51AF0884" w14:textId="77777777" w:rsidR="00947CD7" w:rsidRPr="00C778B4" w:rsidRDefault="00947CD7" w:rsidP="00947CD7">
      <w:pPr>
        <w:jc w:val="both"/>
        <w:rPr>
          <w:rFonts w:ascii="Arial" w:hAnsi="Arial" w:cs="Arial"/>
          <w:b/>
          <w:color w:val="262626" w:themeColor="text1" w:themeTint="D9"/>
          <w:sz w:val="18"/>
          <w:szCs w:val="18"/>
          <w:lang w:val="en-GB"/>
        </w:rPr>
      </w:pPr>
      <w:r w:rsidRPr="00C778B4">
        <w:rPr>
          <w:rFonts w:ascii="Arial" w:hAnsi="Arial" w:cs="Arial"/>
          <w:color w:val="262626" w:themeColor="text1" w:themeTint="D9"/>
          <w:sz w:val="18"/>
          <w:szCs w:val="18"/>
          <w:lang w:val="en-GB"/>
        </w:rPr>
        <w:t>The NSPCC similarly specifies “cruelty to children” or “child abuse” as ‘behaviour that causes significant harm to a child. It also includes when someone knowingly fails to prevent serious harm to a child. All forms of cruelty are damaging – it can be harder to recover from the emotional impact than from the physical effects.’</w:t>
      </w:r>
    </w:p>
    <w:p w14:paraId="4CE0EDBE" w14:textId="77777777" w:rsidR="00313772" w:rsidRDefault="00313772" w:rsidP="00947CD7">
      <w:pPr>
        <w:jc w:val="both"/>
        <w:rPr>
          <w:rFonts w:ascii="Arial" w:hAnsi="Arial" w:cs="Arial"/>
          <w:color w:val="262626" w:themeColor="text1" w:themeTint="D9"/>
          <w:sz w:val="18"/>
          <w:szCs w:val="18"/>
          <w:lang w:val="en-GB"/>
        </w:rPr>
      </w:pPr>
    </w:p>
    <w:p w14:paraId="16097182" w14:textId="45D8AE45" w:rsidR="00C578FD" w:rsidRPr="00C578FD" w:rsidRDefault="00947CD7" w:rsidP="00947CD7">
      <w:pPr>
        <w:jc w:val="both"/>
        <w:rPr>
          <w:rFonts w:ascii="Arial" w:hAnsi="Arial" w:cs="Arial"/>
          <w:b/>
          <w:color w:val="262626" w:themeColor="text1" w:themeTint="D9"/>
          <w:sz w:val="18"/>
          <w:szCs w:val="18"/>
          <w:lang w:val="en-GB"/>
        </w:rPr>
      </w:pPr>
      <w:r w:rsidRPr="00C778B4">
        <w:rPr>
          <w:rFonts w:ascii="Arial" w:hAnsi="Arial" w:cs="Arial"/>
          <w:color w:val="262626" w:themeColor="text1" w:themeTint="D9"/>
          <w:sz w:val="18"/>
          <w:szCs w:val="18"/>
          <w:lang w:val="en-GB"/>
        </w:rPr>
        <w:t>There are 4 categories of abuse generally defined:</w:t>
      </w:r>
    </w:p>
    <w:p w14:paraId="6C0D7274" w14:textId="77777777" w:rsidR="00313772" w:rsidRDefault="00313772" w:rsidP="00947CD7">
      <w:pPr>
        <w:jc w:val="both"/>
        <w:rPr>
          <w:rFonts w:ascii="Arial" w:hAnsi="Arial" w:cs="Arial"/>
          <w:b/>
          <w:color w:val="262626" w:themeColor="text1" w:themeTint="D9"/>
          <w:sz w:val="18"/>
          <w:szCs w:val="18"/>
          <w:lang w:val="en-GB"/>
        </w:rPr>
      </w:pPr>
    </w:p>
    <w:p w14:paraId="03544333" w14:textId="24A27166" w:rsidR="00C578FD" w:rsidRPr="00C578FD" w:rsidRDefault="00947CD7" w:rsidP="00947CD7">
      <w:pPr>
        <w:jc w:val="both"/>
        <w:rPr>
          <w:rFonts w:ascii="Arial" w:hAnsi="Arial" w:cs="Arial"/>
          <w:b/>
          <w:color w:val="262626" w:themeColor="text1" w:themeTint="D9"/>
          <w:sz w:val="18"/>
          <w:szCs w:val="18"/>
          <w:lang w:val="en-GB"/>
        </w:rPr>
      </w:pPr>
      <w:r w:rsidRPr="00C578FD">
        <w:rPr>
          <w:rFonts w:ascii="Arial" w:hAnsi="Arial" w:cs="Arial"/>
          <w:b/>
          <w:color w:val="262626" w:themeColor="text1" w:themeTint="D9"/>
          <w:sz w:val="18"/>
          <w:szCs w:val="18"/>
          <w:lang w:val="en-GB"/>
        </w:rPr>
        <w:t>Physical abuse</w:t>
      </w:r>
      <w:r w:rsidRPr="00C778B4">
        <w:rPr>
          <w:rFonts w:ascii="Arial" w:hAnsi="Arial" w:cs="Arial"/>
          <w:color w:val="262626" w:themeColor="text1" w:themeTint="D9"/>
          <w:sz w:val="18"/>
          <w:szCs w:val="18"/>
          <w:lang w:val="en-GB"/>
        </w:rPr>
        <w:t xml:space="preserve">: Physical abuse is any form of non-accidental injury or injury which results from wilful or neglectful failure to protect a child. </w:t>
      </w:r>
    </w:p>
    <w:p w14:paraId="52A2AD21" w14:textId="06E511DA" w:rsidR="00C578FD" w:rsidRPr="00C578FD" w:rsidRDefault="00947CD7" w:rsidP="00947CD7">
      <w:pPr>
        <w:jc w:val="both"/>
        <w:rPr>
          <w:rFonts w:ascii="Arial" w:hAnsi="Arial" w:cs="Arial"/>
          <w:b/>
          <w:color w:val="262626" w:themeColor="text1" w:themeTint="D9"/>
          <w:sz w:val="18"/>
          <w:szCs w:val="18"/>
          <w:lang w:val="en-GB"/>
        </w:rPr>
      </w:pPr>
      <w:r w:rsidRPr="00C578FD">
        <w:rPr>
          <w:rFonts w:ascii="Arial" w:hAnsi="Arial" w:cs="Arial"/>
          <w:b/>
          <w:color w:val="262626" w:themeColor="text1" w:themeTint="D9"/>
          <w:sz w:val="18"/>
          <w:szCs w:val="18"/>
          <w:lang w:val="en-GB"/>
        </w:rPr>
        <w:t>Sexual abuse</w:t>
      </w:r>
      <w:r w:rsidRPr="00C778B4">
        <w:rPr>
          <w:rFonts w:ascii="Arial" w:hAnsi="Arial" w:cs="Arial"/>
          <w:color w:val="262626" w:themeColor="text1" w:themeTint="D9"/>
          <w:sz w:val="18"/>
          <w:szCs w:val="18"/>
          <w:lang w:val="en-GB"/>
        </w:rPr>
        <w:t xml:space="preserve">: Sexual abuse occurs when a child is used by another person for his or her gratification or sexual arousal, or for that of others. </w:t>
      </w:r>
    </w:p>
    <w:p w14:paraId="1D53C14E" w14:textId="77777777" w:rsidR="00947CD7" w:rsidRPr="00C778B4" w:rsidRDefault="00947CD7" w:rsidP="00947CD7">
      <w:pPr>
        <w:jc w:val="both"/>
        <w:rPr>
          <w:rFonts w:ascii="Arial" w:hAnsi="Arial" w:cs="Arial"/>
          <w:b/>
          <w:color w:val="262626" w:themeColor="text1" w:themeTint="D9"/>
          <w:sz w:val="18"/>
          <w:szCs w:val="18"/>
        </w:rPr>
      </w:pPr>
      <w:r w:rsidRPr="00C578FD">
        <w:rPr>
          <w:rFonts w:ascii="Arial" w:hAnsi="Arial" w:cs="Arial"/>
          <w:b/>
          <w:color w:val="262626" w:themeColor="text1" w:themeTint="D9"/>
          <w:sz w:val="18"/>
          <w:szCs w:val="18"/>
          <w:lang w:val="en-GB"/>
        </w:rPr>
        <w:t>Emotional abuse</w:t>
      </w:r>
      <w:r w:rsidRPr="00C778B4">
        <w:rPr>
          <w:rFonts w:ascii="Arial" w:hAnsi="Arial" w:cs="Arial"/>
          <w:color w:val="262626" w:themeColor="text1" w:themeTint="D9"/>
          <w:sz w:val="18"/>
          <w:szCs w:val="18"/>
          <w:lang w:val="en-GB"/>
        </w:rPr>
        <w:t xml:space="preserve">: Emotional abuse </w:t>
      </w:r>
      <w:r w:rsidRPr="00C778B4">
        <w:rPr>
          <w:rFonts w:ascii="Arial" w:hAnsi="Arial" w:cs="Arial"/>
          <w:color w:val="262626" w:themeColor="text1" w:themeTint="D9"/>
          <w:sz w:val="18"/>
          <w:szCs w:val="18"/>
        </w:rPr>
        <w:t>includes humiliation, blaming, frightening, threatening, terrorising, discrimination, ridiculing, and other non-physical forms of rejection or hostile treatment.</w:t>
      </w:r>
    </w:p>
    <w:p w14:paraId="312B8E60" w14:textId="77777777" w:rsidR="00947CD7" w:rsidRDefault="00947CD7" w:rsidP="00947CD7">
      <w:pPr>
        <w:jc w:val="both"/>
        <w:rPr>
          <w:rFonts w:ascii="Arial" w:hAnsi="Arial" w:cs="Arial"/>
          <w:color w:val="262626" w:themeColor="text1" w:themeTint="D9"/>
          <w:sz w:val="18"/>
          <w:szCs w:val="18"/>
          <w:lang w:val="en-GB"/>
        </w:rPr>
      </w:pPr>
      <w:r w:rsidRPr="00C578FD">
        <w:rPr>
          <w:rFonts w:ascii="Arial" w:hAnsi="Arial" w:cs="Arial"/>
          <w:b/>
          <w:color w:val="262626" w:themeColor="text1" w:themeTint="D9"/>
          <w:sz w:val="18"/>
          <w:szCs w:val="18"/>
          <w:lang w:val="en-GB"/>
        </w:rPr>
        <w:t>Neglect:</w:t>
      </w:r>
      <w:r w:rsidRPr="00C778B4">
        <w:rPr>
          <w:rFonts w:ascii="Arial" w:hAnsi="Arial" w:cs="Arial"/>
          <w:color w:val="262626" w:themeColor="text1" w:themeTint="D9"/>
          <w:sz w:val="18"/>
          <w:szCs w:val="18"/>
          <w:lang w:val="en-GB"/>
        </w:rPr>
        <w:t xml:space="preserve"> the persistent failure to meet a child’s basic physical and physiological needs. Neglect can be defined in terms of an omission, where a child’s health safety, development or welfare is being avoidably impaired.</w:t>
      </w:r>
    </w:p>
    <w:p w14:paraId="464864DF" w14:textId="77777777" w:rsidR="00C578FD" w:rsidRPr="00C778B4" w:rsidRDefault="00C578FD" w:rsidP="00947CD7">
      <w:pPr>
        <w:jc w:val="both"/>
        <w:rPr>
          <w:rFonts w:ascii="Arial" w:hAnsi="Arial" w:cs="Arial"/>
          <w:b/>
          <w:color w:val="262626" w:themeColor="text1" w:themeTint="D9"/>
          <w:sz w:val="18"/>
          <w:szCs w:val="18"/>
          <w:lang w:val="en-GB"/>
        </w:rPr>
      </w:pPr>
    </w:p>
    <w:p w14:paraId="6F01C5D3" w14:textId="77777777" w:rsidR="00947CD7" w:rsidRPr="00C578FD" w:rsidRDefault="00947CD7" w:rsidP="00947CD7">
      <w:pPr>
        <w:jc w:val="both"/>
        <w:rPr>
          <w:rFonts w:ascii="Arial" w:hAnsi="Arial" w:cs="Arial"/>
          <w:color w:val="92D050"/>
          <w:sz w:val="18"/>
          <w:szCs w:val="18"/>
          <w:lang w:val="en-GB"/>
        </w:rPr>
      </w:pPr>
      <w:r w:rsidRPr="00C578FD">
        <w:rPr>
          <w:rFonts w:ascii="Arial" w:hAnsi="Arial" w:cs="Arial"/>
          <w:color w:val="92D050"/>
          <w:sz w:val="18"/>
          <w:szCs w:val="18"/>
          <w:lang w:val="en-GB"/>
        </w:rPr>
        <w:t>IDENTIFYING ABUSE AND TAKING ACTION</w:t>
      </w:r>
    </w:p>
    <w:p w14:paraId="320F1E66" w14:textId="77777777" w:rsidR="00947CD7" w:rsidRPr="00C778B4" w:rsidRDefault="00947CD7" w:rsidP="00947CD7">
      <w:pPr>
        <w:jc w:val="both"/>
        <w:rPr>
          <w:rFonts w:ascii="Arial" w:hAnsi="Arial" w:cs="Arial"/>
          <w:b/>
          <w:color w:val="262626" w:themeColor="text1" w:themeTint="D9"/>
          <w:sz w:val="18"/>
          <w:szCs w:val="18"/>
          <w:lang w:val="en-GB"/>
        </w:rPr>
      </w:pPr>
      <w:r w:rsidRPr="00C778B4">
        <w:rPr>
          <w:rFonts w:ascii="Arial" w:hAnsi="Arial" w:cs="Arial"/>
          <w:color w:val="262626" w:themeColor="text1" w:themeTint="D9"/>
          <w:sz w:val="18"/>
          <w:szCs w:val="18"/>
          <w:lang w:val="en-GB"/>
        </w:rPr>
        <w:t xml:space="preserve">It is everyone’s responsibility to report any potential or actual abuse to a child’s wellbeing and safety. Any abuse, attempted abuse or suspected abuse of a child must be passed to the Executive Director, or his/her delegate, in this case the Child Protection Focal Person.   The Executive Director has the authority to invoke the Serious Wrongdoing Investigation Plan in Self Help Africa in response to a report of abuse.  </w:t>
      </w:r>
    </w:p>
    <w:p w14:paraId="55116E76" w14:textId="77777777" w:rsidR="00C52CE9" w:rsidRPr="00C778B4" w:rsidRDefault="00C52CE9" w:rsidP="00947CD7">
      <w:pPr>
        <w:jc w:val="both"/>
        <w:rPr>
          <w:rFonts w:ascii="Arial" w:hAnsi="Arial" w:cs="Arial"/>
          <w:sz w:val="18"/>
          <w:szCs w:val="18"/>
          <w:lang w:val="en-GB"/>
        </w:rPr>
      </w:pPr>
    </w:p>
    <w:p w14:paraId="090DF484" w14:textId="77777777" w:rsidR="00947CD7" w:rsidRPr="00EF1593" w:rsidRDefault="00947CD7" w:rsidP="00947CD7">
      <w:pPr>
        <w:jc w:val="both"/>
        <w:rPr>
          <w:rFonts w:ascii="Arial" w:hAnsi="Arial" w:cs="Arial"/>
          <w:color w:val="92D050"/>
          <w:sz w:val="18"/>
          <w:szCs w:val="18"/>
          <w:lang w:val="en-GB"/>
        </w:rPr>
      </w:pPr>
      <w:r w:rsidRPr="00EF1593">
        <w:rPr>
          <w:rFonts w:ascii="Arial" w:hAnsi="Arial" w:cs="Arial"/>
          <w:color w:val="92D050"/>
          <w:sz w:val="18"/>
          <w:szCs w:val="18"/>
          <w:lang w:val="en-GB"/>
        </w:rPr>
        <w:t>RECRUITMENT</w:t>
      </w:r>
    </w:p>
    <w:p w14:paraId="776A2E09" w14:textId="77777777" w:rsidR="00947CD7" w:rsidRPr="00C778B4" w:rsidRDefault="00947CD7" w:rsidP="00947CD7">
      <w:pPr>
        <w:pStyle w:val="ListParagraph"/>
        <w:numPr>
          <w:ilvl w:val="0"/>
          <w:numId w:val="73"/>
        </w:numPr>
        <w:jc w:val="both"/>
        <w:rPr>
          <w:rFonts w:ascii="Arial" w:hAnsi="Arial" w:cs="Arial"/>
          <w:b/>
          <w:color w:val="262626" w:themeColor="text1" w:themeTint="D9"/>
          <w:sz w:val="18"/>
          <w:szCs w:val="18"/>
          <w:lang w:val="en-GB"/>
        </w:rPr>
      </w:pPr>
      <w:r w:rsidRPr="00C778B4">
        <w:rPr>
          <w:rFonts w:ascii="Arial" w:hAnsi="Arial" w:cs="Arial"/>
          <w:color w:val="262626" w:themeColor="text1" w:themeTint="D9"/>
          <w:sz w:val="18"/>
          <w:szCs w:val="18"/>
          <w:lang w:val="en-GB"/>
        </w:rPr>
        <w:t>All candidates are interviewed carefully with child protection in mind.</w:t>
      </w:r>
    </w:p>
    <w:p w14:paraId="3F75176A" w14:textId="77777777" w:rsidR="00947CD7" w:rsidRPr="00C778B4" w:rsidRDefault="00947CD7" w:rsidP="00947CD7">
      <w:pPr>
        <w:numPr>
          <w:ilvl w:val="0"/>
          <w:numId w:val="73"/>
        </w:numPr>
        <w:jc w:val="both"/>
        <w:rPr>
          <w:rFonts w:ascii="Arial" w:hAnsi="Arial" w:cs="Arial"/>
          <w:b/>
          <w:color w:val="262626" w:themeColor="text1" w:themeTint="D9"/>
          <w:sz w:val="18"/>
          <w:szCs w:val="18"/>
          <w:lang w:val="en-GB"/>
        </w:rPr>
      </w:pPr>
      <w:r w:rsidRPr="00C778B4">
        <w:rPr>
          <w:rFonts w:ascii="Arial" w:hAnsi="Arial" w:cs="Arial"/>
          <w:color w:val="262626" w:themeColor="text1" w:themeTint="D9"/>
          <w:sz w:val="18"/>
          <w:szCs w:val="18"/>
          <w:lang w:val="en-GB"/>
        </w:rPr>
        <w:t>Selected candidates must sign the child protection policy, disclosure of convictions form and the standards of integrity before commencing employment.</w:t>
      </w:r>
    </w:p>
    <w:p w14:paraId="0A101900" w14:textId="77777777" w:rsidR="00947CD7" w:rsidRPr="00EF1593" w:rsidRDefault="00947CD7" w:rsidP="00947CD7">
      <w:pPr>
        <w:jc w:val="both"/>
        <w:rPr>
          <w:rFonts w:ascii="Arial" w:hAnsi="Arial" w:cs="Arial"/>
          <w:color w:val="92D050"/>
          <w:sz w:val="18"/>
          <w:szCs w:val="18"/>
          <w:lang w:val="en-GB"/>
        </w:rPr>
      </w:pPr>
      <w:r w:rsidRPr="00EF1593">
        <w:rPr>
          <w:rFonts w:ascii="Arial" w:hAnsi="Arial" w:cs="Arial"/>
          <w:color w:val="92D050"/>
          <w:sz w:val="18"/>
          <w:szCs w:val="18"/>
          <w:lang w:val="en-GB"/>
        </w:rPr>
        <w:t>TRAINING</w:t>
      </w:r>
    </w:p>
    <w:p w14:paraId="269BC029" w14:textId="77777777" w:rsidR="00947CD7" w:rsidRPr="00C778B4" w:rsidRDefault="00947CD7" w:rsidP="00947CD7">
      <w:pPr>
        <w:numPr>
          <w:ilvl w:val="0"/>
          <w:numId w:val="74"/>
        </w:numPr>
        <w:jc w:val="both"/>
        <w:rPr>
          <w:rFonts w:ascii="Arial" w:hAnsi="Arial" w:cs="Arial"/>
          <w:b/>
          <w:color w:val="262626" w:themeColor="text1" w:themeTint="D9"/>
          <w:sz w:val="18"/>
          <w:szCs w:val="18"/>
          <w:lang w:val="en-GB"/>
        </w:rPr>
      </w:pPr>
      <w:r w:rsidRPr="00C778B4">
        <w:rPr>
          <w:rFonts w:ascii="Arial" w:hAnsi="Arial" w:cs="Arial"/>
          <w:color w:val="262626" w:themeColor="text1" w:themeTint="D9"/>
          <w:sz w:val="18"/>
          <w:szCs w:val="18"/>
          <w:lang w:val="en-GB"/>
        </w:rPr>
        <w:t>Relevant Self Help Africa staff must undergo child protection training.</w:t>
      </w:r>
    </w:p>
    <w:p w14:paraId="4027B059" w14:textId="77777777" w:rsidR="00947CD7" w:rsidRPr="00C778B4" w:rsidRDefault="00947CD7" w:rsidP="00947CD7">
      <w:pPr>
        <w:numPr>
          <w:ilvl w:val="0"/>
          <w:numId w:val="74"/>
        </w:numPr>
        <w:jc w:val="both"/>
        <w:rPr>
          <w:rFonts w:ascii="Arial" w:hAnsi="Arial" w:cs="Arial"/>
          <w:b/>
          <w:color w:val="262626" w:themeColor="text1" w:themeTint="D9"/>
          <w:sz w:val="18"/>
          <w:szCs w:val="18"/>
          <w:lang w:val="en-GB"/>
        </w:rPr>
      </w:pPr>
      <w:r w:rsidRPr="00C778B4">
        <w:rPr>
          <w:rFonts w:ascii="Arial" w:hAnsi="Arial" w:cs="Arial"/>
          <w:color w:val="262626" w:themeColor="text1" w:themeTint="D9"/>
          <w:sz w:val="18"/>
          <w:szCs w:val="18"/>
          <w:lang w:val="en-GB"/>
        </w:rPr>
        <w:t>Awareness and update training will be arranged and provided as necessary.</w:t>
      </w:r>
    </w:p>
    <w:p w14:paraId="4DA51CCC" w14:textId="77777777" w:rsidR="00947CD7" w:rsidRPr="00EF1593" w:rsidRDefault="00947CD7" w:rsidP="00947CD7">
      <w:pPr>
        <w:numPr>
          <w:ilvl w:val="0"/>
          <w:numId w:val="74"/>
        </w:numPr>
        <w:jc w:val="both"/>
        <w:rPr>
          <w:rFonts w:ascii="Arial" w:hAnsi="Arial" w:cs="Arial"/>
          <w:b/>
          <w:color w:val="262626" w:themeColor="text1" w:themeTint="D9"/>
          <w:sz w:val="18"/>
          <w:szCs w:val="18"/>
          <w:lang w:val="en-GB"/>
        </w:rPr>
      </w:pPr>
      <w:r w:rsidRPr="00C778B4">
        <w:rPr>
          <w:rFonts w:ascii="Arial" w:hAnsi="Arial" w:cs="Arial"/>
          <w:color w:val="262626" w:themeColor="text1" w:themeTint="D9"/>
          <w:sz w:val="18"/>
          <w:szCs w:val="18"/>
          <w:lang w:val="en-GB"/>
        </w:rPr>
        <w:t>All staff members have a responsibility to consider and help minimise child protection risks within their own areas of responsibility.</w:t>
      </w:r>
    </w:p>
    <w:p w14:paraId="687D1544" w14:textId="77777777" w:rsidR="00EF1593" w:rsidRPr="00C778B4" w:rsidRDefault="00EF1593" w:rsidP="00EF1593">
      <w:pPr>
        <w:ind w:left="720"/>
        <w:jc w:val="both"/>
        <w:rPr>
          <w:rFonts w:ascii="Arial" w:hAnsi="Arial" w:cs="Arial"/>
          <w:b/>
          <w:color w:val="262626" w:themeColor="text1" w:themeTint="D9"/>
          <w:sz w:val="18"/>
          <w:szCs w:val="18"/>
          <w:lang w:val="en-GB"/>
        </w:rPr>
      </w:pPr>
    </w:p>
    <w:p w14:paraId="524EAF7A" w14:textId="77777777" w:rsidR="00947CD7" w:rsidRPr="00EF1593" w:rsidRDefault="00947CD7" w:rsidP="00947CD7">
      <w:pPr>
        <w:jc w:val="both"/>
        <w:rPr>
          <w:rFonts w:ascii="Arial" w:hAnsi="Arial" w:cs="Arial"/>
          <w:color w:val="92D050"/>
          <w:sz w:val="18"/>
          <w:szCs w:val="18"/>
          <w:lang w:val="en-GB"/>
        </w:rPr>
      </w:pPr>
      <w:r w:rsidRPr="00EF1593">
        <w:rPr>
          <w:rFonts w:ascii="Arial" w:hAnsi="Arial" w:cs="Arial"/>
          <w:color w:val="92D050"/>
          <w:sz w:val="18"/>
          <w:szCs w:val="18"/>
          <w:lang w:val="en-GB"/>
        </w:rPr>
        <w:t>VISITS TO PROGRAMME AREAS</w:t>
      </w:r>
    </w:p>
    <w:p w14:paraId="2FAEAE58" w14:textId="77777777" w:rsidR="00947CD7" w:rsidRPr="00EF1593" w:rsidRDefault="00947CD7" w:rsidP="00947CD7">
      <w:pPr>
        <w:pStyle w:val="ListParagraph"/>
        <w:numPr>
          <w:ilvl w:val="0"/>
          <w:numId w:val="75"/>
        </w:numPr>
        <w:jc w:val="both"/>
        <w:rPr>
          <w:rFonts w:ascii="Arial" w:hAnsi="Arial" w:cs="Arial"/>
          <w:b/>
          <w:color w:val="262626" w:themeColor="text1" w:themeTint="D9"/>
          <w:sz w:val="18"/>
          <w:szCs w:val="18"/>
          <w:lang w:val="en-GB"/>
        </w:rPr>
      </w:pPr>
      <w:r w:rsidRPr="00C778B4">
        <w:rPr>
          <w:rFonts w:ascii="Arial" w:hAnsi="Arial" w:cs="Arial"/>
          <w:color w:val="262626" w:themeColor="text1" w:themeTint="D9"/>
          <w:sz w:val="18"/>
          <w:szCs w:val="18"/>
          <w:lang w:val="en-GB"/>
        </w:rPr>
        <w:t>All visitors must sign the Self Help Africa Child Protection Policy.</w:t>
      </w:r>
    </w:p>
    <w:p w14:paraId="5B632355" w14:textId="77777777" w:rsidR="00947CD7" w:rsidRPr="00C778B4" w:rsidRDefault="00947CD7" w:rsidP="00947CD7">
      <w:pPr>
        <w:jc w:val="both"/>
        <w:rPr>
          <w:rFonts w:ascii="Arial" w:hAnsi="Arial" w:cs="Arial"/>
          <w:b/>
          <w:color w:val="262626" w:themeColor="text1" w:themeTint="D9"/>
          <w:sz w:val="18"/>
          <w:szCs w:val="18"/>
          <w:lang w:val="en-GB"/>
        </w:rPr>
      </w:pPr>
    </w:p>
    <w:p w14:paraId="639D1E7C" w14:textId="3249B4F2" w:rsidR="00E0045F" w:rsidRPr="00EF1593" w:rsidRDefault="00947CD7" w:rsidP="00947CD7">
      <w:pPr>
        <w:jc w:val="both"/>
        <w:rPr>
          <w:rFonts w:ascii="Arial" w:hAnsi="Arial" w:cs="Arial"/>
          <w:color w:val="92D050"/>
          <w:sz w:val="18"/>
          <w:szCs w:val="18"/>
          <w:lang w:val="en-GB"/>
        </w:rPr>
      </w:pPr>
      <w:r w:rsidRPr="00EF1593">
        <w:rPr>
          <w:rFonts w:ascii="Arial" w:hAnsi="Arial" w:cs="Arial"/>
          <w:color w:val="92D050"/>
          <w:sz w:val="18"/>
          <w:szCs w:val="18"/>
          <w:lang w:val="en-GB"/>
        </w:rPr>
        <w:lastRenderedPageBreak/>
        <w:t>WORKING DIRECTLY WITH CHILDREN</w:t>
      </w:r>
    </w:p>
    <w:p w14:paraId="52C94AF3" w14:textId="35C82D54" w:rsidR="00947CD7" w:rsidRPr="00C778B4" w:rsidRDefault="00947CD7" w:rsidP="00947CD7">
      <w:pPr>
        <w:widowControl w:val="0"/>
        <w:jc w:val="both"/>
        <w:rPr>
          <w:rFonts w:ascii="Arial" w:eastAsia="Times New Roman" w:hAnsi="Arial" w:cs="Arial"/>
          <w:b/>
          <w:snapToGrid w:val="0"/>
          <w:sz w:val="18"/>
          <w:szCs w:val="18"/>
        </w:rPr>
      </w:pPr>
      <w:r w:rsidRPr="00C778B4">
        <w:rPr>
          <w:rFonts w:ascii="Arial" w:eastAsia="Times New Roman" w:hAnsi="Arial" w:cs="Arial"/>
          <w:snapToGrid w:val="0"/>
          <w:sz w:val="18"/>
          <w:szCs w:val="18"/>
        </w:rPr>
        <w:t xml:space="preserve">Staff members, who work directly with </w:t>
      </w:r>
      <w:r w:rsidR="004F52CC" w:rsidRPr="00C778B4">
        <w:rPr>
          <w:rFonts w:ascii="Arial" w:eastAsia="Times New Roman" w:hAnsi="Arial" w:cs="Arial"/>
          <w:snapToGrid w:val="0"/>
          <w:sz w:val="18"/>
          <w:szCs w:val="18"/>
        </w:rPr>
        <w:t>children,</w:t>
      </w:r>
      <w:r w:rsidRPr="00C778B4">
        <w:rPr>
          <w:rFonts w:ascii="Arial" w:eastAsia="Times New Roman" w:hAnsi="Arial" w:cs="Arial"/>
          <w:snapToGrid w:val="0"/>
          <w:sz w:val="18"/>
          <w:szCs w:val="18"/>
        </w:rPr>
        <w:t xml:space="preserve"> must obtain police clearance as a condition of employment.</w:t>
      </w:r>
    </w:p>
    <w:p w14:paraId="50AF7098" w14:textId="77777777" w:rsidR="00EF1593" w:rsidRDefault="00EF1593" w:rsidP="00947CD7">
      <w:pPr>
        <w:widowControl w:val="0"/>
        <w:jc w:val="both"/>
        <w:rPr>
          <w:rFonts w:ascii="Arial" w:eastAsia="Times New Roman" w:hAnsi="Arial" w:cs="Arial"/>
          <w:snapToGrid w:val="0"/>
          <w:sz w:val="18"/>
          <w:szCs w:val="18"/>
        </w:rPr>
      </w:pPr>
    </w:p>
    <w:p w14:paraId="0F4D2598" w14:textId="77777777" w:rsidR="00947CD7" w:rsidRPr="00EF1593" w:rsidRDefault="00947CD7" w:rsidP="00947CD7">
      <w:pPr>
        <w:widowControl w:val="0"/>
        <w:jc w:val="both"/>
        <w:rPr>
          <w:rFonts w:ascii="Arial" w:eastAsia="Times New Roman" w:hAnsi="Arial" w:cs="Arial"/>
          <w:b/>
          <w:snapToGrid w:val="0"/>
          <w:color w:val="92D050"/>
          <w:sz w:val="18"/>
          <w:szCs w:val="18"/>
        </w:rPr>
      </w:pPr>
      <w:r w:rsidRPr="00EF1593">
        <w:rPr>
          <w:rFonts w:ascii="Arial" w:eastAsia="Times New Roman" w:hAnsi="Arial" w:cs="Arial"/>
          <w:snapToGrid w:val="0"/>
          <w:color w:val="92D050"/>
          <w:sz w:val="18"/>
          <w:szCs w:val="18"/>
        </w:rPr>
        <w:t xml:space="preserve">RECORDING IMAGES </w:t>
      </w:r>
    </w:p>
    <w:p w14:paraId="1DA7FF7A" w14:textId="313639D8" w:rsidR="00947CD7" w:rsidRPr="00C778B4" w:rsidRDefault="00947CD7" w:rsidP="00947CD7">
      <w:pPr>
        <w:widowControl w:val="0"/>
        <w:jc w:val="both"/>
        <w:rPr>
          <w:rFonts w:ascii="Arial" w:eastAsia="Times New Roman" w:hAnsi="Arial" w:cs="Arial"/>
          <w:b/>
          <w:snapToGrid w:val="0"/>
          <w:sz w:val="18"/>
          <w:szCs w:val="18"/>
        </w:rPr>
      </w:pPr>
      <w:r w:rsidRPr="00C778B4">
        <w:rPr>
          <w:rFonts w:ascii="Arial" w:eastAsia="Times New Roman" w:hAnsi="Arial" w:cs="Arial"/>
          <w:snapToGrid w:val="0"/>
          <w:sz w:val="18"/>
          <w:szCs w:val="18"/>
        </w:rPr>
        <w:t xml:space="preserve">Self Help Africa applies the </w:t>
      </w:r>
      <w:proofErr w:type="spellStart"/>
      <w:r w:rsidRPr="00C778B4">
        <w:rPr>
          <w:rFonts w:ascii="Arial" w:eastAsia="Times New Roman" w:hAnsi="Arial" w:cs="Arial"/>
          <w:snapToGrid w:val="0"/>
          <w:sz w:val="18"/>
          <w:szCs w:val="18"/>
        </w:rPr>
        <w:t>Dóchas</w:t>
      </w:r>
      <w:proofErr w:type="spellEnd"/>
      <w:r w:rsidRPr="00C778B4">
        <w:rPr>
          <w:rFonts w:ascii="Arial" w:eastAsia="Times New Roman" w:hAnsi="Arial" w:cs="Arial"/>
          <w:snapToGrid w:val="0"/>
          <w:sz w:val="18"/>
          <w:szCs w:val="18"/>
        </w:rPr>
        <w:t xml:space="preserve"> Code of Conduct on Images and Messages (</w:t>
      </w:r>
      <w:hyperlink r:id="rId10" w:history="1">
        <w:r w:rsidRPr="00C778B4">
          <w:rPr>
            <w:rStyle w:val="Hyperlink"/>
            <w:rFonts w:ascii="Arial" w:eastAsia="Times New Roman" w:hAnsi="Arial" w:cs="Arial"/>
            <w:b/>
            <w:snapToGrid w:val="0"/>
            <w:sz w:val="18"/>
            <w:szCs w:val="18"/>
          </w:rPr>
          <w:t>http://www.dochas.ie/images-and-messages</w:t>
        </w:r>
      </w:hyperlink>
      <w:r w:rsidRPr="00C778B4">
        <w:rPr>
          <w:rFonts w:ascii="Arial" w:eastAsia="Times New Roman" w:hAnsi="Arial" w:cs="Arial"/>
          <w:snapToGrid w:val="0"/>
          <w:sz w:val="18"/>
          <w:szCs w:val="18"/>
        </w:rPr>
        <w:t xml:space="preserve">) regarding the use of images (photographic/film or other). The following guidelines must be adhered to: </w:t>
      </w:r>
      <w:r w:rsidR="004F52CC">
        <w:rPr>
          <w:rFonts w:ascii="Arial" w:eastAsia="Times New Roman" w:hAnsi="Arial" w:cs="Arial"/>
          <w:snapToGrid w:val="0"/>
          <w:sz w:val="18"/>
          <w:szCs w:val="18"/>
        </w:rPr>
        <w:t xml:space="preserve">   </w:t>
      </w:r>
      <w:proofErr w:type="spellStart"/>
      <w:r w:rsidRPr="00C778B4">
        <w:rPr>
          <w:rFonts w:ascii="Arial" w:eastAsia="Times New Roman" w:hAnsi="Arial" w:cs="Arial"/>
          <w:snapToGrid w:val="0"/>
          <w:sz w:val="18"/>
          <w:szCs w:val="18"/>
        </w:rPr>
        <w:t>i</w:t>
      </w:r>
      <w:proofErr w:type="spellEnd"/>
      <w:r w:rsidRPr="00C778B4">
        <w:rPr>
          <w:rFonts w:ascii="Arial" w:eastAsia="Times New Roman" w:hAnsi="Arial" w:cs="Arial"/>
          <w:snapToGrid w:val="0"/>
          <w:sz w:val="18"/>
          <w:szCs w:val="18"/>
        </w:rPr>
        <w:t>) Ask the child(ren)’s parent’s/guardian’s permission to take the photograph/image; ii) Individuals must be appropriately dressed according to their choice and country of origin; iii) Any complaints or concerns about inappropriate or intrusive images must be reported and recorded; iv) The recorded images should focus on an activity and, where possible, feature groups of children rather than individuals; v) Make sure that photographers and film makers are not allowed to spend time with or have access to children without supervision.</w:t>
      </w:r>
    </w:p>
    <w:p w14:paraId="5100BB31" w14:textId="77777777" w:rsidR="00947CD7" w:rsidRPr="00C778B4" w:rsidRDefault="00947CD7" w:rsidP="00947CD7">
      <w:pPr>
        <w:widowControl w:val="0"/>
        <w:jc w:val="both"/>
        <w:rPr>
          <w:rFonts w:ascii="Arial" w:eastAsia="Times New Roman" w:hAnsi="Arial" w:cs="Arial"/>
          <w:b/>
          <w:snapToGrid w:val="0"/>
          <w:sz w:val="18"/>
          <w:szCs w:val="18"/>
        </w:rPr>
      </w:pPr>
    </w:p>
    <w:p w14:paraId="241A38C5" w14:textId="77777777" w:rsidR="00947CD7" w:rsidRPr="00062591" w:rsidRDefault="00947CD7" w:rsidP="00947CD7">
      <w:pPr>
        <w:jc w:val="both"/>
        <w:rPr>
          <w:rFonts w:ascii="Arial" w:hAnsi="Arial" w:cs="Arial"/>
          <w:b/>
          <w:color w:val="92D050"/>
          <w:sz w:val="18"/>
          <w:szCs w:val="18"/>
          <w:lang w:val="en-GB"/>
        </w:rPr>
      </w:pPr>
      <w:r w:rsidRPr="00062591">
        <w:rPr>
          <w:rFonts w:ascii="Arial" w:hAnsi="Arial" w:cs="Arial"/>
          <w:color w:val="92D050"/>
          <w:sz w:val="18"/>
          <w:szCs w:val="18"/>
          <w:lang w:val="en-GB"/>
        </w:rPr>
        <w:t>RESPONSIBILITY</w:t>
      </w:r>
    </w:p>
    <w:p w14:paraId="1D009B9C" w14:textId="77777777" w:rsidR="00947CD7" w:rsidRPr="00C778B4" w:rsidRDefault="00947CD7" w:rsidP="00947CD7">
      <w:pPr>
        <w:jc w:val="both"/>
        <w:rPr>
          <w:rFonts w:ascii="Arial" w:hAnsi="Arial" w:cs="Arial"/>
          <w:color w:val="262626" w:themeColor="text1" w:themeTint="D9"/>
          <w:sz w:val="18"/>
          <w:szCs w:val="18"/>
          <w:lang w:val="en-GB"/>
        </w:rPr>
      </w:pPr>
      <w:r w:rsidRPr="00351E9F">
        <w:rPr>
          <w:rFonts w:ascii="Arial" w:hAnsi="Arial" w:cs="Arial"/>
          <w:b/>
          <w:color w:val="262626" w:themeColor="text1" w:themeTint="D9"/>
          <w:sz w:val="18"/>
          <w:szCs w:val="18"/>
          <w:lang w:val="en-GB"/>
        </w:rPr>
        <w:t>I accept that I must</w:t>
      </w:r>
      <w:r w:rsidRPr="00C778B4">
        <w:rPr>
          <w:rFonts w:ascii="Arial" w:hAnsi="Arial" w:cs="Arial"/>
          <w:color w:val="262626" w:themeColor="text1" w:themeTint="D9"/>
          <w:sz w:val="18"/>
          <w:szCs w:val="18"/>
          <w:lang w:val="en-GB"/>
        </w:rPr>
        <w:t>:</w:t>
      </w:r>
    </w:p>
    <w:p w14:paraId="3B5E726F" w14:textId="77777777" w:rsidR="00947CD7" w:rsidRPr="00C778B4" w:rsidRDefault="00947CD7" w:rsidP="00947CD7">
      <w:pPr>
        <w:numPr>
          <w:ilvl w:val="0"/>
          <w:numId w:val="72"/>
        </w:numPr>
        <w:jc w:val="both"/>
        <w:rPr>
          <w:rFonts w:ascii="Arial" w:hAnsi="Arial" w:cs="Arial"/>
          <w:b/>
          <w:color w:val="262626" w:themeColor="text1" w:themeTint="D9"/>
          <w:sz w:val="18"/>
          <w:szCs w:val="18"/>
          <w:lang w:val="en-GB"/>
        </w:rPr>
      </w:pPr>
      <w:r w:rsidRPr="00C778B4">
        <w:rPr>
          <w:rFonts w:ascii="Arial" w:hAnsi="Arial" w:cs="Arial"/>
          <w:color w:val="262626" w:themeColor="text1" w:themeTint="D9"/>
          <w:sz w:val="18"/>
          <w:szCs w:val="18"/>
          <w:lang w:val="en-GB"/>
        </w:rPr>
        <w:t>Never abuse and/or exploit a child or act/behave in a way that places a child at risk of harm.</w:t>
      </w:r>
    </w:p>
    <w:p w14:paraId="3158E018" w14:textId="77777777" w:rsidR="00947CD7" w:rsidRPr="00C778B4" w:rsidRDefault="00947CD7" w:rsidP="00947CD7">
      <w:pPr>
        <w:numPr>
          <w:ilvl w:val="0"/>
          <w:numId w:val="72"/>
        </w:numPr>
        <w:jc w:val="both"/>
        <w:rPr>
          <w:rFonts w:ascii="Arial" w:hAnsi="Arial" w:cs="Arial"/>
          <w:b/>
          <w:color w:val="262626" w:themeColor="text1" w:themeTint="D9"/>
          <w:sz w:val="18"/>
          <w:szCs w:val="18"/>
          <w:lang w:val="en-GB"/>
        </w:rPr>
      </w:pPr>
      <w:r w:rsidRPr="00C778B4">
        <w:rPr>
          <w:rFonts w:ascii="Arial" w:hAnsi="Arial" w:cs="Arial"/>
          <w:color w:val="262626" w:themeColor="text1" w:themeTint="D9"/>
          <w:sz w:val="18"/>
          <w:szCs w:val="18"/>
          <w:lang w:val="en-GB"/>
        </w:rPr>
        <w:t xml:space="preserve">Report any child abuse and protection concerns that I have.  This is a mandatory requirement under this policy.  </w:t>
      </w:r>
    </w:p>
    <w:p w14:paraId="3999D568" w14:textId="77777777" w:rsidR="00947CD7" w:rsidRPr="00C778B4" w:rsidRDefault="00947CD7" w:rsidP="00947CD7">
      <w:pPr>
        <w:numPr>
          <w:ilvl w:val="0"/>
          <w:numId w:val="72"/>
        </w:numPr>
        <w:jc w:val="both"/>
        <w:rPr>
          <w:rFonts w:ascii="Arial" w:hAnsi="Arial" w:cs="Arial"/>
          <w:b/>
          <w:color w:val="262626" w:themeColor="text1" w:themeTint="D9"/>
          <w:sz w:val="18"/>
          <w:szCs w:val="18"/>
          <w:lang w:val="en-GB"/>
        </w:rPr>
      </w:pPr>
      <w:r w:rsidRPr="00C778B4">
        <w:rPr>
          <w:rFonts w:ascii="Arial" w:hAnsi="Arial" w:cs="Arial"/>
          <w:color w:val="262626" w:themeColor="text1" w:themeTint="D9"/>
          <w:sz w:val="18"/>
          <w:szCs w:val="18"/>
          <w:lang w:val="en-GB"/>
        </w:rPr>
        <w:t>Cooperate fully and confidentially in any investigation of concerns and allegations.</w:t>
      </w:r>
    </w:p>
    <w:p w14:paraId="5D9CC4B5" w14:textId="77777777" w:rsidR="00947CD7" w:rsidRPr="00C778B4" w:rsidRDefault="00947CD7" w:rsidP="00947CD7">
      <w:pPr>
        <w:numPr>
          <w:ilvl w:val="0"/>
          <w:numId w:val="72"/>
        </w:numPr>
        <w:jc w:val="both"/>
        <w:rPr>
          <w:rFonts w:ascii="Arial" w:hAnsi="Arial" w:cs="Arial"/>
          <w:b/>
          <w:color w:val="262626" w:themeColor="text1" w:themeTint="D9"/>
          <w:sz w:val="18"/>
          <w:szCs w:val="18"/>
          <w:lang w:val="en-GB"/>
        </w:rPr>
      </w:pPr>
      <w:r w:rsidRPr="00C778B4">
        <w:rPr>
          <w:rFonts w:ascii="Arial" w:hAnsi="Arial" w:cs="Arial"/>
          <w:color w:val="262626" w:themeColor="text1" w:themeTint="D9"/>
          <w:sz w:val="18"/>
          <w:szCs w:val="18"/>
          <w:lang w:val="en-GB"/>
        </w:rPr>
        <w:t xml:space="preserve">Contribute to an environment where children are respected and encouraged to discuss their concerns and rights. </w:t>
      </w:r>
    </w:p>
    <w:p w14:paraId="623329FF" w14:textId="77777777" w:rsidR="00947CD7" w:rsidRPr="00C778B4" w:rsidRDefault="00947CD7" w:rsidP="00947CD7">
      <w:pPr>
        <w:numPr>
          <w:ilvl w:val="0"/>
          <w:numId w:val="72"/>
        </w:numPr>
        <w:jc w:val="both"/>
        <w:rPr>
          <w:rFonts w:ascii="Arial" w:hAnsi="Arial" w:cs="Arial"/>
          <w:b/>
          <w:color w:val="262626" w:themeColor="text1" w:themeTint="D9"/>
          <w:sz w:val="18"/>
          <w:szCs w:val="18"/>
          <w:lang w:val="en-GB"/>
        </w:rPr>
      </w:pPr>
      <w:r w:rsidRPr="00C778B4">
        <w:rPr>
          <w:rFonts w:ascii="Arial" w:hAnsi="Arial" w:cs="Arial"/>
          <w:color w:val="262626" w:themeColor="text1" w:themeTint="D9"/>
          <w:sz w:val="18"/>
          <w:szCs w:val="18"/>
          <w:lang w:val="en-GB"/>
        </w:rPr>
        <w:t xml:space="preserve">Be aware that, if a legitimate concern about suspected child abuse is raised, which proves to be unfounded on investigation, no action will be taken against the reporter.  </w:t>
      </w:r>
    </w:p>
    <w:p w14:paraId="5FDEF819" w14:textId="77777777" w:rsidR="00947CD7" w:rsidRPr="00C778B4" w:rsidRDefault="00947CD7" w:rsidP="00947CD7">
      <w:pPr>
        <w:numPr>
          <w:ilvl w:val="0"/>
          <w:numId w:val="72"/>
        </w:numPr>
        <w:jc w:val="both"/>
        <w:rPr>
          <w:rFonts w:ascii="Arial" w:hAnsi="Arial" w:cs="Arial"/>
          <w:b/>
          <w:color w:val="262626" w:themeColor="text1" w:themeTint="D9"/>
          <w:sz w:val="18"/>
          <w:szCs w:val="18"/>
          <w:lang w:val="en-GB"/>
        </w:rPr>
      </w:pPr>
      <w:r w:rsidRPr="00C778B4">
        <w:rPr>
          <w:rFonts w:ascii="Arial" w:hAnsi="Arial" w:cs="Arial"/>
          <w:color w:val="262626" w:themeColor="text1" w:themeTint="D9"/>
          <w:sz w:val="18"/>
          <w:szCs w:val="18"/>
          <w:lang w:val="en-GB"/>
        </w:rPr>
        <w:t xml:space="preserve">Never share my personal contact details (this includes email, phone numbers, social media contacts, address, webcam, skype etc) with, nor ask for, or accept such details from any child associated with Self Help Africa’s work. </w:t>
      </w:r>
    </w:p>
    <w:p w14:paraId="07E0B678" w14:textId="77777777" w:rsidR="00947CD7" w:rsidRPr="00C778B4" w:rsidRDefault="00947CD7" w:rsidP="00947CD7">
      <w:pPr>
        <w:numPr>
          <w:ilvl w:val="0"/>
          <w:numId w:val="72"/>
        </w:numPr>
        <w:jc w:val="both"/>
        <w:rPr>
          <w:rFonts w:ascii="Arial" w:hAnsi="Arial" w:cs="Arial"/>
          <w:b/>
          <w:color w:val="262626" w:themeColor="text1" w:themeTint="D9"/>
          <w:sz w:val="18"/>
          <w:szCs w:val="18"/>
          <w:lang w:val="en-GB"/>
        </w:rPr>
      </w:pPr>
      <w:r w:rsidRPr="00C778B4">
        <w:rPr>
          <w:rFonts w:ascii="Arial" w:hAnsi="Arial" w:cs="Arial"/>
          <w:color w:val="262626" w:themeColor="text1" w:themeTint="D9"/>
          <w:sz w:val="18"/>
          <w:szCs w:val="18"/>
          <w:lang w:val="en-GB"/>
        </w:rPr>
        <w:t>Never make any unsupervised direct/indirect contact (such contact may include but is not limited to visits and any form of communication via social media, emails, letters etc) that is intended to establish personal relationships with any child associated with Self Help Africa.</w:t>
      </w:r>
    </w:p>
    <w:p w14:paraId="52C4D5D6" w14:textId="77777777" w:rsidR="00947CD7" w:rsidRPr="00936E5E" w:rsidRDefault="00947CD7" w:rsidP="00947CD7">
      <w:pPr>
        <w:numPr>
          <w:ilvl w:val="0"/>
          <w:numId w:val="72"/>
        </w:numPr>
        <w:jc w:val="both"/>
        <w:rPr>
          <w:rFonts w:ascii="Arial" w:hAnsi="Arial" w:cs="Arial"/>
          <w:b/>
          <w:color w:val="262626" w:themeColor="text1" w:themeTint="D9"/>
          <w:sz w:val="18"/>
          <w:szCs w:val="18"/>
          <w:lang w:val="en-GB"/>
        </w:rPr>
      </w:pPr>
      <w:r w:rsidRPr="00C778B4">
        <w:rPr>
          <w:rFonts w:ascii="Arial" w:hAnsi="Arial" w:cs="Arial"/>
          <w:color w:val="262626" w:themeColor="text1" w:themeTint="D9"/>
          <w:sz w:val="18"/>
          <w:szCs w:val="18"/>
          <w:lang w:val="en-GB"/>
        </w:rPr>
        <w:t xml:space="preserve">Uphold the principles of the Child Protection Policy outside work/in their personal life. </w:t>
      </w:r>
    </w:p>
    <w:p w14:paraId="30E43FEB" w14:textId="77777777" w:rsidR="00936E5E" w:rsidRDefault="00936E5E" w:rsidP="00947CD7">
      <w:pPr>
        <w:jc w:val="both"/>
        <w:rPr>
          <w:rFonts w:ascii="Arial" w:hAnsi="Arial" w:cs="Arial"/>
          <w:color w:val="262626" w:themeColor="text1" w:themeTint="D9"/>
          <w:sz w:val="18"/>
          <w:szCs w:val="18"/>
          <w:lang w:val="en-GB"/>
        </w:rPr>
      </w:pPr>
    </w:p>
    <w:p w14:paraId="644C4E14" w14:textId="77777777" w:rsidR="00947CD7" w:rsidRPr="00936E5E" w:rsidRDefault="00947CD7" w:rsidP="00947CD7">
      <w:pPr>
        <w:jc w:val="both"/>
        <w:rPr>
          <w:rFonts w:ascii="Arial" w:hAnsi="Arial" w:cs="Arial"/>
          <w:b/>
          <w:color w:val="262626" w:themeColor="text1" w:themeTint="D9"/>
          <w:sz w:val="18"/>
          <w:szCs w:val="18"/>
          <w:lang w:val="en-GB"/>
        </w:rPr>
      </w:pPr>
      <w:r w:rsidRPr="00936E5E">
        <w:rPr>
          <w:rFonts w:ascii="Arial" w:hAnsi="Arial" w:cs="Arial"/>
          <w:b/>
          <w:color w:val="262626" w:themeColor="text1" w:themeTint="D9"/>
          <w:sz w:val="18"/>
          <w:szCs w:val="18"/>
          <w:lang w:val="en-GB"/>
        </w:rPr>
        <w:t>I have read, agree with, and will adhere to Self Help Africa’s Child Protection Policy.</w:t>
      </w:r>
    </w:p>
    <w:p w14:paraId="5E5C3F36" w14:textId="3F74D5DD" w:rsidR="00947CD7" w:rsidRPr="00936E5E" w:rsidRDefault="00936E5E" w:rsidP="00936E5E">
      <w:pPr>
        <w:tabs>
          <w:tab w:val="left" w:pos="4095"/>
        </w:tabs>
        <w:jc w:val="both"/>
        <w:rPr>
          <w:rFonts w:ascii="Arial" w:hAnsi="Arial" w:cs="Arial"/>
          <w:b/>
          <w:color w:val="262626" w:themeColor="text1" w:themeTint="D9"/>
          <w:lang w:val="en-GB"/>
        </w:rPr>
      </w:pPr>
      <w:r w:rsidRPr="00936E5E">
        <w:rPr>
          <w:rFonts w:ascii="Arial" w:hAnsi="Arial" w:cs="Arial"/>
          <w:b/>
          <w:color w:val="262626" w:themeColor="text1" w:themeTint="D9"/>
          <w:lang w:val="en-GB"/>
        </w:rPr>
        <w:tab/>
      </w:r>
    </w:p>
    <w:p w14:paraId="13F1F4AE" w14:textId="3A8B87D4" w:rsidR="00947CD7" w:rsidRPr="00F3165B" w:rsidRDefault="00936E5E" w:rsidP="00936E5E">
      <w:pPr>
        <w:tabs>
          <w:tab w:val="left" w:pos="-567"/>
        </w:tabs>
        <w:ind w:left="-567"/>
        <w:rPr>
          <w:rFonts w:ascii="Arial" w:hAnsi="Arial" w:cs="Arial"/>
          <w:color w:val="262626" w:themeColor="text1" w:themeTint="D9"/>
          <w:lang w:val="en-GB"/>
        </w:rPr>
      </w:pPr>
      <w:r>
        <w:rPr>
          <w:rFonts w:ascii="Arial" w:hAnsi="Arial" w:cs="Arial"/>
          <w:b/>
          <w:color w:val="262626" w:themeColor="text1" w:themeTint="D9"/>
          <w:sz w:val="18"/>
          <w:szCs w:val="18"/>
          <w:lang w:val="en-GB"/>
        </w:rPr>
        <w:tab/>
      </w:r>
      <w:r w:rsidR="00947CD7" w:rsidRPr="00936E5E">
        <w:rPr>
          <w:rFonts w:ascii="Arial" w:hAnsi="Arial" w:cs="Arial"/>
          <w:b/>
          <w:color w:val="262626" w:themeColor="text1" w:themeTint="D9"/>
          <w:sz w:val="18"/>
          <w:szCs w:val="18"/>
          <w:lang w:val="en-GB"/>
        </w:rPr>
        <w:t>Name (block letters):</w:t>
      </w:r>
      <w:r w:rsidR="00947CD7" w:rsidRPr="00F3165B">
        <w:rPr>
          <w:rFonts w:ascii="Arial" w:hAnsi="Arial" w:cs="Arial"/>
          <w:color w:val="262626" w:themeColor="text1" w:themeTint="D9"/>
          <w:lang w:val="en-GB"/>
        </w:rPr>
        <w:t xml:space="preserve">  </w:t>
      </w:r>
      <w:r w:rsidR="00947CD7" w:rsidRPr="00F3165B">
        <w:rPr>
          <w:rFonts w:ascii="Arial" w:hAnsi="Arial" w:cs="Arial"/>
          <w:color w:val="262626" w:themeColor="text1" w:themeTint="D9"/>
          <w:lang w:val="en-GB"/>
        </w:rPr>
        <w:tab/>
      </w:r>
      <w:r w:rsidR="00947CD7" w:rsidRPr="00F3165B">
        <w:rPr>
          <w:rFonts w:ascii="Arial" w:hAnsi="Arial" w:cs="Arial"/>
          <w:color w:val="262626" w:themeColor="text1" w:themeTint="D9"/>
          <w:lang w:val="en-GB"/>
        </w:rPr>
        <w:tab/>
        <w:t>________________________________________</w:t>
      </w:r>
    </w:p>
    <w:p w14:paraId="44446691" w14:textId="77777777" w:rsidR="00947CD7" w:rsidRPr="00F3165B" w:rsidRDefault="00947CD7" w:rsidP="00947CD7">
      <w:pPr>
        <w:tabs>
          <w:tab w:val="left" w:pos="-567"/>
        </w:tabs>
        <w:ind w:left="-567"/>
        <w:jc w:val="center"/>
        <w:rPr>
          <w:rFonts w:ascii="Arial" w:hAnsi="Arial" w:cs="Arial"/>
          <w:color w:val="262626" w:themeColor="text1" w:themeTint="D9"/>
          <w:lang w:val="en-GB"/>
        </w:rPr>
      </w:pPr>
      <w:bookmarkStart w:id="5" w:name="_Hlk506974359"/>
    </w:p>
    <w:p w14:paraId="0F1F9ABA" w14:textId="50BFB064" w:rsidR="00947CD7" w:rsidRPr="00F3165B" w:rsidRDefault="00936E5E" w:rsidP="00936E5E">
      <w:pPr>
        <w:tabs>
          <w:tab w:val="left" w:pos="-567"/>
        </w:tabs>
        <w:ind w:left="-567"/>
        <w:rPr>
          <w:rFonts w:ascii="Arial" w:hAnsi="Arial" w:cs="Arial"/>
          <w:color w:val="262626" w:themeColor="text1" w:themeTint="D9"/>
          <w:lang w:val="en-GB"/>
        </w:rPr>
      </w:pPr>
      <w:r>
        <w:rPr>
          <w:rFonts w:ascii="Arial" w:hAnsi="Arial" w:cs="Arial"/>
          <w:b/>
          <w:color w:val="262626" w:themeColor="text1" w:themeTint="D9"/>
          <w:sz w:val="18"/>
          <w:szCs w:val="18"/>
          <w:lang w:val="en-GB"/>
        </w:rPr>
        <w:tab/>
      </w:r>
      <w:r w:rsidR="00947CD7" w:rsidRPr="00936E5E">
        <w:rPr>
          <w:rFonts w:ascii="Arial" w:hAnsi="Arial" w:cs="Arial"/>
          <w:b/>
          <w:color w:val="262626" w:themeColor="text1" w:themeTint="D9"/>
          <w:sz w:val="18"/>
          <w:szCs w:val="18"/>
          <w:lang w:val="en-GB"/>
        </w:rPr>
        <w:t xml:space="preserve">Signature: </w:t>
      </w:r>
      <w:r w:rsidR="00947CD7" w:rsidRPr="00936E5E">
        <w:rPr>
          <w:rFonts w:ascii="Arial" w:hAnsi="Arial" w:cs="Arial"/>
          <w:b/>
          <w:color w:val="262626" w:themeColor="text1" w:themeTint="D9"/>
          <w:sz w:val="18"/>
          <w:szCs w:val="18"/>
          <w:lang w:val="en-GB"/>
        </w:rPr>
        <w:tab/>
      </w:r>
      <w:r w:rsidR="00947CD7" w:rsidRPr="00936E5E">
        <w:rPr>
          <w:rFonts w:ascii="Arial" w:hAnsi="Arial" w:cs="Arial"/>
          <w:b/>
          <w:color w:val="262626" w:themeColor="text1" w:themeTint="D9"/>
          <w:sz w:val="18"/>
          <w:szCs w:val="18"/>
          <w:lang w:val="en-GB"/>
        </w:rPr>
        <w:tab/>
      </w:r>
      <w:r>
        <w:rPr>
          <w:rFonts w:ascii="Arial" w:hAnsi="Arial" w:cs="Arial"/>
          <w:b/>
          <w:color w:val="262626" w:themeColor="text1" w:themeTint="D9"/>
          <w:sz w:val="18"/>
          <w:szCs w:val="18"/>
          <w:lang w:val="en-GB"/>
        </w:rPr>
        <w:tab/>
      </w:r>
      <w:r w:rsidR="00947CD7" w:rsidRPr="00F3165B">
        <w:rPr>
          <w:rFonts w:ascii="Arial" w:hAnsi="Arial" w:cs="Arial"/>
          <w:color w:val="262626" w:themeColor="text1" w:themeTint="D9"/>
          <w:lang w:val="en-GB"/>
        </w:rPr>
        <w:t>________________________________________</w:t>
      </w:r>
    </w:p>
    <w:bookmarkEnd w:id="5"/>
    <w:p w14:paraId="4A7F8113" w14:textId="77777777" w:rsidR="00947CD7" w:rsidRPr="00F3165B" w:rsidRDefault="00947CD7" w:rsidP="00947CD7">
      <w:pPr>
        <w:tabs>
          <w:tab w:val="left" w:pos="-567"/>
        </w:tabs>
        <w:ind w:left="-567"/>
        <w:jc w:val="center"/>
        <w:rPr>
          <w:rFonts w:ascii="Arial" w:hAnsi="Arial" w:cs="Arial"/>
          <w:color w:val="262626" w:themeColor="text1" w:themeTint="D9"/>
          <w:lang w:val="en-GB"/>
        </w:rPr>
      </w:pPr>
    </w:p>
    <w:p w14:paraId="188795E3" w14:textId="43995146" w:rsidR="00947CD7" w:rsidRPr="00F3165B" w:rsidRDefault="00CD76B8" w:rsidP="00947CD7">
      <w:pPr>
        <w:tabs>
          <w:tab w:val="left" w:pos="-567"/>
        </w:tabs>
        <w:ind w:left="-567"/>
        <w:rPr>
          <w:rFonts w:ascii="Arial" w:hAnsi="Arial" w:cs="Arial"/>
          <w:color w:val="262626" w:themeColor="text1" w:themeTint="D9"/>
          <w:lang w:val="en-GB"/>
        </w:rPr>
      </w:pPr>
      <w:r w:rsidRPr="00936E5E">
        <w:rPr>
          <w:rFonts w:ascii="Arial" w:hAnsi="Arial" w:cs="Arial"/>
          <w:b/>
          <w:color w:val="262626" w:themeColor="text1" w:themeTint="D9"/>
          <w:sz w:val="18"/>
          <w:szCs w:val="18"/>
          <w:lang w:val="en-GB"/>
        </w:rPr>
        <w:t xml:space="preserve">        </w:t>
      </w:r>
      <w:r w:rsidR="00936E5E">
        <w:rPr>
          <w:rFonts w:ascii="Arial" w:hAnsi="Arial" w:cs="Arial"/>
          <w:b/>
          <w:color w:val="262626" w:themeColor="text1" w:themeTint="D9"/>
          <w:sz w:val="18"/>
          <w:szCs w:val="18"/>
          <w:lang w:val="en-GB"/>
        </w:rPr>
        <w:tab/>
      </w:r>
      <w:r w:rsidR="00AA613C" w:rsidRPr="00936E5E">
        <w:rPr>
          <w:rFonts w:ascii="Arial" w:hAnsi="Arial" w:cs="Arial"/>
          <w:b/>
          <w:color w:val="262626" w:themeColor="text1" w:themeTint="D9"/>
          <w:sz w:val="18"/>
          <w:szCs w:val="18"/>
          <w:lang w:val="en-GB"/>
        </w:rPr>
        <w:t>Position/relationship to SHA</w:t>
      </w:r>
      <w:r w:rsidR="00AA613C">
        <w:rPr>
          <w:rFonts w:ascii="Arial" w:hAnsi="Arial" w:cs="Arial"/>
          <w:color w:val="262626" w:themeColor="text1" w:themeTint="D9"/>
          <w:lang w:val="en-GB"/>
        </w:rPr>
        <w:t xml:space="preserve">:    </w:t>
      </w:r>
      <w:r w:rsidR="00947CD7" w:rsidRPr="00F3165B">
        <w:rPr>
          <w:rFonts w:ascii="Arial" w:hAnsi="Arial" w:cs="Arial"/>
          <w:color w:val="262626" w:themeColor="text1" w:themeTint="D9"/>
          <w:lang w:val="en-GB"/>
        </w:rPr>
        <w:t xml:space="preserve"> </w:t>
      </w:r>
      <w:r w:rsidR="00936E5E">
        <w:rPr>
          <w:rFonts w:ascii="Arial" w:hAnsi="Arial" w:cs="Arial"/>
          <w:color w:val="262626" w:themeColor="text1" w:themeTint="D9"/>
          <w:lang w:val="en-GB"/>
        </w:rPr>
        <w:t xml:space="preserve"> </w:t>
      </w:r>
      <w:r w:rsidR="00947CD7" w:rsidRPr="00F3165B">
        <w:rPr>
          <w:rFonts w:ascii="Arial" w:hAnsi="Arial" w:cs="Arial"/>
          <w:color w:val="262626" w:themeColor="text1" w:themeTint="D9"/>
          <w:lang w:val="en-GB"/>
        </w:rPr>
        <w:t>________________________________________</w:t>
      </w:r>
    </w:p>
    <w:p w14:paraId="248DF318" w14:textId="77777777" w:rsidR="00947CD7" w:rsidRPr="00F3165B" w:rsidRDefault="00947CD7" w:rsidP="00947CD7">
      <w:pPr>
        <w:tabs>
          <w:tab w:val="left" w:pos="-567"/>
        </w:tabs>
        <w:ind w:left="-567"/>
        <w:jc w:val="center"/>
        <w:rPr>
          <w:rFonts w:ascii="Arial" w:hAnsi="Arial" w:cs="Arial"/>
          <w:color w:val="262626" w:themeColor="text1" w:themeTint="D9"/>
          <w:lang w:val="en-GB"/>
        </w:rPr>
      </w:pPr>
    </w:p>
    <w:p w14:paraId="74B39A16" w14:textId="0F802F0A" w:rsidR="00947CD7" w:rsidRPr="00F3165B" w:rsidRDefault="00936E5E" w:rsidP="00AA613C">
      <w:pPr>
        <w:tabs>
          <w:tab w:val="left" w:pos="-567"/>
        </w:tabs>
        <w:ind w:left="-567"/>
        <w:rPr>
          <w:rFonts w:ascii="Arial" w:hAnsi="Arial" w:cs="Arial"/>
          <w:color w:val="262626" w:themeColor="text1" w:themeTint="D9"/>
          <w:lang w:val="en-GB"/>
        </w:rPr>
      </w:pPr>
      <w:bookmarkStart w:id="6" w:name="_Hlk506974449"/>
      <w:r>
        <w:rPr>
          <w:rFonts w:ascii="Arial" w:hAnsi="Arial" w:cs="Arial"/>
          <w:color w:val="262626" w:themeColor="text1" w:themeTint="D9"/>
          <w:lang w:val="en-GB"/>
        </w:rPr>
        <w:t xml:space="preserve">         </w:t>
      </w:r>
      <w:r w:rsidR="00AA613C" w:rsidRPr="00936E5E">
        <w:rPr>
          <w:rFonts w:ascii="Arial" w:hAnsi="Arial" w:cs="Arial"/>
          <w:b/>
          <w:color w:val="262626" w:themeColor="text1" w:themeTint="D9"/>
          <w:sz w:val="18"/>
          <w:szCs w:val="18"/>
          <w:lang w:val="en-GB"/>
        </w:rPr>
        <w:t>Date:</w:t>
      </w:r>
      <w:r w:rsidR="00AA613C" w:rsidRPr="00936E5E">
        <w:rPr>
          <w:rFonts w:ascii="Arial" w:hAnsi="Arial" w:cs="Arial"/>
          <w:b/>
          <w:color w:val="262626" w:themeColor="text1" w:themeTint="D9"/>
          <w:sz w:val="18"/>
          <w:szCs w:val="18"/>
          <w:lang w:val="en-GB"/>
        </w:rPr>
        <w:tab/>
      </w:r>
      <w:r w:rsidR="00AA613C" w:rsidRPr="00936E5E">
        <w:rPr>
          <w:rFonts w:ascii="Arial" w:hAnsi="Arial" w:cs="Arial"/>
          <w:b/>
          <w:color w:val="262626" w:themeColor="text1" w:themeTint="D9"/>
          <w:sz w:val="18"/>
          <w:szCs w:val="18"/>
          <w:lang w:val="en-GB"/>
        </w:rPr>
        <w:tab/>
      </w:r>
      <w:r>
        <w:rPr>
          <w:rFonts w:ascii="Arial" w:hAnsi="Arial" w:cs="Arial"/>
          <w:color w:val="262626" w:themeColor="text1" w:themeTint="D9"/>
          <w:lang w:val="en-GB"/>
        </w:rPr>
        <w:tab/>
        <w:t xml:space="preserve">         </w:t>
      </w:r>
      <w:r w:rsidR="00AA613C">
        <w:rPr>
          <w:rFonts w:ascii="Arial" w:hAnsi="Arial" w:cs="Arial"/>
          <w:color w:val="262626" w:themeColor="text1" w:themeTint="D9"/>
          <w:lang w:val="en-GB"/>
        </w:rPr>
        <w:t xml:space="preserve"> </w:t>
      </w:r>
      <w:r>
        <w:rPr>
          <w:rFonts w:ascii="Arial" w:hAnsi="Arial" w:cs="Arial"/>
          <w:color w:val="262626" w:themeColor="text1" w:themeTint="D9"/>
          <w:lang w:val="en-GB"/>
        </w:rPr>
        <w:t xml:space="preserve"> </w:t>
      </w:r>
      <w:r w:rsidR="00947CD7" w:rsidRPr="00F3165B">
        <w:rPr>
          <w:rFonts w:ascii="Arial" w:hAnsi="Arial" w:cs="Arial"/>
          <w:color w:val="262626" w:themeColor="text1" w:themeTint="D9"/>
          <w:lang w:val="en-GB"/>
        </w:rPr>
        <w:t>________________________________________</w:t>
      </w:r>
      <w:bookmarkEnd w:id="6"/>
    </w:p>
    <w:p w14:paraId="292B2AF1" w14:textId="77777777" w:rsidR="00947CD7" w:rsidRPr="000361D7" w:rsidRDefault="00947CD7" w:rsidP="007C20E0">
      <w:pPr>
        <w:autoSpaceDE w:val="0"/>
        <w:autoSpaceDN w:val="0"/>
        <w:adjustRightInd w:val="0"/>
        <w:spacing w:after="240" w:line="276" w:lineRule="auto"/>
        <w:jc w:val="both"/>
        <w:rPr>
          <w:rFonts w:ascii="Arial" w:hAnsi="Arial" w:cs="Arial"/>
          <w:color w:val="000000" w:themeColor="text1"/>
          <w:sz w:val="22"/>
          <w:szCs w:val="22"/>
          <w:lang w:val="en-US"/>
        </w:rPr>
      </w:pPr>
    </w:p>
    <w:sectPr w:rsidR="00947CD7" w:rsidRPr="000361D7" w:rsidSect="00947C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3199F" w14:textId="77777777" w:rsidR="00BE1DB2" w:rsidRDefault="00BE1DB2" w:rsidP="00BB4FAF">
      <w:r>
        <w:separator/>
      </w:r>
    </w:p>
  </w:endnote>
  <w:endnote w:type="continuationSeparator" w:id="0">
    <w:p w14:paraId="0DC38815" w14:textId="77777777" w:rsidR="00BE1DB2" w:rsidRDefault="00BE1DB2" w:rsidP="00BB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FF489" w14:textId="77777777" w:rsidR="00BE1DB2" w:rsidRDefault="00BE1DB2" w:rsidP="00BB4FAF">
      <w:r>
        <w:separator/>
      </w:r>
    </w:p>
  </w:footnote>
  <w:footnote w:type="continuationSeparator" w:id="0">
    <w:p w14:paraId="09E3D2ED" w14:textId="77777777" w:rsidR="00BE1DB2" w:rsidRDefault="00BE1DB2" w:rsidP="00BB4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E97235"/>
    <w:multiLevelType w:val="hybridMultilevel"/>
    <w:tmpl w:val="805CE8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B6367B"/>
    <w:multiLevelType w:val="hybridMultilevel"/>
    <w:tmpl w:val="12769C12"/>
    <w:lvl w:ilvl="0" w:tplc="DFAA3D96">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9B67DA"/>
    <w:multiLevelType w:val="singleLevel"/>
    <w:tmpl w:val="CD04B206"/>
    <w:lvl w:ilvl="0">
      <w:start w:val="1"/>
      <w:numFmt w:val="none"/>
      <w:lvlText w:val=""/>
      <w:legacy w:legacy="1" w:legacySpace="120" w:legacyIndent="360"/>
      <w:lvlJc w:val="left"/>
      <w:pPr>
        <w:ind w:left="720" w:hanging="360"/>
      </w:pPr>
      <w:rPr>
        <w:rFonts w:ascii="Symbol" w:hAnsi="Symbol" w:hint="default"/>
      </w:rPr>
    </w:lvl>
  </w:abstractNum>
  <w:abstractNum w:abstractNumId="8" w15:restartNumberingAfterBreak="0">
    <w:nsid w:val="0DE77F33"/>
    <w:multiLevelType w:val="singleLevel"/>
    <w:tmpl w:val="44409E3E"/>
    <w:lvl w:ilvl="0">
      <w:start w:val="1"/>
      <w:numFmt w:val="none"/>
      <w:lvlText w:val=""/>
      <w:legacy w:legacy="1" w:legacySpace="120" w:legacyIndent="360"/>
      <w:lvlJc w:val="left"/>
      <w:pPr>
        <w:ind w:left="1440" w:hanging="360"/>
      </w:pPr>
      <w:rPr>
        <w:rFonts w:ascii="Symbol" w:hAnsi="Symbol" w:hint="default"/>
      </w:rPr>
    </w:lvl>
  </w:abstractNum>
  <w:abstractNum w:abstractNumId="9" w15:restartNumberingAfterBreak="0">
    <w:nsid w:val="0EEC1FA3"/>
    <w:multiLevelType w:val="hybridMultilevel"/>
    <w:tmpl w:val="B2A037AE"/>
    <w:lvl w:ilvl="0" w:tplc="D5F0CE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10414A29"/>
    <w:multiLevelType w:val="hybridMultilevel"/>
    <w:tmpl w:val="A97E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BB7DA7"/>
    <w:multiLevelType w:val="hybridMultilevel"/>
    <w:tmpl w:val="61AED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DD2BE6"/>
    <w:multiLevelType w:val="hybridMultilevel"/>
    <w:tmpl w:val="A426C70A"/>
    <w:lvl w:ilvl="0" w:tplc="4FDE836E">
      <w:start w:val="1"/>
      <w:numFmt w:val="decimal"/>
      <w:lvlText w:val="%1."/>
      <w:lvlJc w:val="left"/>
      <w:pPr>
        <w:ind w:left="770" w:hanging="360"/>
      </w:pPr>
      <w:rPr>
        <w:rFonts w:hint="default"/>
        <w:i w:val="0"/>
        <w:color w:val="auto"/>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4" w15:restartNumberingAfterBreak="0">
    <w:nsid w:val="14C75A4D"/>
    <w:multiLevelType w:val="singleLevel"/>
    <w:tmpl w:val="CD04B206"/>
    <w:lvl w:ilvl="0">
      <w:start w:val="1"/>
      <w:numFmt w:val="none"/>
      <w:lvlText w:val=""/>
      <w:legacy w:legacy="1" w:legacySpace="120" w:legacyIndent="360"/>
      <w:lvlJc w:val="left"/>
      <w:pPr>
        <w:ind w:left="720" w:hanging="360"/>
      </w:pPr>
      <w:rPr>
        <w:rFonts w:ascii="Symbol" w:hAnsi="Symbol" w:hint="default"/>
      </w:rPr>
    </w:lvl>
  </w:abstractNum>
  <w:abstractNum w:abstractNumId="15" w15:restartNumberingAfterBreak="0">
    <w:nsid w:val="165915AD"/>
    <w:multiLevelType w:val="multilevel"/>
    <w:tmpl w:val="384E5C7E"/>
    <w:lvl w:ilvl="0">
      <w:start w:val="1"/>
      <w:numFmt w:val="decimal"/>
      <w:lvlText w:val="%1."/>
      <w:lvlJc w:val="left"/>
      <w:pPr>
        <w:ind w:left="720" w:hanging="360"/>
      </w:pPr>
    </w:lvl>
    <w:lvl w:ilvl="1">
      <w:start w:val="3"/>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183C5978"/>
    <w:multiLevelType w:val="multilevel"/>
    <w:tmpl w:val="19B4857A"/>
    <w:lvl w:ilvl="0">
      <w:start w:val="3"/>
      <w:numFmt w:val="decimal"/>
      <w:lvlText w:val="%1"/>
      <w:lvlJc w:val="left"/>
      <w:pPr>
        <w:ind w:left="400" w:hanging="400"/>
      </w:pPr>
      <w:rPr>
        <w:rFonts w:ascii="Arial" w:hAnsi="Arial" w:hint="default"/>
      </w:rPr>
    </w:lvl>
    <w:lvl w:ilvl="1">
      <w:start w:val="2"/>
      <w:numFmt w:val="decimal"/>
      <w:lvlText w:val="%1.%2"/>
      <w:lvlJc w:val="left"/>
      <w:pPr>
        <w:ind w:left="400" w:hanging="40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1080" w:hanging="108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440" w:hanging="144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800" w:hanging="1800"/>
      </w:pPr>
      <w:rPr>
        <w:rFonts w:ascii="Arial" w:hAnsi="Arial" w:hint="default"/>
      </w:rPr>
    </w:lvl>
    <w:lvl w:ilvl="8">
      <w:start w:val="1"/>
      <w:numFmt w:val="decimal"/>
      <w:lvlText w:val="%1.%2.%3.%4.%5.%6.%7.%8.%9"/>
      <w:lvlJc w:val="left"/>
      <w:pPr>
        <w:ind w:left="2160" w:hanging="2160"/>
      </w:pPr>
      <w:rPr>
        <w:rFonts w:ascii="Arial" w:hAnsi="Arial" w:hint="default"/>
      </w:rPr>
    </w:lvl>
  </w:abstractNum>
  <w:abstractNum w:abstractNumId="17" w15:restartNumberingAfterBreak="0">
    <w:nsid w:val="18CB50E3"/>
    <w:multiLevelType w:val="hybridMultilevel"/>
    <w:tmpl w:val="BAF285AC"/>
    <w:lvl w:ilvl="0" w:tplc="DFAA3D96">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9F2B4C"/>
    <w:multiLevelType w:val="hybridMultilevel"/>
    <w:tmpl w:val="D7AC98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BC05A9"/>
    <w:multiLevelType w:val="hybridMultilevel"/>
    <w:tmpl w:val="BC8E08DA"/>
    <w:lvl w:ilvl="0" w:tplc="D19E1D7C">
      <w:start w:val="1"/>
      <w:numFmt w:val="decimal"/>
      <w:lvlText w:val="%1."/>
      <w:lvlJc w:val="left"/>
      <w:pPr>
        <w:ind w:left="420" w:hanging="360"/>
      </w:pPr>
      <w:rPr>
        <w:rFonts w:ascii="Arial" w:eastAsia="Times New Roman" w:hAnsi="Arial" w:cs="Arial"/>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20" w15:restartNumberingAfterBreak="0">
    <w:nsid w:val="19D35BAF"/>
    <w:multiLevelType w:val="hybridMultilevel"/>
    <w:tmpl w:val="AD14879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1B750FD4"/>
    <w:multiLevelType w:val="hybridMultilevel"/>
    <w:tmpl w:val="C292DD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BD57FCC"/>
    <w:multiLevelType w:val="hybridMultilevel"/>
    <w:tmpl w:val="034A9CD8"/>
    <w:lvl w:ilvl="0" w:tplc="5A7CCC46">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EC0622D"/>
    <w:multiLevelType w:val="hybridMultilevel"/>
    <w:tmpl w:val="1B4C7912"/>
    <w:lvl w:ilvl="0" w:tplc="1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3FB09FA"/>
    <w:multiLevelType w:val="multilevel"/>
    <w:tmpl w:val="D55CD804"/>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24A914C5"/>
    <w:multiLevelType w:val="hybridMultilevel"/>
    <w:tmpl w:val="D91C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B56580"/>
    <w:multiLevelType w:val="hybridMultilevel"/>
    <w:tmpl w:val="1E60A208"/>
    <w:lvl w:ilvl="0" w:tplc="0809000B">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2E3B14"/>
    <w:multiLevelType w:val="hybridMultilevel"/>
    <w:tmpl w:val="6A687F9C"/>
    <w:lvl w:ilvl="0" w:tplc="1E68F610">
      <w:start w:val="1"/>
      <w:numFmt w:val="decimal"/>
      <w:lvlText w:val="%1."/>
      <w:lvlJc w:val="left"/>
      <w:pPr>
        <w:ind w:left="820" w:hanging="360"/>
      </w:pPr>
      <w:rPr>
        <w:rFonts w:hint="default"/>
        <w:spacing w:val="-2"/>
        <w:w w:val="99"/>
        <w:lang w:val="en-IE" w:eastAsia="en-IE" w:bidi="en-IE"/>
      </w:rPr>
    </w:lvl>
    <w:lvl w:ilvl="1" w:tplc="7922A290">
      <w:numFmt w:val="bullet"/>
      <w:lvlText w:val=""/>
      <w:lvlJc w:val="left"/>
      <w:pPr>
        <w:ind w:left="1541" w:hanging="361"/>
      </w:pPr>
      <w:rPr>
        <w:rFonts w:ascii="Symbol" w:eastAsia="Symbol" w:hAnsi="Symbol" w:cs="Symbol" w:hint="default"/>
        <w:w w:val="99"/>
        <w:sz w:val="16"/>
        <w:szCs w:val="16"/>
        <w:lang w:val="en-IE" w:eastAsia="en-IE" w:bidi="en-IE"/>
      </w:rPr>
    </w:lvl>
    <w:lvl w:ilvl="2" w:tplc="0396D74E">
      <w:numFmt w:val="bullet"/>
      <w:lvlText w:val="•"/>
      <w:lvlJc w:val="left"/>
      <w:pPr>
        <w:ind w:left="1540" w:hanging="361"/>
      </w:pPr>
      <w:rPr>
        <w:rFonts w:hint="default"/>
        <w:lang w:val="en-IE" w:eastAsia="en-IE" w:bidi="en-IE"/>
      </w:rPr>
    </w:lvl>
    <w:lvl w:ilvl="3" w:tplc="8C3EBD92">
      <w:numFmt w:val="bullet"/>
      <w:lvlText w:val="•"/>
      <w:lvlJc w:val="left"/>
      <w:pPr>
        <w:ind w:left="1995" w:hanging="361"/>
      </w:pPr>
      <w:rPr>
        <w:rFonts w:hint="default"/>
        <w:lang w:val="en-IE" w:eastAsia="en-IE" w:bidi="en-IE"/>
      </w:rPr>
    </w:lvl>
    <w:lvl w:ilvl="4" w:tplc="1778C7F2">
      <w:numFmt w:val="bullet"/>
      <w:lvlText w:val="•"/>
      <w:lvlJc w:val="left"/>
      <w:pPr>
        <w:ind w:left="2450" w:hanging="361"/>
      </w:pPr>
      <w:rPr>
        <w:rFonts w:hint="default"/>
        <w:lang w:val="en-IE" w:eastAsia="en-IE" w:bidi="en-IE"/>
      </w:rPr>
    </w:lvl>
    <w:lvl w:ilvl="5" w:tplc="49AEEF4C">
      <w:numFmt w:val="bullet"/>
      <w:lvlText w:val="•"/>
      <w:lvlJc w:val="left"/>
      <w:pPr>
        <w:ind w:left="2906" w:hanging="361"/>
      </w:pPr>
      <w:rPr>
        <w:rFonts w:hint="default"/>
        <w:lang w:val="en-IE" w:eastAsia="en-IE" w:bidi="en-IE"/>
      </w:rPr>
    </w:lvl>
    <w:lvl w:ilvl="6" w:tplc="C2942CCE">
      <w:numFmt w:val="bullet"/>
      <w:lvlText w:val="•"/>
      <w:lvlJc w:val="left"/>
      <w:pPr>
        <w:ind w:left="3361" w:hanging="361"/>
      </w:pPr>
      <w:rPr>
        <w:rFonts w:hint="default"/>
        <w:lang w:val="en-IE" w:eastAsia="en-IE" w:bidi="en-IE"/>
      </w:rPr>
    </w:lvl>
    <w:lvl w:ilvl="7" w:tplc="3AFC687E">
      <w:numFmt w:val="bullet"/>
      <w:lvlText w:val="•"/>
      <w:lvlJc w:val="left"/>
      <w:pPr>
        <w:ind w:left="3817" w:hanging="361"/>
      </w:pPr>
      <w:rPr>
        <w:rFonts w:hint="default"/>
        <w:lang w:val="en-IE" w:eastAsia="en-IE" w:bidi="en-IE"/>
      </w:rPr>
    </w:lvl>
    <w:lvl w:ilvl="8" w:tplc="20825F2E">
      <w:numFmt w:val="bullet"/>
      <w:lvlText w:val="•"/>
      <w:lvlJc w:val="left"/>
      <w:pPr>
        <w:ind w:left="4272" w:hanging="361"/>
      </w:pPr>
      <w:rPr>
        <w:rFonts w:hint="default"/>
        <w:lang w:val="en-IE" w:eastAsia="en-IE" w:bidi="en-IE"/>
      </w:rPr>
    </w:lvl>
  </w:abstractNum>
  <w:abstractNum w:abstractNumId="28" w15:restartNumberingAfterBreak="0">
    <w:nsid w:val="2B580DAE"/>
    <w:multiLevelType w:val="hybridMultilevel"/>
    <w:tmpl w:val="A74C8152"/>
    <w:lvl w:ilvl="0" w:tplc="9438BC26">
      <w:start w:val="1"/>
      <w:numFmt w:val="decimal"/>
      <w:lvlText w:val="%1."/>
      <w:lvlJc w:val="left"/>
      <w:pPr>
        <w:ind w:left="644"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1622DDD"/>
    <w:multiLevelType w:val="multilevel"/>
    <w:tmpl w:val="73B42B06"/>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sz w:val="28"/>
      </w:rPr>
    </w:lvl>
    <w:lvl w:ilvl="2">
      <w:start w:val="1"/>
      <w:numFmt w:val="decimal"/>
      <w:lvlText w:val="%1.%2.%3"/>
      <w:lvlJc w:val="left"/>
      <w:pPr>
        <w:ind w:left="1280" w:hanging="720"/>
      </w:pPr>
      <w:rPr>
        <w:rFonts w:hint="default"/>
      </w:rPr>
    </w:lvl>
    <w:lvl w:ilvl="3">
      <w:start w:val="1"/>
      <w:numFmt w:val="decimal"/>
      <w:lvlText w:val="%1.%2.%3.%4"/>
      <w:lvlJc w:val="left"/>
      <w:pPr>
        <w:ind w:left="1920" w:hanging="1080"/>
      </w:pPr>
      <w:rPr>
        <w:rFonts w:hint="default"/>
      </w:rPr>
    </w:lvl>
    <w:lvl w:ilvl="4">
      <w:start w:val="1"/>
      <w:numFmt w:val="decimal"/>
      <w:lvlText w:val="%1.%2.%3.%4.%5"/>
      <w:lvlJc w:val="left"/>
      <w:pPr>
        <w:ind w:left="2560" w:hanging="144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480" w:hanging="1800"/>
      </w:pPr>
      <w:rPr>
        <w:rFonts w:hint="default"/>
      </w:rPr>
    </w:lvl>
    <w:lvl w:ilvl="7">
      <w:start w:val="1"/>
      <w:numFmt w:val="decimal"/>
      <w:lvlText w:val="%1.%2.%3.%4.%5.%6.%7.%8"/>
      <w:lvlJc w:val="left"/>
      <w:pPr>
        <w:ind w:left="3760" w:hanging="1800"/>
      </w:pPr>
      <w:rPr>
        <w:rFonts w:hint="default"/>
      </w:rPr>
    </w:lvl>
    <w:lvl w:ilvl="8">
      <w:start w:val="1"/>
      <w:numFmt w:val="decimal"/>
      <w:lvlText w:val="%1.%2.%3.%4.%5.%6.%7.%8.%9"/>
      <w:lvlJc w:val="left"/>
      <w:pPr>
        <w:ind w:left="4400" w:hanging="2160"/>
      </w:pPr>
      <w:rPr>
        <w:rFonts w:hint="default"/>
      </w:rPr>
    </w:lvl>
  </w:abstractNum>
  <w:abstractNum w:abstractNumId="30" w15:restartNumberingAfterBreak="0">
    <w:nsid w:val="32546F58"/>
    <w:multiLevelType w:val="hybridMultilevel"/>
    <w:tmpl w:val="C150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A9213E"/>
    <w:multiLevelType w:val="hybridMultilevel"/>
    <w:tmpl w:val="5D96E10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378D6700"/>
    <w:multiLevelType w:val="hybridMultilevel"/>
    <w:tmpl w:val="53AEAD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390F2481"/>
    <w:multiLevelType w:val="hybridMultilevel"/>
    <w:tmpl w:val="3572C8B8"/>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4" w15:restartNumberingAfterBreak="0">
    <w:nsid w:val="391E631A"/>
    <w:multiLevelType w:val="multilevel"/>
    <w:tmpl w:val="1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3A806DBD"/>
    <w:multiLevelType w:val="hybridMultilevel"/>
    <w:tmpl w:val="213C80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A9E0455"/>
    <w:multiLevelType w:val="multilevel"/>
    <w:tmpl w:val="D264CCE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AC430D0"/>
    <w:multiLevelType w:val="hybridMultilevel"/>
    <w:tmpl w:val="ED4CFAB2"/>
    <w:lvl w:ilvl="0" w:tplc="494A2490">
      <w:start w:val="1"/>
      <w:numFmt w:val="lowerRoman"/>
      <w:lvlText w:val="%1."/>
      <w:lvlJc w:val="righ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B4C22C1"/>
    <w:multiLevelType w:val="singleLevel"/>
    <w:tmpl w:val="CD04B206"/>
    <w:lvl w:ilvl="0">
      <w:start w:val="1"/>
      <w:numFmt w:val="none"/>
      <w:lvlText w:val=""/>
      <w:legacy w:legacy="1" w:legacySpace="120" w:legacyIndent="360"/>
      <w:lvlJc w:val="left"/>
      <w:pPr>
        <w:ind w:left="720" w:hanging="360"/>
      </w:pPr>
      <w:rPr>
        <w:rFonts w:ascii="Symbol" w:hAnsi="Symbol" w:hint="default"/>
      </w:rPr>
    </w:lvl>
  </w:abstractNum>
  <w:abstractNum w:abstractNumId="39" w15:restartNumberingAfterBreak="0">
    <w:nsid w:val="3BC64DFE"/>
    <w:multiLevelType w:val="hybridMultilevel"/>
    <w:tmpl w:val="BDC6EE0A"/>
    <w:lvl w:ilvl="0" w:tplc="B434E1F8">
      <w:start w:val="1"/>
      <w:numFmt w:val="decimal"/>
      <w:lvlText w:val="%1."/>
      <w:lvlJc w:val="left"/>
      <w:pPr>
        <w:ind w:left="720" w:hanging="360"/>
      </w:pPr>
      <w:rPr>
        <w:rFonts w:hint="default"/>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327B9F"/>
    <w:multiLevelType w:val="hybridMultilevel"/>
    <w:tmpl w:val="45960422"/>
    <w:lvl w:ilvl="0" w:tplc="FBE2B79A">
      <w:start w:val="1"/>
      <w:numFmt w:val="decimal"/>
      <w:lvlText w:val="%1.)"/>
      <w:lvlJc w:val="left"/>
      <w:pPr>
        <w:ind w:left="430" w:hanging="360"/>
      </w:pPr>
      <w:rPr>
        <w:rFonts w:hint="default"/>
        <w:b/>
      </w:rPr>
    </w:lvl>
    <w:lvl w:ilvl="1" w:tplc="18090019" w:tentative="1">
      <w:start w:val="1"/>
      <w:numFmt w:val="lowerLetter"/>
      <w:lvlText w:val="%2."/>
      <w:lvlJc w:val="left"/>
      <w:pPr>
        <w:ind w:left="1150" w:hanging="360"/>
      </w:pPr>
    </w:lvl>
    <w:lvl w:ilvl="2" w:tplc="1809001B" w:tentative="1">
      <w:start w:val="1"/>
      <w:numFmt w:val="lowerRoman"/>
      <w:lvlText w:val="%3."/>
      <w:lvlJc w:val="right"/>
      <w:pPr>
        <w:ind w:left="1870" w:hanging="180"/>
      </w:pPr>
    </w:lvl>
    <w:lvl w:ilvl="3" w:tplc="1809000F" w:tentative="1">
      <w:start w:val="1"/>
      <w:numFmt w:val="decimal"/>
      <w:lvlText w:val="%4."/>
      <w:lvlJc w:val="left"/>
      <w:pPr>
        <w:ind w:left="2590" w:hanging="360"/>
      </w:pPr>
    </w:lvl>
    <w:lvl w:ilvl="4" w:tplc="18090019" w:tentative="1">
      <w:start w:val="1"/>
      <w:numFmt w:val="lowerLetter"/>
      <w:lvlText w:val="%5."/>
      <w:lvlJc w:val="left"/>
      <w:pPr>
        <w:ind w:left="3310" w:hanging="360"/>
      </w:pPr>
    </w:lvl>
    <w:lvl w:ilvl="5" w:tplc="1809001B" w:tentative="1">
      <w:start w:val="1"/>
      <w:numFmt w:val="lowerRoman"/>
      <w:lvlText w:val="%6."/>
      <w:lvlJc w:val="right"/>
      <w:pPr>
        <w:ind w:left="4030" w:hanging="180"/>
      </w:pPr>
    </w:lvl>
    <w:lvl w:ilvl="6" w:tplc="1809000F" w:tentative="1">
      <w:start w:val="1"/>
      <w:numFmt w:val="decimal"/>
      <w:lvlText w:val="%7."/>
      <w:lvlJc w:val="left"/>
      <w:pPr>
        <w:ind w:left="4750" w:hanging="360"/>
      </w:pPr>
    </w:lvl>
    <w:lvl w:ilvl="7" w:tplc="18090019" w:tentative="1">
      <w:start w:val="1"/>
      <w:numFmt w:val="lowerLetter"/>
      <w:lvlText w:val="%8."/>
      <w:lvlJc w:val="left"/>
      <w:pPr>
        <w:ind w:left="5470" w:hanging="360"/>
      </w:pPr>
    </w:lvl>
    <w:lvl w:ilvl="8" w:tplc="1809001B" w:tentative="1">
      <w:start w:val="1"/>
      <w:numFmt w:val="lowerRoman"/>
      <w:lvlText w:val="%9."/>
      <w:lvlJc w:val="right"/>
      <w:pPr>
        <w:ind w:left="6190" w:hanging="180"/>
      </w:pPr>
    </w:lvl>
  </w:abstractNum>
  <w:abstractNum w:abstractNumId="41" w15:restartNumberingAfterBreak="0">
    <w:nsid w:val="3D800FEF"/>
    <w:multiLevelType w:val="hybridMultilevel"/>
    <w:tmpl w:val="EF8C5E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E8B12BE"/>
    <w:multiLevelType w:val="hybridMultilevel"/>
    <w:tmpl w:val="59C2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2F584A"/>
    <w:multiLevelType w:val="hybridMultilevel"/>
    <w:tmpl w:val="ABDED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5" w15:restartNumberingAfterBreak="0">
    <w:nsid w:val="43794709"/>
    <w:multiLevelType w:val="hybridMultilevel"/>
    <w:tmpl w:val="AC5CE7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37D4F38"/>
    <w:multiLevelType w:val="hybridMultilevel"/>
    <w:tmpl w:val="B2C26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D036DF"/>
    <w:multiLevelType w:val="hybridMultilevel"/>
    <w:tmpl w:val="FF0E5842"/>
    <w:lvl w:ilvl="0" w:tplc="04090005">
      <w:start w:val="1"/>
      <w:numFmt w:val="bullet"/>
      <w:lvlText w:val=""/>
      <w:lvlJc w:val="left"/>
      <w:pPr>
        <w:tabs>
          <w:tab w:val="num" w:pos="720"/>
        </w:tabs>
        <w:ind w:left="720" w:hanging="360"/>
      </w:pPr>
      <w:rPr>
        <w:rFonts w:ascii="Wingdings" w:hAnsi="Wingdings" w:hint="default"/>
      </w:rPr>
    </w:lvl>
    <w:lvl w:ilvl="1" w:tplc="118EEE1C">
      <w:numFmt w:val="bullet"/>
      <w:lvlText w:val="-"/>
      <w:lvlJc w:val="left"/>
      <w:pPr>
        <w:tabs>
          <w:tab w:val="num" w:pos="1440"/>
        </w:tabs>
        <w:ind w:left="1440" w:hanging="360"/>
      </w:pPr>
      <w:rPr>
        <w:rFonts w:ascii="Garamond" w:eastAsia="Times New Roman" w:hAnsi="Garamond"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5190A8C"/>
    <w:multiLevelType w:val="hybridMultilevel"/>
    <w:tmpl w:val="AA481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F34DF7"/>
    <w:multiLevelType w:val="hybridMultilevel"/>
    <w:tmpl w:val="93B6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7E08F9"/>
    <w:multiLevelType w:val="hybridMultilevel"/>
    <w:tmpl w:val="AD843EC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1" w15:restartNumberingAfterBreak="0">
    <w:nsid w:val="4B177C80"/>
    <w:multiLevelType w:val="hybridMultilevel"/>
    <w:tmpl w:val="54583F0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2" w15:restartNumberingAfterBreak="0">
    <w:nsid w:val="4B3044B1"/>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C4547B4"/>
    <w:multiLevelType w:val="hybridMultilevel"/>
    <w:tmpl w:val="EBE2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F3B5169"/>
    <w:multiLevelType w:val="hybridMultilevel"/>
    <w:tmpl w:val="6AA019C0"/>
    <w:lvl w:ilvl="0" w:tplc="5E322D6C">
      <w:start w:val="1"/>
      <w:numFmt w:val="lowerLetter"/>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2414BE7"/>
    <w:multiLevelType w:val="hybridMultilevel"/>
    <w:tmpl w:val="E962F760"/>
    <w:lvl w:ilvl="0" w:tplc="04090019">
      <w:start w:val="1"/>
      <w:numFmt w:val="lowerLetter"/>
      <w:lvlText w:val="%1."/>
      <w:lvlJc w:val="left"/>
      <w:pPr>
        <w:ind w:left="720" w:hanging="360"/>
      </w:pPr>
      <w:rPr>
        <w:rFonts w:hint="default"/>
        <w:color w:val="595959"/>
      </w:rPr>
    </w:lvl>
    <w:lvl w:ilvl="1" w:tplc="18090001">
      <w:start w:val="1"/>
      <w:numFmt w:val="bullet"/>
      <w:lvlText w:val=""/>
      <w:lvlJc w:val="left"/>
      <w:pPr>
        <w:ind w:left="1440" w:hanging="360"/>
      </w:pPr>
      <w:rPr>
        <w:rFonts w:ascii="Symbol" w:hAnsi="Symbol" w:hint="default"/>
      </w:rPr>
    </w:lvl>
    <w:lvl w:ilvl="2" w:tplc="C1C888F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6EF5797"/>
    <w:multiLevelType w:val="singleLevel"/>
    <w:tmpl w:val="44409E3E"/>
    <w:lvl w:ilvl="0">
      <w:start w:val="1"/>
      <w:numFmt w:val="none"/>
      <w:lvlText w:val=""/>
      <w:legacy w:legacy="1" w:legacySpace="120" w:legacyIndent="360"/>
      <w:lvlJc w:val="left"/>
      <w:pPr>
        <w:ind w:left="1440" w:hanging="360"/>
      </w:pPr>
      <w:rPr>
        <w:rFonts w:ascii="Symbol" w:hAnsi="Symbol" w:hint="default"/>
      </w:rPr>
    </w:lvl>
  </w:abstractNum>
  <w:abstractNum w:abstractNumId="57" w15:restartNumberingAfterBreak="0">
    <w:nsid w:val="58BD151C"/>
    <w:multiLevelType w:val="hybridMultilevel"/>
    <w:tmpl w:val="98B4CA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CCD670F"/>
    <w:multiLevelType w:val="hybridMultilevel"/>
    <w:tmpl w:val="FF4825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9"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0" w15:restartNumberingAfterBreak="0">
    <w:nsid w:val="5EE70B1E"/>
    <w:multiLevelType w:val="multilevel"/>
    <w:tmpl w:val="40148FD0"/>
    <w:lvl w:ilvl="0">
      <w:start w:val="3"/>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13632E9"/>
    <w:multiLevelType w:val="hybridMultilevel"/>
    <w:tmpl w:val="B646316C"/>
    <w:lvl w:ilvl="0" w:tplc="E70C3668">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1E2676D"/>
    <w:multiLevelType w:val="hybridMultilevel"/>
    <w:tmpl w:val="F55A3AF6"/>
    <w:lvl w:ilvl="0" w:tplc="DFAA3D96">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479441A"/>
    <w:multiLevelType w:val="hybridMultilevel"/>
    <w:tmpl w:val="91ECB7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5F413EB"/>
    <w:multiLevelType w:val="hybridMultilevel"/>
    <w:tmpl w:val="38AA6284"/>
    <w:lvl w:ilvl="0" w:tplc="4B24142C">
      <w:start w:val="2"/>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B904F9E"/>
    <w:multiLevelType w:val="hybridMultilevel"/>
    <w:tmpl w:val="5358D2A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FEC79AE"/>
    <w:multiLevelType w:val="hybridMultilevel"/>
    <w:tmpl w:val="BDC6EE0A"/>
    <w:lvl w:ilvl="0" w:tplc="B434E1F8">
      <w:start w:val="1"/>
      <w:numFmt w:val="decimal"/>
      <w:lvlText w:val="%1."/>
      <w:lvlJc w:val="left"/>
      <w:pPr>
        <w:ind w:left="720" w:hanging="360"/>
      </w:pPr>
      <w:rPr>
        <w:rFonts w:hint="default"/>
        <w:b/>
        <w:sz w:val="28"/>
        <w:szCs w:val="28"/>
      </w:rPr>
    </w:lvl>
    <w:lvl w:ilvl="1" w:tplc="04090019">
      <w:start w:val="1"/>
      <w:numFmt w:val="lowerLetter"/>
      <w:lvlText w:val="%2."/>
      <w:lvlJc w:val="left"/>
      <w:pPr>
        <w:ind w:left="4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6EC0AA2"/>
    <w:multiLevelType w:val="hybridMultilevel"/>
    <w:tmpl w:val="23060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7281A44"/>
    <w:multiLevelType w:val="hybridMultilevel"/>
    <w:tmpl w:val="D2EC59D2"/>
    <w:lvl w:ilvl="0" w:tplc="CB5AD0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7501781"/>
    <w:multiLevelType w:val="singleLevel"/>
    <w:tmpl w:val="44409E3E"/>
    <w:lvl w:ilvl="0">
      <w:start w:val="1"/>
      <w:numFmt w:val="none"/>
      <w:lvlText w:val=""/>
      <w:legacy w:legacy="1" w:legacySpace="120" w:legacyIndent="360"/>
      <w:lvlJc w:val="left"/>
      <w:pPr>
        <w:ind w:left="1440" w:hanging="360"/>
      </w:pPr>
      <w:rPr>
        <w:rFonts w:ascii="Symbol" w:hAnsi="Symbol" w:hint="default"/>
      </w:rPr>
    </w:lvl>
  </w:abstractNum>
  <w:abstractNum w:abstractNumId="70" w15:restartNumberingAfterBreak="0">
    <w:nsid w:val="78F760B9"/>
    <w:multiLevelType w:val="hybridMultilevel"/>
    <w:tmpl w:val="5BFC3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9417836"/>
    <w:multiLevelType w:val="hybridMultilevel"/>
    <w:tmpl w:val="EC0045A6"/>
    <w:lvl w:ilvl="0" w:tplc="7614463C">
      <w:start w:val="1"/>
      <w:numFmt w:val="decimal"/>
      <w:lvlText w:val="%1)"/>
      <w:lvlJc w:val="left"/>
      <w:pPr>
        <w:tabs>
          <w:tab w:val="num" w:pos="720"/>
        </w:tabs>
        <w:ind w:left="720" w:hanging="360"/>
      </w:pPr>
      <w:rPr>
        <w:rFonts w:asciiTheme="majorHAnsi" w:eastAsiaTheme="minorHAnsi" w:hAnsiTheme="majorHAnsi" w:cstheme="majorHAns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2" w15:restartNumberingAfterBreak="0">
    <w:nsid w:val="7CF81C67"/>
    <w:multiLevelType w:val="hybridMultilevel"/>
    <w:tmpl w:val="B04E4F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D9E6FA1"/>
    <w:multiLevelType w:val="hybridMultilevel"/>
    <w:tmpl w:val="15D023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F733834"/>
    <w:multiLevelType w:val="hybridMultilevel"/>
    <w:tmpl w:val="30C43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FA66403"/>
    <w:multiLevelType w:val="hybridMultilevel"/>
    <w:tmpl w:val="988A763C"/>
    <w:lvl w:ilvl="0" w:tplc="78221B2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43"/>
  </w:num>
  <w:num w:numId="7">
    <w:abstractNumId w:val="25"/>
  </w:num>
  <w:num w:numId="8">
    <w:abstractNumId w:val="49"/>
  </w:num>
  <w:num w:numId="9">
    <w:abstractNumId w:val="30"/>
  </w:num>
  <w:num w:numId="10">
    <w:abstractNumId w:val="5"/>
  </w:num>
  <w:num w:numId="11">
    <w:abstractNumId w:val="42"/>
  </w:num>
  <w:num w:numId="12">
    <w:abstractNumId w:val="63"/>
  </w:num>
  <w:num w:numId="13">
    <w:abstractNumId w:val="28"/>
  </w:num>
  <w:num w:numId="14">
    <w:abstractNumId w:val="67"/>
  </w:num>
  <w:num w:numId="15">
    <w:abstractNumId w:val="57"/>
  </w:num>
  <w:num w:numId="16">
    <w:abstractNumId w:val="68"/>
  </w:num>
  <w:num w:numId="17">
    <w:abstractNumId w:val="50"/>
  </w:num>
  <w:num w:numId="18">
    <w:abstractNumId w:val="51"/>
  </w:num>
  <w:num w:numId="19">
    <w:abstractNumId w:val="13"/>
  </w:num>
  <w:num w:numId="20">
    <w:abstractNumId w:val="53"/>
  </w:num>
  <w:num w:numId="21">
    <w:abstractNumId w:val="46"/>
  </w:num>
  <w:num w:numId="22">
    <w:abstractNumId w:val="54"/>
  </w:num>
  <w:num w:numId="23">
    <w:abstractNumId w:val="55"/>
  </w:num>
  <w:num w:numId="24">
    <w:abstractNumId w:val="66"/>
  </w:num>
  <w:num w:numId="25">
    <w:abstractNumId w:val="37"/>
  </w:num>
  <w:num w:numId="26">
    <w:abstractNumId w:val="39"/>
  </w:num>
  <w:num w:numId="27">
    <w:abstractNumId w:val="12"/>
  </w:num>
  <w:num w:numId="28">
    <w:abstractNumId w:val="9"/>
  </w:num>
  <w:num w:numId="29">
    <w:abstractNumId w:val="64"/>
  </w:num>
  <w:num w:numId="30">
    <w:abstractNumId w:val="75"/>
  </w:num>
  <w:num w:numId="31">
    <w:abstractNumId w:val="16"/>
  </w:num>
  <w:num w:numId="32">
    <w:abstractNumId w:val="59"/>
  </w:num>
  <w:num w:numId="33">
    <w:abstractNumId w:val="34"/>
  </w:num>
  <w:num w:numId="34">
    <w:abstractNumId w:val="24"/>
  </w:num>
  <w:num w:numId="35">
    <w:abstractNumId w:val="52"/>
  </w:num>
  <w:num w:numId="36">
    <w:abstractNumId w:val="15"/>
  </w:num>
  <w:num w:numId="37">
    <w:abstractNumId w:val="44"/>
  </w:num>
  <w:num w:numId="38">
    <w:abstractNumId w:val="10"/>
  </w:num>
  <w:num w:numId="39">
    <w:abstractNumId w:val="33"/>
  </w:num>
  <w:num w:numId="40">
    <w:abstractNumId w:val="29"/>
  </w:num>
  <w:num w:numId="41">
    <w:abstractNumId w:val="32"/>
  </w:num>
  <w:num w:numId="42">
    <w:abstractNumId w:val="36"/>
  </w:num>
  <w:num w:numId="43">
    <w:abstractNumId w:val="26"/>
  </w:num>
  <w:num w:numId="44">
    <w:abstractNumId w:val="40"/>
  </w:num>
  <w:num w:numId="45">
    <w:abstractNumId w:val="60"/>
  </w:num>
  <w:num w:numId="46">
    <w:abstractNumId w:val="74"/>
  </w:num>
  <w:num w:numId="47">
    <w:abstractNumId w:val="18"/>
  </w:num>
  <w:num w:numId="48">
    <w:abstractNumId w:val="73"/>
  </w:num>
  <w:num w:numId="49">
    <w:abstractNumId w:val="70"/>
  </w:num>
  <w:num w:numId="50">
    <w:abstractNumId w:val="35"/>
  </w:num>
  <w:num w:numId="51">
    <w:abstractNumId w:val="61"/>
  </w:num>
  <w:num w:numId="52">
    <w:abstractNumId w:val="22"/>
  </w:num>
  <w:num w:numId="53">
    <w:abstractNumId w:val="21"/>
  </w:num>
  <w:num w:numId="54">
    <w:abstractNumId w:val="48"/>
  </w:num>
  <w:num w:numId="55">
    <w:abstractNumId w:val="19"/>
  </w:num>
  <w:num w:numId="56">
    <w:abstractNumId w:val="23"/>
  </w:num>
  <w:num w:numId="57">
    <w:abstractNumId w:val="27"/>
  </w:num>
  <w:num w:numId="58">
    <w:abstractNumId w:val="14"/>
  </w:num>
  <w:num w:numId="59">
    <w:abstractNumId w:val="7"/>
  </w:num>
  <w:num w:numId="60">
    <w:abstractNumId w:val="38"/>
  </w:num>
  <w:num w:numId="61">
    <w:abstractNumId w:val="6"/>
  </w:num>
  <w:num w:numId="62">
    <w:abstractNumId w:val="56"/>
  </w:num>
  <w:num w:numId="63">
    <w:abstractNumId w:val="8"/>
  </w:num>
  <w:num w:numId="64">
    <w:abstractNumId w:val="69"/>
  </w:num>
  <w:num w:numId="65">
    <w:abstractNumId w:val="47"/>
  </w:num>
  <w:num w:numId="66">
    <w:abstractNumId w:val="65"/>
  </w:num>
  <w:num w:numId="67">
    <w:abstractNumId w:val="62"/>
  </w:num>
  <w:num w:numId="68">
    <w:abstractNumId w:val="72"/>
  </w:num>
  <w:num w:numId="69">
    <w:abstractNumId w:val="41"/>
  </w:num>
  <w:num w:numId="70">
    <w:abstractNumId w:val="17"/>
  </w:num>
  <w:num w:numId="71">
    <w:abstractNumId w:val="11"/>
  </w:num>
  <w:num w:numId="72">
    <w:abstractNumId w:val="58"/>
  </w:num>
  <w:num w:numId="73">
    <w:abstractNumId w:val="71"/>
  </w:num>
  <w:num w:numId="74">
    <w:abstractNumId w:val="20"/>
  </w:num>
  <w:num w:numId="75">
    <w:abstractNumId w:val="31"/>
  </w:num>
  <w:num w:numId="76">
    <w:abstractNumId w:val="4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B07"/>
    <w:rsid w:val="00010E9D"/>
    <w:rsid w:val="00027835"/>
    <w:rsid w:val="000361D7"/>
    <w:rsid w:val="00044725"/>
    <w:rsid w:val="00051BE8"/>
    <w:rsid w:val="00062591"/>
    <w:rsid w:val="0007173E"/>
    <w:rsid w:val="00073BDF"/>
    <w:rsid w:val="000836BC"/>
    <w:rsid w:val="00085F1E"/>
    <w:rsid w:val="000A133E"/>
    <w:rsid w:val="000A4817"/>
    <w:rsid w:val="000E4E3A"/>
    <w:rsid w:val="000E5563"/>
    <w:rsid w:val="000F7FC3"/>
    <w:rsid w:val="00116FBE"/>
    <w:rsid w:val="00170E2D"/>
    <w:rsid w:val="0019142D"/>
    <w:rsid w:val="00196CA6"/>
    <w:rsid w:val="001B0050"/>
    <w:rsid w:val="001B21C8"/>
    <w:rsid w:val="001D7F07"/>
    <w:rsid w:val="00213711"/>
    <w:rsid w:val="00217971"/>
    <w:rsid w:val="00281C67"/>
    <w:rsid w:val="00290493"/>
    <w:rsid w:val="002A400C"/>
    <w:rsid w:val="002A6249"/>
    <w:rsid w:val="002B598A"/>
    <w:rsid w:val="002C138F"/>
    <w:rsid w:val="002D7E40"/>
    <w:rsid w:val="00300E5D"/>
    <w:rsid w:val="00313772"/>
    <w:rsid w:val="00321A3E"/>
    <w:rsid w:val="00331030"/>
    <w:rsid w:val="00351E9F"/>
    <w:rsid w:val="00360E84"/>
    <w:rsid w:val="00374951"/>
    <w:rsid w:val="003764F1"/>
    <w:rsid w:val="0039502B"/>
    <w:rsid w:val="003C0904"/>
    <w:rsid w:val="003E4B60"/>
    <w:rsid w:val="003F35D0"/>
    <w:rsid w:val="003F6E78"/>
    <w:rsid w:val="0042557C"/>
    <w:rsid w:val="0045162E"/>
    <w:rsid w:val="004B3663"/>
    <w:rsid w:val="004D39F0"/>
    <w:rsid w:val="004D4A70"/>
    <w:rsid w:val="004F52CC"/>
    <w:rsid w:val="00501353"/>
    <w:rsid w:val="005257CC"/>
    <w:rsid w:val="00532A32"/>
    <w:rsid w:val="00546772"/>
    <w:rsid w:val="005533E1"/>
    <w:rsid w:val="00555C08"/>
    <w:rsid w:val="00571FE7"/>
    <w:rsid w:val="00581B06"/>
    <w:rsid w:val="005962BB"/>
    <w:rsid w:val="005B25C8"/>
    <w:rsid w:val="005C7201"/>
    <w:rsid w:val="005E6C7D"/>
    <w:rsid w:val="005E6E9A"/>
    <w:rsid w:val="005F72BF"/>
    <w:rsid w:val="00600478"/>
    <w:rsid w:val="00612D5E"/>
    <w:rsid w:val="00624E68"/>
    <w:rsid w:val="00645EFA"/>
    <w:rsid w:val="006B31FC"/>
    <w:rsid w:val="006E0117"/>
    <w:rsid w:val="00732259"/>
    <w:rsid w:val="00744BEE"/>
    <w:rsid w:val="00764215"/>
    <w:rsid w:val="007654CC"/>
    <w:rsid w:val="0077130D"/>
    <w:rsid w:val="00783D31"/>
    <w:rsid w:val="007A066F"/>
    <w:rsid w:val="007B6424"/>
    <w:rsid w:val="007C20E0"/>
    <w:rsid w:val="007C325C"/>
    <w:rsid w:val="007D0B07"/>
    <w:rsid w:val="007E3FDF"/>
    <w:rsid w:val="00802F33"/>
    <w:rsid w:val="00803A19"/>
    <w:rsid w:val="008042C1"/>
    <w:rsid w:val="00820F99"/>
    <w:rsid w:val="00826B1C"/>
    <w:rsid w:val="008314A7"/>
    <w:rsid w:val="00847E63"/>
    <w:rsid w:val="00856801"/>
    <w:rsid w:val="0087006A"/>
    <w:rsid w:val="00870D7B"/>
    <w:rsid w:val="00870EC2"/>
    <w:rsid w:val="008827E2"/>
    <w:rsid w:val="00895E04"/>
    <w:rsid w:val="008C010D"/>
    <w:rsid w:val="008C1B34"/>
    <w:rsid w:val="008C41C4"/>
    <w:rsid w:val="0090471E"/>
    <w:rsid w:val="009250E6"/>
    <w:rsid w:val="00936631"/>
    <w:rsid w:val="00936E5E"/>
    <w:rsid w:val="00947CD7"/>
    <w:rsid w:val="009773B7"/>
    <w:rsid w:val="009E0CF5"/>
    <w:rsid w:val="00A0209B"/>
    <w:rsid w:val="00A02E12"/>
    <w:rsid w:val="00A06681"/>
    <w:rsid w:val="00A30849"/>
    <w:rsid w:val="00A618B7"/>
    <w:rsid w:val="00AA613C"/>
    <w:rsid w:val="00AB02B2"/>
    <w:rsid w:val="00AB2DAE"/>
    <w:rsid w:val="00AB6462"/>
    <w:rsid w:val="00AF3A92"/>
    <w:rsid w:val="00B16525"/>
    <w:rsid w:val="00B746F2"/>
    <w:rsid w:val="00B92C29"/>
    <w:rsid w:val="00B94AB4"/>
    <w:rsid w:val="00BB4FAF"/>
    <w:rsid w:val="00BD6FD0"/>
    <w:rsid w:val="00BE1DB2"/>
    <w:rsid w:val="00BF79CD"/>
    <w:rsid w:val="00C26DE3"/>
    <w:rsid w:val="00C45812"/>
    <w:rsid w:val="00C46785"/>
    <w:rsid w:val="00C52CE9"/>
    <w:rsid w:val="00C578FD"/>
    <w:rsid w:val="00C778B4"/>
    <w:rsid w:val="00C83927"/>
    <w:rsid w:val="00C854A5"/>
    <w:rsid w:val="00CA05D6"/>
    <w:rsid w:val="00CA55D8"/>
    <w:rsid w:val="00CB4F53"/>
    <w:rsid w:val="00CD76B8"/>
    <w:rsid w:val="00D62450"/>
    <w:rsid w:val="00DA175E"/>
    <w:rsid w:val="00DD4F1A"/>
    <w:rsid w:val="00DE4E40"/>
    <w:rsid w:val="00E0045F"/>
    <w:rsid w:val="00E665E2"/>
    <w:rsid w:val="00E750C2"/>
    <w:rsid w:val="00E81A86"/>
    <w:rsid w:val="00E87C56"/>
    <w:rsid w:val="00E9748C"/>
    <w:rsid w:val="00EA566D"/>
    <w:rsid w:val="00EB39FD"/>
    <w:rsid w:val="00EB56F0"/>
    <w:rsid w:val="00ED30AC"/>
    <w:rsid w:val="00EE2D63"/>
    <w:rsid w:val="00EE3EAD"/>
    <w:rsid w:val="00EF1593"/>
    <w:rsid w:val="00EF7E5D"/>
    <w:rsid w:val="00F3165B"/>
    <w:rsid w:val="00F56CF4"/>
    <w:rsid w:val="00F61028"/>
    <w:rsid w:val="00FC1580"/>
    <w:rsid w:val="00FD4E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BFC0"/>
  <w15:docId w15:val="{B4C104E9-B14B-4DD5-8AA9-9025419D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C7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947CD7"/>
    <w:pPr>
      <w:keepNext/>
      <w:keepLines/>
      <w:spacing w:before="80"/>
      <w:outlineLvl w:val="1"/>
    </w:pPr>
    <w:rPr>
      <w:rFonts w:asciiTheme="majorHAnsi" w:eastAsiaTheme="majorEastAsia" w:hAnsiTheme="majorHAnsi" w:cstheme="majorBidi"/>
      <w:color w:val="538135" w:themeColor="accent6" w:themeShade="BF"/>
      <w:sz w:val="28"/>
      <w:szCs w:val="28"/>
      <w:lang w:val="en-US"/>
    </w:rPr>
  </w:style>
  <w:style w:type="paragraph" w:styleId="Heading3">
    <w:name w:val="heading 3"/>
    <w:basedOn w:val="Normal"/>
    <w:next w:val="Normal"/>
    <w:link w:val="Heading3Char"/>
    <w:uiPriority w:val="9"/>
    <w:unhideWhenUsed/>
    <w:qFormat/>
    <w:rsid w:val="00947CD7"/>
    <w:pPr>
      <w:keepNext/>
      <w:keepLines/>
      <w:spacing w:before="80"/>
      <w:outlineLvl w:val="2"/>
    </w:pPr>
    <w:rPr>
      <w:rFonts w:asciiTheme="majorHAnsi" w:eastAsiaTheme="majorEastAsia" w:hAnsiTheme="majorHAnsi" w:cstheme="majorBidi"/>
      <w:color w:val="538135" w:themeColor="accent6" w:themeShade="BF"/>
      <w:lang w:val="en-US"/>
    </w:rPr>
  </w:style>
  <w:style w:type="paragraph" w:styleId="Heading4">
    <w:name w:val="heading 4"/>
    <w:basedOn w:val="Normal"/>
    <w:next w:val="Normal"/>
    <w:link w:val="Heading4Char"/>
    <w:uiPriority w:val="9"/>
    <w:unhideWhenUsed/>
    <w:qFormat/>
    <w:rsid w:val="00947CD7"/>
    <w:pPr>
      <w:keepNext/>
      <w:keepLines/>
      <w:spacing w:before="80" w:line="288" w:lineRule="auto"/>
      <w:outlineLvl w:val="3"/>
    </w:pPr>
    <w:rPr>
      <w:rFonts w:asciiTheme="majorHAnsi" w:eastAsiaTheme="majorEastAsia" w:hAnsiTheme="majorHAnsi" w:cstheme="majorBidi"/>
      <w:color w:val="70AD47" w:themeColor="accent6"/>
      <w:sz w:val="22"/>
      <w:szCs w:val="22"/>
      <w:lang w:val="en-US"/>
    </w:rPr>
  </w:style>
  <w:style w:type="paragraph" w:styleId="Heading5">
    <w:name w:val="heading 5"/>
    <w:basedOn w:val="Normal"/>
    <w:next w:val="Normal"/>
    <w:link w:val="Heading5Char"/>
    <w:uiPriority w:val="9"/>
    <w:unhideWhenUsed/>
    <w:qFormat/>
    <w:rsid w:val="00947CD7"/>
    <w:pPr>
      <w:keepNext/>
      <w:keepLines/>
      <w:spacing w:before="40" w:line="288" w:lineRule="auto"/>
      <w:outlineLvl w:val="4"/>
    </w:pPr>
    <w:rPr>
      <w:rFonts w:asciiTheme="majorHAnsi" w:eastAsiaTheme="majorEastAsia" w:hAnsiTheme="majorHAnsi" w:cstheme="majorBidi"/>
      <w:i/>
      <w:iCs/>
      <w:color w:val="70AD47" w:themeColor="accent6"/>
      <w:sz w:val="22"/>
      <w:szCs w:val="22"/>
      <w:lang w:val="en-US"/>
    </w:rPr>
  </w:style>
  <w:style w:type="paragraph" w:styleId="Heading6">
    <w:name w:val="heading 6"/>
    <w:basedOn w:val="Normal"/>
    <w:next w:val="Normal"/>
    <w:link w:val="Heading6Char"/>
    <w:uiPriority w:val="9"/>
    <w:unhideWhenUsed/>
    <w:qFormat/>
    <w:rsid w:val="00947CD7"/>
    <w:pPr>
      <w:keepNext/>
      <w:keepLines/>
      <w:spacing w:before="40" w:line="288" w:lineRule="auto"/>
      <w:outlineLvl w:val="5"/>
    </w:pPr>
    <w:rPr>
      <w:rFonts w:asciiTheme="majorHAnsi" w:eastAsiaTheme="majorEastAsia" w:hAnsiTheme="majorHAnsi" w:cstheme="majorBidi"/>
      <w:color w:val="70AD47" w:themeColor="accent6"/>
      <w:sz w:val="21"/>
      <w:szCs w:val="21"/>
      <w:lang w:val="en-US"/>
    </w:rPr>
  </w:style>
  <w:style w:type="paragraph" w:styleId="Heading7">
    <w:name w:val="heading 7"/>
    <w:basedOn w:val="Normal"/>
    <w:next w:val="Normal"/>
    <w:link w:val="Heading7Char"/>
    <w:uiPriority w:val="9"/>
    <w:unhideWhenUsed/>
    <w:qFormat/>
    <w:rsid w:val="00947CD7"/>
    <w:pPr>
      <w:keepNext/>
      <w:keepLines/>
      <w:spacing w:before="40" w:line="288" w:lineRule="auto"/>
      <w:outlineLvl w:val="6"/>
    </w:pPr>
    <w:rPr>
      <w:rFonts w:asciiTheme="majorHAnsi" w:eastAsiaTheme="majorEastAsia" w:hAnsiTheme="majorHAnsi" w:cstheme="majorBidi"/>
      <w:b/>
      <w:bCs/>
      <w:color w:val="70AD47" w:themeColor="accent6"/>
      <w:sz w:val="21"/>
      <w:szCs w:val="21"/>
      <w:lang w:val="en-US"/>
    </w:rPr>
  </w:style>
  <w:style w:type="paragraph" w:styleId="Heading8">
    <w:name w:val="heading 8"/>
    <w:basedOn w:val="Normal"/>
    <w:next w:val="Normal"/>
    <w:link w:val="Heading8Char"/>
    <w:uiPriority w:val="9"/>
    <w:unhideWhenUsed/>
    <w:qFormat/>
    <w:rsid w:val="00947CD7"/>
    <w:pPr>
      <w:keepNext/>
      <w:keepLines/>
      <w:spacing w:before="40" w:line="288" w:lineRule="auto"/>
      <w:outlineLvl w:val="7"/>
    </w:pPr>
    <w:rPr>
      <w:rFonts w:asciiTheme="majorHAnsi" w:eastAsiaTheme="majorEastAsia" w:hAnsiTheme="majorHAnsi" w:cstheme="majorBidi"/>
      <w:b/>
      <w:bCs/>
      <w:i/>
      <w:iCs/>
      <w:color w:val="70AD47" w:themeColor="accent6"/>
      <w:sz w:val="20"/>
      <w:szCs w:val="20"/>
      <w:lang w:val="en-US"/>
    </w:rPr>
  </w:style>
  <w:style w:type="paragraph" w:styleId="Heading9">
    <w:name w:val="heading 9"/>
    <w:basedOn w:val="Normal"/>
    <w:next w:val="Normal"/>
    <w:link w:val="Heading9Char"/>
    <w:uiPriority w:val="9"/>
    <w:semiHidden/>
    <w:unhideWhenUsed/>
    <w:qFormat/>
    <w:rsid w:val="00947CD7"/>
    <w:pPr>
      <w:keepNext/>
      <w:keepLines/>
      <w:spacing w:before="40" w:line="288" w:lineRule="auto"/>
      <w:outlineLvl w:val="8"/>
    </w:pPr>
    <w:rPr>
      <w:rFonts w:asciiTheme="majorHAnsi" w:eastAsiaTheme="majorEastAsia" w:hAnsiTheme="majorHAnsi" w:cstheme="majorBidi"/>
      <w:i/>
      <w:iCs/>
      <w:color w:val="70AD47" w:themeColor="accent6"/>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
    <w:basedOn w:val="Normal"/>
    <w:link w:val="ListParagraphChar"/>
    <w:uiPriority w:val="34"/>
    <w:qFormat/>
    <w:rsid w:val="007D0B07"/>
    <w:pPr>
      <w:ind w:left="720"/>
      <w:contextualSpacing/>
    </w:pPr>
  </w:style>
  <w:style w:type="character" w:customStyle="1" w:styleId="Heading1Char">
    <w:name w:val="Heading 1 Char"/>
    <w:basedOn w:val="DefaultParagraphFont"/>
    <w:link w:val="Heading1"/>
    <w:uiPriority w:val="9"/>
    <w:rsid w:val="005E6C7D"/>
    <w:rPr>
      <w:rFonts w:asciiTheme="majorHAnsi" w:eastAsiaTheme="majorEastAsia" w:hAnsiTheme="majorHAnsi" w:cstheme="majorBidi"/>
      <w:color w:val="2F5496" w:themeColor="accent1" w:themeShade="BF"/>
      <w:sz w:val="32"/>
      <w:szCs w:val="32"/>
      <w:lang w:val="en-US"/>
    </w:rPr>
  </w:style>
  <w:style w:type="character" w:customStyle="1" w:styleId="ListParagraphChar">
    <w:name w:val="List Paragraph Char"/>
    <w:aliases w:val="references Char"/>
    <w:basedOn w:val="DefaultParagraphFont"/>
    <w:link w:val="ListParagraph"/>
    <w:uiPriority w:val="34"/>
    <w:locked/>
    <w:rsid w:val="005E6C7D"/>
  </w:style>
  <w:style w:type="character" w:styleId="Hyperlink">
    <w:name w:val="Hyperlink"/>
    <w:basedOn w:val="DefaultParagraphFont"/>
    <w:uiPriority w:val="99"/>
    <w:unhideWhenUsed/>
    <w:rsid w:val="005E6C7D"/>
    <w:rPr>
      <w:color w:val="0563C1" w:themeColor="hyperlink"/>
      <w:u w:val="single"/>
    </w:rPr>
  </w:style>
  <w:style w:type="character" w:customStyle="1" w:styleId="UnresolvedMention1">
    <w:name w:val="Unresolved Mention1"/>
    <w:basedOn w:val="DefaultParagraphFont"/>
    <w:uiPriority w:val="99"/>
    <w:semiHidden/>
    <w:unhideWhenUsed/>
    <w:rsid w:val="00085F1E"/>
    <w:rPr>
      <w:color w:val="808080"/>
      <w:shd w:val="clear" w:color="auto" w:fill="E6E6E6"/>
    </w:rPr>
  </w:style>
  <w:style w:type="paragraph" w:styleId="BalloonText">
    <w:name w:val="Balloon Text"/>
    <w:basedOn w:val="Normal"/>
    <w:link w:val="BalloonTextChar"/>
    <w:uiPriority w:val="99"/>
    <w:semiHidden/>
    <w:unhideWhenUsed/>
    <w:rsid w:val="001D7F0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7F0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D7F07"/>
    <w:rPr>
      <w:sz w:val="16"/>
      <w:szCs w:val="16"/>
    </w:rPr>
  </w:style>
  <w:style w:type="paragraph" w:styleId="CommentText">
    <w:name w:val="annotation text"/>
    <w:basedOn w:val="Normal"/>
    <w:link w:val="CommentTextChar"/>
    <w:uiPriority w:val="99"/>
    <w:semiHidden/>
    <w:unhideWhenUsed/>
    <w:rsid w:val="001D7F07"/>
    <w:rPr>
      <w:sz w:val="20"/>
      <w:szCs w:val="20"/>
    </w:rPr>
  </w:style>
  <w:style w:type="character" w:customStyle="1" w:styleId="CommentTextChar">
    <w:name w:val="Comment Text Char"/>
    <w:basedOn w:val="DefaultParagraphFont"/>
    <w:link w:val="CommentText"/>
    <w:uiPriority w:val="99"/>
    <w:semiHidden/>
    <w:rsid w:val="001D7F07"/>
    <w:rPr>
      <w:sz w:val="20"/>
      <w:szCs w:val="20"/>
    </w:rPr>
  </w:style>
  <w:style w:type="paragraph" w:styleId="CommentSubject">
    <w:name w:val="annotation subject"/>
    <w:basedOn w:val="CommentText"/>
    <w:next w:val="CommentText"/>
    <w:link w:val="CommentSubjectChar"/>
    <w:uiPriority w:val="99"/>
    <w:semiHidden/>
    <w:unhideWhenUsed/>
    <w:rsid w:val="001D7F07"/>
    <w:rPr>
      <w:b/>
      <w:bCs/>
    </w:rPr>
  </w:style>
  <w:style w:type="character" w:customStyle="1" w:styleId="CommentSubjectChar">
    <w:name w:val="Comment Subject Char"/>
    <w:basedOn w:val="CommentTextChar"/>
    <w:link w:val="CommentSubject"/>
    <w:uiPriority w:val="99"/>
    <w:semiHidden/>
    <w:rsid w:val="001D7F07"/>
    <w:rPr>
      <w:b/>
      <w:bCs/>
      <w:sz w:val="20"/>
      <w:szCs w:val="20"/>
    </w:rPr>
  </w:style>
  <w:style w:type="character" w:customStyle="1" w:styleId="Heading2Char">
    <w:name w:val="Heading 2 Char"/>
    <w:basedOn w:val="DefaultParagraphFont"/>
    <w:link w:val="Heading2"/>
    <w:uiPriority w:val="9"/>
    <w:rsid w:val="00947CD7"/>
    <w:rPr>
      <w:rFonts w:asciiTheme="majorHAnsi" w:eastAsiaTheme="majorEastAsia" w:hAnsiTheme="majorHAnsi" w:cstheme="majorBidi"/>
      <w:color w:val="538135" w:themeColor="accent6" w:themeShade="BF"/>
      <w:sz w:val="28"/>
      <w:szCs w:val="28"/>
      <w:lang w:val="en-US"/>
    </w:rPr>
  </w:style>
  <w:style w:type="character" w:customStyle="1" w:styleId="Heading3Char">
    <w:name w:val="Heading 3 Char"/>
    <w:basedOn w:val="DefaultParagraphFont"/>
    <w:link w:val="Heading3"/>
    <w:uiPriority w:val="9"/>
    <w:rsid w:val="00947CD7"/>
    <w:rPr>
      <w:rFonts w:asciiTheme="majorHAnsi" w:eastAsiaTheme="majorEastAsia" w:hAnsiTheme="majorHAnsi" w:cstheme="majorBidi"/>
      <w:color w:val="538135" w:themeColor="accent6" w:themeShade="BF"/>
      <w:lang w:val="en-US"/>
    </w:rPr>
  </w:style>
  <w:style w:type="character" w:customStyle="1" w:styleId="Heading4Char">
    <w:name w:val="Heading 4 Char"/>
    <w:basedOn w:val="DefaultParagraphFont"/>
    <w:link w:val="Heading4"/>
    <w:uiPriority w:val="9"/>
    <w:rsid w:val="00947CD7"/>
    <w:rPr>
      <w:rFonts w:asciiTheme="majorHAnsi" w:eastAsiaTheme="majorEastAsia" w:hAnsiTheme="majorHAnsi" w:cstheme="majorBidi"/>
      <w:color w:val="70AD47" w:themeColor="accent6"/>
      <w:sz w:val="22"/>
      <w:szCs w:val="22"/>
      <w:lang w:val="en-US"/>
    </w:rPr>
  </w:style>
  <w:style w:type="character" w:customStyle="1" w:styleId="Heading5Char">
    <w:name w:val="Heading 5 Char"/>
    <w:basedOn w:val="DefaultParagraphFont"/>
    <w:link w:val="Heading5"/>
    <w:uiPriority w:val="9"/>
    <w:rsid w:val="00947CD7"/>
    <w:rPr>
      <w:rFonts w:asciiTheme="majorHAnsi" w:eastAsiaTheme="majorEastAsia" w:hAnsiTheme="majorHAnsi" w:cstheme="majorBidi"/>
      <w:i/>
      <w:iCs/>
      <w:color w:val="70AD47" w:themeColor="accent6"/>
      <w:sz w:val="22"/>
      <w:szCs w:val="22"/>
      <w:lang w:val="en-US"/>
    </w:rPr>
  </w:style>
  <w:style w:type="character" w:customStyle="1" w:styleId="Heading6Char">
    <w:name w:val="Heading 6 Char"/>
    <w:basedOn w:val="DefaultParagraphFont"/>
    <w:link w:val="Heading6"/>
    <w:uiPriority w:val="9"/>
    <w:rsid w:val="00947CD7"/>
    <w:rPr>
      <w:rFonts w:asciiTheme="majorHAnsi" w:eastAsiaTheme="majorEastAsia" w:hAnsiTheme="majorHAnsi" w:cstheme="majorBidi"/>
      <w:color w:val="70AD47" w:themeColor="accent6"/>
      <w:sz w:val="21"/>
      <w:szCs w:val="21"/>
      <w:lang w:val="en-US"/>
    </w:rPr>
  </w:style>
  <w:style w:type="character" w:customStyle="1" w:styleId="Heading7Char">
    <w:name w:val="Heading 7 Char"/>
    <w:basedOn w:val="DefaultParagraphFont"/>
    <w:link w:val="Heading7"/>
    <w:uiPriority w:val="9"/>
    <w:rsid w:val="00947CD7"/>
    <w:rPr>
      <w:rFonts w:asciiTheme="majorHAnsi" w:eastAsiaTheme="majorEastAsia" w:hAnsiTheme="majorHAnsi" w:cstheme="majorBidi"/>
      <w:b/>
      <w:bCs/>
      <w:color w:val="70AD47" w:themeColor="accent6"/>
      <w:sz w:val="21"/>
      <w:szCs w:val="21"/>
      <w:lang w:val="en-US"/>
    </w:rPr>
  </w:style>
  <w:style w:type="character" w:customStyle="1" w:styleId="Heading8Char">
    <w:name w:val="Heading 8 Char"/>
    <w:basedOn w:val="DefaultParagraphFont"/>
    <w:link w:val="Heading8"/>
    <w:uiPriority w:val="9"/>
    <w:rsid w:val="00947CD7"/>
    <w:rPr>
      <w:rFonts w:asciiTheme="majorHAnsi" w:eastAsiaTheme="majorEastAsia" w:hAnsiTheme="majorHAnsi" w:cstheme="majorBidi"/>
      <w:b/>
      <w:bCs/>
      <w:i/>
      <w:iCs/>
      <w:color w:val="70AD47" w:themeColor="accent6"/>
      <w:sz w:val="20"/>
      <w:szCs w:val="20"/>
      <w:lang w:val="en-US"/>
    </w:rPr>
  </w:style>
  <w:style w:type="character" w:customStyle="1" w:styleId="Heading9Char">
    <w:name w:val="Heading 9 Char"/>
    <w:basedOn w:val="DefaultParagraphFont"/>
    <w:link w:val="Heading9"/>
    <w:uiPriority w:val="9"/>
    <w:semiHidden/>
    <w:rsid w:val="00947CD7"/>
    <w:rPr>
      <w:rFonts w:asciiTheme="majorHAnsi" w:eastAsiaTheme="majorEastAsia" w:hAnsiTheme="majorHAnsi" w:cstheme="majorBidi"/>
      <w:i/>
      <w:iCs/>
      <w:color w:val="70AD47" w:themeColor="accent6"/>
      <w:sz w:val="20"/>
      <w:szCs w:val="20"/>
      <w:lang w:val="en-US"/>
    </w:rPr>
  </w:style>
  <w:style w:type="paragraph" w:styleId="Footer">
    <w:name w:val="footer"/>
    <w:basedOn w:val="Normal"/>
    <w:link w:val="FooterChar"/>
    <w:uiPriority w:val="99"/>
    <w:unhideWhenUsed/>
    <w:rsid w:val="00947CD7"/>
    <w:pPr>
      <w:tabs>
        <w:tab w:val="center" w:pos="4680"/>
        <w:tab w:val="right" w:pos="9360"/>
      </w:tabs>
      <w:spacing w:after="200" w:line="288" w:lineRule="auto"/>
    </w:pPr>
    <w:rPr>
      <w:rFonts w:eastAsiaTheme="minorEastAsia"/>
      <w:sz w:val="21"/>
      <w:szCs w:val="21"/>
      <w:lang w:val="en-US"/>
    </w:rPr>
  </w:style>
  <w:style w:type="character" w:customStyle="1" w:styleId="FooterChar">
    <w:name w:val="Footer Char"/>
    <w:basedOn w:val="DefaultParagraphFont"/>
    <w:link w:val="Footer"/>
    <w:uiPriority w:val="99"/>
    <w:rsid w:val="00947CD7"/>
    <w:rPr>
      <w:rFonts w:eastAsiaTheme="minorEastAsia"/>
      <w:sz w:val="21"/>
      <w:szCs w:val="21"/>
      <w:lang w:val="en-US"/>
    </w:rPr>
  </w:style>
  <w:style w:type="character" w:styleId="Emphasis">
    <w:name w:val="Emphasis"/>
    <w:basedOn w:val="DefaultParagraphFont"/>
    <w:uiPriority w:val="20"/>
    <w:qFormat/>
    <w:rsid w:val="00947CD7"/>
    <w:rPr>
      <w:i/>
      <w:iCs/>
      <w:color w:val="70AD47" w:themeColor="accent6"/>
    </w:rPr>
  </w:style>
  <w:style w:type="character" w:styleId="BookTitle">
    <w:name w:val="Book Title"/>
    <w:basedOn w:val="DefaultParagraphFont"/>
    <w:uiPriority w:val="33"/>
    <w:qFormat/>
    <w:rsid w:val="00947CD7"/>
    <w:rPr>
      <w:b/>
      <w:bCs/>
      <w:caps w:val="0"/>
      <w:smallCaps/>
      <w:spacing w:val="7"/>
      <w:sz w:val="21"/>
      <w:szCs w:val="21"/>
    </w:rPr>
  </w:style>
  <w:style w:type="paragraph" w:customStyle="1" w:styleId="Default">
    <w:name w:val="Default"/>
    <w:rsid w:val="00947CD7"/>
    <w:pPr>
      <w:autoSpaceDE w:val="0"/>
      <w:autoSpaceDN w:val="0"/>
      <w:adjustRightInd w:val="0"/>
      <w:spacing w:after="200" w:line="276" w:lineRule="auto"/>
    </w:pPr>
    <w:rPr>
      <w:rFonts w:ascii="Garamond" w:eastAsiaTheme="minorEastAsia" w:hAnsi="Garamond" w:cs="Garamond"/>
      <w:color w:val="000000"/>
      <w:lang w:val="en-US"/>
    </w:rPr>
  </w:style>
  <w:style w:type="paragraph" w:styleId="NormalWeb">
    <w:name w:val="Normal (Web)"/>
    <w:basedOn w:val="Normal"/>
    <w:uiPriority w:val="99"/>
    <w:unhideWhenUsed/>
    <w:rsid w:val="00947CD7"/>
    <w:pPr>
      <w:spacing w:before="25" w:after="25" w:line="200" w:lineRule="atLeast"/>
    </w:pPr>
    <w:rPr>
      <w:rFonts w:ascii="Georgia" w:eastAsiaTheme="minorEastAsia" w:hAnsi="Georgia"/>
      <w:color w:val="666633"/>
      <w:sz w:val="15"/>
      <w:szCs w:val="15"/>
      <w:lang w:val="en-US"/>
    </w:rPr>
  </w:style>
  <w:style w:type="paragraph" w:styleId="NoSpacing">
    <w:name w:val="No Spacing"/>
    <w:link w:val="NoSpacingChar"/>
    <w:uiPriority w:val="1"/>
    <w:qFormat/>
    <w:rsid w:val="00947CD7"/>
    <w:rPr>
      <w:rFonts w:eastAsiaTheme="minorEastAsia"/>
      <w:sz w:val="21"/>
      <w:szCs w:val="21"/>
      <w:lang w:val="en-US"/>
    </w:rPr>
  </w:style>
  <w:style w:type="character" w:customStyle="1" w:styleId="NoSpacingChar">
    <w:name w:val="No Spacing Char"/>
    <w:link w:val="NoSpacing"/>
    <w:uiPriority w:val="1"/>
    <w:rsid w:val="00947CD7"/>
    <w:rPr>
      <w:rFonts w:eastAsiaTheme="minorEastAsia"/>
      <w:sz w:val="21"/>
      <w:szCs w:val="21"/>
      <w:lang w:val="en-US"/>
    </w:rPr>
  </w:style>
  <w:style w:type="paragraph" w:styleId="Title">
    <w:name w:val="Title"/>
    <w:basedOn w:val="Normal"/>
    <w:next w:val="Normal"/>
    <w:link w:val="TitleChar"/>
    <w:qFormat/>
    <w:rsid w:val="00947CD7"/>
    <w:pPr>
      <w:contextualSpacing/>
    </w:pPr>
    <w:rPr>
      <w:rFonts w:asciiTheme="majorHAnsi" w:eastAsiaTheme="majorEastAsia" w:hAnsiTheme="majorHAnsi" w:cstheme="majorBidi"/>
      <w:color w:val="262626" w:themeColor="text1" w:themeTint="D9"/>
      <w:spacing w:val="-15"/>
      <w:sz w:val="96"/>
      <w:szCs w:val="96"/>
      <w:lang w:val="en-US"/>
    </w:rPr>
  </w:style>
  <w:style w:type="character" w:customStyle="1" w:styleId="TitleChar">
    <w:name w:val="Title Char"/>
    <w:basedOn w:val="DefaultParagraphFont"/>
    <w:link w:val="Title"/>
    <w:rsid w:val="00947CD7"/>
    <w:rPr>
      <w:rFonts w:asciiTheme="majorHAnsi" w:eastAsiaTheme="majorEastAsia" w:hAnsiTheme="majorHAnsi" w:cstheme="majorBidi"/>
      <w:color w:val="262626" w:themeColor="text1" w:themeTint="D9"/>
      <w:spacing w:val="-15"/>
      <w:sz w:val="96"/>
      <w:szCs w:val="96"/>
      <w:lang w:val="en-US"/>
    </w:rPr>
  </w:style>
  <w:style w:type="character" w:styleId="FootnoteReference">
    <w:name w:val="footnote reference"/>
    <w:aliases w:val=" BVI fnr (文字) (文字) Char (文字) Char (文字) Char Char Char,BVI fnr (文字) (文字) Char (文字) Char (文字) Char Char Char, BVI fnr Car Car (文字) (文字) Char (文字) Char (文字) Char Char Char,BVI fnr Car (文字) (文字) Char (文字) Char (文字) Char Char Char Char"/>
    <w:basedOn w:val="DefaultParagraphFont"/>
    <w:link w:val="BVIfnrCharCharCharChar"/>
    <w:rsid w:val="00947CD7"/>
    <w:rPr>
      <w:rFonts w:cs="Times New Roman"/>
      <w:vertAlign w:val="superscript"/>
    </w:rPr>
  </w:style>
  <w:style w:type="paragraph" w:customStyle="1" w:styleId="BVIfnrCharCharCharChar">
    <w:name w:val="BVI fnr (文字) (文字) Char (文字) Char (文字) Char Char"/>
    <w:aliases w:val=" BVI fnr Car Car (文字) (文字) Char (文字) Char (文字) Char Char,BVI fnr Car (文字) (文字) Char (文字) Char (文字) Char Char"/>
    <w:basedOn w:val="Normal"/>
    <w:link w:val="FootnoteReference"/>
    <w:rsid w:val="00947CD7"/>
    <w:pPr>
      <w:spacing w:after="200" w:line="240" w:lineRule="exact"/>
    </w:pPr>
    <w:rPr>
      <w:rFonts w:cs="Times New Roman"/>
      <w:vertAlign w:val="superscript"/>
    </w:rPr>
  </w:style>
  <w:style w:type="paragraph" w:styleId="FootnoteText">
    <w:name w:val="footnote text"/>
    <w:aliases w:val="FOOTNOTES,fn,single space,ft,Footnote Text Char1,Footnote Text Char Char,Char"/>
    <w:basedOn w:val="Normal"/>
    <w:link w:val="FootnoteTextChar"/>
    <w:uiPriority w:val="99"/>
    <w:rsid w:val="00947CD7"/>
    <w:rPr>
      <w:rFonts w:ascii="Arial" w:eastAsia="Times New Roman" w:hAnsi="Arial" w:cs="Times New Roman"/>
      <w:sz w:val="20"/>
      <w:szCs w:val="20"/>
      <w:lang w:val="en-GB"/>
    </w:rPr>
  </w:style>
  <w:style w:type="character" w:customStyle="1" w:styleId="FootnoteTextChar">
    <w:name w:val="Footnote Text Char"/>
    <w:aliases w:val="FOOTNOTES Char,fn Char,single space Char,ft Char,Footnote Text Char1 Char,Footnote Text Char Char Char,Char Char"/>
    <w:basedOn w:val="DefaultParagraphFont"/>
    <w:link w:val="FootnoteText"/>
    <w:uiPriority w:val="99"/>
    <w:rsid w:val="00947CD7"/>
    <w:rPr>
      <w:rFonts w:ascii="Arial" w:eastAsia="Times New Roman" w:hAnsi="Arial" w:cs="Times New Roman"/>
      <w:sz w:val="20"/>
      <w:szCs w:val="20"/>
      <w:lang w:val="en-GB"/>
    </w:rPr>
  </w:style>
  <w:style w:type="character" w:styleId="Strong">
    <w:name w:val="Strong"/>
    <w:basedOn w:val="DefaultParagraphFont"/>
    <w:uiPriority w:val="22"/>
    <w:qFormat/>
    <w:rsid w:val="00947CD7"/>
    <w:rPr>
      <w:b/>
      <w:bCs/>
    </w:rPr>
  </w:style>
  <w:style w:type="paragraph" w:styleId="Caption">
    <w:name w:val="caption"/>
    <w:basedOn w:val="Normal"/>
    <w:next w:val="Normal"/>
    <w:uiPriority w:val="35"/>
    <w:semiHidden/>
    <w:unhideWhenUsed/>
    <w:qFormat/>
    <w:rsid w:val="00947CD7"/>
    <w:pPr>
      <w:spacing w:after="200"/>
    </w:pPr>
    <w:rPr>
      <w:rFonts w:eastAsiaTheme="minorEastAsia"/>
      <w:b/>
      <w:bCs/>
      <w:smallCaps/>
      <w:color w:val="595959" w:themeColor="text1" w:themeTint="A6"/>
      <w:sz w:val="21"/>
      <w:szCs w:val="21"/>
      <w:lang w:val="en-US"/>
    </w:rPr>
  </w:style>
  <w:style w:type="paragraph" w:styleId="Subtitle">
    <w:name w:val="Subtitle"/>
    <w:basedOn w:val="Normal"/>
    <w:next w:val="Normal"/>
    <w:link w:val="SubtitleChar"/>
    <w:uiPriority w:val="11"/>
    <w:qFormat/>
    <w:rsid w:val="00947CD7"/>
    <w:pPr>
      <w:numPr>
        <w:ilvl w:val="1"/>
      </w:numPr>
      <w:spacing w:after="200"/>
    </w:pPr>
    <w:rPr>
      <w:rFonts w:asciiTheme="majorHAnsi" w:eastAsiaTheme="majorEastAsia" w:hAnsiTheme="majorHAnsi" w:cstheme="majorBidi"/>
      <w:sz w:val="30"/>
      <w:szCs w:val="30"/>
      <w:lang w:val="en-US"/>
    </w:rPr>
  </w:style>
  <w:style w:type="character" w:customStyle="1" w:styleId="SubtitleChar">
    <w:name w:val="Subtitle Char"/>
    <w:basedOn w:val="DefaultParagraphFont"/>
    <w:link w:val="Subtitle"/>
    <w:uiPriority w:val="11"/>
    <w:rsid w:val="00947CD7"/>
    <w:rPr>
      <w:rFonts w:asciiTheme="majorHAnsi" w:eastAsiaTheme="majorEastAsia" w:hAnsiTheme="majorHAnsi" w:cstheme="majorBidi"/>
      <w:sz w:val="30"/>
      <w:szCs w:val="30"/>
      <w:lang w:val="en-US"/>
    </w:rPr>
  </w:style>
  <w:style w:type="paragraph" w:styleId="Quote">
    <w:name w:val="Quote"/>
    <w:basedOn w:val="Normal"/>
    <w:next w:val="Normal"/>
    <w:link w:val="QuoteChar"/>
    <w:uiPriority w:val="29"/>
    <w:qFormat/>
    <w:rsid w:val="00947CD7"/>
    <w:pPr>
      <w:spacing w:before="160" w:after="200" w:line="288" w:lineRule="auto"/>
      <w:ind w:left="720" w:right="720"/>
      <w:jc w:val="center"/>
    </w:pPr>
    <w:rPr>
      <w:rFonts w:eastAsiaTheme="minorEastAsia"/>
      <w:i/>
      <w:iCs/>
      <w:color w:val="262626" w:themeColor="text1" w:themeTint="D9"/>
      <w:sz w:val="21"/>
      <w:szCs w:val="21"/>
      <w:lang w:val="en-US"/>
    </w:rPr>
  </w:style>
  <w:style w:type="character" w:customStyle="1" w:styleId="QuoteChar">
    <w:name w:val="Quote Char"/>
    <w:basedOn w:val="DefaultParagraphFont"/>
    <w:link w:val="Quote"/>
    <w:uiPriority w:val="29"/>
    <w:rsid w:val="00947CD7"/>
    <w:rPr>
      <w:rFonts w:eastAsiaTheme="minorEastAsia"/>
      <w:i/>
      <w:iCs/>
      <w:color w:val="262626" w:themeColor="text1" w:themeTint="D9"/>
      <w:sz w:val="21"/>
      <w:szCs w:val="21"/>
      <w:lang w:val="en-US"/>
    </w:rPr>
  </w:style>
  <w:style w:type="paragraph" w:styleId="IntenseQuote">
    <w:name w:val="Intense Quote"/>
    <w:basedOn w:val="Normal"/>
    <w:next w:val="Normal"/>
    <w:link w:val="IntenseQuoteChar"/>
    <w:uiPriority w:val="30"/>
    <w:qFormat/>
    <w:rsid w:val="00947CD7"/>
    <w:pPr>
      <w:spacing w:before="160" w:after="160" w:line="264" w:lineRule="auto"/>
      <w:ind w:left="720" w:right="720"/>
      <w:jc w:val="center"/>
    </w:pPr>
    <w:rPr>
      <w:rFonts w:asciiTheme="majorHAnsi" w:eastAsiaTheme="majorEastAsia" w:hAnsiTheme="majorHAnsi" w:cstheme="majorBidi"/>
      <w:i/>
      <w:iCs/>
      <w:color w:val="70AD47" w:themeColor="accent6"/>
      <w:sz w:val="32"/>
      <w:szCs w:val="32"/>
      <w:lang w:val="en-US"/>
    </w:rPr>
  </w:style>
  <w:style w:type="character" w:customStyle="1" w:styleId="IntenseQuoteChar">
    <w:name w:val="Intense Quote Char"/>
    <w:basedOn w:val="DefaultParagraphFont"/>
    <w:link w:val="IntenseQuote"/>
    <w:uiPriority w:val="30"/>
    <w:rsid w:val="00947CD7"/>
    <w:rPr>
      <w:rFonts w:asciiTheme="majorHAnsi" w:eastAsiaTheme="majorEastAsia" w:hAnsiTheme="majorHAnsi" w:cstheme="majorBidi"/>
      <w:i/>
      <w:iCs/>
      <w:color w:val="70AD47" w:themeColor="accent6"/>
      <w:sz w:val="32"/>
      <w:szCs w:val="32"/>
      <w:lang w:val="en-US"/>
    </w:rPr>
  </w:style>
  <w:style w:type="character" w:styleId="SubtleEmphasis">
    <w:name w:val="Subtle Emphasis"/>
    <w:basedOn w:val="DefaultParagraphFont"/>
    <w:uiPriority w:val="19"/>
    <w:qFormat/>
    <w:rsid w:val="00947CD7"/>
    <w:rPr>
      <w:i/>
      <w:iCs/>
    </w:rPr>
  </w:style>
  <w:style w:type="character" w:styleId="IntenseEmphasis">
    <w:name w:val="Intense Emphasis"/>
    <w:basedOn w:val="DefaultParagraphFont"/>
    <w:uiPriority w:val="21"/>
    <w:qFormat/>
    <w:rsid w:val="00947CD7"/>
    <w:rPr>
      <w:b/>
      <w:bCs/>
      <w:i/>
      <w:iCs/>
    </w:rPr>
  </w:style>
  <w:style w:type="character" w:styleId="SubtleReference">
    <w:name w:val="Subtle Reference"/>
    <w:basedOn w:val="DefaultParagraphFont"/>
    <w:uiPriority w:val="31"/>
    <w:qFormat/>
    <w:rsid w:val="00947CD7"/>
    <w:rPr>
      <w:smallCaps/>
      <w:color w:val="595959" w:themeColor="text1" w:themeTint="A6"/>
    </w:rPr>
  </w:style>
  <w:style w:type="character" w:styleId="IntenseReference">
    <w:name w:val="Intense Reference"/>
    <w:basedOn w:val="DefaultParagraphFont"/>
    <w:uiPriority w:val="32"/>
    <w:qFormat/>
    <w:rsid w:val="00947CD7"/>
    <w:rPr>
      <w:b/>
      <w:bCs/>
      <w:smallCaps/>
      <w:color w:val="70AD47" w:themeColor="accent6"/>
    </w:rPr>
  </w:style>
  <w:style w:type="paragraph" w:styleId="TOCHeading">
    <w:name w:val="TOC Heading"/>
    <w:basedOn w:val="Heading1"/>
    <w:next w:val="Normal"/>
    <w:uiPriority w:val="39"/>
    <w:semiHidden/>
    <w:unhideWhenUsed/>
    <w:qFormat/>
    <w:rsid w:val="00947CD7"/>
    <w:pPr>
      <w:spacing w:before="360" w:after="40" w:line="240" w:lineRule="auto"/>
      <w:outlineLvl w:val="9"/>
    </w:pPr>
    <w:rPr>
      <w:color w:val="538135" w:themeColor="accent6" w:themeShade="BF"/>
      <w:sz w:val="40"/>
      <w:szCs w:val="40"/>
    </w:rPr>
  </w:style>
  <w:style w:type="paragraph" w:styleId="BodyText">
    <w:name w:val="Body Text"/>
    <w:basedOn w:val="Normal"/>
    <w:link w:val="BodyTextChar"/>
    <w:uiPriority w:val="1"/>
    <w:qFormat/>
    <w:rsid w:val="00947CD7"/>
    <w:pPr>
      <w:jc w:val="both"/>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uiPriority w:val="1"/>
    <w:rsid w:val="00947CD7"/>
    <w:rPr>
      <w:rFonts w:ascii="Times New Roman" w:eastAsia="Times New Roman" w:hAnsi="Times New Roman" w:cs="Times New Roman"/>
      <w:szCs w:val="20"/>
      <w:lang w:val="en-US"/>
    </w:rPr>
  </w:style>
  <w:style w:type="character" w:styleId="PageNumber">
    <w:name w:val="page number"/>
    <w:basedOn w:val="DefaultParagraphFont"/>
    <w:rsid w:val="00947CD7"/>
  </w:style>
  <w:style w:type="paragraph" w:styleId="Header">
    <w:name w:val="header"/>
    <w:basedOn w:val="Normal"/>
    <w:link w:val="HeaderChar"/>
    <w:uiPriority w:val="99"/>
    <w:unhideWhenUsed/>
    <w:rsid w:val="00947CD7"/>
    <w:pPr>
      <w:tabs>
        <w:tab w:val="center" w:pos="4513"/>
        <w:tab w:val="right" w:pos="9026"/>
      </w:tabs>
    </w:pPr>
    <w:rPr>
      <w:rFonts w:ascii="Verdana" w:eastAsia="Times New Roman" w:hAnsi="Verdana" w:cs="Times New Roman"/>
      <w:sz w:val="22"/>
      <w:lang w:val="en-US"/>
    </w:rPr>
  </w:style>
  <w:style w:type="character" w:customStyle="1" w:styleId="HeaderChar">
    <w:name w:val="Header Char"/>
    <w:basedOn w:val="DefaultParagraphFont"/>
    <w:link w:val="Header"/>
    <w:uiPriority w:val="99"/>
    <w:rsid w:val="00947CD7"/>
    <w:rPr>
      <w:rFonts w:ascii="Verdana" w:eastAsia="Times New Roman" w:hAnsi="Verdana" w:cs="Times New Roman"/>
      <w:sz w:val="22"/>
      <w:lang w:val="en-US"/>
    </w:rPr>
  </w:style>
  <w:style w:type="table" w:styleId="TableGrid">
    <w:name w:val="Table Grid"/>
    <w:basedOn w:val="TableNormal"/>
    <w:uiPriority w:val="39"/>
    <w:rsid w:val="00947CD7"/>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evel2">
    <w:name w:val="aclevel2"/>
    <w:basedOn w:val="Normal"/>
    <w:rsid w:val="00947CD7"/>
    <w:pPr>
      <w:numPr>
        <w:ilvl w:val="1"/>
        <w:numId w:val="32"/>
      </w:numPr>
      <w:spacing w:after="240"/>
      <w:jc w:val="both"/>
    </w:pPr>
    <w:rPr>
      <w:rFonts w:ascii="Times New Roman" w:eastAsia="Times New Roman" w:hAnsi="Times New Roman" w:cs="Times New Roman"/>
      <w:lang w:val="en-US"/>
    </w:rPr>
  </w:style>
  <w:style w:type="paragraph" w:customStyle="1" w:styleId="ACLevel1">
    <w:name w:val="AC Level 1"/>
    <w:basedOn w:val="Normal"/>
    <w:rsid w:val="00947CD7"/>
    <w:pPr>
      <w:tabs>
        <w:tab w:val="num" w:pos="720"/>
      </w:tabs>
      <w:ind w:left="720" w:hanging="720"/>
    </w:pPr>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47CD7"/>
    <w:pPr>
      <w:widowControl w:val="0"/>
      <w:autoSpaceDE w:val="0"/>
      <w:autoSpaceDN w:val="0"/>
    </w:pPr>
    <w:rPr>
      <w:rFonts w:ascii="Cambria" w:eastAsia="Cambria" w:hAnsi="Cambria" w:cs="Cambria"/>
      <w:sz w:val="22"/>
      <w:szCs w:val="22"/>
      <w:lang w:eastAsia="en-IE" w:bidi="en-IE"/>
    </w:rPr>
  </w:style>
  <w:style w:type="paragraph" w:styleId="BodyText2">
    <w:name w:val="Body Text 2"/>
    <w:basedOn w:val="Normal"/>
    <w:link w:val="BodyText2Char"/>
    <w:uiPriority w:val="99"/>
    <w:semiHidden/>
    <w:unhideWhenUsed/>
    <w:rsid w:val="00947CD7"/>
    <w:pPr>
      <w:spacing w:after="120" w:line="480" w:lineRule="auto"/>
    </w:pPr>
    <w:rPr>
      <w:rFonts w:eastAsiaTheme="minorEastAsia"/>
      <w:sz w:val="21"/>
      <w:szCs w:val="21"/>
      <w:lang w:val="en-US"/>
    </w:rPr>
  </w:style>
  <w:style w:type="character" w:customStyle="1" w:styleId="BodyText2Char">
    <w:name w:val="Body Text 2 Char"/>
    <w:basedOn w:val="DefaultParagraphFont"/>
    <w:link w:val="BodyText2"/>
    <w:uiPriority w:val="99"/>
    <w:semiHidden/>
    <w:rsid w:val="00947CD7"/>
    <w:rPr>
      <w:rFonts w:eastAsiaTheme="minorEastAsia"/>
      <w:sz w:val="21"/>
      <w:szCs w:val="21"/>
      <w:lang w:val="en-US"/>
    </w:rPr>
  </w:style>
  <w:style w:type="paragraph" w:styleId="BodyTextIndent">
    <w:name w:val="Body Text Indent"/>
    <w:basedOn w:val="Normal"/>
    <w:link w:val="BodyTextIndentChar"/>
    <w:uiPriority w:val="99"/>
    <w:semiHidden/>
    <w:unhideWhenUsed/>
    <w:rsid w:val="00947CD7"/>
    <w:pPr>
      <w:spacing w:after="120" w:line="288" w:lineRule="auto"/>
      <w:ind w:left="283"/>
    </w:pPr>
    <w:rPr>
      <w:rFonts w:eastAsiaTheme="minorEastAsia"/>
      <w:sz w:val="21"/>
      <w:szCs w:val="21"/>
      <w:lang w:val="en-US"/>
    </w:rPr>
  </w:style>
  <w:style w:type="character" w:customStyle="1" w:styleId="BodyTextIndentChar">
    <w:name w:val="Body Text Indent Char"/>
    <w:basedOn w:val="DefaultParagraphFont"/>
    <w:link w:val="BodyTextIndent"/>
    <w:uiPriority w:val="99"/>
    <w:semiHidden/>
    <w:rsid w:val="00947CD7"/>
    <w:rPr>
      <w:rFonts w:eastAsiaTheme="minorEastAsia"/>
      <w:sz w:val="21"/>
      <w:szCs w:val="21"/>
      <w:lang w:val="en-US"/>
    </w:rPr>
  </w:style>
  <w:style w:type="paragraph" w:styleId="BodyText3">
    <w:name w:val="Body Text 3"/>
    <w:basedOn w:val="Normal"/>
    <w:link w:val="BodyText3Char"/>
    <w:rsid w:val="00947CD7"/>
    <w:pPr>
      <w:spacing w:after="120"/>
    </w:pPr>
    <w:rPr>
      <w:rFonts w:ascii="Garamond" w:eastAsia="Times New Roman" w:hAnsi="Garamond" w:cs="Times New Roman"/>
      <w:sz w:val="16"/>
      <w:szCs w:val="16"/>
      <w:lang w:val="en-GB" w:eastAsia="en-GB"/>
    </w:rPr>
  </w:style>
  <w:style w:type="character" w:customStyle="1" w:styleId="BodyText3Char">
    <w:name w:val="Body Text 3 Char"/>
    <w:basedOn w:val="DefaultParagraphFont"/>
    <w:link w:val="BodyText3"/>
    <w:rsid w:val="00947CD7"/>
    <w:rPr>
      <w:rFonts w:ascii="Garamond" w:eastAsia="Times New Roman" w:hAnsi="Garamond" w:cs="Times New Roman"/>
      <w:sz w:val="16"/>
      <w:szCs w:val="16"/>
      <w:lang w:val="en-GB" w:eastAsia="en-GB"/>
    </w:rPr>
  </w:style>
  <w:style w:type="paragraph" w:customStyle="1" w:styleId="BasicParagraph">
    <w:name w:val="[Basic Paragraph]"/>
    <w:basedOn w:val="Normal"/>
    <w:uiPriority w:val="99"/>
    <w:rsid w:val="00947CD7"/>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n-GB" w:eastAsia="ja-JP"/>
    </w:rPr>
  </w:style>
  <w:style w:type="paragraph" w:styleId="Revision">
    <w:name w:val="Revision"/>
    <w:hidden/>
    <w:uiPriority w:val="99"/>
    <w:semiHidden/>
    <w:rsid w:val="00073BDF"/>
  </w:style>
  <w:style w:type="paragraph" w:styleId="EndnoteText">
    <w:name w:val="endnote text"/>
    <w:basedOn w:val="Normal"/>
    <w:link w:val="EndnoteTextChar"/>
    <w:uiPriority w:val="99"/>
    <w:semiHidden/>
    <w:unhideWhenUsed/>
    <w:rsid w:val="006E0117"/>
    <w:rPr>
      <w:sz w:val="20"/>
      <w:szCs w:val="20"/>
    </w:rPr>
  </w:style>
  <w:style w:type="character" w:customStyle="1" w:styleId="EndnoteTextChar">
    <w:name w:val="Endnote Text Char"/>
    <w:basedOn w:val="DefaultParagraphFont"/>
    <w:link w:val="EndnoteText"/>
    <w:uiPriority w:val="99"/>
    <w:semiHidden/>
    <w:rsid w:val="006E0117"/>
    <w:rPr>
      <w:sz w:val="20"/>
      <w:szCs w:val="20"/>
    </w:rPr>
  </w:style>
  <w:style w:type="character" w:styleId="EndnoteReference">
    <w:name w:val="endnote reference"/>
    <w:basedOn w:val="DefaultParagraphFont"/>
    <w:uiPriority w:val="99"/>
    <w:semiHidden/>
    <w:unhideWhenUsed/>
    <w:rsid w:val="006E01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51461">
      <w:bodyDiv w:val="1"/>
      <w:marLeft w:val="0"/>
      <w:marRight w:val="0"/>
      <w:marTop w:val="0"/>
      <w:marBottom w:val="0"/>
      <w:divBdr>
        <w:top w:val="none" w:sz="0" w:space="0" w:color="auto"/>
        <w:left w:val="none" w:sz="0" w:space="0" w:color="auto"/>
        <w:bottom w:val="none" w:sz="0" w:space="0" w:color="auto"/>
        <w:right w:val="none" w:sz="0" w:space="0" w:color="auto"/>
      </w:divBdr>
    </w:div>
    <w:div w:id="501235788">
      <w:bodyDiv w:val="1"/>
      <w:marLeft w:val="0"/>
      <w:marRight w:val="0"/>
      <w:marTop w:val="0"/>
      <w:marBottom w:val="0"/>
      <w:divBdr>
        <w:top w:val="none" w:sz="0" w:space="0" w:color="auto"/>
        <w:left w:val="none" w:sz="0" w:space="0" w:color="auto"/>
        <w:bottom w:val="none" w:sz="0" w:space="0" w:color="auto"/>
        <w:right w:val="none" w:sz="0" w:space="0" w:color="auto"/>
      </w:divBdr>
    </w:div>
    <w:div w:id="562645530">
      <w:bodyDiv w:val="1"/>
      <w:marLeft w:val="0"/>
      <w:marRight w:val="0"/>
      <w:marTop w:val="0"/>
      <w:marBottom w:val="0"/>
      <w:divBdr>
        <w:top w:val="none" w:sz="0" w:space="0" w:color="auto"/>
        <w:left w:val="none" w:sz="0" w:space="0" w:color="auto"/>
        <w:bottom w:val="none" w:sz="0" w:space="0" w:color="auto"/>
        <w:right w:val="none" w:sz="0" w:space="0" w:color="auto"/>
      </w:divBdr>
    </w:div>
    <w:div w:id="571238275">
      <w:bodyDiv w:val="1"/>
      <w:marLeft w:val="0"/>
      <w:marRight w:val="0"/>
      <w:marTop w:val="0"/>
      <w:marBottom w:val="0"/>
      <w:divBdr>
        <w:top w:val="none" w:sz="0" w:space="0" w:color="auto"/>
        <w:left w:val="none" w:sz="0" w:space="0" w:color="auto"/>
        <w:bottom w:val="none" w:sz="0" w:space="0" w:color="auto"/>
        <w:right w:val="none" w:sz="0" w:space="0" w:color="auto"/>
      </w:divBdr>
    </w:div>
    <w:div w:id="686640142">
      <w:bodyDiv w:val="1"/>
      <w:marLeft w:val="0"/>
      <w:marRight w:val="0"/>
      <w:marTop w:val="0"/>
      <w:marBottom w:val="0"/>
      <w:divBdr>
        <w:top w:val="none" w:sz="0" w:space="0" w:color="auto"/>
        <w:left w:val="none" w:sz="0" w:space="0" w:color="auto"/>
        <w:bottom w:val="none" w:sz="0" w:space="0" w:color="auto"/>
        <w:right w:val="none" w:sz="0" w:space="0" w:color="auto"/>
      </w:divBdr>
    </w:div>
    <w:div w:id="209577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ochas.ie/images-and-messages" TargetMode="External"/><Relationship Id="rId4" Type="http://schemas.openxmlformats.org/officeDocument/2006/relationships/settings" Target="settings.xml"/><Relationship Id="rId9" Type="http://schemas.openxmlformats.org/officeDocument/2006/relationships/hyperlink" Target="mailto:uganda@selfhelpafric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9329CFA4-E1B3-4289-8F70-4D5A2B32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7893</Words>
  <Characters>44993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Opwonya</dc:creator>
  <cp:lastModifiedBy>Magdalena Carrara</cp:lastModifiedBy>
  <cp:revision>5</cp:revision>
  <dcterms:created xsi:type="dcterms:W3CDTF">2019-01-29T13:11:00Z</dcterms:created>
  <dcterms:modified xsi:type="dcterms:W3CDTF">2019-02-07T16:33:00Z</dcterms:modified>
</cp:coreProperties>
</file>