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998249" w14:textId="77777777" w:rsidR="00EF5097" w:rsidRPr="00D432E4" w:rsidRDefault="00EF5097" w:rsidP="00D432E4">
      <w:pPr>
        <w:spacing w:line="276" w:lineRule="auto"/>
        <w:jc w:val="center"/>
        <w:rPr>
          <w:rFonts w:asciiTheme="minorHAnsi" w:hAnsiTheme="minorHAnsi" w:cstheme="minorHAnsi"/>
          <w:b/>
          <w:noProof/>
          <w:sz w:val="22"/>
          <w:szCs w:val="22"/>
        </w:rPr>
      </w:pPr>
    </w:p>
    <w:p w14:paraId="222805C9" w14:textId="7B6D2D40" w:rsidR="00EF5097" w:rsidRPr="00D432E4" w:rsidRDefault="00EF5097" w:rsidP="00D432E4">
      <w:pPr>
        <w:spacing w:line="276" w:lineRule="auto"/>
        <w:jc w:val="center"/>
        <w:rPr>
          <w:rFonts w:asciiTheme="minorHAnsi" w:hAnsiTheme="minorHAnsi" w:cstheme="minorHAnsi"/>
          <w:b/>
          <w:noProof/>
          <w:sz w:val="22"/>
          <w:szCs w:val="22"/>
        </w:rPr>
      </w:pPr>
    </w:p>
    <w:p w14:paraId="7472ACA2" w14:textId="31DCD56C" w:rsidR="002B289C" w:rsidRPr="00D432E4" w:rsidRDefault="00DE11BE" w:rsidP="001E474C">
      <w:pPr>
        <w:spacing w:line="276" w:lineRule="auto"/>
        <w:rPr>
          <w:rFonts w:asciiTheme="minorHAnsi" w:hAnsiTheme="minorHAnsi" w:cstheme="minorHAnsi"/>
          <w:b/>
          <w:noProof/>
          <w:sz w:val="22"/>
          <w:szCs w:val="22"/>
        </w:rPr>
      </w:pPr>
      <w:r w:rsidRPr="00D432E4">
        <w:rPr>
          <w:rFonts w:asciiTheme="minorHAnsi" w:hAnsiTheme="minorHAnsi" w:cstheme="minorHAnsi"/>
          <w:b/>
          <w:noProof/>
          <w:sz w:val="22"/>
          <w:szCs w:val="22"/>
          <w:lang w:val="en-US"/>
        </w:rPr>
        <w:tab/>
      </w:r>
      <w:r w:rsidR="001E474C" w:rsidRPr="00126D93">
        <w:rPr>
          <w:rFonts w:asciiTheme="minorHAnsi" w:hAnsiTheme="minorHAnsi" w:cstheme="minorHAnsi"/>
          <w:b/>
          <w:noProof/>
          <w:sz w:val="22"/>
          <w:szCs w:val="22"/>
          <w:lang w:val="en-US"/>
        </w:rPr>
        <w:drawing>
          <wp:inline distT="0" distB="0" distL="0" distR="0" wp14:anchorId="7FF455D7" wp14:editId="5B8E0F7E">
            <wp:extent cx="1207135" cy="80513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0010" cy="833730"/>
                    </a:xfrm>
                    <a:prstGeom prst="rect">
                      <a:avLst/>
                    </a:prstGeom>
                  </pic:spPr>
                </pic:pic>
              </a:graphicData>
            </a:graphic>
          </wp:inline>
        </w:drawing>
      </w:r>
      <w:r w:rsidRPr="00D432E4">
        <w:rPr>
          <w:rFonts w:asciiTheme="minorHAnsi" w:hAnsiTheme="minorHAnsi" w:cstheme="minorHAnsi"/>
          <w:b/>
          <w:noProof/>
          <w:sz w:val="22"/>
          <w:szCs w:val="22"/>
          <w:lang w:val="en-US"/>
        </w:rPr>
        <w:tab/>
      </w:r>
      <w:r w:rsidRPr="00D432E4">
        <w:rPr>
          <w:rFonts w:asciiTheme="minorHAnsi" w:hAnsiTheme="minorHAnsi" w:cstheme="minorHAnsi"/>
          <w:b/>
          <w:noProof/>
          <w:sz w:val="22"/>
          <w:szCs w:val="22"/>
          <w:lang w:val="en-US"/>
        </w:rPr>
        <w:tab/>
      </w:r>
      <w:r w:rsidRPr="00D432E4">
        <w:rPr>
          <w:rFonts w:asciiTheme="minorHAnsi" w:hAnsiTheme="minorHAnsi" w:cstheme="minorHAnsi"/>
          <w:b/>
          <w:noProof/>
          <w:sz w:val="22"/>
          <w:szCs w:val="22"/>
          <w:lang w:val="en-US"/>
        </w:rPr>
        <w:tab/>
      </w:r>
      <w:r w:rsidRPr="00D432E4">
        <w:rPr>
          <w:rFonts w:asciiTheme="minorHAnsi" w:hAnsiTheme="minorHAnsi" w:cstheme="minorHAnsi"/>
          <w:b/>
          <w:noProof/>
          <w:sz w:val="22"/>
          <w:szCs w:val="22"/>
          <w:lang w:val="en-US"/>
        </w:rPr>
        <w:tab/>
      </w:r>
      <w:r w:rsidRPr="00D432E4">
        <w:rPr>
          <w:rFonts w:asciiTheme="minorHAnsi" w:hAnsiTheme="minorHAnsi" w:cstheme="minorHAnsi"/>
          <w:b/>
          <w:noProof/>
          <w:sz w:val="22"/>
          <w:szCs w:val="22"/>
          <w:lang w:val="en-US"/>
        </w:rPr>
        <w:tab/>
      </w:r>
      <w:r w:rsidR="00126D93" w:rsidRPr="00126D93">
        <w:rPr>
          <w:rFonts w:asciiTheme="minorHAnsi" w:hAnsiTheme="minorHAnsi" w:cstheme="minorHAnsi"/>
          <w:b/>
          <w:noProof/>
          <w:sz w:val="22"/>
          <w:szCs w:val="22"/>
          <w:lang w:val="en-US"/>
        </w:rPr>
        <w:drawing>
          <wp:inline distT="0" distB="0" distL="0" distR="0" wp14:anchorId="74BF788E" wp14:editId="4C8CD6E1">
            <wp:extent cx="1943735" cy="838875"/>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02353" cy="864173"/>
                    </a:xfrm>
                    <a:prstGeom prst="rect">
                      <a:avLst/>
                    </a:prstGeom>
                  </pic:spPr>
                </pic:pic>
              </a:graphicData>
            </a:graphic>
          </wp:inline>
        </w:drawing>
      </w:r>
    </w:p>
    <w:p w14:paraId="6ADB253F" w14:textId="77777777" w:rsidR="002B289C" w:rsidRPr="00D432E4" w:rsidRDefault="002B289C" w:rsidP="006A4014">
      <w:pPr>
        <w:spacing w:line="276" w:lineRule="auto"/>
        <w:rPr>
          <w:rFonts w:asciiTheme="minorHAnsi" w:hAnsiTheme="minorHAnsi" w:cstheme="minorHAnsi"/>
          <w:b/>
          <w:noProof/>
          <w:sz w:val="22"/>
          <w:szCs w:val="22"/>
        </w:rPr>
      </w:pPr>
    </w:p>
    <w:p w14:paraId="7430DDE4" w14:textId="77777777" w:rsidR="00310FCC" w:rsidRPr="00D432E4" w:rsidRDefault="00310FCC" w:rsidP="00D432E4">
      <w:pPr>
        <w:spacing w:line="276" w:lineRule="auto"/>
        <w:jc w:val="center"/>
        <w:rPr>
          <w:rFonts w:asciiTheme="minorHAnsi" w:hAnsiTheme="minorHAnsi" w:cstheme="minorHAnsi"/>
          <w:b/>
          <w:noProof/>
          <w:sz w:val="22"/>
          <w:szCs w:val="22"/>
        </w:rPr>
      </w:pPr>
      <w:r w:rsidRPr="00D432E4">
        <w:rPr>
          <w:rFonts w:asciiTheme="minorHAnsi" w:hAnsiTheme="minorHAnsi" w:cstheme="minorHAnsi"/>
          <w:b/>
          <w:noProof/>
          <w:sz w:val="22"/>
          <w:szCs w:val="22"/>
        </w:rPr>
        <w:t>JOB DESCRIPTION</w:t>
      </w:r>
    </w:p>
    <w:p w14:paraId="11BD6559" w14:textId="77777777" w:rsidR="00310FCC" w:rsidRPr="00D432E4" w:rsidRDefault="00310FCC" w:rsidP="00D432E4">
      <w:pPr>
        <w:spacing w:line="276" w:lineRule="auto"/>
        <w:jc w:val="both"/>
        <w:rPr>
          <w:rFonts w:asciiTheme="minorHAnsi" w:hAnsiTheme="minorHAnsi" w:cstheme="minorHAnsi"/>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7371"/>
      </w:tblGrid>
      <w:tr w:rsidR="00310FCC" w:rsidRPr="00D432E4" w14:paraId="1BF7C1E8" w14:textId="77777777" w:rsidTr="000B232A">
        <w:tc>
          <w:tcPr>
            <w:tcW w:w="2235" w:type="dxa"/>
          </w:tcPr>
          <w:p w14:paraId="29E5C201" w14:textId="77777777" w:rsidR="00310FCC" w:rsidRPr="00D432E4" w:rsidRDefault="00310FCC"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t>Job Title:</w:t>
            </w:r>
          </w:p>
        </w:tc>
        <w:tc>
          <w:tcPr>
            <w:tcW w:w="7371" w:type="dxa"/>
          </w:tcPr>
          <w:p w14:paraId="6E505C74" w14:textId="5143E69A" w:rsidR="00310FCC" w:rsidRPr="00051450" w:rsidRDefault="0065678F" w:rsidP="0065678F">
            <w:pPr>
              <w:spacing w:before="60" w:after="60" w:line="276" w:lineRule="auto"/>
              <w:jc w:val="both"/>
              <w:rPr>
                <w:rFonts w:asciiTheme="minorHAnsi" w:hAnsiTheme="minorHAnsi" w:cstheme="minorHAnsi"/>
                <w:b/>
                <w:sz w:val="22"/>
                <w:szCs w:val="22"/>
              </w:rPr>
            </w:pPr>
            <w:r w:rsidRPr="00051450">
              <w:rPr>
                <w:rFonts w:asciiTheme="minorHAnsi" w:hAnsiTheme="minorHAnsi" w:cstheme="minorHAnsi"/>
                <w:b/>
                <w:sz w:val="22"/>
                <w:szCs w:val="22"/>
              </w:rPr>
              <w:t xml:space="preserve">District </w:t>
            </w:r>
            <w:r w:rsidR="002D3E8D" w:rsidRPr="00051450">
              <w:rPr>
                <w:rFonts w:asciiTheme="minorHAnsi" w:hAnsiTheme="minorHAnsi" w:cstheme="minorHAnsi"/>
                <w:b/>
                <w:sz w:val="22"/>
                <w:szCs w:val="22"/>
              </w:rPr>
              <w:t>Project</w:t>
            </w:r>
            <w:r w:rsidR="001C26DE" w:rsidRPr="00051450">
              <w:rPr>
                <w:rFonts w:asciiTheme="minorHAnsi" w:hAnsiTheme="minorHAnsi" w:cstheme="minorHAnsi"/>
                <w:b/>
                <w:sz w:val="22"/>
                <w:szCs w:val="22"/>
              </w:rPr>
              <w:t xml:space="preserve"> </w:t>
            </w:r>
            <w:r w:rsidRPr="00051450">
              <w:rPr>
                <w:rFonts w:asciiTheme="minorHAnsi" w:hAnsiTheme="minorHAnsi" w:cstheme="minorHAnsi"/>
                <w:b/>
                <w:sz w:val="22"/>
                <w:szCs w:val="22"/>
              </w:rPr>
              <w:t xml:space="preserve">Manager  </w:t>
            </w:r>
          </w:p>
        </w:tc>
      </w:tr>
      <w:tr w:rsidR="00FF7C5E" w:rsidRPr="00D432E4" w14:paraId="788B6B8C" w14:textId="77777777" w:rsidTr="000B232A">
        <w:tc>
          <w:tcPr>
            <w:tcW w:w="2235" w:type="dxa"/>
          </w:tcPr>
          <w:p w14:paraId="0AD6AD30" w14:textId="77777777" w:rsidR="00FF7C5E" w:rsidRPr="00D432E4" w:rsidRDefault="00FF7C5E"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t>Company:</w:t>
            </w:r>
          </w:p>
        </w:tc>
        <w:tc>
          <w:tcPr>
            <w:tcW w:w="7371" w:type="dxa"/>
          </w:tcPr>
          <w:p w14:paraId="68BEBDFC" w14:textId="77777777" w:rsidR="00FF7C5E" w:rsidRPr="00D432E4" w:rsidRDefault="008468C8" w:rsidP="00D432E4">
            <w:pPr>
              <w:spacing w:before="60" w:after="60" w:line="276" w:lineRule="auto"/>
              <w:jc w:val="both"/>
              <w:rPr>
                <w:rFonts w:asciiTheme="minorHAnsi" w:hAnsiTheme="minorHAnsi" w:cstheme="minorHAnsi"/>
                <w:sz w:val="22"/>
                <w:szCs w:val="22"/>
              </w:rPr>
            </w:pPr>
            <w:r w:rsidRPr="00D432E4">
              <w:rPr>
                <w:rFonts w:asciiTheme="minorHAnsi" w:hAnsiTheme="minorHAnsi" w:cstheme="minorHAnsi"/>
                <w:sz w:val="22"/>
                <w:szCs w:val="22"/>
              </w:rPr>
              <w:t>Self Help Africa</w:t>
            </w:r>
          </w:p>
        </w:tc>
      </w:tr>
      <w:tr w:rsidR="00DA4CB9" w:rsidRPr="00D432E4" w14:paraId="0B5D17DA" w14:textId="77777777" w:rsidTr="000B232A">
        <w:tc>
          <w:tcPr>
            <w:tcW w:w="2235" w:type="dxa"/>
          </w:tcPr>
          <w:p w14:paraId="17A9D57E" w14:textId="77777777" w:rsidR="00DA4CB9" w:rsidRPr="00D432E4" w:rsidRDefault="00DA4CB9"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t>Department:</w:t>
            </w:r>
          </w:p>
        </w:tc>
        <w:tc>
          <w:tcPr>
            <w:tcW w:w="7371" w:type="dxa"/>
          </w:tcPr>
          <w:p w14:paraId="69701185" w14:textId="77777777" w:rsidR="00DA4CB9" w:rsidRPr="00D432E4" w:rsidRDefault="008468C8" w:rsidP="00D432E4">
            <w:pPr>
              <w:spacing w:before="60" w:after="60" w:line="276" w:lineRule="auto"/>
              <w:jc w:val="both"/>
              <w:rPr>
                <w:rFonts w:asciiTheme="minorHAnsi" w:hAnsiTheme="minorHAnsi" w:cstheme="minorHAnsi"/>
                <w:sz w:val="22"/>
                <w:szCs w:val="22"/>
              </w:rPr>
            </w:pPr>
            <w:r w:rsidRPr="00D432E4">
              <w:rPr>
                <w:rFonts w:asciiTheme="minorHAnsi" w:hAnsiTheme="minorHAnsi" w:cstheme="minorHAnsi"/>
                <w:sz w:val="22"/>
                <w:szCs w:val="22"/>
              </w:rPr>
              <w:t>Programmes</w:t>
            </w:r>
          </w:p>
        </w:tc>
      </w:tr>
      <w:tr w:rsidR="00DA4CB9" w:rsidRPr="00D432E4" w14:paraId="15825344" w14:textId="77777777" w:rsidTr="000B232A">
        <w:tc>
          <w:tcPr>
            <w:tcW w:w="2235" w:type="dxa"/>
          </w:tcPr>
          <w:p w14:paraId="0D68B554" w14:textId="77777777" w:rsidR="00DA4CB9" w:rsidRPr="00D432E4" w:rsidRDefault="00DA4CB9"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t>Location:</w:t>
            </w:r>
          </w:p>
        </w:tc>
        <w:tc>
          <w:tcPr>
            <w:tcW w:w="7371" w:type="dxa"/>
          </w:tcPr>
          <w:p w14:paraId="050114A9" w14:textId="77777777" w:rsidR="00DA4CB9" w:rsidRPr="00D432E4" w:rsidRDefault="00425979" w:rsidP="00D432E4">
            <w:pPr>
              <w:spacing w:before="60" w:after="60" w:line="276" w:lineRule="auto"/>
              <w:jc w:val="both"/>
              <w:rPr>
                <w:rFonts w:asciiTheme="minorHAnsi" w:hAnsiTheme="minorHAnsi" w:cstheme="minorHAnsi"/>
                <w:sz w:val="22"/>
                <w:szCs w:val="22"/>
              </w:rPr>
            </w:pPr>
            <w:proofErr w:type="spellStart"/>
            <w:r w:rsidRPr="00D432E4">
              <w:rPr>
                <w:rFonts w:asciiTheme="minorHAnsi" w:hAnsiTheme="minorHAnsi" w:cstheme="minorHAnsi"/>
                <w:sz w:val="22"/>
                <w:szCs w:val="22"/>
              </w:rPr>
              <w:t>Karonga</w:t>
            </w:r>
            <w:proofErr w:type="spellEnd"/>
          </w:p>
        </w:tc>
      </w:tr>
      <w:tr w:rsidR="00DA4CB9" w:rsidRPr="00D432E4" w14:paraId="276700AB" w14:textId="77777777" w:rsidTr="000B232A">
        <w:tc>
          <w:tcPr>
            <w:tcW w:w="2235" w:type="dxa"/>
          </w:tcPr>
          <w:p w14:paraId="43C11033" w14:textId="77777777" w:rsidR="00DA4CB9" w:rsidRPr="00D432E4" w:rsidRDefault="00DA4CB9"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t>Reports to:</w:t>
            </w:r>
          </w:p>
        </w:tc>
        <w:tc>
          <w:tcPr>
            <w:tcW w:w="7371" w:type="dxa"/>
          </w:tcPr>
          <w:p w14:paraId="60974CB7" w14:textId="77777777" w:rsidR="00DA4CB9" w:rsidRPr="00D432E4" w:rsidRDefault="001C26DE" w:rsidP="00D432E4">
            <w:pPr>
              <w:tabs>
                <w:tab w:val="center" w:pos="3577"/>
              </w:tabs>
              <w:spacing w:before="60" w:after="60" w:line="276" w:lineRule="auto"/>
              <w:jc w:val="both"/>
              <w:rPr>
                <w:rFonts w:asciiTheme="minorHAnsi" w:hAnsiTheme="minorHAnsi" w:cstheme="minorHAnsi"/>
                <w:sz w:val="22"/>
                <w:szCs w:val="22"/>
              </w:rPr>
            </w:pPr>
            <w:r w:rsidRPr="00D432E4">
              <w:rPr>
                <w:rFonts w:asciiTheme="minorHAnsi" w:hAnsiTheme="minorHAnsi" w:cstheme="minorHAnsi"/>
                <w:sz w:val="22"/>
                <w:szCs w:val="22"/>
              </w:rPr>
              <w:t>Food Security and Livelihoods Programme Manager</w:t>
            </w:r>
          </w:p>
        </w:tc>
      </w:tr>
      <w:tr w:rsidR="00DA4CB9" w:rsidRPr="00D432E4" w14:paraId="3195C3F5" w14:textId="77777777" w:rsidTr="000B232A">
        <w:tc>
          <w:tcPr>
            <w:tcW w:w="2235" w:type="dxa"/>
          </w:tcPr>
          <w:p w14:paraId="5016CA16" w14:textId="77777777" w:rsidR="00DA4CB9" w:rsidRPr="00D432E4" w:rsidRDefault="004C3BA0" w:rsidP="00D432E4">
            <w:pPr>
              <w:spacing w:before="60" w:after="60" w:line="276" w:lineRule="auto"/>
              <w:jc w:val="center"/>
              <w:rPr>
                <w:rFonts w:asciiTheme="minorHAnsi" w:hAnsiTheme="minorHAnsi" w:cstheme="minorHAnsi"/>
                <w:b/>
                <w:sz w:val="22"/>
                <w:szCs w:val="22"/>
              </w:rPr>
            </w:pPr>
            <w:bookmarkStart w:id="0" w:name="_GoBack"/>
            <w:bookmarkEnd w:id="0"/>
            <w:r w:rsidRPr="00D432E4">
              <w:rPr>
                <w:rFonts w:asciiTheme="minorHAnsi" w:hAnsiTheme="minorHAnsi" w:cstheme="minorHAnsi"/>
                <w:b/>
                <w:sz w:val="22"/>
                <w:szCs w:val="22"/>
              </w:rPr>
              <w:t>Job Purpose:</w:t>
            </w:r>
          </w:p>
        </w:tc>
        <w:tc>
          <w:tcPr>
            <w:tcW w:w="7371" w:type="dxa"/>
          </w:tcPr>
          <w:p w14:paraId="0E3EF11E" w14:textId="08548207" w:rsidR="0065678F" w:rsidRPr="00B42248" w:rsidRDefault="0065678F" w:rsidP="0065678F">
            <w:pPr>
              <w:spacing w:line="276" w:lineRule="auto"/>
              <w:jc w:val="both"/>
              <w:rPr>
                <w:rFonts w:asciiTheme="minorHAnsi" w:hAnsiTheme="minorHAnsi" w:cstheme="minorHAnsi"/>
                <w:sz w:val="22"/>
                <w:szCs w:val="22"/>
              </w:rPr>
            </w:pPr>
            <w:r w:rsidRPr="00B42248">
              <w:rPr>
                <w:rFonts w:asciiTheme="minorHAnsi" w:hAnsiTheme="minorHAnsi" w:cstheme="minorHAnsi"/>
                <w:sz w:val="22"/>
                <w:szCs w:val="22"/>
              </w:rPr>
              <w:t xml:space="preserve">BETTER is a </w:t>
            </w:r>
            <w:r w:rsidR="00051450" w:rsidRPr="00B42248">
              <w:rPr>
                <w:rFonts w:asciiTheme="minorHAnsi" w:hAnsiTheme="minorHAnsi" w:cstheme="minorHAnsi"/>
                <w:sz w:val="22"/>
                <w:szCs w:val="22"/>
              </w:rPr>
              <w:t>five-year</w:t>
            </w:r>
            <w:r w:rsidRPr="00B42248">
              <w:rPr>
                <w:rFonts w:asciiTheme="minorHAnsi" w:hAnsiTheme="minorHAnsi" w:cstheme="minorHAnsi"/>
                <w:sz w:val="22"/>
                <w:szCs w:val="22"/>
              </w:rPr>
              <w:t xml:space="preserve"> EU funded programme that aims at increasing resilience, food, nutrition and income security of smallholder farmers in 10 districts (</w:t>
            </w:r>
            <w:proofErr w:type="spellStart"/>
            <w:r w:rsidRPr="00B42248">
              <w:rPr>
                <w:rFonts w:asciiTheme="minorHAnsi" w:hAnsiTheme="minorHAnsi" w:cstheme="minorHAnsi"/>
                <w:sz w:val="22"/>
                <w:szCs w:val="22"/>
              </w:rPr>
              <w:t>Karonga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Chitipa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Mzimba</w:t>
            </w:r>
            <w:proofErr w:type="spellEnd"/>
            <w:r w:rsidRPr="00B42248">
              <w:rPr>
                <w:rFonts w:asciiTheme="minorHAnsi" w:hAnsiTheme="minorHAnsi" w:cstheme="minorHAnsi"/>
                <w:sz w:val="22"/>
                <w:szCs w:val="22"/>
              </w:rPr>
              <w:t xml:space="preserve">, Kasungu, </w:t>
            </w:r>
            <w:proofErr w:type="spellStart"/>
            <w:r w:rsidRPr="00B42248">
              <w:rPr>
                <w:rFonts w:asciiTheme="minorHAnsi" w:hAnsiTheme="minorHAnsi" w:cstheme="minorHAnsi"/>
                <w:sz w:val="22"/>
                <w:szCs w:val="22"/>
              </w:rPr>
              <w:t>Nkhata</w:t>
            </w:r>
            <w:proofErr w:type="spellEnd"/>
            <w:r w:rsidRPr="00B42248">
              <w:rPr>
                <w:rFonts w:asciiTheme="minorHAnsi" w:hAnsiTheme="minorHAnsi" w:cstheme="minorHAnsi"/>
                <w:sz w:val="22"/>
                <w:szCs w:val="22"/>
              </w:rPr>
              <w:t xml:space="preserve">-Bay, </w:t>
            </w:r>
            <w:proofErr w:type="spellStart"/>
            <w:r w:rsidRPr="00B42248">
              <w:rPr>
                <w:rFonts w:asciiTheme="minorHAnsi" w:hAnsiTheme="minorHAnsi" w:cstheme="minorHAnsi"/>
                <w:sz w:val="22"/>
                <w:szCs w:val="22"/>
              </w:rPr>
              <w:t>Nkhotakota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Salima</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Chiradzulu</w:t>
            </w:r>
            <w:proofErr w:type="spellEnd"/>
            <w:r w:rsidRPr="00B42248">
              <w:rPr>
                <w:rFonts w:asciiTheme="minorHAnsi" w:hAnsiTheme="minorHAnsi" w:cstheme="minorHAnsi"/>
                <w:sz w:val="22"/>
                <w:szCs w:val="22"/>
              </w:rPr>
              <w:t xml:space="preserve">, </w:t>
            </w:r>
            <w:proofErr w:type="spellStart"/>
            <w:r w:rsidRPr="00B42248">
              <w:rPr>
                <w:rFonts w:asciiTheme="minorHAnsi" w:hAnsiTheme="minorHAnsi" w:cstheme="minorHAnsi"/>
                <w:sz w:val="22"/>
                <w:szCs w:val="22"/>
              </w:rPr>
              <w:t>Thyolo</w:t>
            </w:r>
            <w:proofErr w:type="spellEnd"/>
            <w:r w:rsidRPr="00B42248">
              <w:rPr>
                <w:rFonts w:asciiTheme="minorHAnsi" w:hAnsiTheme="minorHAnsi" w:cstheme="minorHAnsi"/>
                <w:sz w:val="22"/>
                <w:szCs w:val="22"/>
              </w:rPr>
              <w:t xml:space="preserve"> and </w:t>
            </w:r>
            <w:proofErr w:type="spellStart"/>
            <w:r w:rsidRPr="00B42248">
              <w:rPr>
                <w:rFonts w:asciiTheme="minorHAnsi" w:hAnsiTheme="minorHAnsi" w:cstheme="minorHAnsi"/>
                <w:sz w:val="22"/>
                <w:szCs w:val="22"/>
              </w:rPr>
              <w:t>Mulanje</w:t>
            </w:r>
            <w:proofErr w:type="spellEnd"/>
            <w:r w:rsidRPr="00B42248">
              <w:rPr>
                <w:rFonts w:asciiTheme="minorHAnsi" w:hAnsiTheme="minorHAnsi" w:cstheme="minorHAnsi"/>
                <w:sz w:val="22"/>
                <w:szCs w:val="22"/>
              </w:rPr>
              <w:t>) across the country. The programme will be implemented by five NGOs namely SHA Malawi (Lead), Action Aid, Plan, ADRA and EAM. The project has the following specific objectives:</w:t>
            </w:r>
          </w:p>
          <w:p w14:paraId="1FB4C66B" w14:textId="77777777" w:rsidR="0065678F" w:rsidRPr="00B42248" w:rsidRDefault="0065678F" w:rsidP="0065678F">
            <w:pPr>
              <w:numPr>
                <w:ilvl w:val="0"/>
                <w:numId w:val="46"/>
              </w:numPr>
              <w:spacing w:line="276" w:lineRule="auto"/>
              <w:jc w:val="both"/>
              <w:rPr>
                <w:rFonts w:asciiTheme="minorHAnsi" w:hAnsiTheme="minorHAnsi" w:cstheme="minorHAnsi"/>
                <w:sz w:val="22"/>
                <w:szCs w:val="22"/>
              </w:rPr>
            </w:pPr>
            <w:r w:rsidRPr="00B42248">
              <w:rPr>
                <w:rFonts w:asciiTheme="minorHAnsi" w:hAnsiTheme="minorHAnsi" w:cstheme="minorHAnsi"/>
                <w:sz w:val="22"/>
                <w:szCs w:val="22"/>
              </w:rPr>
              <w:t>To strengthen agricultural extension services through 13,400 FFS groups in order to secure effective and productive services for smallholder farmers in 10 KULIMA districts.</w:t>
            </w:r>
          </w:p>
          <w:p w14:paraId="752CCB63" w14:textId="77777777" w:rsidR="0065678F" w:rsidRPr="0059763A" w:rsidRDefault="0065678F" w:rsidP="0065678F">
            <w:pPr>
              <w:numPr>
                <w:ilvl w:val="0"/>
                <w:numId w:val="46"/>
              </w:numPr>
              <w:autoSpaceDE w:val="0"/>
              <w:autoSpaceDN w:val="0"/>
              <w:adjustRightInd w:val="0"/>
              <w:spacing w:line="276" w:lineRule="auto"/>
              <w:jc w:val="both"/>
              <w:rPr>
                <w:rFonts w:cstheme="minorHAnsi"/>
              </w:rPr>
            </w:pPr>
            <w:r w:rsidRPr="0059763A">
              <w:rPr>
                <w:rFonts w:cstheme="minorHAnsi"/>
              </w:rPr>
              <w:t xml:space="preserve">To increase the </w:t>
            </w:r>
            <w:r>
              <w:rPr>
                <w:rFonts w:cstheme="minorHAnsi"/>
              </w:rPr>
              <w:t>resilience</w:t>
            </w:r>
            <w:r w:rsidRPr="0059763A">
              <w:rPr>
                <w:rFonts w:cstheme="minorHAnsi"/>
              </w:rPr>
              <w:t xml:space="preserve"> of 402,000 smallholder farmers to adapt to adverse effects of climate change and improve food security in 78 EPAs in 10 KULIMA districts.</w:t>
            </w:r>
          </w:p>
          <w:p w14:paraId="528390F8" w14:textId="77777777" w:rsidR="0065678F" w:rsidRDefault="0065678F" w:rsidP="000457F7">
            <w:pPr>
              <w:spacing w:line="276" w:lineRule="auto"/>
              <w:jc w:val="both"/>
              <w:rPr>
                <w:rFonts w:asciiTheme="minorHAnsi" w:hAnsiTheme="minorHAnsi" w:cstheme="minorHAnsi"/>
                <w:sz w:val="22"/>
                <w:szCs w:val="22"/>
              </w:rPr>
            </w:pPr>
          </w:p>
          <w:p w14:paraId="757C0341" w14:textId="7EA66164" w:rsidR="00DA4CB9" w:rsidRPr="00D432E4" w:rsidRDefault="004A2C7D" w:rsidP="0065678F">
            <w:pPr>
              <w:spacing w:line="276" w:lineRule="auto"/>
              <w:jc w:val="both"/>
              <w:rPr>
                <w:rFonts w:asciiTheme="minorHAnsi" w:hAnsiTheme="minorHAnsi" w:cstheme="minorHAnsi"/>
                <w:sz w:val="22"/>
                <w:szCs w:val="22"/>
              </w:rPr>
            </w:pPr>
            <w:r w:rsidRPr="00D432E4">
              <w:rPr>
                <w:rFonts w:asciiTheme="minorHAnsi" w:hAnsiTheme="minorHAnsi" w:cstheme="minorHAnsi"/>
                <w:sz w:val="22"/>
                <w:szCs w:val="22"/>
              </w:rPr>
              <w:t xml:space="preserve">The </w:t>
            </w:r>
            <w:r w:rsidR="0065678F">
              <w:rPr>
                <w:rFonts w:asciiTheme="minorHAnsi" w:hAnsiTheme="minorHAnsi" w:cstheme="minorHAnsi"/>
                <w:sz w:val="22"/>
                <w:szCs w:val="22"/>
              </w:rPr>
              <w:t xml:space="preserve">District </w:t>
            </w:r>
            <w:r w:rsidR="0002230A" w:rsidRPr="00D432E4">
              <w:rPr>
                <w:rFonts w:asciiTheme="minorHAnsi" w:hAnsiTheme="minorHAnsi" w:cstheme="minorHAnsi"/>
                <w:sz w:val="22"/>
                <w:szCs w:val="22"/>
              </w:rPr>
              <w:t>Pro</w:t>
            </w:r>
            <w:r w:rsidR="0010323E" w:rsidRPr="00D432E4">
              <w:rPr>
                <w:rFonts w:asciiTheme="minorHAnsi" w:hAnsiTheme="minorHAnsi" w:cstheme="minorHAnsi"/>
                <w:sz w:val="22"/>
                <w:szCs w:val="22"/>
              </w:rPr>
              <w:t xml:space="preserve">ject </w:t>
            </w:r>
            <w:r w:rsidR="0065678F">
              <w:rPr>
                <w:rFonts w:asciiTheme="minorHAnsi" w:hAnsiTheme="minorHAnsi" w:cstheme="minorHAnsi"/>
                <w:sz w:val="22"/>
                <w:szCs w:val="22"/>
              </w:rPr>
              <w:t>Manager</w:t>
            </w:r>
            <w:r w:rsidR="0065678F" w:rsidRPr="00D432E4">
              <w:rPr>
                <w:rFonts w:asciiTheme="minorHAnsi" w:hAnsiTheme="minorHAnsi" w:cstheme="minorHAnsi"/>
                <w:sz w:val="22"/>
                <w:szCs w:val="22"/>
              </w:rPr>
              <w:t xml:space="preserve"> </w:t>
            </w:r>
            <w:r w:rsidRPr="00D432E4">
              <w:rPr>
                <w:rFonts w:asciiTheme="minorHAnsi" w:hAnsiTheme="minorHAnsi" w:cstheme="minorHAnsi"/>
                <w:sz w:val="22"/>
                <w:szCs w:val="22"/>
              </w:rPr>
              <w:t>will be responsible</w:t>
            </w:r>
            <w:r w:rsidR="00740560" w:rsidRPr="00D432E4">
              <w:rPr>
                <w:rFonts w:asciiTheme="minorHAnsi" w:hAnsiTheme="minorHAnsi" w:cstheme="minorHAnsi"/>
                <w:sz w:val="22"/>
                <w:szCs w:val="22"/>
              </w:rPr>
              <w:t xml:space="preserve"> for </w:t>
            </w:r>
            <w:r w:rsidR="002D3E8D" w:rsidRPr="00D432E4">
              <w:rPr>
                <w:rFonts w:asciiTheme="minorHAnsi" w:hAnsiTheme="minorHAnsi" w:cstheme="minorHAnsi"/>
                <w:sz w:val="22"/>
                <w:szCs w:val="22"/>
              </w:rPr>
              <w:t xml:space="preserve">the overall successful implementation of the </w:t>
            </w:r>
            <w:r w:rsidR="00740560" w:rsidRPr="00D432E4">
              <w:rPr>
                <w:rFonts w:asciiTheme="minorHAnsi" w:hAnsiTheme="minorHAnsi" w:cstheme="minorHAnsi"/>
                <w:sz w:val="22"/>
                <w:szCs w:val="22"/>
              </w:rPr>
              <w:t xml:space="preserve">BETTER </w:t>
            </w:r>
            <w:r w:rsidR="000457F7" w:rsidRPr="00D432E4">
              <w:rPr>
                <w:rFonts w:asciiTheme="minorHAnsi" w:hAnsiTheme="minorHAnsi" w:cstheme="minorHAnsi"/>
                <w:sz w:val="22"/>
                <w:szCs w:val="22"/>
              </w:rPr>
              <w:t>Pr</w:t>
            </w:r>
            <w:r w:rsidR="000457F7">
              <w:rPr>
                <w:rFonts w:asciiTheme="minorHAnsi" w:hAnsiTheme="minorHAnsi" w:cstheme="minorHAnsi"/>
                <w:sz w:val="22"/>
                <w:szCs w:val="22"/>
              </w:rPr>
              <w:t>ogramme</w:t>
            </w:r>
            <w:r w:rsidR="000457F7" w:rsidRPr="00D432E4">
              <w:rPr>
                <w:rFonts w:asciiTheme="minorHAnsi" w:hAnsiTheme="minorHAnsi" w:cstheme="minorHAnsi"/>
                <w:sz w:val="22"/>
                <w:szCs w:val="22"/>
              </w:rPr>
              <w:t xml:space="preserve"> </w:t>
            </w:r>
            <w:r w:rsidR="0010323E" w:rsidRPr="00D432E4">
              <w:rPr>
                <w:rFonts w:asciiTheme="minorHAnsi" w:hAnsiTheme="minorHAnsi" w:cstheme="minorHAnsi"/>
                <w:sz w:val="22"/>
                <w:szCs w:val="22"/>
              </w:rPr>
              <w:t>for the</w:t>
            </w:r>
            <w:r w:rsidR="002D3E8D" w:rsidRPr="00D432E4">
              <w:rPr>
                <w:rFonts w:asciiTheme="minorHAnsi" w:hAnsiTheme="minorHAnsi" w:cstheme="minorHAnsi"/>
                <w:sz w:val="22"/>
                <w:szCs w:val="22"/>
              </w:rPr>
              <w:t xml:space="preserve"> district</w:t>
            </w:r>
            <w:r w:rsidR="0010323E" w:rsidRPr="00D432E4">
              <w:rPr>
                <w:rFonts w:asciiTheme="minorHAnsi" w:hAnsiTheme="minorHAnsi" w:cstheme="minorHAnsi"/>
                <w:sz w:val="22"/>
                <w:szCs w:val="22"/>
              </w:rPr>
              <w:t xml:space="preserve">s of </w:t>
            </w:r>
            <w:proofErr w:type="spellStart"/>
            <w:r w:rsidR="0010323E" w:rsidRPr="00D432E4">
              <w:rPr>
                <w:rFonts w:asciiTheme="minorHAnsi" w:hAnsiTheme="minorHAnsi" w:cstheme="minorHAnsi"/>
                <w:sz w:val="22"/>
                <w:szCs w:val="22"/>
              </w:rPr>
              <w:t>Karonga</w:t>
            </w:r>
            <w:proofErr w:type="spellEnd"/>
            <w:r w:rsidR="0010323E" w:rsidRPr="00D432E4">
              <w:rPr>
                <w:rFonts w:asciiTheme="minorHAnsi" w:hAnsiTheme="minorHAnsi" w:cstheme="minorHAnsi"/>
                <w:sz w:val="22"/>
                <w:szCs w:val="22"/>
              </w:rPr>
              <w:t xml:space="preserve"> and </w:t>
            </w:r>
            <w:proofErr w:type="spellStart"/>
            <w:r w:rsidR="0010323E" w:rsidRPr="00D432E4">
              <w:rPr>
                <w:rFonts w:asciiTheme="minorHAnsi" w:hAnsiTheme="minorHAnsi" w:cstheme="minorHAnsi"/>
                <w:sz w:val="22"/>
                <w:szCs w:val="22"/>
              </w:rPr>
              <w:t>Chitipa</w:t>
            </w:r>
            <w:proofErr w:type="spellEnd"/>
            <w:r w:rsidR="002D3E8D" w:rsidRPr="00D432E4">
              <w:rPr>
                <w:rFonts w:asciiTheme="minorHAnsi" w:hAnsiTheme="minorHAnsi" w:cstheme="minorHAnsi"/>
                <w:sz w:val="22"/>
                <w:szCs w:val="22"/>
              </w:rPr>
              <w:t>.</w:t>
            </w:r>
            <w:r w:rsidR="0010323E" w:rsidRPr="00D432E4">
              <w:rPr>
                <w:rFonts w:asciiTheme="minorHAnsi" w:hAnsiTheme="minorHAnsi" w:cstheme="minorHAnsi"/>
                <w:sz w:val="22"/>
                <w:szCs w:val="22"/>
              </w:rPr>
              <w:t xml:space="preserve"> The </w:t>
            </w:r>
            <w:r w:rsidR="0065678F">
              <w:rPr>
                <w:rFonts w:asciiTheme="minorHAnsi" w:hAnsiTheme="minorHAnsi" w:cstheme="minorHAnsi"/>
                <w:sz w:val="22"/>
                <w:szCs w:val="22"/>
              </w:rPr>
              <w:t>Manager</w:t>
            </w:r>
            <w:r w:rsidR="0065678F" w:rsidRPr="00D432E4">
              <w:rPr>
                <w:rFonts w:asciiTheme="minorHAnsi" w:hAnsiTheme="minorHAnsi" w:cstheme="minorHAnsi"/>
                <w:sz w:val="22"/>
                <w:szCs w:val="22"/>
              </w:rPr>
              <w:t xml:space="preserve"> </w:t>
            </w:r>
            <w:r w:rsidR="0010323E" w:rsidRPr="00D432E4">
              <w:rPr>
                <w:rFonts w:asciiTheme="minorHAnsi" w:hAnsiTheme="minorHAnsi" w:cstheme="minorHAnsi"/>
                <w:sz w:val="22"/>
                <w:szCs w:val="22"/>
              </w:rPr>
              <w:t xml:space="preserve">will be responsible for providing technical and operational guidance </w:t>
            </w:r>
            <w:r w:rsidR="00930F74" w:rsidRPr="00D432E4">
              <w:rPr>
                <w:rFonts w:asciiTheme="minorHAnsi" w:hAnsiTheme="minorHAnsi" w:cstheme="minorHAnsi"/>
                <w:sz w:val="22"/>
                <w:szCs w:val="22"/>
              </w:rPr>
              <w:t>for the project team to ensure the successful implementation of the project.</w:t>
            </w:r>
            <w:r w:rsidR="0010323E" w:rsidRPr="00D432E4">
              <w:rPr>
                <w:rFonts w:asciiTheme="minorHAnsi" w:hAnsiTheme="minorHAnsi" w:cstheme="minorHAnsi"/>
                <w:sz w:val="22"/>
                <w:szCs w:val="22"/>
              </w:rPr>
              <w:t xml:space="preserve"> </w:t>
            </w:r>
            <w:r w:rsidR="00930F74" w:rsidRPr="00D432E4">
              <w:rPr>
                <w:rFonts w:asciiTheme="minorHAnsi" w:hAnsiTheme="minorHAnsi" w:cstheme="minorHAnsi"/>
                <w:sz w:val="22"/>
                <w:szCs w:val="22"/>
              </w:rPr>
              <w:t xml:space="preserve">The </w:t>
            </w:r>
            <w:r w:rsidR="0065678F">
              <w:rPr>
                <w:rFonts w:asciiTheme="minorHAnsi" w:hAnsiTheme="minorHAnsi" w:cstheme="minorHAnsi"/>
                <w:sz w:val="22"/>
                <w:szCs w:val="22"/>
              </w:rPr>
              <w:t>Manager</w:t>
            </w:r>
            <w:r w:rsidR="00930F74" w:rsidRPr="00D432E4">
              <w:rPr>
                <w:rFonts w:asciiTheme="minorHAnsi" w:hAnsiTheme="minorHAnsi" w:cstheme="minorHAnsi"/>
                <w:sz w:val="22"/>
                <w:szCs w:val="22"/>
              </w:rPr>
              <w:t xml:space="preserve"> will lead in th</w:t>
            </w:r>
            <w:r w:rsidR="002D3E8D" w:rsidRPr="00D432E4">
              <w:rPr>
                <w:rFonts w:asciiTheme="minorHAnsi" w:hAnsiTheme="minorHAnsi" w:cstheme="minorHAnsi"/>
                <w:sz w:val="22"/>
                <w:szCs w:val="22"/>
              </w:rPr>
              <w:t xml:space="preserve">e </w:t>
            </w:r>
            <w:r w:rsidR="0065678F">
              <w:rPr>
                <w:rFonts w:asciiTheme="minorHAnsi" w:hAnsiTheme="minorHAnsi" w:cstheme="minorHAnsi"/>
                <w:sz w:val="22"/>
                <w:szCs w:val="22"/>
              </w:rPr>
              <w:t>p</w:t>
            </w:r>
            <w:r w:rsidR="002D3E8D" w:rsidRPr="00D432E4">
              <w:rPr>
                <w:rFonts w:asciiTheme="minorHAnsi" w:hAnsiTheme="minorHAnsi" w:cstheme="minorHAnsi"/>
                <w:sz w:val="22"/>
                <w:szCs w:val="22"/>
              </w:rPr>
              <w:t xml:space="preserve">lanning, </w:t>
            </w:r>
            <w:r w:rsidR="0065678F">
              <w:rPr>
                <w:rFonts w:asciiTheme="minorHAnsi" w:hAnsiTheme="minorHAnsi" w:cstheme="minorHAnsi"/>
                <w:sz w:val="22"/>
                <w:szCs w:val="22"/>
              </w:rPr>
              <w:t>c</w:t>
            </w:r>
            <w:r w:rsidR="002D3E8D" w:rsidRPr="00D432E4">
              <w:rPr>
                <w:rFonts w:asciiTheme="minorHAnsi" w:hAnsiTheme="minorHAnsi" w:cstheme="minorHAnsi"/>
                <w:sz w:val="22"/>
                <w:szCs w:val="22"/>
              </w:rPr>
              <w:t xml:space="preserve">oordination and implementation of </w:t>
            </w:r>
            <w:r w:rsidR="00930F74" w:rsidRPr="00D432E4">
              <w:rPr>
                <w:rFonts w:asciiTheme="minorHAnsi" w:hAnsiTheme="minorHAnsi" w:cstheme="minorHAnsi"/>
                <w:sz w:val="22"/>
                <w:szCs w:val="22"/>
              </w:rPr>
              <w:t>activities in accordance</w:t>
            </w:r>
            <w:r w:rsidR="002D3E8D" w:rsidRPr="00D432E4">
              <w:rPr>
                <w:rFonts w:asciiTheme="minorHAnsi" w:hAnsiTheme="minorHAnsi" w:cstheme="minorHAnsi"/>
                <w:sz w:val="22"/>
                <w:szCs w:val="22"/>
              </w:rPr>
              <w:t xml:space="preserve"> </w:t>
            </w:r>
            <w:r w:rsidR="00930F74" w:rsidRPr="00D432E4">
              <w:rPr>
                <w:rFonts w:asciiTheme="minorHAnsi" w:hAnsiTheme="minorHAnsi" w:cstheme="minorHAnsi"/>
                <w:sz w:val="22"/>
                <w:szCs w:val="22"/>
              </w:rPr>
              <w:t>with the implementation plan and annual work-plans</w:t>
            </w:r>
            <w:r w:rsidR="00FB2E6C" w:rsidRPr="00D432E4">
              <w:rPr>
                <w:rFonts w:asciiTheme="minorHAnsi" w:hAnsiTheme="minorHAnsi" w:cstheme="minorHAnsi"/>
                <w:sz w:val="22"/>
                <w:szCs w:val="22"/>
              </w:rPr>
              <w:t xml:space="preserve">. The </w:t>
            </w:r>
            <w:r w:rsidR="0065678F">
              <w:rPr>
                <w:rFonts w:asciiTheme="minorHAnsi" w:hAnsiTheme="minorHAnsi" w:cstheme="minorHAnsi"/>
                <w:sz w:val="22"/>
                <w:szCs w:val="22"/>
              </w:rPr>
              <w:t xml:space="preserve">District </w:t>
            </w:r>
            <w:r w:rsidR="0065678F" w:rsidRPr="00D432E4">
              <w:rPr>
                <w:rFonts w:asciiTheme="minorHAnsi" w:hAnsiTheme="minorHAnsi" w:cstheme="minorHAnsi"/>
                <w:sz w:val="22"/>
                <w:szCs w:val="22"/>
              </w:rPr>
              <w:t xml:space="preserve">Project </w:t>
            </w:r>
            <w:r w:rsidR="0065678F">
              <w:rPr>
                <w:rFonts w:asciiTheme="minorHAnsi" w:hAnsiTheme="minorHAnsi" w:cstheme="minorHAnsi"/>
                <w:sz w:val="22"/>
                <w:szCs w:val="22"/>
              </w:rPr>
              <w:t>Manager</w:t>
            </w:r>
            <w:r w:rsidR="0065678F" w:rsidRPr="00D432E4">
              <w:rPr>
                <w:rFonts w:asciiTheme="minorHAnsi" w:hAnsiTheme="minorHAnsi" w:cstheme="minorHAnsi"/>
                <w:sz w:val="22"/>
                <w:szCs w:val="22"/>
              </w:rPr>
              <w:t xml:space="preserve"> </w:t>
            </w:r>
            <w:r w:rsidR="002D3E8D" w:rsidRPr="00D432E4">
              <w:rPr>
                <w:rFonts w:asciiTheme="minorHAnsi" w:hAnsiTheme="minorHAnsi" w:cstheme="minorHAnsi"/>
                <w:sz w:val="22"/>
                <w:szCs w:val="22"/>
              </w:rPr>
              <w:t xml:space="preserve">will also be responsible for the management of financial resources for the project </w:t>
            </w:r>
            <w:r w:rsidR="00E05887" w:rsidRPr="00D432E4">
              <w:rPr>
                <w:rFonts w:asciiTheme="minorHAnsi" w:hAnsiTheme="minorHAnsi" w:cstheme="minorHAnsi"/>
                <w:sz w:val="22"/>
                <w:szCs w:val="22"/>
              </w:rPr>
              <w:t xml:space="preserve">and the supervision of programme and administrative staff for the two districts of </w:t>
            </w:r>
            <w:proofErr w:type="spellStart"/>
            <w:r w:rsidR="00E05887" w:rsidRPr="00D432E4">
              <w:rPr>
                <w:rFonts w:asciiTheme="minorHAnsi" w:hAnsiTheme="minorHAnsi" w:cstheme="minorHAnsi"/>
                <w:sz w:val="22"/>
                <w:szCs w:val="22"/>
              </w:rPr>
              <w:t>Karonga</w:t>
            </w:r>
            <w:proofErr w:type="spellEnd"/>
            <w:r w:rsidR="00E05887" w:rsidRPr="00D432E4">
              <w:rPr>
                <w:rFonts w:asciiTheme="minorHAnsi" w:hAnsiTheme="minorHAnsi" w:cstheme="minorHAnsi"/>
                <w:sz w:val="22"/>
                <w:szCs w:val="22"/>
              </w:rPr>
              <w:t xml:space="preserve"> and </w:t>
            </w:r>
            <w:proofErr w:type="spellStart"/>
            <w:r w:rsidR="00E05887" w:rsidRPr="00D432E4">
              <w:rPr>
                <w:rFonts w:asciiTheme="minorHAnsi" w:hAnsiTheme="minorHAnsi" w:cstheme="minorHAnsi"/>
                <w:sz w:val="22"/>
                <w:szCs w:val="22"/>
              </w:rPr>
              <w:t>Chitipa</w:t>
            </w:r>
            <w:proofErr w:type="spellEnd"/>
            <w:r w:rsidR="00E05887" w:rsidRPr="00D432E4">
              <w:rPr>
                <w:rFonts w:asciiTheme="minorHAnsi" w:hAnsiTheme="minorHAnsi" w:cstheme="minorHAnsi"/>
                <w:sz w:val="22"/>
                <w:szCs w:val="22"/>
              </w:rPr>
              <w:t>.</w:t>
            </w:r>
          </w:p>
        </w:tc>
      </w:tr>
      <w:tr w:rsidR="00DA4CB9" w:rsidRPr="00D432E4" w14:paraId="2CB1A4CE" w14:textId="77777777" w:rsidTr="000B232A">
        <w:tc>
          <w:tcPr>
            <w:tcW w:w="2235" w:type="dxa"/>
          </w:tcPr>
          <w:p w14:paraId="598B64D8" w14:textId="77777777" w:rsidR="00DA4CB9" w:rsidRPr="00D432E4" w:rsidRDefault="00DA4CB9"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t>Key Responsibilities:</w:t>
            </w:r>
          </w:p>
        </w:tc>
        <w:tc>
          <w:tcPr>
            <w:tcW w:w="7371" w:type="dxa"/>
          </w:tcPr>
          <w:p w14:paraId="53A8A050" w14:textId="74E88D1B" w:rsidR="00E361B4" w:rsidRPr="00D432E4" w:rsidRDefault="00E361B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Provide leadership and management of all aspects of the programme cycle: design, planning, implementation, quality and accountability, monitoring and evaluation</w:t>
            </w:r>
            <w:r w:rsidR="0065678F">
              <w:rPr>
                <w:rFonts w:asciiTheme="minorHAnsi" w:hAnsiTheme="minorHAnsi" w:cstheme="minorHAnsi"/>
                <w:lang w:val="en-GB"/>
              </w:rPr>
              <w:t>.</w:t>
            </w:r>
            <w:r w:rsidRPr="00D432E4">
              <w:rPr>
                <w:rFonts w:asciiTheme="minorHAnsi" w:hAnsiTheme="minorHAnsi" w:cstheme="minorHAnsi"/>
                <w:lang w:val="en-GB"/>
              </w:rPr>
              <w:t xml:space="preserve"> </w:t>
            </w:r>
          </w:p>
          <w:p w14:paraId="071B01D8" w14:textId="77777777"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Overall management responsibility for effective and efficient ma</w:t>
            </w:r>
            <w:r w:rsidR="00D5740E">
              <w:rPr>
                <w:rFonts w:asciiTheme="minorHAnsi" w:hAnsiTheme="minorHAnsi" w:cstheme="minorHAnsi"/>
                <w:lang w:val="en-GB"/>
              </w:rPr>
              <w:t>nagement and delivery of the BETTER</w:t>
            </w:r>
            <w:r w:rsidRPr="00D432E4">
              <w:rPr>
                <w:rFonts w:asciiTheme="minorHAnsi" w:hAnsiTheme="minorHAnsi" w:cstheme="minorHAnsi"/>
                <w:lang w:val="en-GB"/>
              </w:rPr>
              <w:t xml:space="preserve"> project through annual planning, budgeting, reporting and day-to-day project operations consistent with project cycle management and the project’s </w:t>
            </w:r>
            <w:r w:rsidR="00D5740E" w:rsidRPr="00D432E4">
              <w:rPr>
                <w:rFonts w:asciiTheme="minorHAnsi" w:hAnsiTheme="minorHAnsi" w:cstheme="minorHAnsi"/>
                <w:lang w:val="en-GB"/>
              </w:rPr>
              <w:t>goal with</w:t>
            </w:r>
            <w:r w:rsidRPr="00D432E4">
              <w:rPr>
                <w:rFonts w:asciiTheme="minorHAnsi" w:hAnsiTheme="minorHAnsi" w:cstheme="minorHAnsi"/>
                <w:lang w:val="en-GB"/>
              </w:rPr>
              <w:t xml:space="preserve"> highest st</w:t>
            </w:r>
            <w:r w:rsidR="00D5740E">
              <w:rPr>
                <w:rFonts w:asciiTheme="minorHAnsi" w:hAnsiTheme="minorHAnsi" w:cstheme="minorHAnsi"/>
                <w:lang w:val="en-GB"/>
              </w:rPr>
              <w:t>andards of programmatic quality.</w:t>
            </w:r>
          </w:p>
          <w:p w14:paraId="32227AB6" w14:textId="2575D7CC"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Provide technical support and guidanc</w:t>
            </w:r>
            <w:r w:rsidR="00D5740E">
              <w:rPr>
                <w:rFonts w:asciiTheme="minorHAnsi" w:hAnsiTheme="minorHAnsi" w:cstheme="minorHAnsi"/>
                <w:lang w:val="en-GB"/>
              </w:rPr>
              <w:t xml:space="preserve">e to all field technical staff </w:t>
            </w:r>
            <w:r w:rsidRPr="00D432E4">
              <w:rPr>
                <w:rFonts w:asciiTheme="minorHAnsi" w:hAnsiTheme="minorHAnsi" w:cstheme="minorHAnsi"/>
                <w:lang w:val="en-GB"/>
              </w:rPr>
              <w:t xml:space="preserve">and partners and around </w:t>
            </w:r>
            <w:r w:rsidR="00D5740E">
              <w:rPr>
                <w:rFonts w:asciiTheme="minorHAnsi" w:hAnsiTheme="minorHAnsi" w:cstheme="minorHAnsi"/>
                <w:lang w:val="en-GB"/>
              </w:rPr>
              <w:t xml:space="preserve">FFS, </w:t>
            </w:r>
            <w:r w:rsidRPr="00D432E4">
              <w:rPr>
                <w:rFonts w:asciiTheme="minorHAnsi" w:hAnsiTheme="minorHAnsi" w:cstheme="minorHAnsi"/>
                <w:lang w:val="en-GB"/>
              </w:rPr>
              <w:t xml:space="preserve">agriculture, gender, natural resource management, </w:t>
            </w:r>
            <w:r w:rsidRPr="00D432E4">
              <w:rPr>
                <w:rFonts w:asciiTheme="minorHAnsi" w:hAnsiTheme="minorHAnsi" w:cstheme="minorHAnsi"/>
                <w:lang w:val="en-GB"/>
              </w:rPr>
              <w:lastRenderedPageBreak/>
              <w:t>policy advocacy, livelihood resilience, agricultural marketing, sustainable agricult</w:t>
            </w:r>
            <w:r w:rsidR="001E474C">
              <w:rPr>
                <w:rFonts w:asciiTheme="minorHAnsi" w:hAnsiTheme="minorHAnsi" w:cstheme="minorHAnsi"/>
                <w:lang w:val="en-GB"/>
              </w:rPr>
              <w:t>ure and other technical</w:t>
            </w:r>
            <w:r w:rsidR="00D5740E">
              <w:rPr>
                <w:rFonts w:asciiTheme="minorHAnsi" w:hAnsiTheme="minorHAnsi" w:cstheme="minorHAnsi"/>
                <w:lang w:val="en-GB"/>
              </w:rPr>
              <w:t xml:space="preserve"> issues.</w:t>
            </w:r>
          </w:p>
          <w:p w14:paraId="6FCA5747" w14:textId="187A4C5B"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Ensure that evidence-based project implementation systems at community and district level are developed and managed and influence policy and practice</w:t>
            </w:r>
            <w:r w:rsidR="00D5740E">
              <w:rPr>
                <w:rFonts w:asciiTheme="minorHAnsi" w:hAnsiTheme="minorHAnsi" w:cstheme="minorHAnsi"/>
                <w:lang w:val="en-GB"/>
              </w:rPr>
              <w:t xml:space="preserve"> on the Farmer Field Schools</w:t>
            </w:r>
            <w:r w:rsidR="0065678F">
              <w:rPr>
                <w:rFonts w:asciiTheme="minorHAnsi" w:hAnsiTheme="minorHAnsi" w:cstheme="minorHAnsi"/>
                <w:lang w:val="en-GB"/>
              </w:rPr>
              <w:t>.</w:t>
            </w:r>
          </w:p>
          <w:p w14:paraId="408343B7" w14:textId="4FF34837" w:rsidR="00D5740E" w:rsidRDefault="00D5740E"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 xml:space="preserve">Provide regular reporting to the </w:t>
            </w:r>
            <w:r w:rsidR="0065678F">
              <w:rPr>
                <w:rFonts w:asciiTheme="minorHAnsi" w:hAnsiTheme="minorHAnsi" w:cstheme="minorHAnsi"/>
                <w:lang w:val="en-GB"/>
              </w:rPr>
              <w:t xml:space="preserve">PMU </w:t>
            </w:r>
            <w:r w:rsidR="000457F7">
              <w:rPr>
                <w:rFonts w:asciiTheme="minorHAnsi" w:hAnsiTheme="minorHAnsi" w:cstheme="minorHAnsi"/>
                <w:lang w:val="en-GB"/>
              </w:rPr>
              <w:t xml:space="preserve">Programme </w:t>
            </w:r>
            <w:r w:rsidR="0065678F">
              <w:rPr>
                <w:rFonts w:asciiTheme="minorHAnsi" w:hAnsiTheme="minorHAnsi" w:cstheme="minorHAnsi"/>
                <w:lang w:val="en-GB"/>
              </w:rPr>
              <w:t xml:space="preserve">Manager </w:t>
            </w:r>
            <w:r w:rsidR="000457F7">
              <w:rPr>
                <w:rFonts w:asciiTheme="minorHAnsi" w:hAnsiTheme="minorHAnsi" w:cstheme="minorHAnsi"/>
                <w:lang w:val="en-GB"/>
              </w:rPr>
              <w:t xml:space="preserve">and </w:t>
            </w:r>
            <w:r w:rsidRPr="00D432E4">
              <w:rPr>
                <w:rFonts w:asciiTheme="minorHAnsi" w:hAnsiTheme="minorHAnsi" w:cstheme="minorHAnsi"/>
                <w:lang w:val="en-GB"/>
              </w:rPr>
              <w:t xml:space="preserve">Head of Programmes </w:t>
            </w:r>
            <w:r w:rsidR="0065678F">
              <w:rPr>
                <w:rFonts w:asciiTheme="minorHAnsi" w:hAnsiTheme="minorHAnsi" w:cstheme="minorHAnsi"/>
                <w:lang w:val="en-GB"/>
              </w:rPr>
              <w:t xml:space="preserve">as </w:t>
            </w:r>
            <w:r w:rsidRPr="00D432E4">
              <w:rPr>
                <w:rFonts w:asciiTheme="minorHAnsi" w:hAnsiTheme="minorHAnsi" w:cstheme="minorHAnsi"/>
                <w:lang w:val="en-GB"/>
              </w:rPr>
              <w:t xml:space="preserve">per guidelines </w:t>
            </w:r>
            <w:r w:rsidR="0065678F">
              <w:rPr>
                <w:rFonts w:asciiTheme="minorHAnsi" w:hAnsiTheme="minorHAnsi" w:cstheme="minorHAnsi"/>
                <w:lang w:val="en-GB"/>
              </w:rPr>
              <w:t xml:space="preserve">provided </w:t>
            </w:r>
            <w:r w:rsidRPr="00D432E4">
              <w:rPr>
                <w:rFonts w:asciiTheme="minorHAnsi" w:hAnsiTheme="minorHAnsi" w:cstheme="minorHAnsi"/>
                <w:lang w:val="en-GB"/>
              </w:rPr>
              <w:t>including preparation and consolidation of project monthly, quarterly and annual reports</w:t>
            </w:r>
            <w:r w:rsidR="0065678F">
              <w:rPr>
                <w:rFonts w:asciiTheme="minorHAnsi" w:hAnsiTheme="minorHAnsi" w:cstheme="minorHAnsi"/>
                <w:lang w:val="en-GB"/>
              </w:rPr>
              <w:t>.</w:t>
            </w:r>
            <w:r w:rsidRPr="00D432E4">
              <w:rPr>
                <w:rFonts w:asciiTheme="minorHAnsi" w:hAnsiTheme="minorHAnsi" w:cstheme="minorHAnsi"/>
                <w:lang w:val="en-GB"/>
              </w:rPr>
              <w:t xml:space="preserve"> </w:t>
            </w:r>
          </w:p>
          <w:p w14:paraId="06C9A651" w14:textId="7BF8832D"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Ensure that the project adopts best practice in integrated rural development, natural resource management, climate change, agricultural marketing and adaptation and takes up recommendations to ensure that lessons learned within the programme are properly recorded and shared with other partners</w:t>
            </w:r>
            <w:r w:rsidR="0065678F">
              <w:rPr>
                <w:rFonts w:asciiTheme="minorHAnsi" w:hAnsiTheme="minorHAnsi" w:cstheme="minorHAnsi"/>
                <w:lang w:val="en-GB"/>
              </w:rPr>
              <w:t>.</w:t>
            </w:r>
          </w:p>
          <w:p w14:paraId="00FE14F2" w14:textId="77777777"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Ensure monitoring system and tools are developed and used by project staff to track project progress, and capture learning</w:t>
            </w:r>
            <w:r w:rsidR="00D5740E">
              <w:rPr>
                <w:rFonts w:asciiTheme="minorHAnsi" w:hAnsiTheme="minorHAnsi" w:cstheme="minorHAnsi"/>
                <w:lang w:val="en-GB"/>
              </w:rPr>
              <w:t xml:space="preserve"> within the context of the FFS.</w:t>
            </w:r>
          </w:p>
          <w:p w14:paraId="2E763F23" w14:textId="01E62792" w:rsidR="00D432E4" w:rsidRPr="00D5740E" w:rsidRDefault="00D432E4" w:rsidP="00D5740E">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Coordinate processes for project evaluation, document and share lessons learned with district, development partners and other SHA stakeholders</w:t>
            </w:r>
          </w:p>
          <w:p w14:paraId="0960F68A" w14:textId="77777777" w:rsidR="00D432E4" w:rsidRPr="00D432E4" w:rsidRDefault="00D5740E" w:rsidP="00D432E4">
            <w:pPr>
              <w:pStyle w:val="ColorfulList-Accent11"/>
              <w:numPr>
                <w:ilvl w:val="0"/>
                <w:numId w:val="37"/>
              </w:numPr>
              <w:shd w:val="clear" w:color="auto" w:fill="FFFFFF"/>
              <w:jc w:val="both"/>
              <w:rPr>
                <w:rFonts w:asciiTheme="minorHAnsi" w:hAnsiTheme="minorHAnsi" w:cstheme="minorHAnsi"/>
                <w:lang w:val="en-GB"/>
              </w:rPr>
            </w:pPr>
            <w:r>
              <w:rPr>
                <w:rFonts w:asciiTheme="minorHAnsi" w:hAnsiTheme="minorHAnsi" w:cstheme="minorHAnsi"/>
                <w:lang w:val="en-GB"/>
              </w:rPr>
              <w:t>Track</w:t>
            </w:r>
            <w:r w:rsidR="00D432E4" w:rsidRPr="00D432E4">
              <w:rPr>
                <w:rFonts w:asciiTheme="minorHAnsi" w:hAnsiTheme="minorHAnsi" w:cstheme="minorHAnsi"/>
                <w:lang w:val="en-GB"/>
              </w:rPr>
              <w:t xml:space="preserve"> the </w:t>
            </w:r>
            <w:r>
              <w:rPr>
                <w:rFonts w:asciiTheme="minorHAnsi" w:hAnsiTheme="minorHAnsi" w:cstheme="minorHAnsi"/>
                <w:lang w:val="en-GB"/>
              </w:rPr>
              <w:t>project implementation plan</w:t>
            </w:r>
            <w:r w:rsidR="00D432E4" w:rsidRPr="00D432E4">
              <w:rPr>
                <w:rFonts w:asciiTheme="minorHAnsi" w:hAnsiTheme="minorHAnsi" w:cstheme="minorHAnsi"/>
                <w:lang w:val="en-GB"/>
              </w:rPr>
              <w:t xml:space="preserve"> and carry out adjustments to project plans and management on an on-going basis in light of changing contex</w:t>
            </w:r>
            <w:r>
              <w:rPr>
                <w:rFonts w:asciiTheme="minorHAnsi" w:hAnsiTheme="minorHAnsi" w:cstheme="minorHAnsi"/>
                <w:lang w:val="en-GB"/>
              </w:rPr>
              <w:t>t, resources, and opportunities.</w:t>
            </w:r>
          </w:p>
          <w:p w14:paraId="67DEBC6C" w14:textId="77777777"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Monitor project expenditure against budget, and preparation and submission of required project progress and financial reports on a regular basis</w:t>
            </w:r>
            <w:r w:rsidR="00D5740E">
              <w:rPr>
                <w:rFonts w:asciiTheme="minorHAnsi" w:hAnsiTheme="minorHAnsi" w:cstheme="minorHAnsi"/>
                <w:lang w:val="en-GB"/>
              </w:rPr>
              <w:t xml:space="preserve"> to the PMU</w:t>
            </w:r>
            <w:r w:rsidRPr="00D432E4">
              <w:rPr>
                <w:rFonts w:asciiTheme="minorHAnsi" w:hAnsiTheme="minorHAnsi" w:cstheme="minorHAnsi"/>
                <w:lang w:val="en-GB"/>
              </w:rPr>
              <w:t xml:space="preserve">.  </w:t>
            </w:r>
          </w:p>
          <w:p w14:paraId="66EF6AD7" w14:textId="77777777"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Develop and implement project plans together with project staff, technical specialists and stakeholders to ensure e</w:t>
            </w:r>
            <w:r>
              <w:rPr>
                <w:rFonts w:asciiTheme="minorHAnsi" w:hAnsiTheme="minorHAnsi" w:cstheme="minorHAnsi"/>
                <w:lang w:val="en-GB"/>
              </w:rPr>
              <w:t>ffective project implementation.</w:t>
            </w:r>
          </w:p>
          <w:p w14:paraId="09E295F9" w14:textId="77777777" w:rsidR="00D432E4" w:rsidRPr="00D432E4" w:rsidRDefault="00D432E4" w:rsidP="00D432E4">
            <w:pPr>
              <w:pStyle w:val="ColorfulList-Accent11"/>
              <w:numPr>
                <w:ilvl w:val="0"/>
                <w:numId w:val="37"/>
              </w:numPr>
              <w:shd w:val="clear" w:color="auto" w:fill="FFFFFF"/>
              <w:jc w:val="both"/>
              <w:rPr>
                <w:rFonts w:asciiTheme="minorHAnsi" w:hAnsiTheme="minorHAnsi" w:cstheme="minorHAnsi"/>
                <w:lang w:val="en-GB"/>
              </w:rPr>
            </w:pPr>
            <w:r w:rsidRPr="00D432E4">
              <w:rPr>
                <w:rFonts w:asciiTheme="minorHAnsi" w:hAnsiTheme="minorHAnsi" w:cstheme="minorHAnsi"/>
                <w:lang w:val="en-GB"/>
              </w:rPr>
              <w:t>Develop and maintain strong relationships within an</w:t>
            </w:r>
            <w:r w:rsidR="00D5740E">
              <w:rPr>
                <w:rFonts w:asciiTheme="minorHAnsi" w:hAnsiTheme="minorHAnsi" w:cstheme="minorHAnsi"/>
                <w:lang w:val="en-GB"/>
              </w:rPr>
              <w:t>d outside SHA including with EU</w:t>
            </w:r>
            <w:r w:rsidRPr="00D432E4">
              <w:rPr>
                <w:rFonts w:asciiTheme="minorHAnsi" w:hAnsiTheme="minorHAnsi" w:cstheme="minorHAnsi"/>
                <w:lang w:val="en-GB"/>
              </w:rPr>
              <w:t>,</w:t>
            </w:r>
            <w:r w:rsidR="00D5740E">
              <w:rPr>
                <w:rFonts w:asciiTheme="minorHAnsi" w:hAnsiTheme="minorHAnsi" w:cstheme="minorHAnsi"/>
                <w:lang w:val="en-GB"/>
              </w:rPr>
              <w:t xml:space="preserve"> FAO, GIZ</w:t>
            </w:r>
            <w:r w:rsidRPr="00D432E4">
              <w:rPr>
                <w:rFonts w:asciiTheme="minorHAnsi" w:hAnsiTheme="minorHAnsi" w:cstheme="minorHAnsi"/>
                <w:lang w:val="en-GB"/>
              </w:rPr>
              <w:t xml:space="preserve"> Government of Malawi ministries and departments </w:t>
            </w:r>
            <w:proofErr w:type="gramStart"/>
            <w:r w:rsidRPr="00D432E4">
              <w:rPr>
                <w:rFonts w:asciiTheme="minorHAnsi" w:hAnsiTheme="minorHAnsi" w:cstheme="minorHAnsi"/>
                <w:lang w:val="en-GB"/>
              </w:rPr>
              <w:t>including  the</w:t>
            </w:r>
            <w:proofErr w:type="gramEnd"/>
            <w:r w:rsidRPr="00D432E4">
              <w:rPr>
                <w:rFonts w:asciiTheme="minorHAnsi" w:hAnsiTheme="minorHAnsi" w:cstheme="minorHAnsi"/>
                <w:lang w:val="en-GB"/>
              </w:rPr>
              <w:t xml:space="preserve"> research and learning institution, project partners, INGOs and local organisations, private organisations, community leaders and relevant networks working in the district and including those working with</w:t>
            </w:r>
            <w:r w:rsidR="00D5740E">
              <w:rPr>
                <w:rFonts w:asciiTheme="minorHAnsi" w:hAnsiTheme="minorHAnsi" w:cstheme="minorHAnsi"/>
                <w:lang w:val="en-GB"/>
              </w:rPr>
              <w:t xml:space="preserve">in the wider agriculture sector in </w:t>
            </w:r>
            <w:proofErr w:type="spellStart"/>
            <w:r w:rsidR="00D5740E">
              <w:rPr>
                <w:rFonts w:asciiTheme="minorHAnsi" w:hAnsiTheme="minorHAnsi" w:cstheme="minorHAnsi"/>
                <w:lang w:val="en-GB"/>
              </w:rPr>
              <w:t>Karonga</w:t>
            </w:r>
            <w:proofErr w:type="spellEnd"/>
            <w:r w:rsidR="00D5740E">
              <w:rPr>
                <w:rFonts w:asciiTheme="minorHAnsi" w:hAnsiTheme="minorHAnsi" w:cstheme="minorHAnsi"/>
                <w:lang w:val="en-GB"/>
              </w:rPr>
              <w:t xml:space="preserve"> and </w:t>
            </w:r>
            <w:proofErr w:type="spellStart"/>
            <w:r w:rsidR="00D5740E">
              <w:rPr>
                <w:rFonts w:asciiTheme="minorHAnsi" w:hAnsiTheme="minorHAnsi" w:cstheme="minorHAnsi"/>
                <w:lang w:val="en-GB"/>
              </w:rPr>
              <w:t>Chitipa</w:t>
            </w:r>
            <w:proofErr w:type="spellEnd"/>
            <w:r w:rsidR="00D5740E">
              <w:rPr>
                <w:rFonts w:asciiTheme="minorHAnsi" w:hAnsiTheme="minorHAnsi" w:cstheme="minorHAnsi"/>
                <w:lang w:val="en-GB"/>
              </w:rPr>
              <w:t xml:space="preserve"> districts.</w:t>
            </w:r>
          </w:p>
          <w:p w14:paraId="54A01918" w14:textId="1B7E6EB7" w:rsidR="00D432E4" w:rsidRPr="00D432E4" w:rsidRDefault="00D432E4" w:rsidP="00D432E4">
            <w:pPr>
              <w:pStyle w:val="ColorfulList-Accent11"/>
              <w:numPr>
                <w:ilvl w:val="0"/>
                <w:numId w:val="37"/>
              </w:numPr>
              <w:shd w:val="clear" w:color="auto" w:fill="FFFFFF"/>
              <w:spacing w:after="0"/>
              <w:jc w:val="both"/>
              <w:rPr>
                <w:rFonts w:asciiTheme="minorHAnsi" w:hAnsiTheme="minorHAnsi" w:cstheme="minorHAnsi"/>
                <w:lang w:val="en-GB"/>
              </w:rPr>
            </w:pPr>
            <w:r w:rsidRPr="00D432E4">
              <w:rPr>
                <w:rFonts w:asciiTheme="minorHAnsi" w:hAnsiTheme="minorHAnsi" w:cstheme="minorHAnsi"/>
                <w:lang w:val="en-GB"/>
              </w:rPr>
              <w:t xml:space="preserve">Work with </w:t>
            </w:r>
            <w:r w:rsidR="000457F7">
              <w:rPr>
                <w:rFonts w:asciiTheme="minorHAnsi" w:hAnsiTheme="minorHAnsi" w:cstheme="minorHAnsi"/>
                <w:lang w:val="en-GB"/>
              </w:rPr>
              <w:t>technical advisors</w:t>
            </w:r>
            <w:r w:rsidRPr="00D432E4">
              <w:rPr>
                <w:rFonts w:asciiTheme="minorHAnsi" w:hAnsiTheme="minorHAnsi" w:cstheme="minorHAnsi"/>
                <w:lang w:val="en-GB"/>
              </w:rPr>
              <w:t xml:space="preserve"> to ensure that Nutrition, HIV/AIDS, Gender, enterprise development and natural resource management issues are effectively mainstreamed in all </w:t>
            </w:r>
            <w:r w:rsidR="00D5740E">
              <w:rPr>
                <w:rFonts w:asciiTheme="minorHAnsi" w:hAnsiTheme="minorHAnsi" w:cstheme="minorHAnsi"/>
                <w:lang w:val="en-GB"/>
              </w:rPr>
              <w:t xml:space="preserve">FFS </w:t>
            </w:r>
            <w:r w:rsidRPr="00D432E4">
              <w:rPr>
                <w:rFonts w:asciiTheme="minorHAnsi" w:hAnsiTheme="minorHAnsi" w:cstheme="minorHAnsi"/>
                <w:lang w:val="en-GB"/>
              </w:rPr>
              <w:t>activities</w:t>
            </w:r>
            <w:r w:rsidR="000C25CE">
              <w:rPr>
                <w:rFonts w:asciiTheme="minorHAnsi" w:hAnsiTheme="minorHAnsi" w:cstheme="minorHAnsi"/>
                <w:lang w:val="en-GB"/>
              </w:rPr>
              <w:t>.</w:t>
            </w:r>
          </w:p>
          <w:p w14:paraId="33801AAA" w14:textId="43264ECE" w:rsidR="001467FD" w:rsidRDefault="00D5740E" w:rsidP="004E6519">
            <w:pPr>
              <w:numPr>
                <w:ilvl w:val="0"/>
                <w:numId w:val="37"/>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Ensure that EU</w:t>
            </w:r>
            <w:r w:rsidR="00D432E4" w:rsidRPr="00D432E4">
              <w:rPr>
                <w:rFonts w:asciiTheme="minorHAnsi" w:hAnsiTheme="minorHAnsi" w:cstheme="minorHAnsi"/>
                <w:sz w:val="22"/>
                <w:szCs w:val="22"/>
              </w:rPr>
              <w:t xml:space="preserve"> donor guidelines are adhered t</w:t>
            </w:r>
            <w:r>
              <w:rPr>
                <w:rFonts w:asciiTheme="minorHAnsi" w:hAnsiTheme="minorHAnsi" w:cstheme="minorHAnsi"/>
                <w:sz w:val="22"/>
                <w:szCs w:val="22"/>
              </w:rPr>
              <w:t xml:space="preserve">o particularly </w:t>
            </w:r>
            <w:r w:rsidR="004E6519">
              <w:rPr>
                <w:rFonts w:asciiTheme="minorHAnsi" w:hAnsiTheme="minorHAnsi" w:cstheme="minorHAnsi"/>
                <w:sz w:val="22"/>
                <w:szCs w:val="22"/>
              </w:rPr>
              <w:t xml:space="preserve">with </w:t>
            </w:r>
            <w:r>
              <w:rPr>
                <w:rFonts w:asciiTheme="minorHAnsi" w:hAnsiTheme="minorHAnsi" w:cstheme="minorHAnsi"/>
                <w:sz w:val="22"/>
                <w:szCs w:val="22"/>
              </w:rPr>
              <w:t>regards to procurement and other financial processes</w:t>
            </w:r>
            <w:r w:rsidR="00D432E4" w:rsidRPr="00D432E4">
              <w:rPr>
                <w:rFonts w:asciiTheme="minorHAnsi" w:hAnsiTheme="minorHAnsi" w:cstheme="minorHAnsi"/>
                <w:sz w:val="22"/>
                <w:szCs w:val="22"/>
              </w:rPr>
              <w:t>.</w:t>
            </w:r>
          </w:p>
          <w:p w14:paraId="1CEF8AEF" w14:textId="548BBFAD" w:rsidR="004E6519" w:rsidRPr="00D5740E" w:rsidRDefault="004E6519" w:rsidP="004E6519">
            <w:pPr>
              <w:numPr>
                <w:ilvl w:val="0"/>
                <w:numId w:val="37"/>
              </w:numPr>
              <w:autoSpaceDE w:val="0"/>
              <w:autoSpaceDN w:val="0"/>
              <w:adjustRightInd w:val="0"/>
              <w:spacing w:line="276" w:lineRule="auto"/>
              <w:jc w:val="both"/>
              <w:rPr>
                <w:rFonts w:asciiTheme="minorHAnsi" w:hAnsiTheme="minorHAnsi" w:cstheme="minorHAnsi"/>
                <w:sz w:val="22"/>
                <w:szCs w:val="22"/>
              </w:rPr>
            </w:pPr>
            <w:r w:rsidRPr="00C81CD1">
              <w:rPr>
                <w:rFonts w:asciiTheme="minorHAnsi" w:hAnsiTheme="minorHAnsi" w:cstheme="minorHAnsi"/>
                <w:sz w:val="22"/>
                <w:szCs w:val="22"/>
              </w:rPr>
              <w:t xml:space="preserve">Perform any other duties assigned by the </w:t>
            </w:r>
            <w:r>
              <w:rPr>
                <w:rFonts w:asciiTheme="minorHAnsi" w:hAnsiTheme="minorHAnsi" w:cstheme="minorHAnsi"/>
                <w:sz w:val="22"/>
                <w:szCs w:val="22"/>
              </w:rPr>
              <w:t>PMU Programme Manager.</w:t>
            </w:r>
          </w:p>
        </w:tc>
      </w:tr>
      <w:tr w:rsidR="00DA4CB9" w:rsidRPr="00D432E4" w14:paraId="5376E634" w14:textId="77777777" w:rsidTr="000B232A">
        <w:tc>
          <w:tcPr>
            <w:tcW w:w="2235" w:type="dxa"/>
          </w:tcPr>
          <w:p w14:paraId="360C2C3B" w14:textId="77777777" w:rsidR="00DA4CB9" w:rsidRPr="00D432E4" w:rsidRDefault="00DA4CB9"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lastRenderedPageBreak/>
              <w:t>Key Relationships:</w:t>
            </w:r>
          </w:p>
        </w:tc>
        <w:tc>
          <w:tcPr>
            <w:tcW w:w="7371" w:type="dxa"/>
          </w:tcPr>
          <w:p w14:paraId="3C950BE3" w14:textId="0D7D3342" w:rsidR="006A4014" w:rsidRDefault="006A4014" w:rsidP="00D432E4">
            <w:pPr>
              <w:numPr>
                <w:ilvl w:val="0"/>
                <w:numId w:val="39"/>
              </w:numPr>
              <w:spacing w:line="276" w:lineRule="auto"/>
              <w:ind w:left="360"/>
              <w:jc w:val="both"/>
              <w:rPr>
                <w:rFonts w:asciiTheme="minorHAnsi" w:hAnsiTheme="minorHAnsi" w:cstheme="minorHAnsi"/>
                <w:sz w:val="22"/>
                <w:szCs w:val="22"/>
              </w:rPr>
            </w:pPr>
            <w:r w:rsidRPr="006A4014">
              <w:rPr>
                <w:rFonts w:asciiTheme="minorHAnsi" w:hAnsiTheme="minorHAnsi" w:cstheme="minorHAnsi"/>
                <w:b/>
                <w:sz w:val="22"/>
                <w:szCs w:val="22"/>
              </w:rPr>
              <w:t>Reports to</w:t>
            </w:r>
            <w:r>
              <w:rPr>
                <w:rFonts w:asciiTheme="minorHAnsi" w:hAnsiTheme="minorHAnsi" w:cstheme="minorHAnsi"/>
                <w:sz w:val="22"/>
                <w:szCs w:val="22"/>
              </w:rPr>
              <w:t xml:space="preserve"> </w:t>
            </w:r>
            <w:r w:rsidR="000C25CE" w:rsidRPr="00D432E4">
              <w:rPr>
                <w:rFonts w:asciiTheme="minorHAnsi" w:hAnsiTheme="minorHAnsi" w:cstheme="minorHAnsi"/>
                <w:sz w:val="22"/>
                <w:szCs w:val="22"/>
              </w:rPr>
              <w:t>Foo</w:t>
            </w:r>
            <w:r w:rsidR="000C25CE">
              <w:rPr>
                <w:rFonts w:asciiTheme="minorHAnsi" w:hAnsiTheme="minorHAnsi" w:cstheme="minorHAnsi"/>
                <w:sz w:val="22"/>
                <w:szCs w:val="22"/>
              </w:rPr>
              <w:t xml:space="preserve">d Security &amp; Livelihoods </w:t>
            </w:r>
            <w:r>
              <w:rPr>
                <w:rFonts w:asciiTheme="minorHAnsi" w:hAnsiTheme="minorHAnsi" w:cstheme="minorHAnsi"/>
                <w:sz w:val="22"/>
                <w:szCs w:val="22"/>
              </w:rPr>
              <w:t>Programme</w:t>
            </w:r>
            <w:r w:rsidR="00E361B4" w:rsidRPr="00D432E4">
              <w:rPr>
                <w:rFonts w:asciiTheme="minorHAnsi" w:hAnsiTheme="minorHAnsi" w:cstheme="minorHAnsi"/>
                <w:sz w:val="22"/>
                <w:szCs w:val="22"/>
              </w:rPr>
              <w:t xml:space="preserve"> Manager </w:t>
            </w:r>
          </w:p>
          <w:p w14:paraId="1C8F0463" w14:textId="614387B5" w:rsidR="006A4014" w:rsidRPr="006A4014" w:rsidRDefault="006A4014" w:rsidP="00D432E4">
            <w:pPr>
              <w:numPr>
                <w:ilvl w:val="0"/>
                <w:numId w:val="39"/>
              </w:numPr>
              <w:spacing w:line="276" w:lineRule="auto"/>
              <w:ind w:left="360"/>
              <w:jc w:val="both"/>
              <w:rPr>
                <w:rFonts w:asciiTheme="minorHAnsi" w:hAnsiTheme="minorHAnsi" w:cstheme="minorHAnsi"/>
                <w:sz w:val="22"/>
                <w:szCs w:val="22"/>
              </w:rPr>
            </w:pPr>
            <w:r w:rsidRPr="006A4014">
              <w:rPr>
                <w:rFonts w:asciiTheme="minorHAnsi" w:hAnsiTheme="minorHAnsi" w:cstheme="minorHAnsi"/>
                <w:b/>
                <w:sz w:val="22"/>
                <w:szCs w:val="22"/>
              </w:rPr>
              <w:t>Manages</w:t>
            </w:r>
            <w:r>
              <w:rPr>
                <w:rFonts w:asciiTheme="minorHAnsi" w:hAnsiTheme="minorHAnsi" w:cstheme="minorHAnsi"/>
                <w:b/>
                <w:sz w:val="22"/>
                <w:szCs w:val="22"/>
              </w:rPr>
              <w:t xml:space="preserve"> </w:t>
            </w:r>
            <w:r>
              <w:rPr>
                <w:rFonts w:asciiTheme="minorHAnsi" w:hAnsiTheme="minorHAnsi" w:cstheme="minorHAnsi"/>
                <w:sz w:val="22"/>
                <w:szCs w:val="22"/>
              </w:rPr>
              <w:t xml:space="preserve">District Project </w:t>
            </w:r>
            <w:r w:rsidR="0003580E">
              <w:rPr>
                <w:rFonts w:asciiTheme="minorHAnsi" w:hAnsiTheme="minorHAnsi" w:cstheme="minorHAnsi"/>
                <w:sz w:val="22"/>
                <w:szCs w:val="22"/>
              </w:rPr>
              <w:t>Coordinator</w:t>
            </w:r>
            <w:r>
              <w:rPr>
                <w:rFonts w:asciiTheme="minorHAnsi" w:hAnsiTheme="minorHAnsi" w:cstheme="minorHAnsi"/>
                <w:sz w:val="22"/>
                <w:szCs w:val="22"/>
              </w:rPr>
              <w:t>, Finance and Administration Officer, Development Facilitators and District M&amp;E Officer.</w:t>
            </w:r>
          </w:p>
          <w:p w14:paraId="391E1E23" w14:textId="09D5D19E" w:rsidR="008468C8" w:rsidRPr="00D432E4" w:rsidRDefault="006A4014" w:rsidP="0003580E">
            <w:pPr>
              <w:numPr>
                <w:ilvl w:val="0"/>
                <w:numId w:val="26"/>
              </w:numPr>
              <w:autoSpaceDE w:val="0"/>
              <w:autoSpaceDN w:val="0"/>
              <w:adjustRightInd w:val="0"/>
              <w:spacing w:before="60" w:after="60" w:line="276" w:lineRule="auto"/>
              <w:jc w:val="both"/>
              <w:rPr>
                <w:rFonts w:asciiTheme="minorHAnsi" w:hAnsiTheme="minorHAnsi" w:cstheme="minorHAnsi"/>
                <w:sz w:val="22"/>
                <w:szCs w:val="22"/>
              </w:rPr>
            </w:pPr>
            <w:r w:rsidRPr="006A4014">
              <w:rPr>
                <w:rFonts w:asciiTheme="minorHAnsi" w:hAnsiTheme="minorHAnsi" w:cstheme="minorHAnsi"/>
                <w:b/>
                <w:sz w:val="22"/>
                <w:szCs w:val="22"/>
                <w:u w:val="single"/>
              </w:rPr>
              <w:t>Collaborates with</w:t>
            </w:r>
            <w:r w:rsidRPr="006A4014">
              <w:rPr>
                <w:rFonts w:asciiTheme="minorHAnsi" w:hAnsiTheme="minorHAnsi" w:cstheme="minorHAnsi"/>
                <w:sz w:val="22"/>
                <w:szCs w:val="22"/>
              </w:rPr>
              <w:t xml:space="preserve"> </w:t>
            </w:r>
            <w:r w:rsidR="0003580E">
              <w:rPr>
                <w:rFonts w:asciiTheme="minorHAnsi" w:hAnsiTheme="minorHAnsi" w:cstheme="minorHAnsi"/>
                <w:sz w:val="22"/>
                <w:szCs w:val="22"/>
              </w:rPr>
              <w:t xml:space="preserve">PMU </w:t>
            </w:r>
            <w:r w:rsidR="001467FD" w:rsidRPr="006A4014">
              <w:rPr>
                <w:rFonts w:asciiTheme="minorHAnsi" w:hAnsiTheme="minorHAnsi" w:cstheme="minorHAnsi"/>
                <w:sz w:val="22"/>
                <w:szCs w:val="22"/>
              </w:rPr>
              <w:t xml:space="preserve">Programme Manager, </w:t>
            </w:r>
            <w:r w:rsidR="0003580E">
              <w:rPr>
                <w:rFonts w:asciiTheme="minorHAnsi" w:hAnsiTheme="minorHAnsi" w:cstheme="minorHAnsi"/>
                <w:sz w:val="22"/>
                <w:szCs w:val="22"/>
              </w:rPr>
              <w:t xml:space="preserve">PMU </w:t>
            </w:r>
            <w:r w:rsidR="000D6A3F" w:rsidRPr="006A4014">
              <w:rPr>
                <w:rFonts w:asciiTheme="minorHAnsi" w:hAnsiTheme="minorHAnsi" w:cstheme="minorHAnsi"/>
                <w:sz w:val="22"/>
                <w:szCs w:val="22"/>
              </w:rPr>
              <w:t>Resilience Technical Lead</w:t>
            </w:r>
            <w:r w:rsidR="008468C8" w:rsidRPr="006A4014">
              <w:rPr>
                <w:rFonts w:asciiTheme="minorHAnsi" w:hAnsiTheme="minorHAnsi" w:cstheme="minorHAnsi"/>
                <w:sz w:val="22"/>
                <w:szCs w:val="22"/>
              </w:rPr>
              <w:t>,</w:t>
            </w:r>
            <w:r w:rsidR="000D6A3F" w:rsidRPr="006A4014">
              <w:rPr>
                <w:rFonts w:asciiTheme="minorHAnsi" w:hAnsiTheme="minorHAnsi" w:cstheme="minorHAnsi"/>
                <w:sz w:val="22"/>
                <w:szCs w:val="22"/>
              </w:rPr>
              <w:t xml:space="preserve"> </w:t>
            </w:r>
            <w:r w:rsidR="0003580E">
              <w:rPr>
                <w:rFonts w:asciiTheme="minorHAnsi" w:hAnsiTheme="minorHAnsi" w:cstheme="minorHAnsi"/>
                <w:sz w:val="22"/>
                <w:szCs w:val="22"/>
              </w:rPr>
              <w:t xml:space="preserve">PMU </w:t>
            </w:r>
            <w:r w:rsidR="000D6A3F" w:rsidRPr="006A4014">
              <w:rPr>
                <w:rFonts w:asciiTheme="minorHAnsi" w:hAnsiTheme="minorHAnsi" w:cstheme="minorHAnsi"/>
                <w:sz w:val="22"/>
                <w:szCs w:val="22"/>
              </w:rPr>
              <w:t xml:space="preserve">FFS Technical Lead, </w:t>
            </w:r>
            <w:r w:rsidR="0003580E">
              <w:rPr>
                <w:rFonts w:asciiTheme="minorHAnsi" w:hAnsiTheme="minorHAnsi" w:cstheme="minorHAnsi"/>
                <w:sz w:val="22"/>
                <w:szCs w:val="22"/>
              </w:rPr>
              <w:t xml:space="preserve">PMU </w:t>
            </w:r>
            <w:r w:rsidR="000D6A3F" w:rsidRPr="006A4014">
              <w:rPr>
                <w:rFonts w:asciiTheme="minorHAnsi" w:hAnsiTheme="minorHAnsi" w:cstheme="minorHAnsi"/>
                <w:sz w:val="22"/>
                <w:szCs w:val="22"/>
              </w:rPr>
              <w:t>Communication &amp; Learning Speci</w:t>
            </w:r>
            <w:r w:rsidR="00051450">
              <w:rPr>
                <w:rFonts w:asciiTheme="minorHAnsi" w:hAnsiTheme="minorHAnsi" w:cstheme="minorHAnsi"/>
                <w:sz w:val="22"/>
                <w:szCs w:val="22"/>
              </w:rPr>
              <w:t>alist,</w:t>
            </w:r>
            <w:r w:rsidRPr="006A4014">
              <w:rPr>
                <w:rFonts w:asciiTheme="minorHAnsi" w:hAnsiTheme="minorHAnsi" w:cstheme="minorHAnsi"/>
                <w:sz w:val="22"/>
                <w:szCs w:val="22"/>
              </w:rPr>
              <w:t xml:space="preserve"> </w:t>
            </w:r>
            <w:r w:rsidR="008468C8" w:rsidRPr="006A4014">
              <w:rPr>
                <w:rFonts w:asciiTheme="minorHAnsi" w:hAnsiTheme="minorHAnsi" w:cstheme="minorHAnsi"/>
                <w:sz w:val="22"/>
                <w:szCs w:val="22"/>
              </w:rPr>
              <w:t xml:space="preserve">Self Help Africa </w:t>
            </w:r>
            <w:r w:rsidR="005A2B61" w:rsidRPr="006A4014">
              <w:rPr>
                <w:rFonts w:asciiTheme="minorHAnsi" w:hAnsiTheme="minorHAnsi" w:cstheme="minorHAnsi"/>
                <w:sz w:val="22"/>
                <w:szCs w:val="22"/>
              </w:rPr>
              <w:t>Staff</w:t>
            </w:r>
            <w:r w:rsidRPr="006A4014">
              <w:rPr>
                <w:rFonts w:asciiTheme="minorHAnsi" w:hAnsiTheme="minorHAnsi" w:cstheme="minorHAnsi"/>
                <w:sz w:val="22"/>
                <w:szCs w:val="22"/>
              </w:rPr>
              <w:t xml:space="preserve">, </w:t>
            </w:r>
            <w:r w:rsidR="006E5A37" w:rsidRPr="006A4014">
              <w:rPr>
                <w:rFonts w:asciiTheme="minorHAnsi" w:hAnsiTheme="minorHAnsi" w:cstheme="minorHAnsi"/>
                <w:sz w:val="22"/>
                <w:szCs w:val="22"/>
              </w:rPr>
              <w:t>Programme Support Coordinator</w:t>
            </w:r>
            <w:r w:rsidRPr="006A4014">
              <w:rPr>
                <w:rFonts w:asciiTheme="minorHAnsi" w:hAnsiTheme="minorHAnsi" w:cstheme="minorHAnsi"/>
                <w:sz w:val="22"/>
                <w:szCs w:val="22"/>
              </w:rPr>
              <w:t xml:space="preserve"> and </w:t>
            </w:r>
            <w:r w:rsidR="006E5A37" w:rsidRPr="006A4014">
              <w:rPr>
                <w:rFonts w:asciiTheme="minorHAnsi" w:hAnsiTheme="minorHAnsi" w:cstheme="minorHAnsi"/>
                <w:sz w:val="22"/>
                <w:szCs w:val="22"/>
              </w:rPr>
              <w:t>Technical Advisors at Head Office</w:t>
            </w:r>
            <w:r w:rsidRPr="006A4014">
              <w:rPr>
                <w:rFonts w:asciiTheme="minorHAnsi" w:hAnsiTheme="minorHAnsi" w:cstheme="minorHAnsi"/>
                <w:sz w:val="22"/>
                <w:szCs w:val="22"/>
              </w:rPr>
              <w:t xml:space="preserve">, </w:t>
            </w:r>
            <w:r w:rsidR="0003580E">
              <w:rPr>
                <w:rFonts w:asciiTheme="minorHAnsi" w:hAnsiTheme="minorHAnsi" w:cstheme="minorHAnsi"/>
                <w:sz w:val="22"/>
                <w:szCs w:val="22"/>
              </w:rPr>
              <w:t>Consortium Partners</w:t>
            </w:r>
            <w:r>
              <w:rPr>
                <w:rFonts w:asciiTheme="minorHAnsi" w:hAnsiTheme="minorHAnsi" w:cstheme="minorHAnsi"/>
                <w:sz w:val="22"/>
                <w:szCs w:val="22"/>
              </w:rPr>
              <w:t xml:space="preserve">, </w:t>
            </w:r>
            <w:r w:rsidR="00E361B4" w:rsidRPr="00D432E4">
              <w:rPr>
                <w:rFonts w:asciiTheme="minorHAnsi" w:hAnsiTheme="minorHAnsi" w:cstheme="minorHAnsi"/>
                <w:sz w:val="22"/>
                <w:szCs w:val="22"/>
              </w:rPr>
              <w:t>G</w:t>
            </w:r>
            <w:r w:rsidR="005A2B61" w:rsidRPr="00D432E4">
              <w:rPr>
                <w:rFonts w:asciiTheme="minorHAnsi" w:hAnsiTheme="minorHAnsi" w:cstheme="minorHAnsi"/>
                <w:sz w:val="22"/>
                <w:szCs w:val="22"/>
              </w:rPr>
              <w:t>overnment departments, distr</w:t>
            </w:r>
            <w:r w:rsidR="00BF4DA3" w:rsidRPr="00D432E4">
              <w:rPr>
                <w:rFonts w:asciiTheme="minorHAnsi" w:hAnsiTheme="minorHAnsi" w:cstheme="minorHAnsi"/>
                <w:sz w:val="22"/>
                <w:szCs w:val="22"/>
              </w:rPr>
              <w:t>ict councils</w:t>
            </w:r>
            <w:r w:rsidR="00E361B4" w:rsidRPr="00D432E4">
              <w:rPr>
                <w:rFonts w:asciiTheme="minorHAnsi" w:hAnsiTheme="minorHAnsi" w:cstheme="minorHAnsi"/>
                <w:sz w:val="22"/>
                <w:szCs w:val="22"/>
              </w:rPr>
              <w:t xml:space="preserve">, </w:t>
            </w:r>
            <w:r w:rsidR="005A2B61" w:rsidRPr="00D432E4">
              <w:rPr>
                <w:rFonts w:asciiTheme="minorHAnsi" w:hAnsiTheme="minorHAnsi" w:cstheme="minorHAnsi"/>
                <w:sz w:val="22"/>
                <w:szCs w:val="22"/>
              </w:rPr>
              <w:t>external auditors, donor auditors,</w:t>
            </w:r>
            <w:r w:rsidR="00E361B4" w:rsidRPr="00D432E4">
              <w:rPr>
                <w:rFonts w:asciiTheme="minorHAnsi" w:hAnsiTheme="minorHAnsi" w:cstheme="minorHAnsi"/>
                <w:sz w:val="22"/>
                <w:szCs w:val="22"/>
              </w:rPr>
              <w:t xml:space="preserve"> DADOs for </w:t>
            </w:r>
            <w:proofErr w:type="spellStart"/>
            <w:r w:rsidR="00E361B4" w:rsidRPr="00D432E4">
              <w:rPr>
                <w:rFonts w:asciiTheme="minorHAnsi" w:hAnsiTheme="minorHAnsi" w:cstheme="minorHAnsi"/>
                <w:sz w:val="22"/>
                <w:szCs w:val="22"/>
              </w:rPr>
              <w:t>Karonga</w:t>
            </w:r>
            <w:proofErr w:type="spellEnd"/>
            <w:r w:rsidR="00E361B4" w:rsidRPr="00D432E4">
              <w:rPr>
                <w:rFonts w:asciiTheme="minorHAnsi" w:hAnsiTheme="minorHAnsi" w:cstheme="minorHAnsi"/>
                <w:sz w:val="22"/>
                <w:szCs w:val="22"/>
              </w:rPr>
              <w:t xml:space="preserve"> and </w:t>
            </w:r>
            <w:proofErr w:type="spellStart"/>
            <w:r w:rsidR="00E361B4" w:rsidRPr="00D432E4">
              <w:rPr>
                <w:rFonts w:asciiTheme="minorHAnsi" w:hAnsiTheme="minorHAnsi" w:cstheme="minorHAnsi"/>
                <w:sz w:val="22"/>
                <w:szCs w:val="22"/>
              </w:rPr>
              <w:t>Chitipa</w:t>
            </w:r>
            <w:proofErr w:type="spellEnd"/>
          </w:p>
        </w:tc>
      </w:tr>
      <w:tr w:rsidR="00DA4CB9" w:rsidRPr="00D432E4" w14:paraId="08EC5982" w14:textId="77777777" w:rsidTr="000B232A">
        <w:tc>
          <w:tcPr>
            <w:tcW w:w="2235" w:type="dxa"/>
          </w:tcPr>
          <w:p w14:paraId="136A294B" w14:textId="45F4E509" w:rsidR="00DA4CB9" w:rsidRPr="00D432E4" w:rsidRDefault="00311812" w:rsidP="00D432E4">
            <w:pPr>
              <w:spacing w:before="60" w:after="60" w:line="276" w:lineRule="auto"/>
              <w:jc w:val="center"/>
              <w:rPr>
                <w:rFonts w:asciiTheme="minorHAnsi" w:hAnsiTheme="minorHAnsi" w:cstheme="minorHAnsi"/>
                <w:b/>
                <w:sz w:val="22"/>
                <w:szCs w:val="22"/>
              </w:rPr>
            </w:pPr>
            <w:r w:rsidRPr="00311812">
              <w:rPr>
                <w:rFonts w:asciiTheme="minorHAnsi" w:hAnsiTheme="minorHAnsi" w:cstheme="minorHAnsi"/>
                <w:b/>
                <w:sz w:val="22"/>
                <w:szCs w:val="22"/>
              </w:rPr>
              <w:lastRenderedPageBreak/>
              <w:t>Essential Qualifications and Experience</w:t>
            </w:r>
          </w:p>
        </w:tc>
        <w:tc>
          <w:tcPr>
            <w:tcW w:w="7371" w:type="dxa"/>
          </w:tcPr>
          <w:p w14:paraId="1249761F" w14:textId="3F0A3207" w:rsidR="00311812" w:rsidRPr="00311812" w:rsidRDefault="00311812" w:rsidP="006A4014">
            <w:pPr>
              <w:numPr>
                <w:ilvl w:val="0"/>
                <w:numId w:val="48"/>
              </w:numPr>
              <w:spacing w:line="276" w:lineRule="auto"/>
              <w:jc w:val="both"/>
              <w:rPr>
                <w:rFonts w:asciiTheme="minorHAnsi" w:hAnsiTheme="minorHAnsi" w:cstheme="minorHAnsi"/>
                <w:sz w:val="22"/>
                <w:szCs w:val="22"/>
              </w:rPr>
            </w:pPr>
            <w:r w:rsidRPr="00311812">
              <w:rPr>
                <w:rFonts w:asciiTheme="minorHAnsi" w:hAnsiTheme="minorHAnsi" w:cstheme="minorHAnsi"/>
                <w:sz w:val="22"/>
                <w:szCs w:val="22"/>
              </w:rPr>
              <w:t xml:space="preserve">A BSc in an Agriculture-related subject (crop production, livestock production, agricultural botany, agricultural engineering, agricultural economics) (drop development studies). </w:t>
            </w:r>
          </w:p>
          <w:p w14:paraId="27454D25" w14:textId="4E69EF53" w:rsidR="00311812" w:rsidRPr="00311812" w:rsidRDefault="00311812" w:rsidP="006A4014">
            <w:pPr>
              <w:numPr>
                <w:ilvl w:val="0"/>
                <w:numId w:val="48"/>
              </w:numPr>
              <w:spacing w:line="276" w:lineRule="auto"/>
              <w:jc w:val="both"/>
              <w:rPr>
                <w:rFonts w:asciiTheme="minorHAnsi" w:hAnsiTheme="minorHAnsi" w:cstheme="minorHAnsi"/>
                <w:sz w:val="22"/>
                <w:szCs w:val="22"/>
              </w:rPr>
            </w:pPr>
            <w:r w:rsidRPr="00311812">
              <w:rPr>
                <w:rFonts w:asciiTheme="minorHAnsi" w:hAnsiTheme="minorHAnsi" w:cstheme="minorHAnsi"/>
                <w:sz w:val="22"/>
                <w:szCs w:val="22"/>
              </w:rPr>
              <w:t xml:space="preserve">At least 5 </w:t>
            </w:r>
            <w:r w:rsidR="00826D0C" w:rsidRPr="00311812">
              <w:rPr>
                <w:rFonts w:asciiTheme="minorHAnsi" w:hAnsiTheme="minorHAnsi" w:cstheme="minorHAnsi"/>
                <w:sz w:val="22"/>
                <w:szCs w:val="22"/>
              </w:rPr>
              <w:t>years’ experience</w:t>
            </w:r>
            <w:r w:rsidRPr="00311812">
              <w:rPr>
                <w:rFonts w:asciiTheme="minorHAnsi" w:hAnsiTheme="minorHAnsi" w:cstheme="minorHAnsi"/>
                <w:sz w:val="22"/>
                <w:szCs w:val="22"/>
              </w:rPr>
              <w:t xml:space="preserve"> in Agricultural, livestock or natural resources Extension. </w:t>
            </w:r>
          </w:p>
          <w:p w14:paraId="2A9A15C2" w14:textId="77777777" w:rsidR="00311812" w:rsidRDefault="00311812" w:rsidP="006A4014">
            <w:pPr>
              <w:numPr>
                <w:ilvl w:val="0"/>
                <w:numId w:val="48"/>
              </w:numPr>
              <w:spacing w:line="276" w:lineRule="auto"/>
              <w:jc w:val="both"/>
              <w:rPr>
                <w:rFonts w:asciiTheme="minorHAnsi" w:hAnsiTheme="minorHAnsi" w:cstheme="minorHAnsi"/>
                <w:sz w:val="22"/>
                <w:szCs w:val="22"/>
              </w:rPr>
            </w:pPr>
            <w:r w:rsidRPr="00311812">
              <w:rPr>
                <w:rFonts w:asciiTheme="minorHAnsi" w:hAnsiTheme="minorHAnsi" w:cstheme="minorHAnsi"/>
                <w:sz w:val="22"/>
                <w:szCs w:val="22"/>
              </w:rPr>
              <w:t xml:space="preserve">Previous experience of the Farmer Field School methodologies. </w:t>
            </w:r>
          </w:p>
          <w:p w14:paraId="5BB4A206" w14:textId="361DEDEB" w:rsidR="00311812" w:rsidRDefault="00311812" w:rsidP="006A4014">
            <w:pPr>
              <w:numPr>
                <w:ilvl w:val="0"/>
                <w:numId w:val="48"/>
              </w:numPr>
              <w:spacing w:line="276" w:lineRule="auto"/>
              <w:jc w:val="both"/>
              <w:rPr>
                <w:rFonts w:asciiTheme="minorHAnsi" w:hAnsiTheme="minorHAnsi" w:cstheme="minorHAnsi"/>
                <w:sz w:val="22"/>
                <w:szCs w:val="22"/>
              </w:rPr>
            </w:pPr>
            <w:r w:rsidRPr="00311812">
              <w:rPr>
                <w:rFonts w:asciiTheme="minorHAnsi" w:hAnsiTheme="minorHAnsi" w:cstheme="minorHAnsi"/>
                <w:sz w:val="22"/>
                <w:szCs w:val="22"/>
              </w:rPr>
              <w:t>Up to date knowledge of climate change issues in Malawi and field experience of CSA approaches</w:t>
            </w:r>
          </w:p>
          <w:p w14:paraId="4FD08F17" w14:textId="744172CA" w:rsidR="00311812" w:rsidRPr="006A4014" w:rsidRDefault="00311812" w:rsidP="006A4014">
            <w:pPr>
              <w:numPr>
                <w:ilvl w:val="0"/>
                <w:numId w:val="48"/>
              </w:numPr>
              <w:spacing w:line="276" w:lineRule="auto"/>
              <w:jc w:val="both"/>
              <w:rPr>
                <w:rFonts w:asciiTheme="minorHAnsi" w:hAnsiTheme="minorHAnsi" w:cstheme="minorHAnsi"/>
                <w:sz w:val="22"/>
                <w:szCs w:val="22"/>
              </w:rPr>
            </w:pPr>
            <w:r w:rsidRPr="006A4014">
              <w:rPr>
                <w:rFonts w:asciiTheme="minorHAnsi" w:hAnsiTheme="minorHAnsi" w:cstheme="minorHAnsi"/>
                <w:sz w:val="22"/>
                <w:szCs w:val="22"/>
              </w:rPr>
              <w:t>Up to date knowledge of new approaches in extension and current research.</w:t>
            </w:r>
          </w:p>
          <w:p w14:paraId="1616EF70" w14:textId="4362B947" w:rsidR="000660A5" w:rsidRPr="00D432E4" w:rsidRDefault="000660A5" w:rsidP="006A4014"/>
        </w:tc>
      </w:tr>
      <w:tr w:rsidR="00DA4CB9" w:rsidRPr="00D432E4" w14:paraId="68BEAD98" w14:textId="77777777" w:rsidTr="000B232A">
        <w:tc>
          <w:tcPr>
            <w:tcW w:w="2235" w:type="dxa"/>
          </w:tcPr>
          <w:p w14:paraId="6E327E15" w14:textId="4A408242" w:rsidR="00DA4CB9" w:rsidRPr="00D432E4" w:rsidRDefault="00311812" w:rsidP="00D432E4">
            <w:pPr>
              <w:spacing w:before="60" w:after="60" w:line="276" w:lineRule="auto"/>
              <w:jc w:val="center"/>
              <w:rPr>
                <w:rFonts w:asciiTheme="minorHAnsi" w:hAnsiTheme="minorHAnsi" w:cstheme="minorHAnsi"/>
                <w:b/>
                <w:sz w:val="22"/>
                <w:szCs w:val="22"/>
              </w:rPr>
            </w:pPr>
            <w:r w:rsidRPr="00311812">
              <w:rPr>
                <w:rFonts w:asciiTheme="minorHAnsi" w:hAnsiTheme="minorHAnsi" w:cstheme="minorHAnsi"/>
                <w:b/>
                <w:sz w:val="22"/>
                <w:szCs w:val="22"/>
              </w:rPr>
              <w:t>Desirable Qualifications and Experience</w:t>
            </w:r>
          </w:p>
        </w:tc>
        <w:tc>
          <w:tcPr>
            <w:tcW w:w="7371" w:type="dxa"/>
          </w:tcPr>
          <w:p w14:paraId="2138A60E" w14:textId="77777777" w:rsidR="00311812" w:rsidRPr="00311812" w:rsidRDefault="00311812" w:rsidP="00311812">
            <w:pPr>
              <w:numPr>
                <w:ilvl w:val="0"/>
                <w:numId w:val="44"/>
              </w:numPr>
              <w:spacing w:before="100" w:beforeAutospacing="1" w:after="100" w:afterAutospacing="1" w:line="276" w:lineRule="auto"/>
              <w:jc w:val="both"/>
              <w:rPr>
                <w:rFonts w:asciiTheme="minorHAnsi" w:hAnsiTheme="minorHAnsi" w:cstheme="minorHAnsi"/>
                <w:sz w:val="22"/>
                <w:szCs w:val="22"/>
                <w:lang w:val="en-US"/>
              </w:rPr>
            </w:pPr>
            <w:r w:rsidRPr="00311812">
              <w:rPr>
                <w:rFonts w:asciiTheme="minorHAnsi" w:hAnsiTheme="minorHAnsi" w:cstheme="minorHAnsi"/>
                <w:sz w:val="22"/>
                <w:szCs w:val="22"/>
                <w:lang w:val="en-US"/>
              </w:rPr>
              <w:t xml:space="preserve">An MSc in an Agriculture-related subject.  </w:t>
            </w:r>
          </w:p>
          <w:p w14:paraId="15471E9C" w14:textId="241A2B5D" w:rsidR="00311812" w:rsidRPr="00311812" w:rsidRDefault="00311812" w:rsidP="00311812">
            <w:pPr>
              <w:numPr>
                <w:ilvl w:val="0"/>
                <w:numId w:val="44"/>
              </w:numPr>
              <w:spacing w:before="100" w:beforeAutospacing="1" w:after="100" w:afterAutospacing="1" w:line="276" w:lineRule="auto"/>
              <w:jc w:val="both"/>
              <w:rPr>
                <w:rFonts w:asciiTheme="minorHAnsi" w:hAnsiTheme="minorHAnsi" w:cstheme="minorHAnsi"/>
                <w:sz w:val="22"/>
                <w:szCs w:val="22"/>
                <w:lang w:val="en-US"/>
              </w:rPr>
            </w:pPr>
            <w:r w:rsidRPr="00311812">
              <w:rPr>
                <w:rFonts w:asciiTheme="minorHAnsi" w:hAnsiTheme="minorHAnsi" w:cstheme="minorHAnsi"/>
                <w:sz w:val="22"/>
                <w:szCs w:val="22"/>
                <w:lang w:val="en-US"/>
              </w:rPr>
              <w:t xml:space="preserve">An additional qualification in Agricultural Extension and Training. </w:t>
            </w:r>
          </w:p>
          <w:p w14:paraId="3F5631BB" w14:textId="0CEC3FCA" w:rsidR="00B23FBB" w:rsidRPr="00D432E4" w:rsidRDefault="00311812" w:rsidP="00D432E4">
            <w:pPr>
              <w:numPr>
                <w:ilvl w:val="0"/>
                <w:numId w:val="44"/>
              </w:numPr>
              <w:spacing w:before="100" w:beforeAutospacing="1" w:after="100" w:afterAutospacing="1" w:line="276" w:lineRule="auto"/>
              <w:jc w:val="both"/>
              <w:rPr>
                <w:rFonts w:asciiTheme="minorHAnsi" w:hAnsiTheme="minorHAnsi" w:cstheme="minorHAnsi"/>
                <w:sz w:val="22"/>
                <w:szCs w:val="22"/>
                <w:lang w:val="en-US"/>
              </w:rPr>
            </w:pPr>
            <w:r w:rsidRPr="00311812">
              <w:rPr>
                <w:rFonts w:asciiTheme="minorHAnsi" w:hAnsiTheme="minorHAnsi" w:cstheme="minorHAnsi"/>
                <w:sz w:val="22"/>
                <w:szCs w:val="22"/>
                <w:lang w:val="en-US"/>
              </w:rPr>
              <w:t>Registered FFS Trainer (Registered with the FFF).</w:t>
            </w:r>
          </w:p>
        </w:tc>
      </w:tr>
      <w:tr w:rsidR="00753916" w:rsidRPr="00D432E4" w14:paraId="27950948" w14:textId="77777777" w:rsidTr="00A042AC">
        <w:tc>
          <w:tcPr>
            <w:tcW w:w="2235" w:type="dxa"/>
          </w:tcPr>
          <w:p w14:paraId="7616982D" w14:textId="77777777" w:rsidR="00753916" w:rsidRPr="00D432E4" w:rsidRDefault="00753916" w:rsidP="00D432E4">
            <w:pPr>
              <w:spacing w:before="60" w:after="60" w:line="276" w:lineRule="auto"/>
              <w:jc w:val="center"/>
              <w:rPr>
                <w:rFonts w:asciiTheme="minorHAnsi" w:hAnsiTheme="minorHAnsi" w:cstheme="minorHAnsi"/>
                <w:b/>
                <w:sz w:val="22"/>
                <w:szCs w:val="22"/>
              </w:rPr>
            </w:pPr>
            <w:r w:rsidRPr="00D432E4">
              <w:rPr>
                <w:rFonts w:asciiTheme="minorHAnsi" w:hAnsiTheme="minorHAnsi" w:cstheme="minorHAnsi"/>
                <w:b/>
                <w:sz w:val="22"/>
                <w:szCs w:val="22"/>
              </w:rPr>
              <w:t>Role Competencies:</w:t>
            </w:r>
          </w:p>
        </w:tc>
        <w:tc>
          <w:tcPr>
            <w:tcW w:w="7371" w:type="dxa"/>
          </w:tcPr>
          <w:p w14:paraId="5BD8EF21" w14:textId="77777777" w:rsidR="00753916" w:rsidRPr="00D432E4" w:rsidRDefault="00753916" w:rsidP="00D432E4">
            <w:pPr>
              <w:numPr>
                <w:ilvl w:val="0"/>
                <w:numId w:val="43"/>
              </w:numPr>
              <w:spacing w:after="60" w:line="276" w:lineRule="auto"/>
              <w:rPr>
                <w:rFonts w:asciiTheme="minorHAnsi" w:hAnsiTheme="minorHAnsi" w:cstheme="minorHAnsi"/>
                <w:bCs/>
                <w:color w:val="auto"/>
                <w:sz w:val="22"/>
                <w:szCs w:val="22"/>
              </w:rPr>
            </w:pPr>
            <w:r w:rsidRPr="00D432E4">
              <w:rPr>
                <w:rFonts w:asciiTheme="minorHAnsi" w:hAnsiTheme="minorHAnsi" w:cstheme="minorHAnsi"/>
                <w:bCs/>
                <w:color w:val="auto"/>
                <w:sz w:val="22"/>
                <w:szCs w:val="22"/>
              </w:rPr>
              <w:t>Excellent communication skills.</w:t>
            </w:r>
          </w:p>
          <w:p w14:paraId="2C5ABDB3" w14:textId="77777777" w:rsidR="00753916" w:rsidRPr="00D432E4" w:rsidRDefault="00753916" w:rsidP="00D432E4">
            <w:pPr>
              <w:numPr>
                <w:ilvl w:val="0"/>
                <w:numId w:val="43"/>
              </w:numPr>
              <w:spacing w:after="60" w:line="276" w:lineRule="auto"/>
              <w:rPr>
                <w:rFonts w:asciiTheme="minorHAnsi" w:hAnsiTheme="minorHAnsi" w:cstheme="minorHAnsi"/>
                <w:bCs/>
                <w:color w:val="auto"/>
                <w:sz w:val="22"/>
                <w:szCs w:val="22"/>
              </w:rPr>
            </w:pPr>
            <w:r w:rsidRPr="00D432E4">
              <w:rPr>
                <w:rFonts w:asciiTheme="minorHAnsi" w:hAnsiTheme="minorHAnsi" w:cstheme="minorHAnsi"/>
                <w:bCs/>
                <w:color w:val="auto"/>
                <w:sz w:val="22"/>
                <w:szCs w:val="22"/>
              </w:rPr>
              <w:t>Ability to work as part of team across different cultures.</w:t>
            </w:r>
          </w:p>
          <w:p w14:paraId="302C4768" w14:textId="77777777" w:rsidR="00753916" w:rsidRPr="00D432E4" w:rsidRDefault="00753916" w:rsidP="00D432E4">
            <w:pPr>
              <w:numPr>
                <w:ilvl w:val="0"/>
                <w:numId w:val="43"/>
              </w:numPr>
              <w:spacing w:after="60" w:line="276" w:lineRule="auto"/>
              <w:rPr>
                <w:rFonts w:asciiTheme="minorHAnsi" w:hAnsiTheme="minorHAnsi" w:cstheme="minorHAnsi"/>
                <w:bCs/>
                <w:color w:val="auto"/>
                <w:sz w:val="22"/>
                <w:szCs w:val="22"/>
              </w:rPr>
            </w:pPr>
            <w:r w:rsidRPr="00D432E4">
              <w:rPr>
                <w:rFonts w:asciiTheme="minorHAnsi" w:hAnsiTheme="minorHAnsi" w:cstheme="minorHAnsi"/>
                <w:bCs/>
                <w:color w:val="auto"/>
                <w:sz w:val="22"/>
                <w:szCs w:val="22"/>
              </w:rPr>
              <w:t>Ability to work with minimum supervision and take initiative.</w:t>
            </w:r>
          </w:p>
          <w:p w14:paraId="2DBC3048" w14:textId="77777777" w:rsidR="00753916" w:rsidRPr="00D432E4" w:rsidRDefault="00753916" w:rsidP="00D432E4">
            <w:pPr>
              <w:numPr>
                <w:ilvl w:val="0"/>
                <w:numId w:val="43"/>
              </w:numPr>
              <w:spacing w:after="60" w:line="276" w:lineRule="auto"/>
              <w:rPr>
                <w:rFonts w:asciiTheme="minorHAnsi" w:hAnsiTheme="minorHAnsi" w:cstheme="minorHAnsi"/>
                <w:bCs/>
                <w:color w:val="auto"/>
                <w:sz w:val="22"/>
                <w:szCs w:val="22"/>
              </w:rPr>
            </w:pPr>
            <w:r w:rsidRPr="00D432E4">
              <w:rPr>
                <w:rFonts w:asciiTheme="minorHAnsi" w:hAnsiTheme="minorHAnsi" w:cstheme="minorHAnsi"/>
                <w:bCs/>
                <w:color w:val="auto"/>
                <w:sz w:val="22"/>
                <w:szCs w:val="22"/>
              </w:rPr>
              <w:t>Ability to solve problems and take corrective action.</w:t>
            </w:r>
          </w:p>
        </w:tc>
      </w:tr>
    </w:tbl>
    <w:p w14:paraId="46905CB9" w14:textId="77777777" w:rsidR="00DE11BE" w:rsidRPr="00D432E4" w:rsidRDefault="00DE11BE" w:rsidP="00D432E4">
      <w:pPr>
        <w:spacing w:line="276" w:lineRule="auto"/>
        <w:rPr>
          <w:rFonts w:asciiTheme="minorHAnsi" w:hAnsiTheme="minorHAnsi" w:cstheme="minorHAnsi"/>
          <w:b/>
          <w:sz w:val="22"/>
          <w:szCs w:val="22"/>
        </w:rPr>
      </w:pPr>
      <w:r w:rsidRPr="00D432E4">
        <w:rPr>
          <w:rFonts w:asciiTheme="minorHAnsi" w:hAnsiTheme="minorHAnsi" w:cstheme="minorHAnsi"/>
          <w:b/>
          <w:noProof/>
          <w:sz w:val="22"/>
          <w:szCs w:val="22"/>
          <w:lang w:val="en-US"/>
        </w:rPr>
        <w:drawing>
          <wp:inline distT="0" distB="0" distL="0" distR="0" wp14:anchorId="546E22B5" wp14:editId="203653B5">
            <wp:extent cx="1600200" cy="421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421005"/>
                    </a:xfrm>
                    <a:prstGeom prst="rect">
                      <a:avLst/>
                    </a:prstGeom>
                    <a:noFill/>
                  </pic:spPr>
                </pic:pic>
              </a:graphicData>
            </a:graphic>
          </wp:inline>
        </w:drawing>
      </w:r>
      <w:r w:rsidRPr="00D432E4">
        <w:rPr>
          <w:rFonts w:asciiTheme="minorHAnsi" w:hAnsiTheme="minorHAnsi" w:cstheme="minorHAnsi"/>
          <w:b/>
          <w:sz w:val="22"/>
          <w:szCs w:val="22"/>
        </w:rPr>
        <w:t xml:space="preserve">  </w:t>
      </w:r>
      <w:r w:rsidR="00386BB9" w:rsidRPr="00D432E4">
        <w:rPr>
          <w:rFonts w:asciiTheme="minorHAnsi" w:hAnsiTheme="minorHAnsi" w:cstheme="minorHAnsi"/>
          <w:b/>
          <w:sz w:val="22"/>
          <w:szCs w:val="22"/>
        </w:rPr>
        <w:t xml:space="preserve">   </w:t>
      </w:r>
      <w:r w:rsidRPr="00D432E4">
        <w:rPr>
          <w:rFonts w:asciiTheme="minorHAnsi" w:hAnsiTheme="minorHAnsi" w:cstheme="minorHAnsi"/>
          <w:b/>
          <w:sz w:val="22"/>
          <w:szCs w:val="22"/>
        </w:rPr>
        <w:t xml:space="preserve">  </w:t>
      </w:r>
      <w:r w:rsidRPr="00D432E4">
        <w:rPr>
          <w:rFonts w:asciiTheme="minorHAnsi" w:hAnsiTheme="minorHAnsi" w:cstheme="minorHAnsi"/>
          <w:b/>
          <w:noProof/>
          <w:sz w:val="22"/>
          <w:szCs w:val="22"/>
          <w:lang w:val="en-US"/>
        </w:rPr>
        <w:drawing>
          <wp:inline distT="0" distB="0" distL="0" distR="0" wp14:anchorId="5F35F8BB" wp14:editId="3493FDB1">
            <wp:extent cx="819150" cy="387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387985"/>
                    </a:xfrm>
                    <a:prstGeom prst="rect">
                      <a:avLst/>
                    </a:prstGeom>
                    <a:noFill/>
                  </pic:spPr>
                </pic:pic>
              </a:graphicData>
            </a:graphic>
          </wp:inline>
        </w:drawing>
      </w:r>
      <w:r w:rsidRPr="00D432E4">
        <w:rPr>
          <w:rFonts w:asciiTheme="minorHAnsi" w:hAnsiTheme="minorHAnsi" w:cstheme="minorHAnsi"/>
          <w:b/>
          <w:sz w:val="22"/>
          <w:szCs w:val="22"/>
        </w:rPr>
        <w:t xml:space="preserve">  </w:t>
      </w:r>
      <w:r w:rsidR="00386BB9" w:rsidRPr="00D432E4">
        <w:rPr>
          <w:rFonts w:asciiTheme="minorHAnsi" w:hAnsiTheme="minorHAnsi" w:cstheme="minorHAnsi"/>
          <w:b/>
          <w:sz w:val="22"/>
          <w:szCs w:val="22"/>
        </w:rPr>
        <w:t xml:space="preserve">  </w:t>
      </w:r>
      <w:r w:rsidRPr="00D432E4">
        <w:rPr>
          <w:rFonts w:asciiTheme="minorHAnsi" w:hAnsiTheme="minorHAnsi" w:cstheme="minorHAnsi"/>
          <w:b/>
          <w:sz w:val="22"/>
          <w:szCs w:val="22"/>
        </w:rPr>
        <w:t xml:space="preserve"> </w:t>
      </w:r>
      <w:r w:rsidR="00386BB9" w:rsidRPr="00D432E4">
        <w:rPr>
          <w:rFonts w:asciiTheme="minorHAnsi" w:hAnsiTheme="minorHAnsi" w:cstheme="minorHAnsi"/>
          <w:b/>
          <w:sz w:val="22"/>
          <w:szCs w:val="22"/>
        </w:rPr>
        <w:t xml:space="preserve"> </w:t>
      </w:r>
      <w:r w:rsidRPr="00D432E4">
        <w:rPr>
          <w:rFonts w:asciiTheme="minorHAnsi" w:hAnsiTheme="minorHAnsi" w:cstheme="minorHAnsi"/>
          <w:b/>
          <w:noProof/>
          <w:sz w:val="22"/>
          <w:szCs w:val="22"/>
          <w:lang w:val="en-US"/>
        </w:rPr>
        <w:drawing>
          <wp:inline distT="0" distB="0" distL="0" distR="0" wp14:anchorId="2C784E63" wp14:editId="1E63F2B3">
            <wp:extent cx="933450" cy="3784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378460"/>
                    </a:xfrm>
                    <a:prstGeom prst="rect">
                      <a:avLst/>
                    </a:prstGeom>
                    <a:noFill/>
                  </pic:spPr>
                </pic:pic>
              </a:graphicData>
            </a:graphic>
          </wp:inline>
        </w:drawing>
      </w:r>
      <w:r w:rsidR="00386BB9" w:rsidRPr="00D432E4">
        <w:rPr>
          <w:rFonts w:asciiTheme="minorHAnsi" w:hAnsiTheme="minorHAnsi" w:cstheme="minorHAnsi"/>
          <w:b/>
          <w:sz w:val="22"/>
          <w:szCs w:val="22"/>
        </w:rPr>
        <w:t xml:space="preserve">     </w:t>
      </w:r>
      <w:r w:rsidR="00A37CF1" w:rsidRPr="00D432E4">
        <w:rPr>
          <w:rFonts w:asciiTheme="minorHAnsi" w:hAnsiTheme="minorHAnsi" w:cstheme="minorHAnsi"/>
          <w:b/>
          <w:sz w:val="22"/>
          <w:szCs w:val="22"/>
        </w:rPr>
        <w:t xml:space="preserve">  </w:t>
      </w:r>
      <w:r w:rsidR="00A37CF1" w:rsidRPr="00D432E4">
        <w:rPr>
          <w:rFonts w:asciiTheme="minorHAnsi" w:hAnsiTheme="minorHAnsi" w:cstheme="minorHAnsi"/>
          <w:b/>
          <w:noProof/>
          <w:sz w:val="22"/>
          <w:szCs w:val="22"/>
          <w:lang w:val="en-US"/>
        </w:rPr>
        <w:drawing>
          <wp:inline distT="0" distB="0" distL="0" distR="0" wp14:anchorId="7B62827C" wp14:editId="0D34B780">
            <wp:extent cx="1186815" cy="370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6815" cy="370840"/>
                    </a:xfrm>
                    <a:prstGeom prst="rect">
                      <a:avLst/>
                    </a:prstGeom>
                    <a:noFill/>
                  </pic:spPr>
                </pic:pic>
              </a:graphicData>
            </a:graphic>
          </wp:inline>
        </w:drawing>
      </w:r>
      <w:r w:rsidR="007960F5" w:rsidRPr="00D432E4">
        <w:rPr>
          <w:rFonts w:asciiTheme="minorHAnsi" w:hAnsiTheme="minorHAnsi" w:cstheme="minorHAnsi"/>
          <w:b/>
          <w:sz w:val="22"/>
          <w:szCs w:val="22"/>
        </w:rPr>
        <w:t xml:space="preserve"> </w:t>
      </w:r>
      <w:r w:rsidR="00386BB9" w:rsidRPr="00D432E4">
        <w:rPr>
          <w:rFonts w:asciiTheme="minorHAnsi" w:hAnsiTheme="minorHAnsi" w:cstheme="minorHAnsi"/>
          <w:b/>
          <w:noProof/>
          <w:sz w:val="22"/>
          <w:szCs w:val="22"/>
          <w:lang w:val="en-US"/>
        </w:rPr>
        <w:t xml:space="preserve">     </w:t>
      </w:r>
      <w:r w:rsidR="007960F5" w:rsidRPr="00D432E4">
        <w:rPr>
          <w:rFonts w:asciiTheme="minorHAnsi" w:hAnsiTheme="minorHAnsi" w:cstheme="minorHAnsi"/>
          <w:b/>
          <w:noProof/>
          <w:sz w:val="22"/>
          <w:szCs w:val="22"/>
          <w:lang w:val="en-US"/>
        </w:rPr>
        <w:drawing>
          <wp:inline distT="0" distB="0" distL="0" distR="0" wp14:anchorId="3A706512" wp14:editId="04E22687">
            <wp:extent cx="60960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pic:spPr>
                </pic:pic>
              </a:graphicData>
            </a:graphic>
          </wp:inline>
        </w:drawing>
      </w:r>
    </w:p>
    <w:p w14:paraId="2B420A96" w14:textId="77777777" w:rsidR="002B289C" w:rsidRPr="00D432E4" w:rsidRDefault="002B289C" w:rsidP="00D432E4">
      <w:pPr>
        <w:spacing w:line="276" w:lineRule="auto"/>
        <w:rPr>
          <w:rFonts w:asciiTheme="minorHAnsi" w:hAnsiTheme="minorHAnsi" w:cstheme="minorHAnsi"/>
          <w:b/>
          <w:sz w:val="22"/>
          <w:szCs w:val="22"/>
        </w:rPr>
      </w:pPr>
    </w:p>
    <w:sectPr w:rsidR="002B289C" w:rsidRPr="00D432E4" w:rsidSect="000B232A">
      <w:headerReference w:type="default" r:id="rId15"/>
      <w:footerReference w:type="even" r:id="rId16"/>
      <w:footerReference w:type="default" r:id="rId17"/>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5DE76" w14:textId="77777777" w:rsidR="00DF4402" w:rsidRDefault="00DF4402">
      <w:r>
        <w:separator/>
      </w:r>
    </w:p>
  </w:endnote>
  <w:endnote w:type="continuationSeparator" w:id="0">
    <w:p w14:paraId="07F4F82F" w14:textId="77777777" w:rsidR="00DF4402" w:rsidRDefault="00DF4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55 Roman">
    <w:altName w:val="Helvetica"/>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A4ECE" w14:textId="77777777" w:rsidR="003B666D" w:rsidRDefault="00740DD1" w:rsidP="006540A6">
    <w:pPr>
      <w:pStyle w:val="Footer"/>
      <w:framePr w:wrap="around" w:vAnchor="text" w:hAnchor="margin" w:xAlign="right" w:y="1"/>
      <w:rPr>
        <w:rStyle w:val="PageNumber"/>
      </w:rPr>
    </w:pPr>
    <w:r>
      <w:rPr>
        <w:rStyle w:val="PageNumber"/>
      </w:rPr>
      <w:fldChar w:fldCharType="begin"/>
    </w:r>
    <w:r w:rsidR="003B666D">
      <w:rPr>
        <w:rStyle w:val="PageNumber"/>
      </w:rPr>
      <w:instrText xml:space="preserve">PAGE  </w:instrText>
    </w:r>
    <w:r>
      <w:rPr>
        <w:rStyle w:val="PageNumber"/>
      </w:rPr>
      <w:fldChar w:fldCharType="end"/>
    </w:r>
  </w:p>
  <w:p w14:paraId="49ADFAF8" w14:textId="77777777" w:rsidR="003B666D" w:rsidRDefault="003B666D" w:rsidP="000A0B7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00276" w14:textId="77777777" w:rsidR="003B666D" w:rsidRDefault="003B666D" w:rsidP="003E6B2C">
    <w:pPr>
      <w:pStyle w:val="Footer"/>
      <w:tabs>
        <w:tab w:val="clear" w:pos="4153"/>
        <w:tab w:val="clear" w:pos="8306"/>
        <w:tab w:val="right" w:pos="890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37B1D" w14:textId="77777777" w:rsidR="00DF4402" w:rsidRDefault="00DF4402">
      <w:r>
        <w:separator/>
      </w:r>
    </w:p>
  </w:footnote>
  <w:footnote w:type="continuationSeparator" w:id="0">
    <w:p w14:paraId="012D9FB4" w14:textId="77777777" w:rsidR="00DF4402" w:rsidRDefault="00DF44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C639C" w14:textId="77777777" w:rsidR="003B666D" w:rsidRPr="00EF5097" w:rsidRDefault="00DB7386" w:rsidP="00EF5097">
    <w:pPr>
      <w:pStyle w:val="Header"/>
    </w:pPr>
    <w:r>
      <w:rPr>
        <w:noProof/>
        <w:lang w:val="en-US"/>
      </w:rPr>
      <w:drawing>
        <wp:inline distT="0" distB="0" distL="0" distR="0" wp14:anchorId="0A241DF9" wp14:editId="269EA224">
          <wp:extent cx="4476750" cy="2671445"/>
          <wp:effectExtent l="1905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1"/>
                  <a:srcRect/>
                  <a:stretch>
                    <a:fillRect/>
                  </a:stretch>
                </pic:blipFill>
                <pic:spPr bwMode="auto">
                  <a:xfrm>
                    <a:off x="0" y="0"/>
                    <a:ext cx="4476750" cy="26714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DD6D3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9CD2C67"/>
    <w:multiLevelType w:val="hybridMultilevel"/>
    <w:tmpl w:val="2CD0751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B45401"/>
    <w:multiLevelType w:val="hybridMultilevel"/>
    <w:tmpl w:val="1CF66C88"/>
    <w:lvl w:ilvl="0" w:tplc="88ACA33E">
      <w:start w:val="3"/>
      <w:numFmt w:val="decimal"/>
      <w:lvlText w:val="%1"/>
      <w:lvlJc w:val="left"/>
      <w:pPr>
        <w:tabs>
          <w:tab w:val="num" w:pos="760"/>
        </w:tabs>
        <w:ind w:left="760" w:hanging="360"/>
      </w:pPr>
      <w:rPr>
        <w:rFonts w:hint="default"/>
      </w:rPr>
    </w:lvl>
    <w:lvl w:ilvl="1" w:tplc="FB3A9B3E" w:tentative="1">
      <w:start w:val="1"/>
      <w:numFmt w:val="lowerLetter"/>
      <w:lvlText w:val="%2."/>
      <w:lvlJc w:val="left"/>
      <w:pPr>
        <w:tabs>
          <w:tab w:val="num" w:pos="1480"/>
        </w:tabs>
        <w:ind w:left="1480" w:hanging="360"/>
      </w:pPr>
    </w:lvl>
    <w:lvl w:ilvl="2" w:tplc="0F72CBDA" w:tentative="1">
      <w:start w:val="1"/>
      <w:numFmt w:val="lowerRoman"/>
      <w:lvlText w:val="%3."/>
      <w:lvlJc w:val="right"/>
      <w:pPr>
        <w:tabs>
          <w:tab w:val="num" w:pos="2200"/>
        </w:tabs>
        <w:ind w:left="2200" w:hanging="180"/>
      </w:pPr>
    </w:lvl>
    <w:lvl w:ilvl="3" w:tplc="1F6AB052" w:tentative="1">
      <w:start w:val="1"/>
      <w:numFmt w:val="decimal"/>
      <w:lvlText w:val="%4."/>
      <w:lvlJc w:val="left"/>
      <w:pPr>
        <w:tabs>
          <w:tab w:val="num" w:pos="2920"/>
        </w:tabs>
        <w:ind w:left="2920" w:hanging="360"/>
      </w:pPr>
    </w:lvl>
    <w:lvl w:ilvl="4" w:tplc="AC4A487A" w:tentative="1">
      <w:start w:val="1"/>
      <w:numFmt w:val="lowerLetter"/>
      <w:lvlText w:val="%5."/>
      <w:lvlJc w:val="left"/>
      <w:pPr>
        <w:tabs>
          <w:tab w:val="num" w:pos="3640"/>
        </w:tabs>
        <w:ind w:left="3640" w:hanging="360"/>
      </w:pPr>
    </w:lvl>
    <w:lvl w:ilvl="5" w:tplc="D2883FB6" w:tentative="1">
      <w:start w:val="1"/>
      <w:numFmt w:val="lowerRoman"/>
      <w:lvlText w:val="%6."/>
      <w:lvlJc w:val="right"/>
      <w:pPr>
        <w:tabs>
          <w:tab w:val="num" w:pos="4360"/>
        </w:tabs>
        <w:ind w:left="4360" w:hanging="180"/>
      </w:pPr>
    </w:lvl>
    <w:lvl w:ilvl="6" w:tplc="9A9A9076" w:tentative="1">
      <w:start w:val="1"/>
      <w:numFmt w:val="decimal"/>
      <w:lvlText w:val="%7."/>
      <w:lvlJc w:val="left"/>
      <w:pPr>
        <w:tabs>
          <w:tab w:val="num" w:pos="5080"/>
        </w:tabs>
        <w:ind w:left="5080" w:hanging="360"/>
      </w:pPr>
    </w:lvl>
    <w:lvl w:ilvl="7" w:tplc="A22AC6E8" w:tentative="1">
      <w:start w:val="1"/>
      <w:numFmt w:val="lowerLetter"/>
      <w:lvlText w:val="%8."/>
      <w:lvlJc w:val="left"/>
      <w:pPr>
        <w:tabs>
          <w:tab w:val="num" w:pos="5800"/>
        </w:tabs>
        <w:ind w:left="5800" w:hanging="360"/>
      </w:pPr>
    </w:lvl>
    <w:lvl w:ilvl="8" w:tplc="6B54F79C" w:tentative="1">
      <w:start w:val="1"/>
      <w:numFmt w:val="lowerRoman"/>
      <w:lvlText w:val="%9."/>
      <w:lvlJc w:val="right"/>
      <w:pPr>
        <w:tabs>
          <w:tab w:val="num" w:pos="6520"/>
        </w:tabs>
        <w:ind w:left="6520" w:hanging="180"/>
      </w:pPr>
    </w:lvl>
  </w:abstractNum>
  <w:abstractNum w:abstractNumId="4">
    <w:nsid w:val="0D8D099A"/>
    <w:multiLevelType w:val="hybridMultilevel"/>
    <w:tmpl w:val="098815BE"/>
    <w:lvl w:ilvl="0" w:tplc="6ED425F2">
      <w:numFmt w:val="bullet"/>
      <w:lvlText w:val="·"/>
      <w:lvlJc w:val="left"/>
      <w:pPr>
        <w:ind w:left="720" w:hanging="360"/>
      </w:pPr>
      <w:rPr>
        <w:rFonts w:ascii="Tahoma" w:eastAsia="Symbol" w:hAnsi="Tahoma" w:cs="Tahom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26302F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C3E23BF"/>
    <w:multiLevelType w:val="hybridMultilevel"/>
    <w:tmpl w:val="5CFA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31661B"/>
    <w:multiLevelType w:val="hybridMultilevel"/>
    <w:tmpl w:val="4C082F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77C09F7"/>
    <w:multiLevelType w:val="hybridMultilevel"/>
    <w:tmpl w:val="15860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7DF61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11">
    <w:nsid w:val="2B593261"/>
    <w:multiLevelType w:val="hybridMultilevel"/>
    <w:tmpl w:val="752A7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2A7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0377CFA"/>
    <w:multiLevelType w:val="hybridMultilevel"/>
    <w:tmpl w:val="AEB277FA"/>
    <w:lvl w:ilvl="0" w:tplc="6ED425F2">
      <w:numFmt w:val="bullet"/>
      <w:lvlText w:val="·"/>
      <w:lvlJc w:val="left"/>
      <w:pPr>
        <w:ind w:left="720" w:hanging="360"/>
      </w:pPr>
      <w:rPr>
        <w:rFonts w:ascii="Tahoma" w:eastAsia="Symbol" w:hAnsi="Tahoma" w:cs="Tahom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1C753B3"/>
    <w:multiLevelType w:val="hybridMultilevel"/>
    <w:tmpl w:val="31D66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23439BF"/>
    <w:multiLevelType w:val="hybridMultilevel"/>
    <w:tmpl w:val="09E4E2C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3795533"/>
    <w:multiLevelType w:val="multilevel"/>
    <w:tmpl w:val="91D8B9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34AA1E64"/>
    <w:multiLevelType w:val="hybridMultilevel"/>
    <w:tmpl w:val="9536B148"/>
    <w:lvl w:ilvl="0" w:tplc="C2A49342">
      <w:start w:val="1"/>
      <w:numFmt w:val="bullet"/>
      <w:lvlText w:val=""/>
      <w:lvlJc w:val="left"/>
      <w:pPr>
        <w:tabs>
          <w:tab w:val="num" w:pos="1069"/>
        </w:tabs>
        <w:ind w:left="1069" w:hanging="360"/>
      </w:pPr>
      <w:rPr>
        <w:rFonts w:ascii="Symbol" w:eastAsia="Times New Roman" w:hAnsi="Symbol" w:cs="Arial" w:hint="default"/>
      </w:rPr>
    </w:lvl>
    <w:lvl w:ilvl="1" w:tplc="CDDC1238" w:tentative="1">
      <w:start w:val="1"/>
      <w:numFmt w:val="bullet"/>
      <w:lvlText w:val="o"/>
      <w:lvlJc w:val="left"/>
      <w:pPr>
        <w:tabs>
          <w:tab w:val="num" w:pos="1789"/>
        </w:tabs>
        <w:ind w:left="1789" w:hanging="360"/>
      </w:pPr>
      <w:rPr>
        <w:rFonts w:ascii="Courier New" w:hAnsi="Courier New" w:cs="Courier New" w:hint="default"/>
      </w:rPr>
    </w:lvl>
    <w:lvl w:ilvl="2" w:tplc="37320088" w:tentative="1">
      <w:start w:val="1"/>
      <w:numFmt w:val="bullet"/>
      <w:lvlText w:val=""/>
      <w:lvlJc w:val="left"/>
      <w:pPr>
        <w:tabs>
          <w:tab w:val="num" w:pos="2509"/>
        </w:tabs>
        <w:ind w:left="2509" w:hanging="360"/>
      </w:pPr>
      <w:rPr>
        <w:rFonts w:ascii="Wingdings" w:hAnsi="Wingdings" w:hint="default"/>
      </w:rPr>
    </w:lvl>
    <w:lvl w:ilvl="3" w:tplc="AC4A2FF0" w:tentative="1">
      <w:start w:val="1"/>
      <w:numFmt w:val="bullet"/>
      <w:lvlText w:val=""/>
      <w:lvlJc w:val="left"/>
      <w:pPr>
        <w:tabs>
          <w:tab w:val="num" w:pos="3229"/>
        </w:tabs>
        <w:ind w:left="3229" w:hanging="360"/>
      </w:pPr>
      <w:rPr>
        <w:rFonts w:ascii="Symbol" w:hAnsi="Symbol" w:hint="default"/>
      </w:rPr>
    </w:lvl>
    <w:lvl w:ilvl="4" w:tplc="7BB08B5A" w:tentative="1">
      <w:start w:val="1"/>
      <w:numFmt w:val="bullet"/>
      <w:lvlText w:val="o"/>
      <w:lvlJc w:val="left"/>
      <w:pPr>
        <w:tabs>
          <w:tab w:val="num" w:pos="3949"/>
        </w:tabs>
        <w:ind w:left="3949" w:hanging="360"/>
      </w:pPr>
      <w:rPr>
        <w:rFonts w:ascii="Courier New" w:hAnsi="Courier New" w:cs="Courier New" w:hint="default"/>
      </w:rPr>
    </w:lvl>
    <w:lvl w:ilvl="5" w:tplc="64B61DAC" w:tentative="1">
      <w:start w:val="1"/>
      <w:numFmt w:val="bullet"/>
      <w:lvlText w:val=""/>
      <w:lvlJc w:val="left"/>
      <w:pPr>
        <w:tabs>
          <w:tab w:val="num" w:pos="4669"/>
        </w:tabs>
        <w:ind w:left="4669" w:hanging="360"/>
      </w:pPr>
      <w:rPr>
        <w:rFonts w:ascii="Wingdings" w:hAnsi="Wingdings" w:hint="default"/>
      </w:rPr>
    </w:lvl>
    <w:lvl w:ilvl="6" w:tplc="BA0E3A8E" w:tentative="1">
      <w:start w:val="1"/>
      <w:numFmt w:val="bullet"/>
      <w:lvlText w:val=""/>
      <w:lvlJc w:val="left"/>
      <w:pPr>
        <w:tabs>
          <w:tab w:val="num" w:pos="5389"/>
        </w:tabs>
        <w:ind w:left="5389" w:hanging="360"/>
      </w:pPr>
      <w:rPr>
        <w:rFonts w:ascii="Symbol" w:hAnsi="Symbol" w:hint="default"/>
      </w:rPr>
    </w:lvl>
    <w:lvl w:ilvl="7" w:tplc="C4D6029E" w:tentative="1">
      <w:start w:val="1"/>
      <w:numFmt w:val="bullet"/>
      <w:lvlText w:val="o"/>
      <w:lvlJc w:val="left"/>
      <w:pPr>
        <w:tabs>
          <w:tab w:val="num" w:pos="6109"/>
        </w:tabs>
        <w:ind w:left="6109" w:hanging="360"/>
      </w:pPr>
      <w:rPr>
        <w:rFonts w:ascii="Courier New" w:hAnsi="Courier New" w:cs="Courier New" w:hint="default"/>
      </w:rPr>
    </w:lvl>
    <w:lvl w:ilvl="8" w:tplc="B17086CA" w:tentative="1">
      <w:start w:val="1"/>
      <w:numFmt w:val="bullet"/>
      <w:lvlText w:val=""/>
      <w:lvlJc w:val="left"/>
      <w:pPr>
        <w:tabs>
          <w:tab w:val="num" w:pos="6829"/>
        </w:tabs>
        <w:ind w:left="6829" w:hanging="360"/>
      </w:pPr>
      <w:rPr>
        <w:rFonts w:ascii="Wingdings" w:hAnsi="Wingdings" w:hint="default"/>
      </w:rPr>
    </w:lvl>
  </w:abstractNum>
  <w:abstractNum w:abstractNumId="18">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19">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431F4C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4B228D2"/>
    <w:multiLevelType w:val="hybridMultilevel"/>
    <w:tmpl w:val="8BD0541A"/>
    <w:lvl w:ilvl="0" w:tplc="60BED7E8">
      <w:start w:val="1"/>
      <w:numFmt w:val="bullet"/>
      <w:lvlText w:val=""/>
      <w:lvlJc w:val="left"/>
      <w:pPr>
        <w:tabs>
          <w:tab w:val="num" w:pos="720"/>
        </w:tabs>
        <w:ind w:left="720" w:hanging="360"/>
      </w:pPr>
      <w:rPr>
        <w:rFonts w:ascii="Symbol" w:hAnsi="Symbol" w:hint="default"/>
        <w:sz w:val="22"/>
        <w:szCs w:val="22"/>
      </w:rPr>
    </w:lvl>
    <w:lvl w:ilvl="1" w:tplc="EADC7D0A">
      <w:start w:val="1"/>
      <w:numFmt w:val="upperLetter"/>
      <w:lvlText w:val="%2."/>
      <w:lvlJc w:val="left"/>
      <w:pPr>
        <w:tabs>
          <w:tab w:val="num" w:pos="2160"/>
        </w:tabs>
        <w:ind w:left="2160" w:hanging="720"/>
      </w:pPr>
      <w:rPr>
        <w:rFonts w:hint="default"/>
      </w:rPr>
    </w:lvl>
    <w:lvl w:ilvl="2" w:tplc="82241FD8">
      <w:start w:val="5"/>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4AAF65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5">
    <w:nsid w:val="55CA6492"/>
    <w:multiLevelType w:val="hybridMultilevel"/>
    <w:tmpl w:val="09C893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88106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28">
    <w:nsid w:val="5A763C32"/>
    <w:multiLevelType w:val="hybridMultilevel"/>
    <w:tmpl w:val="06345226"/>
    <w:lvl w:ilvl="0" w:tplc="ABC8A65E">
      <w:start w:val="8"/>
      <w:numFmt w:val="decimal"/>
      <w:lvlText w:val="%1"/>
      <w:lvlJc w:val="left"/>
      <w:pPr>
        <w:tabs>
          <w:tab w:val="num" w:pos="1069"/>
        </w:tabs>
        <w:ind w:left="1069" w:hanging="360"/>
      </w:pPr>
      <w:rPr>
        <w:rFonts w:hint="default"/>
      </w:rPr>
    </w:lvl>
    <w:lvl w:ilvl="1" w:tplc="FAC02A26" w:tentative="1">
      <w:start w:val="1"/>
      <w:numFmt w:val="lowerLetter"/>
      <w:lvlText w:val="%2."/>
      <w:lvlJc w:val="left"/>
      <w:pPr>
        <w:tabs>
          <w:tab w:val="num" w:pos="1789"/>
        </w:tabs>
        <w:ind w:left="1789" w:hanging="360"/>
      </w:pPr>
    </w:lvl>
    <w:lvl w:ilvl="2" w:tplc="5D1A487C" w:tentative="1">
      <w:start w:val="1"/>
      <w:numFmt w:val="lowerRoman"/>
      <w:lvlText w:val="%3."/>
      <w:lvlJc w:val="right"/>
      <w:pPr>
        <w:tabs>
          <w:tab w:val="num" w:pos="2509"/>
        </w:tabs>
        <w:ind w:left="2509" w:hanging="180"/>
      </w:pPr>
    </w:lvl>
    <w:lvl w:ilvl="3" w:tplc="4CB4F500" w:tentative="1">
      <w:start w:val="1"/>
      <w:numFmt w:val="decimal"/>
      <w:lvlText w:val="%4."/>
      <w:lvlJc w:val="left"/>
      <w:pPr>
        <w:tabs>
          <w:tab w:val="num" w:pos="3229"/>
        </w:tabs>
        <w:ind w:left="3229" w:hanging="360"/>
      </w:pPr>
    </w:lvl>
    <w:lvl w:ilvl="4" w:tplc="B170AD6C" w:tentative="1">
      <w:start w:val="1"/>
      <w:numFmt w:val="lowerLetter"/>
      <w:lvlText w:val="%5."/>
      <w:lvlJc w:val="left"/>
      <w:pPr>
        <w:tabs>
          <w:tab w:val="num" w:pos="3949"/>
        </w:tabs>
        <w:ind w:left="3949" w:hanging="360"/>
      </w:pPr>
    </w:lvl>
    <w:lvl w:ilvl="5" w:tplc="7C2E5D22" w:tentative="1">
      <w:start w:val="1"/>
      <w:numFmt w:val="lowerRoman"/>
      <w:lvlText w:val="%6."/>
      <w:lvlJc w:val="right"/>
      <w:pPr>
        <w:tabs>
          <w:tab w:val="num" w:pos="4669"/>
        </w:tabs>
        <w:ind w:left="4669" w:hanging="180"/>
      </w:pPr>
    </w:lvl>
    <w:lvl w:ilvl="6" w:tplc="7A2E96BC" w:tentative="1">
      <w:start w:val="1"/>
      <w:numFmt w:val="decimal"/>
      <w:lvlText w:val="%7."/>
      <w:lvlJc w:val="left"/>
      <w:pPr>
        <w:tabs>
          <w:tab w:val="num" w:pos="5389"/>
        </w:tabs>
        <w:ind w:left="5389" w:hanging="360"/>
      </w:pPr>
    </w:lvl>
    <w:lvl w:ilvl="7" w:tplc="24D2194A" w:tentative="1">
      <w:start w:val="1"/>
      <w:numFmt w:val="lowerLetter"/>
      <w:lvlText w:val="%8."/>
      <w:lvlJc w:val="left"/>
      <w:pPr>
        <w:tabs>
          <w:tab w:val="num" w:pos="6109"/>
        </w:tabs>
        <w:ind w:left="6109" w:hanging="360"/>
      </w:pPr>
    </w:lvl>
    <w:lvl w:ilvl="8" w:tplc="9CBED1A8" w:tentative="1">
      <w:start w:val="1"/>
      <w:numFmt w:val="lowerRoman"/>
      <w:lvlText w:val="%9."/>
      <w:lvlJc w:val="right"/>
      <w:pPr>
        <w:tabs>
          <w:tab w:val="num" w:pos="6829"/>
        </w:tabs>
        <w:ind w:left="6829" w:hanging="180"/>
      </w:pPr>
    </w:lvl>
  </w:abstractNum>
  <w:abstractNum w:abstractNumId="29">
    <w:nsid w:val="5A8E37D4"/>
    <w:multiLevelType w:val="hybridMultilevel"/>
    <w:tmpl w:val="70EA208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BC2776D"/>
    <w:multiLevelType w:val="hybridMultilevel"/>
    <w:tmpl w:val="687E1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886341"/>
    <w:multiLevelType w:val="hybridMultilevel"/>
    <w:tmpl w:val="F0EE8464"/>
    <w:lvl w:ilvl="0" w:tplc="519EA648">
      <w:start w:val="1"/>
      <w:numFmt w:val="bullet"/>
      <w:lvlText w:val=""/>
      <w:lvlJc w:val="left"/>
      <w:pPr>
        <w:ind w:left="720" w:hanging="360"/>
      </w:pPr>
      <w:rPr>
        <w:rFonts w:ascii="Symbol" w:hAnsi="Symbol" w:hint="default"/>
      </w:rPr>
    </w:lvl>
    <w:lvl w:ilvl="1" w:tplc="8D3CE150">
      <w:start w:val="1"/>
      <w:numFmt w:val="bullet"/>
      <w:lvlText w:val="o"/>
      <w:lvlJc w:val="left"/>
      <w:pPr>
        <w:ind w:left="1440" w:hanging="360"/>
      </w:pPr>
      <w:rPr>
        <w:rFonts w:ascii="Courier New" w:hAnsi="Courier New" w:cs="Courier New" w:hint="default"/>
      </w:rPr>
    </w:lvl>
    <w:lvl w:ilvl="2" w:tplc="46245F4A" w:tentative="1">
      <w:start w:val="1"/>
      <w:numFmt w:val="bullet"/>
      <w:lvlText w:val=""/>
      <w:lvlJc w:val="left"/>
      <w:pPr>
        <w:ind w:left="2160" w:hanging="360"/>
      </w:pPr>
      <w:rPr>
        <w:rFonts w:ascii="Wingdings" w:hAnsi="Wingdings" w:hint="default"/>
      </w:rPr>
    </w:lvl>
    <w:lvl w:ilvl="3" w:tplc="2DCC4DDE" w:tentative="1">
      <w:start w:val="1"/>
      <w:numFmt w:val="bullet"/>
      <w:lvlText w:val=""/>
      <w:lvlJc w:val="left"/>
      <w:pPr>
        <w:ind w:left="2880" w:hanging="360"/>
      </w:pPr>
      <w:rPr>
        <w:rFonts w:ascii="Symbol" w:hAnsi="Symbol" w:hint="default"/>
      </w:rPr>
    </w:lvl>
    <w:lvl w:ilvl="4" w:tplc="98B00704" w:tentative="1">
      <w:start w:val="1"/>
      <w:numFmt w:val="bullet"/>
      <w:lvlText w:val="o"/>
      <w:lvlJc w:val="left"/>
      <w:pPr>
        <w:ind w:left="3600" w:hanging="360"/>
      </w:pPr>
      <w:rPr>
        <w:rFonts w:ascii="Courier New" w:hAnsi="Courier New" w:cs="Courier New" w:hint="default"/>
      </w:rPr>
    </w:lvl>
    <w:lvl w:ilvl="5" w:tplc="69EABF38" w:tentative="1">
      <w:start w:val="1"/>
      <w:numFmt w:val="bullet"/>
      <w:lvlText w:val=""/>
      <w:lvlJc w:val="left"/>
      <w:pPr>
        <w:ind w:left="4320" w:hanging="360"/>
      </w:pPr>
      <w:rPr>
        <w:rFonts w:ascii="Wingdings" w:hAnsi="Wingdings" w:hint="default"/>
      </w:rPr>
    </w:lvl>
    <w:lvl w:ilvl="6" w:tplc="753AB732" w:tentative="1">
      <w:start w:val="1"/>
      <w:numFmt w:val="bullet"/>
      <w:lvlText w:val=""/>
      <w:lvlJc w:val="left"/>
      <w:pPr>
        <w:ind w:left="5040" w:hanging="360"/>
      </w:pPr>
      <w:rPr>
        <w:rFonts w:ascii="Symbol" w:hAnsi="Symbol" w:hint="default"/>
      </w:rPr>
    </w:lvl>
    <w:lvl w:ilvl="7" w:tplc="68CCD368" w:tentative="1">
      <w:start w:val="1"/>
      <w:numFmt w:val="bullet"/>
      <w:lvlText w:val="o"/>
      <w:lvlJc w:val="left"/>
      <w:pPr>
        <w:ind w:left="5760" w:hanging="360"/>
      </w:pPr>
      <w:rPr>
        <w:rFonts w:ascii="Courier New" w:hAnsi="Courier New" w:cs="Courier New" w:hint="default"/>
      </w:rPr>
    </w:lvl>
    <w:lvl w:ilvl="8" w:tplc="E5B28666" w:tentative="1">
      <w:start w:val="1"/>
      <w:numFmt w:val="bullet"/>
      <w:lvlText w:val=""/>
      <w:lvlJc w:val="left"/>
      <w:pPr>
        <w:ind w:left="6480" w:hanging="360"/>
      </w:pPr>
      <w:rPr>
        <w:rFonts w:ascii="Wingdings" w:hAnsi="Wingdings" w:hint="default"/>
      </w:rPr>
    </w:lvl>
  </w:abstractNum>
  <w:abstractNum w:abstractNumId="32">
    <w:nsid w:val="5E0244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5E077A5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nsid w:val="604E6135"/>
    <w:multiLevelType w:val="hybridMultilevel"/>
    <w:tmpl w:val="7B5C0F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4A67437"/>
    <w:multiLevelType w:val="hybridMultilevel"/>
    <w:tmpl w:val="63D20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7">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38">
    <w:nsid w:val="6BD33BCB"/>
    <w:multiLevelType w:val="hybridMultilevel"/>
    <w:tmpl w:val="F3F0C8E0"/>
    <w:lvl w:ilvl="0" w:tplc="60BED7E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3F13FA5"/>
    <w:multiLevelType w:val="hybridMultilevel"/>
    <w:tmpl w:val="CBD2C488"/>
    <w:lvl w:ilvl="0" w:tplc="636EFC26">
      <w:start w:val="1"/>
      <w:numFmt w:val="decimal"/>
      <w:lvlText w:val="%1."/>
      <w:lvlJc w:val="left"/>
      <w:pPr>
        <w:ind w:left="760" w:hanging="360"/>
      </w:pPr>
      <w:rPr>
        <w:rFonts w:hint="default"/>
      </w:rPr>
    </w:lvl>
    <w:lvl w:ilvl="1" w:tplc="CB588006" w:tentative="1">
      <w:start w:val="1"/>
      <w:numFmt w:val="lowerLetter"/>
      <w:lvlText w:val="%2."/>
      <w:lvlJc w:val="left"/>
      <w:pPr>
        <w:ind w:left="1480" w:hanging="360"/>
      </w:pPr>
    </w:lvl>
    <w:lvl w:ilvl="2" w:tplc="04102262" w:tentative="1">
      <w:start w:val="1"/>
      <w:numFmt w:val="lowerRoman"/>
      <w:lvlText w:val="%3."/>
      <w:lvlJc w:val="right"/>
      <w:pPr>
        <w:ind w:left="2200" w:hanging="180"/>
      </w:pPr>
    </w:lvl>
    <w:lvl w:ilvl="3" w:tplc="757211A2" w:tentative="1">
      <w:start w:val="1"/>
      <w:numFmt w:val="decimal"/>
      <w:lvlText w:val="%4."/>
      <w:lvlJc w:val="left"/>
      <w:pPr>
        <w:ind w:left="2920" w:hanging="360"/>
      </w:pPr>
    </w:lvl>
    <w:lvl w:ilvl="4" w:tplc="C8B8CA54" w:tentative="1">
      <w:start w:val="1"/>
      <w:numFmt w:val="lowerLetter"/>
      <w:lvlText w:val="%5."/>
      <w:lvlJc w:val="left"/>
      <w:pPr>
        <w:ind w:left="3640" w:hanging="360"/>
      </w:pPr>
    </w:lvl>
    <w:lvl w:ilvl="5" w:tplc="72522B48" w:tentative="1">
      <w:start w:val="1"/>
      <w:numFmt w:val="lowerRoman"/>
      <w:lvlText w:val="%6."/>
      <w:lvlJc w:val="right"/>
      <w:pPr>
        <w:ind w:left="4360" w:hanging="180"/>
      </w:pPr>
    </w:lvl>
    <w:lvl w:ilvl="6" w:tplc="D2605698" w:tentative="1">
      <w:start w:val="1"/>
      <w:numFmt w:val="decimal"/>
      <w:lvlText w:val="%7."/>
      <w:lvlJc w:val="left"/>
      <w:pPr>
        <w:ind w:left="5080" w:hanging="360"/>
      </w:pPr>
    </w:lvl>
    <w:lvl w:ilvl="7" w:tplc="6766363A" w:tentative="1">
      <w:start w:val="1"/>
      <w:numFmt w:val="lowerLetter"/>
      <w:lvlText w:val="%8."/>
      <w:lvlJc w:val="left"/>
      <w:pPr>
        <w:ind w:left="5800" w:hanging="360"/>
      </w:pPr>
    </w:lvl>
    <w:lvl w:ilvl="8" w:tplc="9EF23798" w:tentative="1">
      <w:start w:val="1"/>
      <w:numFmt w:val="lowerRoman"/>
      <w:lvlText w:val="%9."/>
      <w:lvlJc w:val="right"/>
      <w:pPr>
        <w:ind w:left="6520" w:hanging="180"/>
      </w:pPr>
    </w:lvl>
  </w:abstractNum>
  <w:abstractNum w:abstractNumId="40">
    <w:nsid w:val="74605DE5"/>
    <w:multiLevelType w:val="hybridMultilevel"/>
    <w:tmpl w:val="F2A0949C"/>
    <w:lvl w:ilvl="0" w:tplc="0F5A5FEC">
      <w:start w:val="2"/>
      <w:numFmt w:val="decimal"/>
      <w:lvlText w:val="%1"/>
      <w:lvlJc w:val="left"/>
      <w:pPr>
        <w:tabs>
          <w:tab w:val="num" w:pos="750"/>
        </w:tabs>
        <w:ind w:left="750" w:hanging="390"/>
      </w:pPr>
      <w:rPr>
        <w:rFonts w:hint="default"/>
      </w:rPr>
    </w:lvl>
    <w:lvl w:ilvl="1" w:tplc="6A20BA1E">
      <w:start w:val="1"/>
      <w:numFmt w:val="bullet"/>
      <w:lvlText w:val=""/>
      <w:lvlJc w:val="left"/>
      <w:pPr>
        <w:tabs>
          <w:tab w:val="num" w:pos="1440"/>
        </w:tabs>
        <w:ind w:left="1440" w:hanging="360"/>
      </w:pPr>
      <w:rPr>
        <w:rFonts w:ascii="Symbol" w:hAnsi="Symbol" w:hint="default"/>
      </w:rPr>
    </w:lvl>
    <w:lvl w:ilvl="2" w:tplc="97CACCB2">
      <w:start w:val="1"/>
      <w:numFmt w:val="lowerRoman"/>
      <w:lvlText w:val="%3."/>
      <w:lvlJc w:val="right"/>
      <w:pPr>
        <w:tabs>
          <w:tab w:val="num" w:pos="2160"/>
        </w:tabs>
        <w:ind w:left="2160" w:hanging="180"/>
      </w:pPr>
    </w:lvl>
    <w:lvl w:ilvl="3" w:tplc="801C11F0" w:tentative="1">
      <w:start w:val="1"/>
      <w:numFmt w:val="decimal"/>
      <w:lvlText w:val="%4."/>
      <w:lvlJc w:val="left"/>
      <w:pPr>
        <w:tabs>
          <w:tab w:val="num" w:pos="2880"/>
        </w:tabs>
        <w:ind w:left="2880" w:hanging="360"/>
      </w:pPr>
    </w:lvl>
    <w:lvl w:ilvl="4" w:tplc="61BC05FE" w:tentative="1">
      <w:start w:val="1"/>
      <w:numFmt w:val="lowerLetter"/>
      <w:lvlText w:val="%5."/>
      <w:lvlJc w:val="left"/>
      <w:pPr>
        <w:tabs>
          <w:tab w:val="num" w:pos="3600"/>
        </w:tabs>
        <w:ind w:left="3600" w:hanging="360"/>
      </w:pPr>
    </w:lvl>
    <w:lvl w:ilvl="5" w:tplc="254A035C" w:tentative="1">
      <w:start w:val="1"/>
      <w:numFmt w:val="lowerRoman"/>
      <w:lvlText w:val="%6."/>
      <w:lvlJc w:val="right"/>
      <w:pPr>
        <w:tabs>
          <w:tab w:val="num" w:pos="4320"/>
        </w:tabs>
        <w:ind w:left="4320" w:hanging="180"/>
      </w:pPr>
    </w:lvl>
    <w:lvl w:ilvl="6" w:tplc="4110881C" w:tentative="1">
      <w:start w:val="1"/>
      <w:numFmt w:val="decimal"/>
      <w:lvlText w:val="%7."/>
      <w:lvlJc w:val="left"/>
      <w:pPr>
        <w:tabs>
          <w:tab w:val="num" w:pos="5040"/>
        </w:tabs>
        <w:ind w:left="5040" w:hanging="360"/>
      </w:pPr>
    </w:lvl>
    <w:lvl w:ilvl="7" w:tplc="030C24AA" w:tentative="1">
      <w:start w:val="1"/>
      <w:numFmt w:val="lowerLetter"/>
      <w:lvlText w:val="%8."/>
      <w:lvlJc w:val="left"/>
      <w:pPr>
        <w:tabs>
          <w:tab w:val="num" w:pos="5760"/>
        </w:tabs>
        <w:ind w:left="5760" w:hanging="360"/>
      </w:pPr>
    </w:lvl>
    <w:lvl w:ilvl="8" w:tplc="E006049A" w:tentative="1">
      <w:start w:val="1"/>
      <w:numFmt w:val="lowerRoman"/>
      <w:lvlText w:val="%9."/>
      <w:lvlJc w:val="right"/>
      <w:pPr>
        <w:tabs>
          <w:tab w:val="num" w:pos="6480"/>
        </w:tabs>
        <w:ind w:left="6480" w:hanging="180"/>
      </w:pPr>
    </w:lvl>
  </w:abstractNum>
  <w:abstractNum w:abstractNumId="41">
    <w:nsid w:val="75B866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93A7B45"/>
    <w:multiLevelType w:val="hybridMultilevel"/>
    <w:tmpl w:val="5BB0DD6A"/>
    <w:lvl w:ilvl="0" w:tplc="56DA752E">
      <w:start w:val="1"/>
      <w:numFmt w:val="bullet"/>
      <w:lvlText w:val=""/>
      <w:lvlJc w:val="left"/>
      <w:pPr>
        <w:tabs>
          <w:tab w:val="num" w:pos="720"/>
        </w:tabs>
        <w:ind w:left="720" w:hanging="360"/>
      </w:pPr>
      <w:rPr>
        <w:rFonts w:ascii="Symbol" w:hAnsi="Symbol" w:hint="default"/>
      </w:rPr>
    </w:lvl>
    <w:lvl w:ilvl="1" w:tplc="D3005A22" w:tentative="1">
      <w:start w:val="1"/>
      <w:numFmt w:val="bullet"/>
      <w:lvlText w:val="o"/>
      <w:lvlJc w:val="left"/>
      <w:pPr>
        <w:tabs>
          <w:tab w:val="num" w:pos="1440"/>
        </w:tabs>
        <w:ind w:left="1440" w:hanging="360"/>
      </w:pPr>
      <w:rPr>
        <w:rFonts w:ascii="Courier New" w:hAnsi="Courier New" w:cs="Courier New" w:hint="default"/>
      </w:rPr>
    </w:lvl>
    <w:lvl w:ilvl="2" w:tplc="2FF653BC" w:tentative="1">
      <w:start w:val="1"/>
      <w:numFmt w:val="bullet"/>
      <w:lvlText w:val=""/>
      <w:lvlJc w:val="left"/>
      <w:pPr>
        <w:tabs>
          <w:tab w:val="num" w:pos="2160"/>
        </w:tabs>
        <w:ind w:left="2160" w:hanging="360"/>
      </w:pPr>
      <w:rPr>
        <w:rFonts w:ascii="Wingdings" w:hAnsi="Wingdings" w:hint="default"/>
      </w:rPr>
    </w:lvl>
    <w:lvl w:ilvl="3" w:tplc="C812FCE4" w:tentative="1">
      <w:start w:val="1"/>
      <w:numFmt w:val="bullet"/>
      <w:lvlText w:val=""/>
      <w:lvlJc w:val="left"/>
      <w:pPr>
        <w:tabs>
          <w:tab w:val="num" w:pos="2880"/>
        </w:tabs>
        <w:ind w:left="2880" w:hanging="360"/>
      </w:pPr>
      <w:rPr>
        <w:rFonts w:ascii="Symbol" w:hAnsi="Symbol" w:hint="default"/>
      </w:rPr>
    </w:lvl>
    <w:lvl w:ilvl="4" w:tplc="3920FA6E" w:tentative="1">
      <w:start w:val="1"/>
      <w:numFmt w:val="bullet"/>
      <w:lvlText w:val="o"/>
      <w:lvlJc w:val="left"/>
      <w:pPr>
        <w:tabs>
          <w:tab w:val="num" w:pos="3600"/>
        </w:tabs>
        <w:ind w:left="3600" w:hanging="360"/>
      </w:pPr>
      <w:rPr>
        <w:rFonts w:ascii="Courier New" w:hAnsi="Courier New" w:cs="Courier New" w:hint="default"/>
      </w:rPr>
    </w:lvl>
    <w:lvl w:ilvl="5" w:tplc="1A407990" w:tentative="1">
      <w:start w:val="1"/>
      <w:numFmt w:val="bullet"/>
      <w:lvlText w:val=""/>
      <w:lvlJc w:val="left"/>
      <w:pPr>
        <w:tabs>
          <w:tab w:val="num" w:pos="4320"/>
        </w:tabs>
        <w:ind w:left="4320" w:hanging="360"/>
      </w:pPr>
      <w:rPr>
        <w:rFonts w:ascii="Wingdings" w:hAnsi="Wingdings" w:hint="default"/>
      </w:rPr>
    </w:lvl>
    <w:lvl w:ilvl="6" w:tplc="2A6E0C2E" w:tentative="1">
      <w:start w:val="1"/>
      <w:numFmt w:val="bullet"/>
      <w:lvlText w:val=""/>
      <w:lvlJc w:val="left"/>
      <w:pPr>
        <w:tabs>
          <w:tab w:val="num" w:pos="5040"/>
        </w:tabs>
        <w:ind w:left="5040" w:hanging="360"/>
      </w:pPr>
      <w:rPr>
        <w:rFonts w:ascii="Symbol" w:hAnsi="Symbol" w:hint="default"/>
      </w:rPr>
    </w:lvl>
    <w:lvl w:ilvl="7" w:tplc="9E0CA856" w:tentative="1">
      <w:start w:val="1"/>
      <w:numFmt w:val="bullet"/>
      <w:lvlText w:val="o"/>
      <w:lvlJc w:val="left"/>
      <w:pPr>
        <w:tabs>
          <w:tab w:val="num" w:pos="5760"/>
        </w:tabs>
        <w:ind w:left="5760" w:hanging="360"/>
      </w:pPr>
      <w:rPr>
        <w:rFonts w:ascii="Courier New" w:hAnsi="Courier New" w:cs="Courier New" w:hint="default"/>
      </w:rPr>
    </w:lvl>
    <w:lvl w:ilvl="8" w:tplc="75EA12BA" w:tentative="1">
      <w:start w:val="1"/>
      <w:numFmt w:val="bullet"/>
      <w:lvlText w:val=""/>
      <w:lvlJc w:val="left"/>
      <w:pPr>
        <w:tabs>
          <w:tab w:val="num" w:pos="6480"/>
        </w:tabs>
        <w:ind w:left="6480" w:hanging="360"/>
      </w:pPr>
      <w:rPr>
        <w:rFonts w:ascii="Wingdings" w:hAnsi="Wingdings" w:hint="default"/>
      </w:rPr>
    </w:lvl>
  </w:abstractNum>
  <w:abstractNum w:abstractNumId="43">
    <w:nsid w:val="79BC01B3"/>
    <w:multiLevelType w:val="hybridMultilevel"/>
    <w:tmpl w:val="C0D2A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D9247A"/>
    <w:multiLevelType w:val="hybridMultilevel"/>
    <w:tmpl w:val="1912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F2A44CD"/>
    <w:multiLevelType w:val="hybridMultilevel"/>
    <w:tmpl w:val="5B90FE7A"/>
    <w:lvl w:ilvl="0" w:tplc="FFFFFFFF">
      <w:start w:val="1"/>
      <w:numFmt w:val="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20"/>
  </w:num>
  <w:num w:numId="3">
    <w:abstractNumId w:val="10"/>
  </w:num>
  <w:num w:numId="4">
    <w:abstractNumId w:val="33"/>
  </w:num>
  <w:num w:numId="5">
    <w:abstractNumId w:val="23"/>
  </w:num>
  <w:num w:numId="6">
    <w:abstractNumId w:val="19"/>
  </w:num>
  <w:num w:numId="7">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8">
    <w:abstractNumId w:val="41"/>
  </w:num>
  <w:num w:numId="9">
    <w:abstractNumId w:val="5"/>
  </w:num>
  <w:num w:numId="10">
    <w:abstractNumId w:val="12"/>
  </w:num>
  <w:num w:numId="11">
    <w:abstractNumId w:val="32"/>
  </w:num>
  <w:num w:numId="12">
    <w:abstractNumId w:val="9"/>
  </w:num>
  <w:num w:numId="13">
    <w:abstractNumId w:val="17"/>
  </w:num>
  <w:num w:numId="14">
    <w:abstractNumId w:val="28"/>
  </w:num>
  <w:num w:numId="15">
    <w:abstractNumId w:val="3"/>
  </w:num>
  <w:num w:numId="16">
    <w:abstractNumId w:val="40"/>
  </w:num>
  <w:num w:numId="17">
    <w:abstractNumId w:val="31"/>
  </w:num>
  <w:num w:numId="18">
    <w:abstractNumId w:val="45"/>
  </w:num>
  <w:num w:numId="19">
    <w:abstractNumId w:val="18"/>
  </w:num>
  <w:num w:numId="20">
    <w:abstractNumId w:val="24"/>
  </w:num>
  <w:num w:numId="21">
    <w:abstractNumId w:val="39"/>
  </w:num>
  <w:num w:numId="22">
    <w:abstractNumId w:val="16"/>
  </w:num>
  <w:num w:numId="23">
    <w:abstractNumId w:val="42"/>
  </w:num>
  <w:num w:numId="24">
    <w:abstractNumId w:val="21"/>
  </w:num>
  <w:num w:numId="25">
    <w:abstractNumId w:val="26"/>
  </w:num>
  <w:num w:numId="26">
    <w:abstractNumId w:val="36"/>
  </w:num>
  <w:num w:numId="27">
    <w:abstractNumId w:val="14"/>
  </w:num>
  <w:num w:numId="28">
    <w:abstractNumId w:val="43"/>
  </w:num>
  <w:num w:numId="29">
    <w:abstractNumId w:val="2"/>
  </w:num>
  <w:num w:numId="30">
    <w:abstractNumId w:val="4"/>
  </w:num>
  <w:num w:numId="31">
    <w:abstractNumId w:val="13"/>
  </w:num>
  <w:num w:numId="32">
    <w:abstractNumId w:val="0"/>
  </w:num>
  <w:num w:numId="33">
    <w:abstractNumId w:val="8"/>
  </w:num>
  <w:num w:numId="34">
    <w:abstractNumId w:val="30"/>
  </w:num>
  <w:num w:numId="35">
    <w:abstractNumId w:val="38"/>
  </w:num>
  <w:num w:numId="36">
    <w:abstractNumId w:val="22"/>
    <w:lvlOverride w:ilvl="0"/>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44"/>
  </w:num>
  <w:num w:numId="39">
    <w:abstractNumId w:val="27"/>
  </w:num>
  <w:num w:numId="40">
    <w:abstractNumId w:val="8"/>
  </w:num>
  <w:num w:numId="41">
    <w:abstractNumId w:val="22"/>
  </w:num>
  <w:num w:numId="42">
    <w:abstractNumId w:val="34"/>
  </w:num>
  <w:num w:numId="43">
    <w:abstractNumId w:val="11"/>
  </w:num>
  <w:num w:numId="44">
    <w:abstractNumId w:val="35"/>
  </w:num>
  <w:num w:numId="45">
    <w:abstractNumId w:val="7"/>
  </w:num>
  <w:num w:numId="46">
    <w:abstractNumId w:val="15"/>
  </w:num>
  <w:num w:numId="47">
    <w:abstractNumId w:val="6"/>
  </w:num>
  <w:num w:numId="48">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49">
      <o:colormru v:ext="edit" colors="#77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C2C"/>
    <w:rsid w:val="00003CBD"/>
    <w:rsid w:val="00006859"/>
    <w:rsid w:val="000109A4"/>
    <w:rsid w:val="00016DC0"/>
    <w:rsid w:val="0001727D"/>
    <w:rsid w:val="00017B06"/>
    <w:rsid w:val="0002230A"/>
    <w:rsid w:val="000256B0"/>
    <w:rsid w:val="00027A54"/>
    <w:rsid w:val="0003098A"/>
    <w:rsid w:val="0003580E"/>
    <w:rsid w:val="00037C34"/>
    <w:rsid w:val="00040B94"/>
    <w:rsid w:val="0004113E"/>
    <w:rsid w:val="00041AF4"/>
    <w:rsid w:val="000457F7"/>
    <w:rsid w:val="000504F1"/>
    <w:rsid w:val="000512A6"/>
    <w:rsid w:val="00051450"/>
    <w:rsid w:val="000660A5"/>
    <w:rsid w:val="0006791D"/>
    <w:rsid w:val="00071FE8"/>
    <w:rsid w:val="00072BD1"/>
    <w:rsid w:val="0008195E"/>
    <w:rsid w:val="0008723D"/>
    <w:rsid w:val="00095DAD"/>
    <w:rsid w:val="000A0393"/>
    <w:rsid w:val="000A0B79"/>
    <w:rsid w:val="000A1FBE"/>
    <w:rsid w:val="000A2F4C"/>
    <w:rsid w:val="000A3A76"/>
    <w:rsid w:val="000A6CE6"/>
    <w:rsid w:val="000B1E97"/>
    <w:rsid w:val="000B232A"/>
    <w:rsid w:val="000B5C57"/>
    <w:rsid w:val="000C0BFE"/>
    <w:rsid w:val="000C25CE"/>
    <w:rsid w:val="000C35E4"/>
    <w:rsid w:val="000C4954"/>
    <w:rsid w:val="000C7404"/>
    <w:rsid w:val="000D006F"/>
    <w:rsid w:val="000D3029"/>
    <w:rsid w:val="000D46A5"/>
    <w:rsid w:val="000D5E2A"/>
    <w:rsid w:val="000D6A3F"/>
    <w:rsid w:val="000E35C0"/>
    <w:rsid w:val="00100252"/>
    <w:rsid w:val="00101A04"/>
    <w:rsid w:val="0010323E"/>
    <w:rsid w:val="00111115"/>
    <w:rsid w:val="001147BA"/>
    <w:rsid w:val="001148C8"/>
    <w:rsid w:val="00114DB3"/>
    <w:rsid w:val="0012060C"/>
    <w:rsid w:val="00122BDB"/>
    <w:rsid w:val="00126D93"/>
    <w:rsid w:val="00131B62"/>
    <w:rsid w:val="00137D7A"/>
    <w:rsid w:val="0014273F"/>
    <w:rsid w:val="0014576B"/>
    <w:rsid w:val="001464A5"/>
    <w:rsid w:val="001467FD"/>
    <w:rsid w:val="00154998"/>
    <w:rsid w:val="00157450"/>
    <w:rsid w:val="001640A3"/>
    <w:rsid w:val="001648F1"/>
    <w:rsid w:val="001659C9"/>
    <w:rsid w:val="0017019A"/>
    <w:rsid w:val="001716E9"/>
    <w:rsid w:val="0017506F"/>
    <w:rsid w:val="00175A2E"/>
    <w:rsid w:val="001825EB"/>
    <w:rsid w:val="0018267B"/>
    <w:rsid w:val="00185101"/>
    <w:rsid w:val="00185C6E"/>
    <w:rsid w:val="00193499"/>
    <w:rsid w:val="001972B8"/>
    <w:rsid w:val="001972E4"/>
    <w:rsid w:val="001A177A"/>
    <w:rsid w:val="001A4307"/>
    <w:rsid w:val="001C26DE"/>
    <w:rsid w:val="001C2818"/>
    <w:rsid w:val="001D1203"/>
    <w:rsid w:val="001D3BCD"/>
    <w:rsid w:val="001D5A64"/>
    <w:rsid w:val="001E474C"/>
    <w:rsid w:val="001F4A30"/>
    <w:rsid w:val="00204386"/>
    <w:rsid w:val="00205C86"/>
    <w:rsid w:val="0021310E"/>
    <w:rsid w:val="00216BFB"/>
    <w:rsid w:val="00216F36"/>
    <w:rsid w:val="00217630"/>
    <w:rsid w:val="002370BF"/>
    <w:rsid w:val="002372FE"/>
    <w:rsid w:val="00247701"/>
    <w:rsid w:val="00254789"/>
    <w:rsid w:val="00270164"/>
    <w:rsid w:val="00272778"/>
    <w:rsid w:val="00275188"/>
    <w:rsid w:val="00277B7A"/>
    <w:rsid w:val="00282A65"/>
    <w:rsid w:val="00294910"/>
    <w:rsid w:val="002A34AA"/>
    <w:rsid w:val="002A7FC1"/>
    <w:rsid w:val="002B10F8"/>
    <w:rsid w:val="002B289C"/>
    <w:rsid w:val="002B7127"/>
    <w:rsid w:val="002C2AB4"/>
    <w:rsid w:val="002C7163"/>
    <w:rsid w:val="002D0A37"/>
    <w:rsid w:val="002D3E8D"/>
    <w:rsid w:val="002D620C"/>
    <w:rsid w:val="002E321B"/>
    <w:rsid w:val="002E42A2"/>
    <w:rsid w:val="002F3E5C"/>
    <w:rsid w:val="00300C4B"/>
    <w:rsid w:val="00301DC5"/>
    <w:rsid w:val="003033C5"/>
    <w:rsid w:val="00307AE9"/>
    <w:rsid w:val="00310FCC"/>
    <w:rsid w:val="00311812"/>
    <w:rsid w:val="003168AF"/>
    <w:rsid w:val="0032571E"/>
    <w:rsid w:val="003265A9"/>
    <w:rsid w:val="00330E6A"/>
    <w:rsid w:val="00334787"/>
    <w:rsid w:val="00336355"/>
    <w:rsid w:val="003418B6"/>
    <w:rsid w:val="00341CD6"/>
    <w:rsid w:val="00342F95"/>
    <w:rsid w:val="00343C89"/>
    <w:rsid w:val="00350502"/>
    <w:rsid w:val="003517AC"/>
    <w:rsid w:val="00353FED"/>
    <w:rsid w:val="00357D8C"/>
    <w:rsid w:val="00365834"/>
    <w:rsid w:val="00373839"/>
    <w:rsid w:val="003748E3"/>
    <w:rsid w:val="003831CF"/>
    <w:rsid w:val="00386BB9"/>
    <w:rsid w:val="00392A9D"/>
    <w:rsid w:val="003959C3"/>
    <w:rsid w:val="003B1B05"/>
    <w:rsid w:val="003B46EF"/>
    <w:rsid w:val="003B666D"/>
    <w:rsid w:val="003B6CC2"/>
    <w:rsid w:val="003C0BE4"/>
    <w:rsid w:val="003C1864"/>
    <w:rsid w:val="003C5203"/>
    <w:rsid w:val="003C600E"/>
    <w:rsid w:val="003D21D5"/>
    <w:rsid w:val="003D6FE1"/>
    <w:rsid w:val="003E5C03"/>
    <w:rsid w:val="003E6B2C"/>
    <w:rsid w:val="003F3334"/>
    <w:rsid w:val="004043EC"/>
    <w:rsid w:val="00415C89"/>
    <w:rsid w:val="00425979"/>
    <w:rsid w:val="00425C2C"/>
    <w:rsid w:val="0042695C"/>
    <w:rsid w:val="00432269"/>
    <w:rsid w:val="00440C77"/>
    <w:rsid w:val="004509EA"/>
    <w:rsid w:val="00451F22"/>
    <w:rsid w:val="00455F35"/>
    <w:rsid w:val="00472ABE"/>
    <w:rsid w:val="00475417"/>
    <w:rsid w:val="00475CFD"/>
    <w:rsid w:val="00482049"/>
    <w:rsid w:val="0048215F"/>
    <w:rsid w:val="00490E6A"/>
    <w:rsid w:val="004925BF"/>
    <w:rsid w:val="00494FEF"/>
    <w:rsid w:val="00495BB6"/>
    <w:rsid w:val="004A2C7D"/>
    <w:rsid w:val="004C3BA0"/>
    <w:rsid w:val="004C4195"/>
    <w:rsid w:val="004C582D"/>
    <w:rsid w:val="004D171B"/>
    <w:rsid w:val="004D1DEC"/>
    <w:rsid w:val="004D2840"/>
    <w:rsid w:val="004D45EA"/>
    <w:rsid w:val="004E0112"/>
    <w:rsid w:val="004E2882"/>
    <w:rsid w:val="004E59A0"/>
    <w:rsid w:val="004E6519"/>
    <w:rsid w:val="004E7581"/>
    <w:rsid w:val="004E7DDA"/>
    <w:rsid w:val="004F1F7C"/>
    <w:rsid w:val="00506C4C"/>
    <w:rsid w:val="00512C2A"/>
    <w:rsid w:val="00516E1B"/>
    <w:rsid w:val="00526C90"/>
    <w:rsid w:val="00527EF4"/>
    <w:rsid w:val="00530050"/>
    <w:rsid w:val="00535904"/>
    <w:rsid w:val="0054126C"/>
    <w:rsid w:val="00542607"/>
    <w:rsid w:val="005431FF"/>
    <w:rsid w:val="00546809"/>
    <w:rsid w:val="005471D1"/>
    <w:rsid w:val="00550BEE"/>
    <w:rsid w:val="00560A29"/>
    <w:rsid w:val="0056498C"/>
    <w:rsid w:val="005701E0"/>
    <w:rsid w:val="00584BBB"/>
    <w:rsid w:val="00585CB5"/>
    <w:rsid w:val="00592266"/>
    <w:rsid w:val="00594224"/>
    <w:rsid w:val="00595685"/>
    <w:rsid w:val="005A2B61"/>
    <w:rsid w:val="005B1C4E"/>
    <w:rsid w:val="005B3DB3"/>
    <w:rsid w:val="005B45FF"/>
    <w:rsid w:val="005B4A77"/>
    <w:rsid w:val="005C20F3"/>
    <w:rsid w:val="005D0D34"/>
    <w:rsid w:val="005D10A0"/>
    <w:rsid w:val="005E736F"/>
    <w:rsid w:val="005E7AA0"/>
    <w:rsid w:val="005F502F"/>
    <w:rsid w:val="005F549E"/>
    <w:rsid w:val="005F62C8"/>
    <w:rsid w:val="006043CC"/>
    <w:rsid w:val="00605846"/>
    <w:rsid w:val="006059D7"/>
    <w:rsid w:val="00614780"/>
    <w:rsid w:val="00615D13"/>
    <w:rsid w:val="00620C46"/>
    <w:rsid w:val="00624AF4"/>
    <w:rsid w:val="0062577D"/>
    <w:rsid w:val="006278C5"/>
    <w:rsid w:val="00641442"/>
    <w:rsid w:val="006500E7"/>
    <w:rsid w:val="006540A6"/>
    <w:rsid w:val="00654D70"/>
    <w:rsid w:val="0065678F"/>
    <w:rsid w:val="0066471D"/>
    <w:rsid w:val="00670CA8"/>
    <w:rsid w:val="00675FFD"/>
    <w:rsid w:val="0067771B"/>
    <w:rsid w:val="00682ED9"/>
    <w:rsid w:val="00695E01"/>
    <w:rsid w:val="006A1B7C"/>
    <w:rsid w:val="006A2618"/>
    <w:rsid w:val="006A4014"/>
    <w:rsid w:val="006A42B4"/>
    <w:rsid w:val="006B009A"/>
    <w:rsid w:val="006B123B"/>
    <w:rsid w:val="006B1866"/>
    <w:rsid w:val="006B28BE"/>
    <w:rsid w:val="006B44BF"/>
    <w:rsid w:val="006B4AB4"/>
    <w:rsid w:val="006B6F0A"/>
    <w:rsid w:val="006C0BE1"/>
    <w:rsid w:val="006C4858"/>
    <w:rsid w:val="006C56A0"/>
    <w:rsid w:val="006C65A2"/>
    <w:rsid w:val="006C6EC2"/>
    <w:rsid w:val="006D1850"/>
    <w:rsid w:val="006E5A37"/>
    <w:rsid w:val="006F0433"/>
    <w:rsid w:val="006F088E"/>
    <w:rsid w:val="006F0B29"/>
    <w:rsid w:val="006F1753"/>
    <w:rsid w:val="00710D73"/>
    <w:rsid w:val="00712971"/>
    <w:rsid w:val="0071416F"/>
    <w:rsid w:val="0071546D"/>
    <w:rsid w:val="00722AB1"/>
    <w:rsid w:val="00722D9E"/>
    <w:rsid w:val="007256F5"/>
    <w:rsid w:val="0073095F"/>
    <w:rsid w:val="00731BB0"/>
    <w:rsid w:val="007354CF"/>
    <w:rsid w:val="0073588A"/>
    <w:rsid w:val="007373F2"/>
    <w:rsid w:val="00740174"/>
    <w:rsid w:val="00740560"/>
    <w:rsid w:val="00740DD1"/>
    <w:rsid w:val="0074108B"/>
    <w:rsid w:val="007433DD"/>
    <w:rsid w:val="007437CD"/>
    <w:rsid w:val="00746831"/>
    <w:rsid w:val="007475DA"/>
    <w:rsid w:val="00753916"/>
    <w:rsid w:val="007557A9"/>
    <w:rsid w:val="007564CA"/>
    <w:rsid w:val="007648C1"/>
    <w:rsid w:val="00767B50"/>
    <w:rsid w:val="007709EA"/>
    <w:rsid w:val="0078085C"/>
    <w:rsid w:val="0078466A"/>
    <w:rsid w:val="007877B9"/>
    <w:rsid w:val="00794DFB"/>
    <w:rsid w:val="007960F5"/>
    <w:rsid w:val="00797A6F"/>
    <w:rsid w:val="007B14C9"/>
    <w:rsid w:val="007B2E5C"/>
    <w:rsid w:val="007B3FE5"/>
    <w:rsid w:val="007B5953"/>
    <w:rsid w:val="007B7B95"/>
    <w:rsid w:val="007C5543"/>
    <w:rsid w:val="007C652D"/>
    <w:rsid w:val="007C6A56"/>
    <w:rsid w:val="007D373D"/>
    <w:rsid w:val="007E681A"/>
    <w:rsid w:val="007F0CB2"/>
    <w:rsid w:val="00802289"/>
    <w:rsid w:val="00803A54"/>
    <w:rsid w:val="0080499C"/>
    <w:rsid w:val="0080554F"/>
    <w:rsid w:val="0081259C"/>
    <w:rsid w:val="00812B52"/>
    <w:rsid w:val="00813B23"/>
    <w:rsid w:val="00823582"/>
    <w:rsid w:val="00825B33"/>
    <w:rsid w:val="00826D0C"/>
    <w:rsid w:val="008350FC"/>
    <w:rsid w:val="008421A6"/>
    <w:rsid w:val="008468C8"/>
    <w:rsid w:val="00852C5F"/>
    <w:rsid w:val="00853972"/>
    <w:rsid w:val="00857C1A"/>
    <w:rsid w:val="008642A8"/>
    <w:rsid w:val="008650C1"/>
    <w:rsid w:val="00870C74"/>
    <w:rsid w:val="00873FFB"/>
    <w:rsid w:val="00882291"/>
    <w:rsid w:val="008870BD"/>
    <w:rsid w:val="00895BBD"/>
    <w:rsid w:val="008A2744"/>
    <w:rsid w:val="008A35B9"/>
    <w:rsid w:val="008A5874"/>
    <w:rsid w:val="008B1743"/>
    <w:rsid w:val="008B5B8F"/>
    <w:rsid w:val="008C10AE"/>
    <w:rsid w:val="008C174C"/>
    <w:rsid w:val="008C1BDC"/>
    <w:rsid w:val="008C5797"/>
    <w:rsid w:val="008D2B17"/>
    <w:rsid w:val="008D4EAE"/>
    <w:rsid w:val="008D555E"/>
    <w:rsid w:val="008D70F7"/>
    <w:rsid w:val="008E01D7"/>
    <w:rsid w:val="008E37C3"/>
    <w:rsid w:val="008E7119"/>
    <w:rsid w:val="008E7360"/>
    <w:rsid w:val="008F2347"/>
    <w:rsid w:val="008F62BF"/>
    <w:rsid w:val="008F6377"/>
    <w:rsid w:val="008F7DCF"/>
    <w:rsid w:val="009016F2"/>
    <w:rsid w:val="0090367A"/>
    <w:rsid w:val="00903949"/>
    <w:rsid w:val="0090465F"/>
    <w:rsid w:val="009147CE"/>
    <w:rsid w:val="009163B3"/>
    <w:rsid w:val="00916846"/>
    <w:rsid w:val="00923957"/>
    <w:rsid w:val="0092452F"/>
    <w:rsid w:val="00930F74"/>
    <w:rsid w:val="00933965"/>
    <w:rsid w:val="0093761D"/>
    <w:rsid w:val="00937DDC"/>
    <w:rsid w:val="00942166"/>
    <w:rsid w:val="00942715"/>
    <w:rsid w:val="00947F7D"/>
    <w:rsid w:val="00951857"/>
    <w:rsid w:val="00951965"/>
    <w:rsid w:val="009520A8"/>
    <w:rsid w:val="00956BF4"/>
    <w:rsid w:val="0096000E"/>
    <w:rsid w:val="00963C0F"/>
    <w:rsid w:val="00964311"/>
    <w:rsid w:val="00964862"/>
    <w:rsid w:val="00970182"/>
    <w:rsid w:val="00977EB4"/>
    <w:rsid w:val="009923C4"/>
    <w:rsid w:val="009A22BD"/>
    <w:rsid w:val="009A7A8E"/>
    <w:rsid w:val="009B3082"/>
    <w:rsid w:val="009B3C4C"/>
    <w:rsid w:val="009C0D39"/>
    <w:rsid w:val="009C1914"/>
    <w:rsid w:val="009C68FB"/>
    <w:rsid w:val="009C6944"/>
    <w:rsid w:val="009C6FB7"/>
    <w:rsid w:val="009D2B48"/>
    <w:rsid w:val="009D3DC3"/>
    <w:rsid w:val="009D4E3F"/>
    <w:rsid w:val="009D6BD4"/>
    <w:rsid w:val="009E04F3"/>
    <w:rsid w:val="009E40BB"/>
    <w:rsid w:val="009E4DB8"/>
    <w:rsid w:val="009F6714"/>
    <w:rsid w:val="00A007A1"/>
    <w:rsid w:val="00A042AC"/>
    <w:rsid w:val="00A14082"/>
    <w:rsid w:val="00A16563"/>
    <w:rsid w:val="00A35887"/>
    <w:rsid w:val="00A36D7C"/>
    <w:rsid w:val="00A3768F"/>
    <w:rsid w:val="00A37CF1"/>
    <w:rsid w:val="00A47F3B"/>
    <w:rsid w:val="00A62A0E"/>
    <w:rsid w:val="00A65A93"/>
    <w:rsid w:val="00A6799C"/>
    <w:rsid w:val="00A9070E"/>
    <w:rsid w:val="00AA2B51"/>
    <w:rsid w:val="00AA3E9D"/>
    <w:rsid w:val="00AB0FC1"/>
    <w:rsid w:val="00AB339D"/>
    <w:rsid w:val="00AB435B"/>
    <w:rsid w:val="00AB4DC7"/>
    <w:rsid w:val="00AC231D"/>
    <w:rsid w:val="00AC460A"/>
    <w:rsid w:val="00AE67A3"/>
    <w:rsid w:val="00B00A6F"/>
    <w:rsid w:val="00B106FE"/>
    <w:rsid w:val="00B114EF"/>
    <w:rsid w:val="00B20428"/>
    <w:rsid w:val="00B210EE"/>
    <w:rsid w:val="00B23FBB"/>
    <w:rsid w:val="00B326A1"/>
    <w:rsid w:val="00B3288D"/>
    <w:rsid w:val="00B330B0"/>
    <w:rsid w:val="00B40D75"/>
    <w:rsid w:val="00B54B71"/>
    <w:rsid w:val="00B6050D"/>
    <w:rsid w:val="00B64B1E"/>
    <w:rsid w:val="00B666DF"/>
    <w:rsid w:val="00B70F2A"/>
    <w:rsid w:val="00B7462F"/>
    <w:rsid w:val="00B83394"/>
    <w:rsid w:val="00B872EB"/>
    <w:rsid w:val="00B90742"/>
    <w:rsid w:val="00B9715D"/>
    <w:rsid w:val="00B97ECE"/>
    <w:rsid w:val="00BA39EF"/>
    <w:rsid w:val="00BB2024"/>
    <w:rsid w:val="00BB329B"/>
    <w:rsid w:val="00BC098C"/>
    <w:rsid w:val="00BE51D3"/>
    <w:rsid w:val="00BF0DB3"/>
    <w:rsid w:val="00BF4DA3"/>
    <w:rsid w:val="00C132B0"/>
    <w:rsid w:val="00C14C8B"/>
    <w:rsid w:val="00C17918"/>
    <w:rsid w:val="00C21B13"/>
    <w:rsid w:val="00C23E33"/>
    <w:rsid w:val="00C30AB6"/>
    <w:rsid w:val="00C35C75"/>
    <w:rsid w:val="00C4174F"/>
    <w:rsid w:val="00C43F4C"/>
    <w:rsid w:val="00C45A22"/>
    <w:rsid w:val="00C46663"/>
    <w:rsid w:val="00C4695B"/>
    <w:rsid w:val="00C46E96"/>
    <w:rsid w:val="00C56E6D"/>
    <w:rsid w:val="00C6277E"/>
    <w:rsid w:val="00C634AF"/>
    <w:rsid w:val="00C70ACF"/>
    <w:rsid w:val="00C74E9C"/>
    <w:rsid w:val="00C824F8"/>
    <w:rsid w:val="00C90E3C"/>
    <w:rsid w:val="00CA1EBC"/>
    <w:rsid w:val="00CA3205"/>
    <w:rsid w:val="00CB1BDB"/>
    <w:rsid w:val="00CB3552"/>
    <w:rsid w:val="00CB3A2E"/>
    <w:rsid w:val="00CB4154"/>
    <w:rsid w:val="00CC0020"/>
    <w:rsid w:val="00CC1414"/>
    <w:rsid w:val="00CC2385"/>
    <w:rsid w:val="00CC4845"/>
    <w:rsid w:val="00CC5FC1"/>
    <w:rsid w:val="00CC6B2A"/>
    <w:rsid w:val="00CD3E36"/>
    <w:rsid w:val="00CD7010"/>
    <w:rsid w:val="00CE0798"/>
    <w:rsid w:val="00CE2DAA"/>
    <w:rsid w:val="00CE5E8C"/>
    <w:rsid w:val="00CF128F"/>
    <w:rsid w:val="00D005EF"/>
    <w:rsid w:val="00D045DB"/>
    <w:rsid w:val="00D06230"/>
    <w:rsid w:val="00D11E7E"/>
    <w:rsid w:val="00D21623"/>
    <w:rsid w:val="00D272A1"/>
    <w:rsid w:val="00D400CE"/>
    <w:rsid w:val="00D432E4"/>
    <w:rsid w:val="00D4361F"/>
    <w:rsid w:val="00D5376E"/>
    <w:rsid w:val="00D5740E"/>
    <w:rsid w:val="00D60B77"/>
    <w:rsid w:val="00D901FA"/>
    <w:rsid w:val="00D97C9F"/>
    <w:rsid w:val="00DA4CB9"/>
    <w:rsid w:val="00DB12ED"/>
    <w:rsid w:val="00DB15DC"/>
    <w:rsid w:val="00DB5C28"/>
    <w:rsid w:val="00DB5D56"/>
    <w:rsid w:val="00DB7386"/>
    <w:rsid w:val="00DC5CAE"/>
    <w:rsid w:val="00DC63C0"/>
    <w:rsid w:val="00DD04DB"/>
    <w:rsid w:val="00DD38ED"/>
    <w:rsid w:val="00DD48B7"/>
    <w:rsid w:val="00DE11BE"/>
    <w:rsid w:val="00DF1504"/>
    <w:rsid w:val="00DF4402"/>
    <w:rsid w:val="00DF6F71"/>
    <w:rsid w:val="00DF72CA"/>
    <w:rsid w:val="00DF7C33"/>
    <w:rsid w:val="00E05887"/>
    <w:rsid w:val="00E06C04"/>
    <w:rsid w:val="00E0778F"/>
    <w:rsid w:val="00E1391F"/>
    <w:rsid w:val="00E16965"/>
    <w:rsid w:val="00E22410"/>
    <w:rsid w:val="00E23342"/>
    <w:rsid w:val="00E2678C"/>
    <w:rsid w:val="00E3218C"/>
    <w:rsid w:val="00E3221D"/>
    <w:rsid w:val="00E35FDB"/>
    <w:rsid w:val="00E361B4"/>
    <w:rsid w:val="00E37F20"/>
    <w:rsid w:val="00E4627E"/>
    <w:rsid w:val="00E60A0B"/>
    <w:rsid w:val="00E61F7B"/>
    <w:rsid w:val="00E62923"/>
    <w:rsid w:val="00E716E2"/>
    <w:rsid w:val="00E758BC"/>
    <w:rsid w:val="00E76710"/>
    <w:rsid w:val="00E806E6"/>
    <w:rsid w:val="00E81F0C"/>
    <w:rsid w:val="00E851B4"/>
    <w:rsid w:val="00E8626B"/>
    <w:rsid w:val="00E86F51"/>
    <w:rsid w:val="00E8775D"/>
    <w:rsid w:val="00E919AF"/>
    <w:rsid w:val="00E947FE"/>
    <w:rsid w:val="00E9695B"/>
    <w:rsid w:val="00EA270D"/>
    <w:rsid w:val="00EA32C3"/>
    <w:rsid w:val="00EA622A"/>
    <w:rsid w:val="00EB10D1"/>
    <w:rsid w:val="00EB3F36"/>
    <w:rsid w:val="00EB4174"/>
    <w:rsid w:val="00EB4C4D"/>
    <w:rsid w:val="00ED7FCE"/>
    <w:rsid w:val="00EE358B"/>
    <w:rsid w:val="00EF1E03"/>
    <w:rsid w:val="00EF2B44"/>
    <w:rsid w:val="00EF3E82"/>
    <w:rsid w:val="00EF5097"/>
    <w:rsid w:val="00EF51E7"/>
    <w:rsid w:val="00F02F72"/>
    <w:rsid w:val="00F105B3"/>
    <w:rsid w:val="00F21512"/>
    <w:rsid w:val="00F23EB3"/>
    <w:rsid w:val="00F27139"/>
    <w:rsid w:val="00F30568"/>
    <w:rsid w:val="00F3245E"/>
    <w:rsid w:val="00F524E7"/>
    <w:rsid w:val="00F52F41"/>
    <w:rsid w:val="00F54680"/>
    <w:rsid w:val="00F60ED5"/>
    <w:rsid w:val="00F6463A"/>
    <w:rsid w:val="00F82F78"/>
    <w:rsid w:val="00F8319C"/>
    <w:rsid w:val="00F90653"/>
    <w:rsid w:val="00F90EC6"/>
    <w:rsid w:val="00F920A6"/>
    <w:rsid w:val="00FA7E1B"/>
    <w:rsid w:val="00FB2E6C"/>
    <w:rsid w:val="00FC673D"/>
    <w:rsid w:val="00FD0179"/>
    <w:rsid w:val="00FD12B6"/>
    <w:rsid w:val="00FD5D3E"/>
    <w:rsid w:val="00FD7991"/>
    <w:rsid w:val="00FE3D74"/>
    <w:rsid w:val="00FE48B8"/>
    <w:rsid w:val="00FE541A"/>
    <w:rsid w:val="00FF6C85"/>
    <w:rsid w:val="00FF7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77"/>
    </o:shapedefaults>
    <o:shapelayout v:ext="edit">
      <o:idmap v:ext="edit" data="1"/>
    </o:shapelayout>
  </w:shapeDefaults>
  <w:decimalSymbol w:val="."/>
  <w:listSeparator w:val=","/>
  <w14:docId w14:val="1024C8BD"/>
  <w15:docId w15:val="{9B57BB8F-5635-425D-9AB0-61BF08D9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6"/>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6"/>
      </w:numPr>
      <w:spacing w:before="120" w:after="120" w:line="240" w:lineRule="auto"/>
      <w:jc w:val="both"/>
    </w:pPr>
    <w:rPr>
      <w:rFonts w:cs="Arial"/>
      <w:color w:val="auto"/>
    </w:rPr>
  </w:style>
  <w:style w:type="paragraph" w:customStyle="1" w:styleId="HLegal3">
    <w:name w:val="HLegal 3"/>
    <w:basedOn w:val="Normal"/>
    <w:rsid w:val="00F23EB3"/>
    <w:pPr>
      <w:numPr>
        <w:ilvl w:val="2"/>
        <w:numId w:val="6"/>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20"/>
      </w:numPr>
    </w:pPr>
  </w:style>
  <w:style w:type="paragraph" w:styleId="ListBullet2">
    <w:name w:val="List Bullet 2"/>
    <w:basedOn w:val="Normal"/>
    <w:rsid w:val="00D4361F"/>
    <w:pPr>
      <w:numPr>
        <w:numId w:val="19"/>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NoSpacing1">
    <w:name w:val="No Spacing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ColorfulList-Accent11">
    <w:name w:val="Colorful List - Accent 11"/>
    <w:basedOn w:val="Normal"/>
    <w:uiPriority w:val="34"/>
    <w:qFormat/>
    <w:rsid w:val="008468C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rsid w:val="00C30AB6"/>
    <w:rPr>
      <w:sz w:val="18"/>
      <w:szCs w:val="18"/>
    </w:rPr>
  </w:style>
  <w:style w:type="paragraph" w:styleId="CommentText">
    <w:name w:val="annotation text"/>
    <w:basedOn w:val="Normal"/>
    <w:link w:val="CommentTextChar"/>
    <w:rsid w:val="00C30AB6"/>
    <w:pPr>
      <w:spacing w:line="240" w:lineRule="auto"/>
    </w:pPr>
    <w:rPr>
      <w:sz w:val="24"/>
      <w:szCs w:val="24"/>
    </w:rPr>
  </w:style>
  <w:style w:type="character" w:customStyle="1" w:styleId="CommentTextChar">
    <w:name w:val="Comment Text Char"/>
    <w:basedOn w:val="DefaultParagraphFont"/>
    <w:link w:val="CommentText"/>
    <w:rsid w:val="00C30AB6"/>
    <w:rPr>
      <w:rFonts w:ascii="Arial" w:hAnsi="Arial"/>
      <w:color w:val="000000"/>
      <w:sz w:val="24"/>
      <w:szCs w:val="24"/>
      <w:lang w:val="en-GB"/>
    </w:rPr>
  </w:style>
  <w:style w:type="paragraph" w:styleId="CommentSubject">
    <w:name w:val="annotation subject"/>
    <w:basedOn w:val="CommentText"/>
    <w:next w:val="CommentText"/>
    <w:link w:val="CommentSubjectChar"/>
    <w:rsid w:val="00C30AB6"/>
    <w:rPr>
      <w:b/>
      <w:bCs/>
      <w:sz w:val="20"/>
      <w:szCs w:val="20"/>
    </w:rPr>
  </w:style>
  <w:style w:type="character" w:customStyle="1" w:styleId="CommentSubjectChar">
    <w:name w:val="Comment Subject Char"/>
    <w:basedOn w:val="CommentTextChar"/>
    <w:link w:val="CommentSubject"/>
    <w:rsid w:val="00C30AB6"/>
    <w:rPr>
      <w:rFonts w:ascii="Arial" w:hAnsi="Arial"/>
      <w:b/>
      <w:bCs/>
      <w:color w:val="000000"/>
      <w:sz w:val="24"/>
      <w:szCs w:val="24"/>
      <w:lang w:val="en-GB"/>
    </w:rPr>
  </w:style>
  <w:style w:type="paragraph" w:styleId="ListParagraph">
    <w:name w:val="List Paragraph"/>
    <w:basedOn w:val="Normal"/>
    <w:uiPriority w:val="34"/>
    <w:qFormat/>
    <w:rsid w:val="00695E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797917868">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F998A-C2F0-FD4F-8EAF-5207939A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C:\Inetpub\wwwroot\group\identity\market\downloads\is_templates\AMIS Bid Document Page.dot</Template>
  <TotalTime>4</TotalTime>
  <Pages>3</Pages>
  <Words>929</Words>
  <Characters>5299</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6216</CharactersWithSpaces>
  <SharedDoc>false</SharedDoc>
  <HLinks>
    <vt:vector size="36" baseType="variant">
      <vt:variant>
        <vt:i4>1900613</vt:i4>
      </vt:variant>
      <vt:variant>
        <vt:i4>9706</vt:i4>
      </vt:variant>
      <vt:variant>
        <vt:i4>1025</vt:i4>
      </vt:variant>
      <vt:variant>
        <vt:i4>1</vt:i4>
      </vt:variant>
      <vt:variant>
        <vt:lpwstr>gorta_sha_lockup_CMYK</vt:lpwstr>
      </vt:variant>
      <vt:variant>
        <vt:lpwstr/>
      </vt:variant>
      <vt:variant>
        <vt:i4>1900613</vt:i4>
      </vt:variant>
      <vt:variant>
        <vt:i4>-1</vt:i4>
      </vt:variant>
      <vt:variant>
        <vt:i4>2049</vt:i4>
      </vt:variant>
      <vt:variant>
        <vt:i4>1</vt:i4>
      </vt:variant>
      <vt:variant>
        <vt:lpwstr>gorta_sha_lockup_CMYK</vt:lpwstr>
      </vt:variant>
      <vt:variant>
        <vt:lpwstr/>
      </vt:variant>
      <vt:variant>
        <vt:i4>1900613</vt:i4>
      </vt:variant>
      <vt:variant>
        <vt:i4>-1</vt:i4>
      </vt:variant>
      <vt:variant>
        <vt:i4>2050</vt:i4>
      </vt:variant>
      <vt:variant>
        <vt:i4>1</vt:i4>
      </vt:variant>
      <vt:variant>
        <vt:lpwstr>gorta_sha_lockup_CMYK</vt:lpwstr>
      </vt:variant>
      <vt:variant>
        <vt:lpwstr/>
      </vt:variant>
      <vt:variant>
        <vt:i4>1900613</vt:i4>
      </vt:variant>
      <vt:variant>
        <vt:i4>-1</vt:i4>
      </vt:variant>
      <vt:variant>
        <vt:i4>2051</vt:i4>
      </vt:variant>
      <vt:variant>
        <vt:i4>1</vt:i4>
      </vt:variant>
      <vt:variant>
        <vt:lpwstr>gorta_sha_lockup_CMYK</vt:lpwstr>
      </vt:variant>
      <vt:variant>
        <vt:lpwstr/>
      </vt:variant>
      <vt:variant>
        <vt:i4>7471179</vt:i4>
      </vt:variant>
      <vt:variant>
        <vt:i4>-1</vt:i4>
      </vt:variant>
      <vt:variant>
        <vt:i4>1026</vt:i4>
      </vt:variant>
      <vt:variant>
        <vt:i4>1</vt:i4>
      </vt:variant>
      <vt:variant>
        <vt:lpwstr>SelfHelpAfrica-Logo-small-s</vt:lpwstr>
      </vt:variant>
      <vt:variant>
        <vt:lpwstr/>
      </vt:variant>
      <vt:variant>
        <vt:i4>2424839</vt:i4>
      </vt:variant>
      <vt:variant>
        <vt:i4>-1</vt:i4>
      </vt:variant>
      <vt:variant>
        <vt:i4>1027</vt:i4>
      </vt:variant>
      <vt:variant>
        <vt:i4>1</vt:i4>
      </vt:variant>
      <vt:variant>
        <vt:lpwstr>BLF logo_small_blue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creator>S Mackle</dc:creator>
  <cp:lastModifiedBy>Lorenza Quadrini</cp:lastModifiedBy>
  <cp:revision>5</cp:revision>
  <cp:lastPrinted>2009-05-05T12:42:00Z</cp:lastPrinted>
  <dcterms:created xsi:type="dcterms:W3CDTF">2017-12-06T14:38:00Z</dcterms:created>
  <dcterms:modified xsi:type="dcterms:W3CDTF">2017-12-06T15:36:00Z</dcterms:modified>
</cp:coreProperties>
</file>