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9D84B" w14:textId="77777777" w:rsidR="00A9419A" w:rsidRDefault="00A9419A" w:rsidP="00A9419A">
      <w:pPr>
        <w:jc w:val="center"/>
        <w:rPr>
          <w:rFonts w:ascii="Tahoma" w:hAnsi="Tahoma" w:cs="Tahoma"/>
          <w:b/>
          <w:noProof/>
        </w:rPr>
      </w:pPr>
      <w:bookmarkStart w:id="0" w:name="_GoBack"/>
      <w:bookmarkEnd w:id="0"/>
      <w:r>
        <w:rPr>
          <w:rFonts w:asciiTheme="minorHAnsi" w:hAnsiTheme="minorHAnsi" w:cstheme="minorHAnsi"/>
          <w:b/>
          <w:noProof/>
          <w:sz w:val="22"/>
          <w:szCs w:val="22"/>
        </w:rPr>
        <w:t xml:space="preserve">                                                                   </w:t>
      </w:r>
      <w:bookmarkStart w:id="1" w:name="_Hlk500231605"/>
    </w:p>
    <w:bookmarkEnd w:id="1"/>
    <w:p w14:paraId="6C5BA616" w14:textId="77777777" w:rsidR="00EF5097" w:rsidRPr="005817DA" w:rsidRDefault="00EF5097" w:rsidP="000868C3">
      <w:pPr>
        <w:spacing w:line="276" w:lineRule="auto"/>
        <w:jc w:val="both"/>
        <w:rPr>
          <w:rFonts w:asciiTheme="minorHAnsi" w:hAnsiTheme="minorHAnsi" w:cstheme="minorHAnsi"/>
          <w:b/>
          <w:noProof/>
          <w:sz w:val="22"/>
          <w:szCs w:val="22"/>
        </w:rPr>
      </w:pPr>
    </w:p>
    <w:p w14:paraId="12FF891D" w14:textId="76BDEBD4" w:rsidR="00F77B7C" w:rsidRPr="005817DA" w:rsidRDefault="00A9419A" w:rsidP="009A6761">
      <w:pPr>
        <w:spacing w:line="276" w:lineRule="auto"/>
        <w:rPr>
          <w:rFonts w:asciiTheme="minorHAnsi" w:hAnsiTheme="minorHAnsi" w:cstheme="minorHAnsi"/>
          <w:b/>
          <w:noProof/>
          <w:sz w:val="22"/>
          <w:szCs w:val="22"/>
        </w:rPr>
      </w:pPr>
      <w:r w:rsidRPr="00CA70B1">
        <w:rPr>
          <w:rFonts w:cs="Calibri"/>
          <w:b/>
          <w:sz w:val="36"/>
          <w:szCs w:val="36"/>
        </w:rPr>
        <w:t xml:space="preserve">          </w:t>
      </w:r>
      <w:r w:rsidR="009A6761" w:rsidRPr="009A6761">
        <w:rPr>
          <w:rFonts w:cs="Calibri"/>
          <w:b/>
          <w:noProof/>
          <w:sz w:val="36"/>
          <w:szCs w:val="36"/>
          <w:lang w:val="en-US"/>
        </w:rPr>
        <w:drawing>
          <wp:inline distT="0" distB="0" distL="0" distR="0" wp14:anchorId="6F0D12C2" wp14:editId="6395884C">
            <wp:extent cx="1156335" cy="77125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1698" cy="774827"/>
                    </a:xfrm>
                    <a:prstGeom prst="rect">
                      <a:avLst/>
                    </a:prstGeom>
                  </pic:spPr>
                </pic:pic>
              </a:graphicData>
            </a:graphic>
          </wp:inline>
        </w:drawing>
      </w:r>
      <w:r w:rsidRPr="00CA70B1">
        <w:rPr>
          <w:rFonts w:cs="Calibri"/>
          <w:b/>
          <w:sz w:val="36"/>
          <w:szCs w:val="36"/>
        </w:rPr>
        <w:t xml:space="preserve">                           </w:t>
      </w:r>
      <w:r w:rsidR="009A6761">
        <w:rPr>
          <w:rFonts w:cs="Calibri"/>
          <w:b/>
          <w:sz w:val="36"/>
          <w:szCs w:val="36"/>
        </w:rPr>
        <w:t xml:space="preserve">           </w:t>
      </w:r>
      <w:r w:rsidR="009A6761" w:rsidRPr="009A6761">
        <w:rPr>
          <w:rFonts w:cs="Calibri"/>
          <w:b/>
          <w:noProof/>
          <w:sz w:val="36"/>
          <w:szCs w:val="36"/>
          <w:lang w:val="en-US"/>
        </w:rPr>
        <w:drawing>
          <wp:inline distT="0" distB="0" distL="0" distR="0" wp14:anchorId="5F2D6DB1" wp14:editId="346BD463">
            <wp:extent cx="1791335" cy="7731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2614" cy="795233"/>
                    </a:xfrm>
                    <a:prstGeom prst="rect">
                      <a:avLst/>
                    </a:prstGeom>
                  </pic:spPr>
                </pic:pic>
              </a:graphicData>
            </a:graphic>
          </wp:inline>
        </w:drawing>
      </w:r>
      <w:r w:rsidRPr="00CA70B1">
        <w:rPr>
          <w:rFonts w:cs="Calibri"/>
          <w:b/>
          <w:sz w:val="36"/>
          <w:szCs w:val="36"/>
        </w:rPr>
        <w:br w:type="textWrapping" w:clear="all"/>
      </w:r>
    </w:p>
    <w:p w14:paraId="703BDF65" w14:textId="77777777" w:rsidR="00310FCC" w:rsidRPr="005817DA" w:rsidRDefault="00A9419A" w:rsidP="000868C3">
      <w:pPr>
        <w:spacing w:line="276" w:lineRule="auto"/>
        <w:jc w:val="both"/>
        <w:rPr>
          <w:rFonts w:asciiTheme="minorHAnsi" w:hAnsiTheme="minorHAnsi" w:cstheme="minorHAnsi"/>
          <w:b/>
          <w:noProof/>
          <w:sz w:val="22"/>
          <w:szCs w:val="22"/>
        </w:rPr>
      </w:pPr>
      <w:r>
        <w:rPr>
          <w:rFonts w:asciiTheme="minorHAnsi" w:hAnsiTheme="minorHAnsi" w:cstheme="minorHAnsi"/>
          <w:b/>
          <w:noProof/>
          <w:sz w:val="22"/>
          <w:szCs w:val="22"/>
        </w:rPr>
        <w:t xml:space="preserve">                                                                            </w:t>
      </w:r>
      <w:r w:rsidR="00310FCC" w:rsidRPr="005817DA">
        <w:rPr>
          <w:rFonts w:asciiTheme="minorHAnsi" w:hAnsiTheme="minorHAnsi" w:cstheme="minorHAnsi"/>
          <w:b/>
          <w:noProof/>
          <w:sz w:val="22"/>
          <w:szCs w:val="22"/>
        </w:rPr>
        <w:t>JOB DESCRIPTION</w:t>
      </w:r>
    </w:p>
    <w:p w14:paraId="43F618EE" w14:textId="77777777" w:rsidR="00310FCC" w:rsidRPr="005817DA" w:rsidRDefault="00310FCC" w:rsidP="000868C3">
      <w:pPr>
        <w:spacing w:line="276" w:lineRule="auto"/>
        <w:jc w:val="both"/>
        <w:rPr>
          <w:rFonts w:asciiTheme="minorHAnsi" w:hAnsiTheme="minorHAnsi" w:cstheme="minorHAns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71"/>
      </w:tblGrid>
      <w:tr w:rsidR="00310FCC" w:rsidRPr="005817DA" w14:paraId="115081C7" w14:textId="77777777" w:rsidTr="000B232A">
        <w:tc>
          <w:tcPr>
            <w:tcW w:w="2235" w:type="dxa"/>
          </w:tcPr>
          <w:p w14:paraId="53274A63" w14:textId="77777777" w:rsidR="00310FCC" w:rsidRPr="005817DA" w:rsidRDefault="00310FCC"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t>Job Title:</w:t>
            </w:r>
          </w:p>
        </w:tc>
        <w:tc>
          <w:tcPr>
            <w:tcW w:w="7371" w:type="dxa"/>
          </w:tcPr>
          <w:p w14:paraId="255D8F55" w14:textId="37B3E88E" w:rsidR="00310FCC" w:rsidRPr="007D23DE" w:rsidRDefault="00B925DF" w:rsidP="007D23DE">
            <w:pPr>
              <w:spacing w:before="60" w:line="276" w:lineRule="auto"/>
              <w:jc w:val="both"/>
              <w:rPr>
                <w:rFonts w:asciiTheme="minorHAnsi" w:hAnsiTheme="minorHAnsi" w:cstheme="minorHAnsi"/>
                <w:b/>
                <w:sz w:val="22"/>
                <w:szCs w:val="22"/>
              </w:rPr>
            </w:pPr>
            <w:r w:rsidRPr="007D23DE">
              <w:rPr>
                <w:rFonts w:asciiTheme="minorHAnsi" w:hAnsiTheme="minorHAnsi" w:cstheme="minorHAnsi"/>
                <w:b/>
                <w:sz w:val="22"/>
                <w:szCs w:val="22"/>
              </w:rPr>
              <w:t xml:space="preserve">Development Facilitator </w:t>
            </w:r>
          </w:p>
        </w:tc>
      </w:tr>
      <w:tr w:rsidR="00FF7C5E" w:rsidRPr="005817DA" w14:paraId="5D6676B3" w14:textId="77777777" w:rsidTr="000B232A">
        <w:tc>
          <w:tcPr>
            <w:tcW w:w="2235" w:type="dxa"/>
          </w:tcPr>
          <w:p w14:paraId="588F7739" w14:textId="77777777" w:rsidR="00FF7C5E" w:rsidRPr="005817DA" w:rsidRDefault="00325612"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t>Organisation</w:t>
            </w:r>
            <w:r w:rsidR="00FF7C5E" w:rsidRPr="005817DA">
              <w:rPr>
                <w:rFonts w:asciiTheme="minorHAnsi" w:hAnsiTheme="minorHAnsi" w:cstheme="minorHAnsi"/>
                <w:b/>
                <w:sz w:val="22"/>
                <w:szCs w:val="22"/>
              </w:rPr>
              <w:t>:</w:t>
            </w:r>
          </w:p>
        </w:tc>
        <w:tc>
          <w:tcPr>
            <w:tcW w:w="7371" w:type="dxa"/>
          </w:tcPr>
          <w:p w14:paraId="12DDADEF" w14:textId="77777777" w:rsidR="00FF7C5E" w:rsidRPr="005817DA" w:rsidRDefault="000170FB" w:rsidP="000868C3">
            <w:pPr>
              <w:spacing w:before="60" w:line="276" w:lineRule="auto"/>
              <w:jc w:val="both"/>
              <w:rPr>
                <w:rFonts w:asciiTheme="minorHAnsi" w:hAnsiTheme="minorHAnsi" w:cstheme="minorHAnsi"/>
                <w:sz w:val="22"/>
                <w:szCs w:val="22"/>
              </w:rPr>
            </w:pPr>
            <w:r w:rsidRPr="005817DA">
              <w:rPr>
                <w:rFonts w:asciiTheme="minorHAnsi" w:hAnsiTheme="minorHAnsi" w:cstheme="minorHAnsi"/>
                <w:sz w:val="22"/>
                <w:szCs w:val="22"/>
              </w:rPr>
              <w:t>Self Help Africa</w:t>
            </w:r>
          </w:p>
        </w:tc>
      </w:tr>
      <w:tr w:rsidR="00DA4CB9" w:rsidRPr="005817DA" w14:paraId="02966AD9" w14:textId="77777777" w:rsidTr="000B232A">
        <w:tc>
          <w:tcPr>
            <w:tcW w:w="2235" w:type="dxa"/>
          </w:tcPr>
          <w:p w14:paraId="3EE498CE" w14:textId="77777777" w:rsidR="00DA4CB9" w:rsidRPr="005817DA" w:rsidRDefault="00DA4CB9"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t>Department:</w:t>
            </w:r>
          </w:p>
        </w:tc>
        <w:tc>
          <w:tcPr>
            <w:tcW w:w="7371" w:type="dxa"/>
          </w:tcPr>
          <w:p w14:paraId="62C6E044" w14:textId="77777777" w:rsidR="00DA4CB9" w:rsidRPr="005817DA" w:rsidRDefault="008468C8" w:rsidP="000868C3">
            <w:pPr>
              <w:spacing w:before="60" w:line="276" w:lineRule="auto"/>
              <w:jc w:val="both"/>
              <w:rPr>
                <w:rFonts w:asciiTheme="minorHAnsi" w:hAnsiTheme="minorHAnsi" w:cstheme="minorHAnsi"/>
                <w:sz w:val="22"/>
                <w:szCs w:val="22"/>
              </w:rPr>
            </w:pPr>
            <w:r w:rsidRPr="005817DA">
              <w:rPr>
                <w:rFonts w:asciiTheme="minorHAnsi" w:hAnsiTheme="minorHAnsi" w:cstheme="minorHAnsi"/>
                <w:sz w:val="22"/>
                <w:szCs w:val="22"/>
              </w:rPr>
              <w:t>Programmes</w:t>
            </w:r>
          </w:p>
        </w:tc>
      </w:tr>
      <w:tr w:rsidR="00DA4CB9" w:rsidRPr="005817DA" w14:paraId="481C4021" w14:textId="77777777" w:rsidTr="000B232A">
        <w:tc>
          <w:tcPr>
            <w:tcW w:w="2235" w:type="dxa"/>
          </w:tcPr>
          <w:p w14:paraId="5F8DA7A6" w14:textId="77777777" w:rsidR="00DA4CB9" w:rsidRPr="005817DA" w:rsidRDefault="00DA4CB9"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t>Location:</w:t>
            </w:r>
          </w:p>
        </w:tc>
        <w:tc>
          <w:tcPr>
            <w:tcW w:w="7371" w:type="dxa"/>
          </w:tcPr>
          <w:p w14:paraId="58657A93" w14:textId="77777777" w:rsidR="00DA4CB9" w:rsidRPr="005817DA" w:rsidRDefault="00325612" w:rsidP="000868C3">
            <w:pPr>
              <w:spacing w:before="60" w:line="276" w:lineRule="auto"/>
              <w:jc w:val="both"/>
              <w:rPr>
                <w:rFonts w:asciiTheme="minorHAnsi" w:hAnsiTheme="minorHAnsi" w:cstheme="minorHAnsi"/>
                <w:sz w:val="22"/>
                <w:szCs w:val="22"/>
              </w:rPr>
            </w:pPr>
            <w:proofErr w:type="spellStart"/>
            <w:r w:rsidRPr="005817DA">
              <w:rPr>
                <w:rFonts w:asciiTheme="minorHAnsi" w:hAnsiTheme="minorHAnsi" w:cstheme="minorHAnsi"/>
                <w:sz w:val="22"/>
                <w:szCs w:val="22"/>
              </w:rPr>
              <w:t>Karonga</w:t>
            </w:r>
            <w:proofErr w:type="spellEnd"/>
            <w:r w:rsidRPr="005817DA">
              <w:rPr>
                <w:rFonts w:asciiTheme="minorHAnsi" w:hAnsiTheme="minorHAnsi" w:cstheme="minorHAnsi"/>
                <w:sz w:val="22"/>
                <w:szCs w:val="22"/>
              </w:rPr>
              <w:t>/</w:t>
            </w:r>
            <w:proofErr w:type="spellStart"/>
            <w:r w:rsidRPr="005817DA">
              <w:rPr>
                <w:rFonts w:asciiTheme="minorHAnsi" w:hAnsiTheme="minorHAnsi" w:cstheme="minorHAnsi"/>
                <w:sz w:val="22"/>
                <w:szCs w:val="22"/>
              </w:rPr>
              <w:t>Chitipa</w:t>
            </w:r>
            <w:proofErr w:type="spellEnd"/>
          </w:p>
        </w:tc>
      </w:tr>
      <w:tr w:rsidR="00DA4CB9" w:rsidRPr="005817DA" w14:paraId="22228EC4" w14:textId="77777777" w:rsidTr="000B232A">
        <w:tc>
          <w:tcPr>
            <w:tcW w:w="2235" w:type="dxa"/>
          </w:tcPr>
          <w:p w14:paraId="7ED50CF3" w14:textId="77777777" w:rsidR="00DA4CB9" w:rsidRPr="005817DA" w:rsidRDefault="00DA4CB9"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t>Reports to:</w:t>
            </w:r>
          </w:p>
        </w:tc>
        <w:tc>
          <w:tcPr>
            <w:tcW w:w="7371" w:type="dxa"/>
          </w:tcPr>
          <w:p w14:paraId="4E5EB3BF" w14:textId="77777777" w:rsidR="00DA4CB9" w:rsidRPr="005817DA" w:rsidRDefault="00325612" w:rsidP="000868C3">
            <w:pPr>
              <w:tabs>
                <w:tab w:val="center" w:pos="3577"/>
              </w:tabs>
              <w:spacing w:before="60" w:line="276" w:lineRule="auto"/>
              <w:jc w:val="both"/>
              <w:rPr>
                <w:rFonts w:asciiTheme="minorHAnsi" w:hAnsiTheme="minorHAnsi" w:cstheme="minorHAnsi"/>
                <w:sz w:val="22"/>
                <w:szCs w:val="22"/>
              </w:rPr>
            </w:pPr>
            <w:r w:rsidRPr="005817DA">
              <w:rPr>
                <w:rFonts w:asciiTheme="minorHAnsi" w:hAnsiTheme="minorHAnsi" w:cstheme="minorHAnsi"/>
                <w:sz w:val="22"/>
                <w:szCs w:val="22"/>
              </w:rPr>
              <w:t>District Project Coordinator/District Project Manager</w:t>
            </w:r>
          </w:p>
        </w:tc>
      </w:tr>
      <w:tr w:rsidR="00DA4CB9" w:rsidRPr="005817DA" w14:paraId="5F93E53F" w14:textId="77777777" w:rsidTr="000B232A">
        <w:tc>
          <w:tcPr>
            <w:tcW w:w="2235" w:type="dxa"/>
          </w:tcPr>
          <w:p w14:paraId="7A3989C8" w14:textId="77777777" w:rsidR="00DA4CB9" w:rsidRPr="005817DA" w:rsidRDefault="004C3BA0"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t>Job Purpose:</w:t>
            </w:r>
          </w:p>
        </w:tc>
        <w:tc>
          <w:tcPr>
            <w:tcW w:w="7371" w:type="dxa"/>
          </w:tcPr>
          <w:p w14:paraId="0C67B64B" w14:textId="77777777" w:rsidR="00A2475B" w:rsidRPr="005817DA" w:rsidRDefault="00FA61FA" w:rsidP="000868C3">
            <w:pPr>
              <w:spacing w:line="276" w:lineRule="auto"/>
              <w:jc w:val="both"/>
              <w:rPr>
                <w:rFonts w:asciiTheme="minorHAnsi" w:hAnsiTheme="minorHAnsi" w:cstheme="minorHAnsi"/>
                <w:sz w:val="22"/>
                <w:szCs w:val="22"/>
              </w:rPr>
            </w:pPr>
            <w:r w:rsidRPr="005817DA">
              <w:rPr>
                <w:rFonts w:asciiTheme="minorHAnsi" w:hAnsiTheme="minorHAnsi" w:cstheme="minorHAnsi"/>
                <w:sz w:val="22"/>
                <w:szCs w:val="22"/>
              </w:rPr>
              <w:t>The</w:t>
            </w:r>
            <w:r w:rsidR="00B64BB8" w:rsidRPr="005817DA">
              <w:rPr>
                <w:rFonts w:asciiTheme="minorHAnsi" w:hAnsiTheme="minorHAnsi" w:cstheme="minorHAnsi"/>
                <w:sz w:val="22"/>
                <w:szCs w:val="22"/>
              </w:rPr>
              <w:t xml:space="preserve"> D</w:t>
            </w:r>
            <w:r w:rsidRPr="005817DA">
              <w:rPr>
                <w:rFonts w:asciiTheme="minorHAnsi" w:hAnsiTheme="minorHAnsi" w:cstheme="minorHAnsi"/>
                <w:sz w:val="22"/>
                <w:szCs w:val="22"/>
              </w:rPr>
              <w:t>evelopment Facilitators for the BETTER programme will be the key personnel in the delivery of the different projec</w:t>
            </w:r>
            <w:r w:rsidR="00A2475B" w:rsidRPr="005817DA">
              <w:rPr>
                <w:rFonts w:asciiTheme="minorHAnsi" w:hAnsiTheme="minorHAnsi" w:cstheme="minorHAnsi"/>
                <w:sz w:val="22"/>
                <w:szCs w:val="22"/>
              </w:rPr>
              <w:t>t interventions at community level.</w:t>
            </w:r>
          </w:p>
          <w:p w14:paraId="2F479BB7" w14:textId="77777777" w:rsidR="009E5A24" w:rsidRDefault="009E5A24" w:rsidP="009E5A24">
            <w:pPr>
              <w:spacing w:line="276" w:lineRule="auto"/>
              <w:jc w:val="both"/>
              <w:rPr>
                <w:rFonts w:asciiTheme="minorHAnsi" w:hAnsiTheme="minorHAnsi" w:cstheme="minorHAnsi"/>
                <w:sz w:val="22"/>
                <w:szCs w:val="22"/>
              </w:rPr>
            </w:pPr>
          </w:p>
          <w:p w14:paraId="60D0012B" w14:textId="4045E9AB" w:rsidR="009E5A24" w:rsidRPr="00B42248" w:rsidRDefault="009E5A24" w:rsidP="009E5A24">
            <w:pPr>
              <w:spacing w:line="276" w:lineRule="auto"/>
              <w:jc w:val="both"/>
              <w:rPr>
                <w:rFonts w:asciiTheme="minorHAnsi" w:hAnsiTheme="minorHAnsi" w:cstheme="minorHAnsi"/>
                <w:sz w:val="22"/>
                <w:szCs w:val="22"/>
              </w:rPr>
            </w:pPr>
            <w:r w:rsidRPr="00B42248">
              <w:rPr>
                <w:rFonts w:asciiTheme="minorHAnsi" w:hAnsiTheme="minorHAnsi" w:cstheme="minorHAnsi"/>
                <w:sz w:val="22"/>
                <w:szCs w:val="22"/>
              </w:rPr>
              <w:t xml:space="preserve">BETTER is a </w:t>
            </w:r>
            <w:r w:rsidR="007D23DE" w:rsidRPr="00B42248">
              <w:rPr>
                <w:rFonts w:asciiTheme="minorHAnsi" w:hAnsiTheme="minorHAnsi" w:cstheme="minorHAnsi"/>
                <w:sz w:val="22"/>
                <w:szCs w:val="22"/>
              </w:rPr>
              <w:t>five-year</w:t>
            </w:r>
            <w:r w:rsidRPr="00B42248">
              <w:rPr>
                <w:rFonts w:asciiTheme="minorHAnsi" w:hAnsiTheme="minorHAnsi" w:cstheme="minorHAnsi"/>
                <w:sz w:val="22"/>
                <w:szCs w:val="22"/>
              </w:rPr>
              <w:t xml:space="preserve"> EU funded programme that aims at increasing resilience, food, nutrition and income security of smallholder farmers in 10 districts (</w:t>
            </w:r>
            <w:proofErr w:type="spellStart"/>
            <w:r w:rsidRPr="00B42248">
              <w:rPr>
                <w:rFonts w:asciiTheme="minorHAnsi" w:hAnsiTheme="minorHAnsi" w:cstheme="minorHAnsi"/>
                <w:sz w:val="22"/>
                <w:szCs w:val="22"/>
              </w:rPr>
              <w:t>Karonga</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Chitipa</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Mzimba</w:t>
            </w:r>
            <w:proofErr w:type="spellEnd"/>
            <w:r w:rsidRPr="00B42248">
              <w:rPr>
                <w:rFonts w:asciiTheme="minorHAnsi" w:hAnsiTheme="minorHAnsi" w:cstheme="minorHAnsi"/>
                <w:sz w:val="22"/>
                <w:szCs w:val="22"/>
              </w:rPr>
              <w:t xml:space="preserve">, Kasungu, </w:t>
            </w:r>
            <w:proofErr w:type="spellStart"/>
            <w:r w:rsidRPr="00B42248">
              <w:rPr>
                <w:rFonts w:asciiTheme="minorHAnsi" w:hAnsiTheme="minorHAnsi" w:cstheme="minorHAnsi"/>
                <w:sz w:val="22"/>
                <w:szCs w:val="22"/>
              </w:rPr>
              <w:t>Nkhata</w:t>
            </w:r>
            <w:proofErr w:type="spellEnd"/>
            <w:r w:rsidRPr="00B42248">
              <w:rPr>
                <w:rFonts w:asciiTheme="minorHAnsi" w:hAnsiTheme="minorHAnsi" w:cstheme="minorHAnsi"/>
                <w:sz w:val="22"/>
                <w:szCs w:val="22"/>
              </w:rPr>
              <w:t xml:space="preserve">-Bay, </w:t>
            </w:r>
            <w:proofErr w:type="spellStart"/>
            <w:r w:rsidRPr="00B42248">
              <w:rPr>
                <w:rFonts w:asciiTheme="minorHAnsi" w:hAnsiTheme="minorHAnsi" w:cstheme="minorHAnsi"/>
                <w:sz w:val="22"/>
                <w:szCs w:val="22"/>
              </w:rPr>
              <w:t>Nkhotakota</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Salima</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Chiradzulu</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Thyolo</w:t>
            </w:r>
            <w:proofErr w:type="spellEnd"/>
            <w:r w:rsidRPr="00B42248">
              <w:rPr>
                <w:rFonts w:asciiTheme="minorHAnsi" w:hAnsiTheme="minorHAnsi" w:cstheme="minorHAnsi"/>
                <w:sz w:val="22"/>
                <w:szCs w:val="22"/>
              </w:rPr>
              <w:t xml:space="preserve"> and </w:t>
            </w:r>
            <w:proofErr w:type="spellStart"/>
            <w:r w:rsidRPr="00B42248">
              <w:rPr>
                <w:rFonts w:asciiTheme="minorHAnsi" w:hAnsiTheme="minorHAnsi" w:cstheme="minorHAnsi"/>
                <w:sz w:val="22"/>
                <w:szCs w:val="22"/>
              </w:rPr>
              <w:t>Mulanje</w:t>
            </w:r>
            <w:proofErr w:type="spellEnd"/>
            <w:r w:rsidRPr="00B42248">
              <w:rPr>
                <w:rFonts w:asciiTheme="minorHAnsi" w:hAnsiTheme="minorHAnsi" w:cstheme="minorHAnsi"/>
                <w:sz w:val="22"/>
                <w:szCs w:val="22"/>
              </w:rPr>
              <w:t>) across the country. The programme will be implemented by five NGOs namely SHA Malawi (Lead), Action Aid, Plan, ADRA and EAM. The project has the following specific objectives:</w:t>
            </w:r>
          </w:p>
          <w:p w14:paraId="26C9B08E" w14:textId="77777777" w:rsidR="009E5A24" w:rsidRPr="00B42248" w:rsidRDefault="009E5A24" w:rsidP="009E5A24">
            <w:pPr>
              <w:numPr>
                <w:ilvl w:val="0"/>
                <w:numId w:val="19"/>
              </w:numPr>
              <w:spacing w:line="276" w:lineRule="auto"/>
              <w:jc w:val="both"/>
              <w:rPr>
                <w:rFonts w:asciiTheme="minorHAnsi" w:hAnsiTheme="minorHAnsi" w:cstheme="minorHAnsi"/>
                <w:sz w:val="22"/>
                <w:szCs w:val="22"/>
              </w:rPr>
            </w:pPr>
            <w:r w:rsidRPr="00B42248">
              <w:rPr>
                <w:rFonts w:asciiTheme="minorHAnsi" w:hAnsiTheme="minorHAnsi" w:cstheme="minorHAnsi"/>
                <w:sz w:val="22"/>
                <w:szCs w:val="22"/>
              </w:rPr>
              <w:t>To strengthen agricultural extension services through 13,400 FFS groups in order to secure effective and productive services for smallholder farmers in 10 KULIMA districts.</w:t>
            </w:r>
          </w:p>
          <w:p w14:paraId="2286FA93" w14:textId="77777777" w:rsidR="009E5A24" w:rsidRPr="0059763A" w:rsidRDefault="009E5A24" w:rsidP="009E5A24">
            <w:pPr>
              <w:numPr>
                <w:ilvl w:val="0"/>
                <w:numId w:val="19"/>
              </w:numPr>
              <w:autoSpaceDE w:val="0"/>
              <w:autoSpaceDN w:val="0"/>
              <w:adjustRightInd w:val="0"/>
              <w:spacing w:line="276" w:lineRule="auto"/>
              <w:jc w:val="both"/>
              <w:rPr>
                <w:rFonts w:cstheme="minorHAnsi"/>
              </w:rPr>
            </w:pPr>
            <w:r w:rsidRPr="0059763A">
              <w:rPr>
                <w:rFonts w:cstheme="minorHAnsi"/>
              </w:rPr>
              <w:t xml:space="preserve">To increase the </w:t>
            </w:r>
            <w:r>
              <w:rPr>
                <w:rFonts w:cstheme="minorHAnsi"/>
              </w:rPr>
              <w:t>resilience</w:t>
            </w:r>
            <w:r w:rsidRPr="0059763A">
              <w:rPr>
                <w:rFonts w:cstheme="minorHAnsi"/>
              </w:rPr>
              <w:t xml:space="preserve"> of 402,000 smallholder farmers to adapt to adverse effects of climate change and improve food security in 78 EPAs in 10 KULIMA districts.</w:t>
            </w:r>
          </w:p>
          <w:p w14:paraId="7C4D0033" w14:textId="77E3B53F" w:rsidR="00B42248" w:rsidRPr="00B42248" w:rsidRDefault="00B42248" w:rsidP="007D23DE">
            <w:pPr>
              <w:spacing w:line="276" w:lineRule="auto"/>
              <w:jc w:val="both"/>
              <w:rPr>
                <w:rFonts w:asciiTheme="minorHAnsi" w:hAnsiTheme="minorHAnsi" w:cstheme="minorHAnsi"/>
                <w:sz w:val="22"/>
                <w:szCs w:val="22"/>
              </w:rPr>
            </w:pPr>
          </w:p>
          <w:p w14:paraId="310D9273" w14:textId="75AD1B15" w:rsidR="00B64BB8" w:rsidRPr="005817DA" w:rsidRDefault="00B64BB8" w:rsidP="000868C3">
            <w:pPr>
              <w:spacing w:line="276" w:lineRule="auto"/>
              <w:jc w:val="both"/>
              <w:rPr>
                <w:rFonts w:asciiTheme="minorHAnsi" w:hAnsiTheme="minorHAnsi" w:cstheme="minorHAnsi"/>
                <w:sz w:val="22"/>
                <w:szCs w:val="22"/>
              </w:rPr>
            </w:pPr>
            <w:r w:rsidRPr="005817DA">
              <w:rPr>
                <w:rFonts w:asciiTheme="minorHAnsi" w:hAnsiTheme="minorHAnsi" w:cstheme="minorHAnsi"/>
                <w:sz w:val="22"/>
                <w:szCs w:val="22"/>
              </w:rPr>
              <w:t xml:space="preserve">The Development Facilitator for the BETTER Programme would be responsible for the community mobilization and delivery of different project activities. The DF would also be responsible for producing activity, weekly, monthly and quarterly reports </w:t>
            </w:r>
            <w:r w:rsidR="004414BD">
              <w:rPr>
                <w:rFonts w:asciiTheme="minorHAnsi" w:hAnsiTheme="minorHAnsi" w:cstheme="minorHAnsi"/>
                <w:sz w:val="22"/>
                <w:szCs w:val="22"/>
              </w:rPr>
              <w:t>on project’s</w:t>
            </w:r>
            <w:r w:rsidRPr="005817DA">
              <w:rPr>
                <w:rFonts w:asciiTheme="minorHAnsi" w:hAnsiTheme="minorHAnsi" w:cstheme="minorHAnsi"/>
                <w:sz w:val="22"/>
                <w:szCs w:val="22"/>
              </w:rPr>
              <w:t xml:space="preserve"> activities.</w:t>
            </w:r>
          </w:p>
          <w:p w14:paraId="70B80B3C" w14:textId="2C83DF93" w:rsidR="00DA4CB9" w:rsidRPr="005817DA" w:rsidRDefault="00803E63" w:rsidP="004414BD">
            <w:pPr>
              <w:spacing w:line="276" w:lineRule="auto"/>
              <w:jc w:val="both"/>
              <w:rPr>
                <w:rFonts w:asciiTheme="minorHAnsi" w:hAnsiTheme="minorHAnsi" w:cstheme="minorHAnsi"/>
                <w:sz w:val="22"/>
                <w:szCs w:val="22"/>
              </w:rPr>
            </w:pPr>
            <w:r w:rsidRPr="005817DA">
              <w:rPr>
                <w:rFonts w:asciiTheme="minorHAnsi" w:hAnsiTheme="minorHAnsi" w:cstheme="minorHAnsi"/>
                <w:sz w:val="22"/>
                <w:szCs w:val="22"/>
              </w:rPr>
              <w:t xml:space="preserve">The Development Facilitator will directly work with targeted communities in </w:t>
            </w:r>
            <w:proofErr w:type="spellStart"/>
            <w:r w:rsidRPr="005817DA">
              <w:rPr>
                <w:rFonts w:asciiTheme="minorHAnsi" w:hAnsiTheme="minorHAnsi" w:cstheme="minorHAnsi"/>
                <w:sz w:val="22"/>
                <w:szCs w:val="22"/>
              </w:rPr>
              <w:t>Chitipa</w:t>
            </w:r>
            <w:proofErr w:type="spellEnd"/>
            <w:r w:rsidRPr="005817DA">
              <w:rPr>
                <w:rFonts w:asciiTheme="minorHAnsi" w:hAnsiTheme="minorHAnsi" w:cstheme="minorHAnsi"/>
                <w:sz w:val="22"/>
                <w:szCs w:val="22"/>
              </w:rPr>
              <w:t xml:space="preserve"> and </w:t>
            </w:r>
            <w:proofErr w:type="spellStart"/>
            <w:r w:rsidRPr="005817DA">
              <w:rPr>
                <w:rFonts w:asciiTheme="minorHAnsi" w:hAnsiTheme="minorHAnsi" w:cstheme="minorHAnsi"/>
                <w:sz w:val="22"/>
                <w:szCs w:val="22"/>
              </w:rPr>
              <w:t>Karonga</w:t>
            </w:r>
            <w:proofErr w:type="spellEnd"/>
            <w:r w:rsidRPr="005817DA">
              <w:rPr>
                <w:rFonts w:asciiTheme="minorHAnsi" w:hAnsiTheme="minorHAnsi" w:cstheme="minorHAnsi"/>
                <w:sz w:val="22"/>
                <w:szCs w:val="22"/>
              </w:rPr>
              <w:t xml:space="preserve"> districts to facilitate the identification, </w:t>
            </w:r>
            <w:r w:rsidR="00B64BB8" w:rsidRPr="005817DA">
              <w:rPr>
                <w:rFonts w:asciiTheme="minorHAnsi" w:hAnsiTheme="minorHAnsi" w:cstheme="minorHAnsi"/>
                <w:sz w:val="22"/>
                <w:szCs w:val="22"/>
              </w:rPr>
              <w:t xml:space="preserve">establishment, running and graduation of the FFS. </w:t>
            </w:r>
          </w:p>
        </w:tc>
      </w:tr>
      <w:tr w:rsidR="00DA4CB9" w:rsidRPr="005817DA" w14:paraId="0E09E6C2" w14:textId="77777777" w:rsidTr="000B232A">
        <w:tc>
          <w:tcPr>
            <w:tcW w:w="2235" w:type="dxa"/>
          </w:tcPr>
          <w:p w14:paraId="47CE83D1" w14:textId="77777777" w:rsidR="00DA4CB9" w:rsidRPr="005817DA" w:rsidRDefault="00DA4CB9"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t>Key Responsibilities:</w:t>
            </w:r>
          </w:p>
        </w:tc>
        <w:tc>
          <w:tcPr>
            <w:tcW w:w="7371" w:type="dxa"/>
          </w:tcPr>
          <w:p w14:paraId="58A3D246" w14:textId="77777777" w:rsidR="00437CED" w:rsidRPr="005817DA" w:rsidRDefault="00EE4A46" w:rsidP="000868C3">
            <w:pPr>
              <w:pStyle w:val="ListParagraph"/>
              <w:numPr>
                <w:ilvl w:val="0"/>
                <w:numId w:val="15"/>
              </w:numPr>
              <w:spacing w:after="0"/>
              <w:jc w:val="both"/>
              <w:rPr>
                <w:rFonts w:asciiTheme="minorHAnsi" w:hAnsiTheme="minorHAnsi" w:cstheme="minorHAnsi"/>
                <w:lang w:val="en-CA"/>
              </w:rPr>
            </w:pPr>
            <w:r w:rsidRPr="005817DA">
              <w:rPr>
                <w:rFonts w:asciiTheme="minorHAnsi" w:hAnsiTheme="minorHAnsi" w:cstheme="minorHAnsi"/>
                <w:lang w:val="en-CA"/>
              </w:rPr>
              <w:t>R</w:t>
            </w:r>
            <w:r w:rsidR="00B31A07" w:rsidRPr="005817DA">
              <w:rPr>
                <w:rFonts w:asciiTheme="minorHAnsi" w:hAnsiTheme="minorHAnsi" w:cstheme="minorHAnsi"/>
                <w:lang w:val="en-CA"/>
              </w:rPr>
              <w:t xml:space="preserve">esponsible for facilitating </w:t>
            </w:r>
            <w:r w:rsidR="00236244" w:rsidRPr="005817DA">
              <w:rPr>
                <w:rFonts w:asciiTheme="minorHAnsi" w:hAnsiTheme="minorHAnsi" w:cstheme="minorHAnsi"/>
                <w:lang w:val="en-CA"/>
              </w:rPr>
              <w:t>the identification, formation and running of the farmer field schools in the targeted districts</w:t>
            </w:r>
            <w:r w:rsidR="004863E6" w:rsidRPr="005817DA">
              <w:rPr>
                <w:rFonts w:asciiTheme="minorHAnsi" w:hAnsiTheme="minorHAnsi" w:cstheme="minorHAnsi"/>
                <w:lang w:val="en-CA"/>
              </w:rPr>
              <w:t xml:space="preserve"> in close coll</w:t>
            </w:r>
            <w:r w:rsidR="0095421F" w:rsidRPr="005817DA">
              <w:rPr>
                <w:rFonts w:asciiTheme="minorHAnsi" w:hAnsiTheme="minorHAnsi" w:cstheme="minorHAnsi"/>
                <w:lang w:val="en-CA"/>
              </w:rPr>
              <w:t>aboration with the CBF and MT</w:t>
            </w:r>
            <w:r w:rsidR="00437CED" w:rsidRPr="005817DA">
              <w:rPr>
                <w:rFonts w:asciiTheme="minorHAnsi" w:hAnsiTheme="minorHAnsi" w:cstheme="minorHAnsi"/>
                <w:lang w:val="en-CA"/>
              </w:rPr>
              <w:t>.</w:t>
            </w:r>
          </w:p>
          <w:p w14:paraId="1FC6B01B" w14:textId="77777777" w:rsidR="00236244" w:rsidRPr="005817DA" w:rsidRDefault="00236244" w:rsidP="000868C3">
            <w:pPr>
              <w:pStyle w:val="ListParagraph"/>
              <w:numPr>
                <w:ilvl w:val="0"/>
                <w:numId w:val="15"/>
              </w:numPr>
              <w:spacing w:after="0"/>
              <w:jc w:val="both"/>
              <w:rPr>
                <w:rFonts w:asciiTheme="minorHAnsi" w:hAnsiTheme="minorHAnsi" w:cstheme="minorHAnsi"/>
                <w:lang w:val="en-CA"/>
              </w:rPr>
            </w:pPr>
            <w:r w:rsidRPr="005817DA">
              <w:rPr>
                <w:rFonts w:asciiTheme="minorHAnsi" w:hAnsiTheme="minorHAnsi" w:cstheme="minorHAnsi"/>
                <w:lang w:val="en-CA"/>
              </w:rPr>
              <w:t>Ensure that the FFS are identified and formed within a homogenous agro-ecological area t</w:t>
            </w:r>
            <w:r w:rsidR="00A858BA" w:rsidRPr="005817DA">
              <w:rPr>
                <w:rFonts w:asciiTheme="minorHAnsi" w:hAnsiTheme="minorHAnsi" w:cstheme="minorHAnsi"/>
                <w:lang w:val="en-CA"/>
              </w:rPr>
              <w:t xml:space="preserve">o ensure that targeted </w:t>
            </w:r>
            <w:r w:rsidR="004863E6" w:rsidRPr="005817DA">
              <w:rPr>
                <w:rFonts w:asciiTheme="minorHAnsi" w:hAnsiTheme="minorHAnsi" w:cstheme="minorHAnsi"/>
                <w:lang w:val="en-CA"/>
              </w:rPr>
              <w:t xml:space="preserve">farmers benefit from the information and technologies disseminated through the </w:t>
            </w:r>
            <w:r w:rsidR="00A858BA" w:rsidRPr="005817DA">
              <w:rPr>
                <w:rFonts w:asciiTheme="minorHAnsi" w:hAnsiTheme="minorHAnsi" w:cstheme="minorHAnsi"/>
                <w:lang w:val="en-CA"/>
              </w:rPr>
              <w:t>FFS.</w:t>
            </w:r>
          </w:p>
          <w:p w14:paraId="245ECC22" w14:textId="77777777" w:rsidR="00236244" w:rsidRPr="005817DA" w:rsidRDefault="00236244" w:rsidP="000868C3">
            <w:pPr>
              <w:pStyle w:val="ListParagraph"/>
              <w:numPr>
                <w:ilvl w:val="0"/>
                <w:numId w:val="15"/>
              </w:numPr>
              <w:spacing w:after="0"/>
              <w:jc w:val="both"/>
              <w:rPr>
                <w:rFonts w:asciiTheme="minorHAnsi" w:hAnsiTheme="minorHAnsi" w:cstheme="minorHAnsi"/>
                <w:lang w:val="en-CA"/>
              </w:rPr>
            </w:pPr>
            <w:r w:rsidRPr="005817DA">
              <w:rPr>
                <w:rFonts w:asciiTheme="minorHAnsi" w:hAnsiTheme="minorHAnsi" w:cstheme="minorHAnsi"/>
                <w:lang w:val="en-CA"/>
              </w:rPr>
              <w:t>Work closely with the Community Based Facilitators and Master Trainers in the development of curricula for the farmer field schools</w:t>
            </w:r>
            <w:r w:rsidR="004863E6" w:rsidRPr="005817DA">
              <w:rPr>
                <w:rFonts w:asciiTheme="minorHAnsi" w:hAnsiTheme="minorHAnsi" w:cstheme="minorHAnsi"/>
                <w:lang w:val="en-CA"/>
              </w:rPr>
              <w:t>.</w:t>
            </w:r>
          </w:p>
          <w:p w14:paraId="63CA0366" w14:textId="77777777" w:rsidR="00236244" w:rsidRPr="005817DA" w:rsidRDefault="00236244" w:rsidP="000868C3">
            <w:pPr>
              <w:pStyle w:val="ListParagraph"/>
              <w:numPr>
                <w:ilvl w:val="0"/>
                <w:numId w:val="15"/>
              </w:numPr>
              <w:spacing w:after="0"/>
              <w:jc w:val="both"/>
              <w:rPr>
                <w:rFonts w:asciiTheme="minorHAnsi" w:hAnsiTheme="minorHAnsi" w:cstheme="minorHAnsi"/>
                <w:lang w:val="en-CA"/>
              </w:rPr>
            </w:pPr>
            <w:r w:rsidRPr="005817DA">
              <w:rPr>
                <w:rFonts w:asciiTheme="minorHAnsi" w:hAnsiTheme="minorHAnsi" w:cstheme="minorHAnsi"/>
                <w:lang w:val="en-CA"/>
              </w:rPr>
              <w:lastRenderedPageBreak/>
              <w:t>Work closely with the district coordinators, Master Trainers and Community Based Facilitators to ensure that the technical and operational aspects of the FFS are uniform across the district</w:t>
            </w:r>
            <w:r w:rsidR="004863E6" w:rsidRPr="005817DA">
              <w:rPr>
                <w:rFonts w:asciiTheme="minorHAnsi" w:hAnsiTheme="minorHAnsi" w:cstheme="minorHAnsi"/>
                <w:lang w:val="en-CA"/>
              </w:rPr>
              <w:t>.</w:t>
            </w:r>
          </w:p>
          <w:p w14:paraId="57F15218" w14:textId="77777777" w:rsidR="00236244" w:rsidRPr="005817DA" w:rsidRDefault="004863E6" w:rsidP="000868C3">
            <w:pPr>
              <w:pStyle w:val="ListParagraph"/>
              <w:numPr>
                <w:ilvl w:val="0"/>
                <w:numId w:val="15"/>
              </w:numPr>
              <w:spacing w:after="0"/>
              <w:jc w:val="both"/>
              <w:rPr>
                <w:rFonts w:asciiTheme="minorHAnsi" w:hAnsiTheme="minorHAnsi" w:cstheme="minorHAnsi"/>
                <w:lang w:val="en-CA"/>
              </w:rPr>
            </w:pPr>
            <w:r w:rsidRPr="005817DA">
              <w:rPr>
                <w:rFonts w:asciiTheme="minorHAnsi" w:hAnsiTheme="minorHAnsi" w:cstheme="minorHAnsi"/>
                <w:lang w:val="en-CA"/>
              </w:rPr>
              <w:t>Work</w:t>
            </w:r>
            <w:r w:rsidR="00236244" w:rsidRPr="005817DA">
              <w:rPr>
                <w:rFonts w:asciiTheme="minorHAnsi" w:hAnsiTheme="minorHAnsi" w:cstheme="minorHAnsi"/>
                <w:lang w:val="en-CA"/>
              </w:rPr>
              <w:t xml:space="preserve"> with district and EPA staff to organise field days and</w:t>
            </w:r>
            <w:r w:rsidR="00903DC6" w:rsidRPr="005817DA">
              <w:rPr>
                <w:rFonts w:asciiTheme="minorHAnsi" w:hAnsiTheme="minorHAnsi" w:cstheme="minorHAnsi"/>
                <w:lang w:val="en-CA"/>
              </w:rPr>
              <w:t xml:space="preserve"> oth</w:t>
            </w:r>
            <w:r w:rsidRPr="005817DA">
              <w:rPr>
                <w:rFonts w:asciiTheme="minorHAnsi" w:hAnsiTheme="minorHAnsi" w:cstheme="minorHAnsi"/>
                <w:lang w:val="en-CA"/>
              </w:rPr>
              <w:t>er publicity forums to ensure that no-participants of the FFS appreciate the uptake and performance of different technologies</w:t>
            </w:r>
          </w:p>
          <w:p w14:paraId="5FE74E17" w14:textId="77777777" w:rsidR="00EE4A46" w:rsidRPr="005817DA" w:rsidRDefault="004863E6" w:rsidP="000868C3">
            <w:pPr>
              <w:pStyle w:val="ListParagraph"/>
              <w:numPr>
                <w:ilvl w:val="0"/>
                <w:numId w:val="15"/>
              </w:numPr>
              <w:spacing w:after="0"/>
              <w:jc w:val="both"/>
              <w:rPr>
                <w:rFonts w:asciiTheme="minorHAnsi" w:hAnsiTheme="minorHAnsi" w:cstheme="minorHAnsi"/>
                <w:lang w:val="en-CA"/>
              </w:rPr>
            </w:pPr>
            <w:r w:rsidRPr="005817DA">
              <w:rPr>
                <w:rFonts w:asciiTheme="minorHAnsi" w:hAnsiTheme="minorHAnsi" w:cstheme="minorHAnsi"/>
                <w:lang w:val="en-CA"/>
              </w:rPr>
              <w:t>E</w:t>
            </w:r>
            <w:r w:rsidR="00EE4A46" w:rsidRPr="005817DA">
              <w:rPr>
                <w:rFonts w:asciiTheme="minorHAnsi" w:hAnsiTheme="minorHAnsi" w:cstheme="minorHAnsi"/>
                <w:lang w:val="en-CA"/>
              </w:rPr>
              <w:t>nsure that issues of gender,</w:t>
            </w:r>
            <w:r w:rsidRPr="005817DA">
              <w:rPr>
                <w:rFonts w:asciiTheme="minorHAnsi" w:hAnsiTheme="minorHAnsi" w:cstheme="minorHAnsi"/>
                <w:lang w:val="en-CA"/>
              </w:rPr>
              <w:t xml:space="preserve"> climate change, social inclusion,</w:t>
            </w:r>
            <w:r w:rsidR="00EE4A46" w:rsidRPr="005817DA">
              <w:rPr>
                <w:rFonts w:asciiTheme="minorHAnsi" w:hAnsiTheme="minorHAnsi" w:cstheme="minorHAnsi"/>
                <w:lang w:val="en-CA"/>
              </w:rPr>
              <w:t xml:space="preserve"> nutrition and sustainability are incorporated in the running of the FFS. </w:t>
            </w:r>
          </w:p>
          <w:p w14:paraId="47ABAD5C" w14:textId="53A59815" w:rsidR="00B31A07" w:rsidRPr="005817DA" w:rsidRDefault="00B31A07" w:rsidP="000868C3">
            <w:pPr>
              <w:numPr>
                <w:ilvl w:val="0"/>
                <w:numId w:val="15"/>
              </w:numPr>
              <w:spacing w:line="276" w:lineRule="auto"/>
              <w:contextualSpacing/>
              <w:jc w:val="both"/>
              <w:rPr>
                <w:rFonts w:asciiTheme="minorHAnsi" w:eastAsia="Calibri" w:hAnsiTheme="minorHAnsi" w:cstheme="minorHAnsi"/>
                <w:sz w:val="22"/>
                <w:szCs w:val="22"/>
                <w:lang w:val="en-CA"/>
              </w:rPr>
            </w:pPr>
            <w:r w:rsidRPr="005817DA">
              <w:rPr>
                <w:rFonts w:asciiTheme="minorHAnsi" w:eastAsia="Calibri" w:hAnsiTheme="minorHAnsi" w:cstheme="minorHAnsi"/>
                <w:sz w:val="22"/>
                <w:szCs w:val="22"/>
                <w:lang w:val="en-CA"/>
              </w:rPr>
              <w:t xml:space="preserve">Identify problem areas in the field concerning the methodology and </w:t>
            </w:r>
            <w:r w:rsidR="004414BD">
              <w:rPr>
                <w:rFonts w:asciiTheme="minorHAnsi" w:eastAsia="Calibri" w:hAnsiTheme="minorHAnsi" w:cstheme="minorHAnsi"/>
                <w:sz w:val="22"/>
                <w:szCs w:val="22"/>
                <w:lang w:val="en-CA"/>
              </w:rPr>
              <w:t>recommend</w:t>
            </w:r>
            <w:r w:rsidRPr="005817DA">
              <w:rPr>
                <w:rFonts w:asciiTheme="minorHAnsi" w:eastAsia="Calibri" w:hAnsiTheme="minorHAnsi" w:cstheme="minorHAnsi"/>
                <w:sz w:val="22"/>
                <w:szCs w:val="22"/>
                <w:lang w:val="en-CA"/>
              </w:rPr>
              <w:t xml:space="preserve"> useful solutions for the project.</w:t>
            </w:r>
          </w:p>
          <w:p w14:paraId="20267692" w14:textId="29210472" w:rsidR="007B1679" w:rsidRPr="005817DA" w:rsidRDefault="0095421F" w:rsidP="000868C3">
            <w:pPr>
              <w:pStyle w:val="ListParagraph"/>
              <w:numPr>
                <w:ilvl w:val="0"/>
                <w:numId w:val="15"/>
              </w:numPr>
              <w:jc w:val="both"/>
              <w:rPr>
                <w:rFonts w:asciiTheme="minorHAnsi" w:hAnsiTheme="minorHAnsi" w:cstheme="minorHAnsi"/>
                <w:lang w:val="en-CA"/>
              </w:rPr>
            </w:pPr>
            <w:r w:rsidRPr="005817DA">
              <w:rPr>
                <w:rFonts w:asciiTheme="minorHAnsi" w:hAnsiTheme="minorHAnsi" w:cstheme="minorHAnsi"/>
                <w:lang w:val="en-CA"/>
              </w:rPr>
              <w:t>C</w:t>
            </w:r>
            <w:r w:rsidR="00B31A07" w:rsidRPr="005817DA">
              <w:rPr>
                <w:rFonts w:asciiTheme="minorHAnsi" w:hAnsiTheme="minorHAnsi" w:cstheme="minorHAnsi"/>
                <w:lang w:val="en-CA"/>
              </w:rPr>
              <w:t xml:space="preserve">ompile and submit </w:t>
            </w:r>
            <w:r w:rsidRPr="005817DA">
              <w:rPr>
                <w:rFonts w:asciiTheme="minorHAnsi" w:hAnsiTheme="minorHAnsi" w:cstheme="minorHAnsi"/>
                <w:lang w:val="en-CA"/>
              </w:rPr>
              <w:t xml:space="preserve">activity, weekly, </w:t>
            </w:r>
            <w:r w:rsidR="00B31A07" w:rsidRPr="005817DA">
              <w:rPr>
                <w:rFonts w:asciiTheme="minorHAnsi" w:hAnsiTheme="minorHAnsi" w:cstheme="minorHAnsi"/>
                <w:lang w:val="en-CA"/>
              </w:rPr>
              <w:t xml:space="preserve">monthly, quarterly, biannual reports and </w:t>
            </w:r>
            <w:r w:rsidR="007B1679" w:rsidRPr="005817DA">
              <w:rPr>
                <w:rFonts w:asciiTheme="minorHAnsi" w:hAnsiTheme="minorHAnsi" w:cstheme="minorHAnsi"/>
                <w:color w:val="000000"/>
                <w:lang w:val="en-CA"/>
              </w:rPr>
              <w:t xml:space="preserve">annual reports on activities </w:t>
            </w:r>
            <w:r w:rsidR="004414BD">
              <w:rPr>
                <w:rFonts w:asciiTheme="minorHAnsi" w:hAnsiTheme="minorHAnsi" w:cstheme="minorHAnsi"/>
                <w:color w:val="000000"/>
                <w:lang w:val="en-CA"/>
              </w:rPr>
              <w:t>implemented.</w:t>
            </w:r>
          </w:p>
          <w:p w14:paraId="7E9F71D6" w14:textId="72B445CE" w:rsidR="007B1679" w:rsidRPr="005817DA" w:rsidRDefault="007B1679" w:rsidP="000868C3">
            <w:pPr>
              <w:pStyle w:val="ListParagraph"/>
              <w:numPr>
                <w:ilvl w:val="0"/>
                <w:numId w:val="15"/>
              </w:numPr>
              <w:jc w:val="both"/>
              <w:rPr>
                <w:rFonts w:asciiTheme="minorHAnsi" w:hAnsiTheme="minorHAnsi" w:cstheme="minorHAnsi"/>
                <w:lang w:val="en-CA"/>
              </w:rPr>
            </w:pPr>
            <w:r w:rsidRPr="005817DA">
              <w:rPr>
                <w:rFonts w:asciiTheme="minorHAnsi" w:hAnsiTheme="minorHAnsi" w:cstheme="minorHAnsi"/>
                <w:color w:val="000000"/>
                <w:lang w:val="en-CA"/>
              </w:rPr>
              <w:t xml:space="preserve">Identify and document best practices and </w:t>
            </w:r>
            <w:r w:rsidR="004414BD">
              <w:rPr>
                <w:rFonts w:asciiTheme="minorHAnsi" w:hAnsiTheme="minorHAnsi" w:cstheme="minorHAnsi"/>
                <w:color w:val="000000"/>
                <w:lang w:val="en-CA"/>
              </w:rPr>
              <w:t>c</w:t>
            </w:r>
            <w:r w:rsidRPr="005817DA">
              <w:rPr>
                <w:rFonts w:asciiTheme="minorHAnsi" w:hAnsiTheme="minorHAnsi" w:cstheme="minorHAnsi"/>
                <w:color w:val="000000"/>
                <w:lang w:val="en-CA"/>
              </w:rPr>
              <w:t>ase studies for sharing and learning with other consortium partners</w:t>
            </w:r>
            <w:r w:rsidR="004414BD">
              <w:rPr>
                <w:rFonts w:asciiTheme="minorHAnsi" w:hAnsiTheme="minorHAnsi" w:cstheme="minorHAnsi"/>
                <w:color w:val="000000"/>
                <w:lang w:val="en-CA"/>
              </w:rPr>
              <w:t>, donors and SHA HQ</w:t>
            </w:r>
            <w:r w:rsidRPr="005817DA">
              <w:rPr>
                <w:rFonts w:asciiTheme="minorHAnsi" w:hAnsiTheme="minorHAnsi" w:cstheme="minorHAnsi"/>
                <w:color w:val="000000"/>
                <w:lang w:val="en-CA"/>
              </w:rPr>
              <w:t xml:space="preserve">. </w:t>
            </w:r>
          </w:p>
          <w:p w14:paraId="45DF24CA" w14:textId="08E6D91D" w:rsidR="00B31A07" w:rsidRPr="005817DA" w:rsidRDefault="00B31A07" w:rsidP="000868C3">
            <w:pPr>
              <w:pStyle w:val="ListParagraph"/>
              <w:numPr>
                <w:ilvl w:val="0"/>
                <w:numId w:val="15"/>
              </w:numPr>
              <w:spacing w:after="0"/>
              <w:jc w:val="both"/>
              <w:rPr>
                <w:rFonts w:asciiTheme="minorHAnsi" w:hAnsiTheme="minorHAnsi" w:cstheme="minorHAnsi"/>
                <w:lang w:val="en-CA"/>
              </w:rPr>
            </w:pPr>
            <w:r w:rsidRPr="005817DA">
              <w:rPr>
                <w:rFonts w:asciiTheme="minorHAnsi" w:hAnsiTheme="minorHAnsi" w:cstheme="minorHAnsi"/>
                <w:lang w:val="en-CA"/>
              </w:rPr>
              <w:t>Participate together with other staff in regular planning, review, and coordination of project activities</w:t>
            </w:r>
            <w:r w:rsidR="004414BD">
              <w:rPr>
                <w:rFonts w:asciiTheme="minorHAnsi" w:hAnsiTheme="minorHAnsi" w:cstheme="minorHAnsi"/>
                <w:lang w:val="en-CA"/>
              </w:rPr>
              <w:t>,</w:t>
            </w:r>
            <w:r w:rsidR="0095421F" w:rsidRPr="005817DA">
              <w:rPr>
                <w:rFonts w:asciiTheme="minorHAnsi" w:hAnsiTheme="minorHAnsi" w:cstheme="minorHAnsi"/>
                <w:lang w:val="en-CA"/>
              </w:rPr>
              <w:t xml:space="preserve"> </w:t>
            </w:r>
            <w:r w:rsidR="004414BD">
              <w:rPr>
                <w:rFonts w:asciiTheme="minorHAnsi" w:hAnsiTheme="minorHAnsi" w:cstheme="minorHAnsi"/>
                <w:lang w:val="en-CA"/>
              </w:rPr>
              <w:t>suggesting</w:t>
            </w:r>
            <w:r w:rsidR="0095421F" w:rsidRPr="005817DA">
              <w:rPr>
                <w:rFonts w:asciiTheme="minorHAnsi" w:hAnsiTheme="minorHAnsi" w:cstheme="minorHAnsi"/>
                <w:lang w:val="en-CA"/>
              </w:rPr>
              <w:t xml:space="preserve"> adjustments where necessary.</w:t>
            </w:r>
          </w:p>
          <w:p w14:paraId="1C933193" w14:textId="4BACB40E" w:rsidR="00B31A07" w:rsidRPr="005817DA" w:rsidRDefault="00B31A07" w:rsidP="000868C3">
            <w:pPr>
              <w:numPr>
                <w:ilvl w:val="0"/>
                <w:numId w:val="15"/>
              </w:numPr>
              <w:spacing w:line="276" w:lineRule="auto"/>
              <w:contextualSpacing/>
              <w:jc w:val="both"/>
              <w:rPr>
                <w:rFonts w:asciiTheme="minorHAnsi" w:eastAsia="Calibri" w:hAnsiTheme="minorHAnsi" w:cstheme="minorHAnsi"/>
                <w:sz w:val="22"/>
                <w:szCs w:val="22"/>
                <w:lang w:val="en-CA"/>
              </w:rPr>
            </w:pPr>
            <w:r w:rsidRPr="005817DA">
              <w:rPr>
                <w:rFonts w:asciiTheme="minorHAnsi" w:eastAsia="Calibri" w:hAnsiTheme="minorHAnsi" w:cstheme="minorHAnsi"/>
                <w:sz w:val="22"/>
                <w:szCs w:val="22"/>
                <w:lang w:val="en-CA"/>
              </w:rPr>
              <w:t>Work closely with local leadership and entire communities to initiate project activities</w:t>
            </w:r>
            <w:r w:rsidR="004414BD">
              <w:rPr>
                <w:rFonts w:asciiTheme="minorHAnsi" w:eastAsia="Calibri" w:hAnsiTheme="minorHAnsi" w:cstheme="minorHAnsi"/>
                <w:sz w:val="22"/>
                <w:szCs w:val="22"/>
                <w:lang w:val="en-CA"/>
              </w:rPr>
              <w:t>,</w:t>
            </w:r>
            <w:r w:rsidRPr="005817DA">
              <w:rPr>
                <w:rFonts w:asciiTheme="minorHAnsi" w:eastAsia="Calibri" w:hAnsiTheme="minorHAnsi" w:cstheme="minorHAnsi"/>
                <w:sz w:val="22"/>
                <w:szCs w:val="22"/>
                <w:lang w:val="en-CA"/>
              </w:rPr>
              <w:t xml:space="preserve"> establish work targets and ensure </w:t>
            </w:r>
            <w:r w:rsidR="004414BD">
              <w:rPr>
                <w:rFonts w:asciiTheme="minorHAnsi" w:eastAsia="Calibri" w:hAnsiTheme="minorHAnsi" w:cstheme="minorHAnsi"/>
                <w:sz w:val="22"/>
                <w:szCs w:val="22"/>
                <w:lang w:val="en-CA"/>
              </w:rPr>
              <w:t>that set</w:t>
            </w:r>
            <w:r w:rsidR="004414BD" w:rsidRPr="005817DA">
              <w:rPr>
                <w:rFonts w:asciiTheme="minorHAnsi" w:eastAsia="Calibri" w:hAnsiTheme="minorHAnsi" w:cstheme="minorHAnsi"/>
                <w:sz w:val="22"/>
                <w:szCs w:val="22"/>
                <w:lang w:val="en-CA"/>
              </w:rPr>
              <w:t xml:space="preserve"> </w:t>
            </w:r>
            <w:r w:rsidRPr="005817DA">
              <w:rPr>
                <w:rFonts w:asciiTheme="minorHAnsi" w:eastAsia="Calibri" w:hAnsiTheme="minorHAnsi" w:cstheme="minorHAnsi"/>
                <w:sz w:val="22"/>
                <w:szCs w:val="22"/>
                <w:lang w:val="en-CA"/>
              </w:rPr>
              <w:t>targets are achieved.</w:t>
            </w:r>
          </w:p>
          <w:p w14:paraId="55E1A639" w14:textId="77777777" w:rsidR="00B31A07" w:rsidRPr="005817DA" w:rsidRDefault="00B31A07" w:rsidP="000868C3">
            <w:pPr>
              <w:numPr>
                <w:ilvl w:val="0"/>
                <w:numId w:val="15"/>
              </w:numPr>
              <w:spacing w:line="276" w:lineRule="auto"/>
              <w:contextualSpacing/>
              <w:jc w:val="both"/>
              <w:rPr>
                <w:rFonts w:asciiTheme="minorHAnsi" w:eastAsia="Calibri" w:hAnsiTheme="minorHAnsi" w:cstheme="minorHAnsi"/>
                <w:sz w:val="22"/>
                <w:szCs w:val="22"/>
                <w:lang w:val="en-CA"/>
              </w:rPr>
            </w:pPr>
            <w:r w:rsidRPr="005817DA">
              <w:rPr>
                <w:rFonts w:asciiTheme="minorHAnsi" w:eastAsia="Calibri" w:hAnsiTheme="minorHAnsi" w:cstheme="minorHAnsi"/>
                <w:sz w:val="22"/>
                <w:szCs w:val="22"/>
                <w:lang w:val="en-CA"/>
              </w:rPr>
              <w:t>Resolve technical and operational day-to-day problems faced by</w:t>
            </w:r>
            <w:r w:rsidR="007B1679" w:rsidRPr="005817DA">
              <w:rPr>
                <w:rFonts w:asciiTheme="minorHAnsi" w:eastAsia="Calibri" w:hAnsiTheme="minorHAnsi" w:cstheme="minorHAnsi"/>
                <w:sz w:val="22"/>
                <w:szCs w:val="22"/>
                <w:lang w:val="en-CA"/>
              </w:rPr>
              <w:t xml:space="preserve"> targeted FFS</w:t>
            </w:r>
            <w:r w:rsidRPr="005817DA">
              <w:rPr>
                <w:rFonts w:asciiTheme="minorHAnsi" w:eastAsia="Calibri" w:hAnsiTheme="minorHAnsi" w:cstheme="minorHAnsi"/>
                <w:sz w:val="22"/>
                <w:szCs w:val="22"/>
                <w:lang w:val="en-CA"/>
              </w:rPr>
              <w:t>.</w:t>
            </w:r>
          </w:p>
          <w:p w14:paraId="4CB2C008" w14:textId="77777777" w:rsidR="00B31A07" w:rsidRPr="005817DA" w:rsidRDefault="00B31A07" w:rsidP="000868C3">
            <w:pPr>
              <w:numPr>
                <w:ilvl w:val="0"/>
                <w:numId w:val="15"/>
              </w:numPr>
              <w:spacing w:line="276" w:lineRule="auto"/>
              <w:contextualSpacing/>
              <w:jc w:val="both"/>
              <w:rPr>
                <w:rFonts w:asciiTheme="minorHAnsi" w:eastAsia="Calibri" w:hAnsiTheme="minorHAnsi" w:cstheme="minorHAnsi"/>
                <w:sz w:val="22"/>
                <w:szCs w:val="22"/>
                <w:lang w:val="en-CA"/>
              </w:rPr>
            </w:pPr>
            <w:r w:rsidRPr="005817DA">
              <w:rPr>
                <w:rFonts w:asciiTheme="minorHAnsi" w:eastAsia="Calibri" w:hAnsiTheme="minorHAnsi" w:cstheme="minorHAnsi"/>
                <w:sz w:val="22"/>
                <w:szCs w:val="22"/>
                <w:lang w:val="en-CA"/>
              </w:rPr>
              <w:t>Facilitate assessment, monitoring and evaluation in the field sites in accordance with project benchmarks and indicators.</w:t>
            </w:r>
          </w:p>
          <w:p w14:paraId="11F58863" w14:textId="3B8447A4" w:rsidR="004414BD" w:rsidRDefault="004414BD" w:rsidP="000868C3">
            <w:pPr>
              <w:numPr>
                <w:ilvl w:val="0"/>
                <w:numId w:val="15"/>
              </w:numPr>
              <w:spacing w:line="276" w:lineRule="auto"/>
              <w:contextualSpacing/>
              <w:jc w:val="both"/>
              <w:rPr>
                <w:rFonts w:asciiTheme="minorHAnsi" w:eastAsia="Calibri" w:hAnsiTheme="minorHAnsi" w:cstheme="minorHAnsi"/>
                <w:sz w:val="22"/>
                <w:szCs w:val="22"/>
                <w:lang w:val="en-CA"/>
              </w:rPr>
            </w:pPr>
            <w:r>
              <w:rPr>
                <w:rFonts w:asciiTheme="minorHAnsi" w:eastAsia="Calibri" w:hAnsiTheme="minorHAnsi" w:cstheme="minorHAnsi"/>
                <w:sz w:val="22"/>
                <w:szCs w:val="22"/>
                <w:lang w:val="en-CA"/>
              </w:rPr>
              <w:t>Work with the District Project Manager/District project Coordinator to ensure</w:t>
            </w:r>
            <w:r w:rsidR="00B31A07" w:rsidRPr="005817DA">
              <w:rPr>
                <w:rFonts w:asciiTheme="minorHAnsi" w:eastAsia="Calibri" w:hAnsiTheme="minorHAnsi" w:cstheme="minorHAnsi"/>
                <w:sz w:val="22"/>
                <w:szCs w:val="22"/>
                <w:lang w:val="en-CA"/>
              </w:rPr>
              <w:t xml:space="preserve"> that the project adopts best practice in integrated rural development, climate change and adaptation</w:t>
            </w:r>
            <w:r>
              <w:rPr>
                <w:rFonts w:asciiTheme="minorHAnsi" w:eastAsia="Calibri" w:hAnsiTheme="minorHAnsi" w:cstheme="minorHAnsi"/>
                <w:sz w:val="22"/>
                <w:szCs w:val="22"/>
                <w:lang w:val="en-CA"/>
              </w:rPr>
              <w:t>.</w:t>
            </w:r>
          </w:p>
          <w:p w14:paraId="53F3ADC2" w14:textId="77777777" w:rsidR="004414BD" w:rsidRPr="005817DA" w:rsidRDefault="004414BD" w:rsidP="004414BD">
            <w:pPr>
              <w:numPr>
                <w:ilvl w:val="0"/>
                <w:numId w:val="15"/>
              </w:numPr>
              <w:spacing w:line="276" w:lineRule="auto"/>
              <w:contextualSpacing/>
              <w:jc w:val="both"/>
              <w:rPr>
                <w:rFonts w:asciiTheme="minorHAnsi" w:eastAsia="Calibri" w:hAnsiTheme="minorHAnsi" w:cstheme="minorHAnsi"/>
                <w:sz w:val="22"/>
                <w:szCs w:val="22"/>
                <w:lang w:val="en-CA"/>
              </w:rPr>
            </w:pPr>
            <w:r>
              <w:rPr>
                <w:rFonts w:asciiTheme="minorHAnsi" w:eastAsia="Calibri" w:hAnsiTheme="minorHAnsi" w:cstheme="minorHAnsi"/>
                <w:sz w:val="22"/>
                <w:szCs w:val="22"/>
                <w:lang w:val="en-CA"/>
              </w:rPr>
              <w:t>Work with the District M&amp;E Officer to ensure that the project</w:t>
            </w:r>
            <w:r w:rsidRPr="005817DA">
              <w:rPr>
                <w:rFonts w:asciiTheme="minorHAnsi" w:eastAsia="Calibri" w:hAnsiTheme="minorHAnsi" w:cstheme="minorHAnsi"/>
                <w:sz w:val="22"/>
                <w:szCs w:val="22"/>
                <w:lang w:val="en-CA"/>
              </w:rPr>
              <w:t xml:space="preserve"> takes up recommendations </w:t>
            </w:r>
            <w:r>
              <w:rPr>
                <w:rFonts w:asciiTheme="minorHAnsi" w:eastAsia="Calibri" w:hAnsiTheme="minorHAnsi" w:cstheme="minorHAnsi"/>
                <w:sz w:val="22"/>
                <w:szCs w:val="22"/>
                <w:lang w:val="en-CA"/>
              </w:rPr>
              <w:t>and</w:t>
            </w:r>
            <w:r w:rsidRPr="005817DA">
              <w:rPr>
                <w:rFonts w:asciiTheme="minorHAnsi" w:eastAsia="Calibri" w:hAnsiTheme="minorHAnsi" w:cstheme="minorHAnsi"/>
                <w:sz w:val="22"/>
                <w:szCs w:val="22"/>
                <w:lang w:val="en-CA"/>
              </w:rPr>
              <w:t xml:space="preserve"> that lessons learned within the project are properly recorded and shared with other partners including communities.</w:t>
            </w:r>
          </w:p>
          <w:p w14:paraId="77EA8D1D" w14:textId="04332CDE" w:rsidR="00B31A07" w:rsidRPr="005817DA" w:rsidRDefault="00B31A07" w:rsidP="000868C3">
            <w:pPr>
              <w:numPr>
                <w:ilvl w:val="0"/>
                <w:numId w:val="15"/>
              </w:numPr>
              <w:spacing w:line="276" w:lineRule="auto"/>
              <w:contextualSpacing/>
              <w:jc w:val="both"/>
              <w:rPr>
                <w:rFonts w:asciiTheme="minorHAnsi" w:eastAsia="Calibri" w:hAnsiTheme="minorHAnsi" w:cstheme="minorHAnsi"/>
                <w:sz w:val="22"/>
                <w:szCs w:val="22"/>
                <w:lang w:val="en-CA"/>
              </w:rPr>
            </w:pPr>
            <w:r w:rsidRPr="005817DA">
              <w:rPr>
                <w:rFonts w:asciiTheme="minorHAnsi" w:eastAsia="Calibri" w:hAnsiTheme="minorHAnsi" w:cstheme="minorHAnsi"/>
                <w:sz w:val="22"/>
                <w:szCs w:val="22"/>
                <w:lang w:val="en-CA"/>
              </w:rPr>
              <w:t>Share lessons learnt with communities, development partners and other stakeholders</w:t>
            </w:r>
            <w:r w:rsidR="004414BD">
              <w:rPr>
                <w:rFonts w:asciiTheme="minorHAnsi" w:eastAsia="Calibri" w:hAnsiTheme="minorHAnsi" w:cstheme="minorHAnsi"/>
                <w:sz w:val="22"/>
                <w:szCs w:val="22"/>
                <w:lang w:val="en-CA"/>
              </w:rPr>
              <w:t>.</w:t>
            </w:r>
          </w:p>
          <w:p w14:paraId="7C347CD5" w14:textId="77777777" w:rsidR="00B31A07" w:rsidRPr="005817DA" w:rsidRDefault="00B31A07" w:rsidP="000868C3">
            <w:pPr>
              <w:numPr>
                <w:ilvl w:val="0"/>
                <w:numId w:val="15"/>
              </w:numPr>
              <w:spacing w:line="276" w:lineRule="auto"/>
              <w:contextualSpacing/>
              <w:jc w:val="both"/>
              <w:rPr>
                <w:rFonts w:asciiTheme="minorHAnsi" w:eastAsia="Calibri" w:hAnsiTheme="minorHAnsi" w:cstheme="minorHAnsi"/>
                <w:sz w:val="22"/>
                <w:szCs w:val="22"/>
                <w:lang w:val="en-CA"/>
              </w:rPr>
            </w:pPr>
            <w:r w:rsidRPr="005817DA">
              <w:rPr>
                <w:rFonts w:asciiTheme="minorHAnsi" w:eastAsia="Calibri" w:hAnsiTheme="minorHAnsi" w:cstheme="minorHAnsi"/>
                <w:sz w:val="22"/>
                <w:szCs w:val="22"/>
                <w:lang w:val="en-CA"/>
              </w:rPr>
              <w:t>Develop and implement a plan together with communities and other stakeholders to ensure effective project implementation.</w:t>
            </w:r>
          </w:p>
          <w:p w14:paraId="04A5E0F5" w14:textId="3A4D01E9" w:rsidR="00B31A07" w:rsidRPr="005817DA" w:rsidRDefault="004414BD" w:rsidP="000868C3">
            <w:pPr>
              <w:numPr>
                <w:ilvl w:val="0"/>
                <w:numId w:val="15"/>
              </w:numPr>
              <w:spacing w:line="276" w:lineRule="auto"/>
              <w:contextualSpacing/>
              <w:jc w:val="both"/>
              <w:rPr>
                <w:rFonts w:asciiTheme="minorHAnsi" w:eastAsia="Calibri" w:hAnsiTheme="minorHAnsi" w:cstheme="minorHAnsi"/>
                <w:sz w:val="22"/>
                <w:szCs w:val="22"/>
                <w:lang w:val="en-CA"/>
              </w:rPr>
            </w:pPr>
            <w:r>
              <w:rPr>
                <w:rFonts w:asciiTheme="minorHAnsi" w:eastAsia="Calibri" w:hAnsiTheme="minorHAnsi" w:cstheme="minorHAnsi"/>
                <w:sz w:val="22"/>
                <w:szCs w:val="22"/>
                <w:lang w:val="en-CA"/>
              </w:rPr>
              <w:t>Work with the District M&amp;E Officer to ensure</w:t>
            </w:r>
            <w:r w:rsidR="00B31A07" w:rsidRPr="005817DA">
              <w:rPr>
                <w:rFonts w:asciiTheme="minorHAnsi" w:eastAsia="Calibri" w:hAnsiTheme="minorHAnsi" w:cstheme="minorHAnsi"/>
                <w:sz w:val="22"/>
                <w:szCs w:val="22"/>
                <w:lang w:val="en-CA"/>
              </w:rPr>
              <w:t xml:space="preserve"> that all project data is properly documented and stored</w:t>
            </w:r>
          </w:p>
          <w:p w14:paraId="0755723D" w14:textId="77777777" w:rsidR="000660A5" w:rsidRDefault="00437CED" w:rsidP="00405BC0">
            <w:pPr>
              <w:numPr>
                <w:ilvl w:val="0"/>
                <w:numId w:val="15"/>
              </w:numPr>
              <w:spacing w:line="276" w:lineRule="auto"/>
              <w:contextualSpacing/>
              <w:jc w:val="both"/>
              <w:rPr>
                <w:rFonts w:asciiTheme="minorHAnsi" w:eastAsia="Calibri" w:hAnsiTheme="minorHAnsi" w:cstheme="minorHAnsi"/>
                <w:sz w:val="22"/>
                <w:szCs w:val="22"/>
                <w:lang w:val="en-CA"/>
              </w:rPr>
            </w:pPr>
            <w:r w:rsidRPr="005817DA">
              <w:rPr>
                <w:rFonts w:asciiTheme="minorHAnsi" w:eastAsia="Calibri" w:hAnsiTheme="minorHAnsi" w:cstheme="minorHAnsi"/>
                <w:sz w:val="22"/>
                <w:szCs w:val="22"/>
                <w:lang w:val="en-CA"/>
              </w:rPr>
              <w:t xml:space="preserve">Manage and control project resources </w:t>
            </w:r>
            <w:r w:rsidR="004414BD">
              <w:rPr>
                <w:rFonts w:asciiTheme="minorHAnsi" w:eastAsia="Calibri" w:hAnsiTheme="minorHAnsi" w:cstheme="minorHAnsi"/>
                <w:sz w:val="22"/>
                <w:szCs w:val="22"/>
                <w:lang w:val="en-CA"/>
              </w:rPr>
              <w:t xml:space="preserve">under his/her responsibility </w:t>
            </w:r>
            <w:r w:rsidRPr="005817DA">
              <w:rPr>
                <w:rFonts w:asciiTheme="minorHAnsi" w:eastAsia="Calibri" w:hAnsiTheme="minorHAnsi" w:cstheme="minorHAnsi"/>
                <w:sz w:val="22"/>
                <w:szCs w:val="22"/>
                <w:lang w:val="en-CA"/>
              </w:rPr>
              <w:t>effectively and responsibly.</w:t>
            </w:r>
          </w:p>
          <w:p w14:paraId="6AB3C7EE" w14:textId="6BEBD17D" w:rsidR="00C81CD1" w:rsidRPr="007D23DE" w:rsidRDefault="00C81CD1" w:rsidP="007D23DE">
            <w:pPr>
              <w:pStyle w:val="ListParagraph"/>
              <w:numPr>
                <w:ilvl w:val="0"/>
                <w:numId w:val="21"/>
              </w:numPr>
              <w:autoSpaceDE w:val="0"/>
              <w:autoSpaceDN w:val="0"/>
              <w:adjustRightInd w:val="0"/>
              <w:spacing w:before="60"/>
              <w:jc w:val="both"/>
              <w:rPr>
                <w:rFonts w:asciiTheme="minorHAnsi" w:hAnsiTheme="minorHAnsi" w:cstheme="minorHAnsi"/>
              </w:rPr>
            </w:pPr>
            <w:r w:rsidRPr="00C81CD1">
              <w:rPr>
                <w:rFonts w:asciiTheme="minorHAnsi" w:hAnsiTheme="minorHAnsi" w:cstheme="minorHAnsi"/>
              </w:rPr>
              <w:t xml:space="preserve">Perform any other duties assigned by the </w:t>
            </w:r>
            <w:r>
              <w:rPr>
                <w:rFonts w:asciiTheme="minorHAnsi" w:hAnsiTheme="minorHAnsi" w:cstheme="minorHAnsi"/>
              </w:rPr>
              <w:t>District Project</w:t>
            </w:r>
            <w:r w:rsidRPr="00C81CD1">
              <w:rPr>
                <w:rFonts w:asciiTheme="minorHAnsi" w:hAnsiTheme="minorHAnsi" w:cstheme="minorHAnsi"/>
              </w:rPr>
              <w:t xml:space="preserve"> Manager</w:t>
            </w:r>
            <w:r>
              <w:rPr>
                <w:rFonts w:asciiTheme="minorHAnsi" w:hAnsiTheme="minorHAnsi" w:cstheme="minorHAnsi"/>
              </w:rPr>
              <w:t>/ District Project Coordinator.</w:t>
            </w:r>
          </w:p>
        </w:tc>
      </w:tr>
      <w:tr w:rsidR="00DA4CB9" w:rsidRPr="005817DA" w14:paraId="6B85DA0E" w14:textId="77777777" w:rsidTr="000B232A">
        <w:tc>
          <w:tcPr>
            <w:tcW w:w="2235" w:type="dxa"/>
          </w:tcPr>
          <w:p w14:paraId="2CE6462B" w14:textId="137E00F4" w:rsidR="00DA4CB9" w:rsidRPr="005817DA" w:rsidRDefault="00DA4CB9"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lastRenderedPageBreak/>
              <w:t>Key Relationships:</w:t>
            </w:r>
          </w:p>
        </w:tc>
        <w:tc>
          <w:tcPr>
            <w:tcW w:w="7371" w:type="dxa"/>
          </w:tcPr>
          <w:p w14:paraId="191EA11C" w14:textId="4358DE6A" w:rsidR="00F45EB9" w:rsidRDefault="00F45EB9" w:rsidP="00F45EB9">
            <w:pPr>
              <w:pStyle w:val="ListParagraph"/>
              <w:numPr>
                <w:ilvl w:val="0"/>
                <w:numId w:val="21"/>
              </w:numPr>
              <w:autoSpaceDE w:val="0"/>
              <w:autoSpaceDN w:val="0"/>
              <w:adjustRightInd w:val="0"/>
              <w:spacing w:before="60"/>
              <w:jc w:val="both"/>
              <w:rPr>
                <w:rFonts w:asciiTheme="minorHAnsi" w:hAnsiTheme="minorHAnsi" w:cstheme="minorHAnsi"/>
              </w:rPr>
            </w:pPr>
            <w:r w:rsidRPr="00F45EB9">
              <w:rPr>
                <w:rFonts w:asciiTheme="minorHAnsi" w:hAnsiTheme="minorHAnsi" w:cstheme="minorHAnsi"/>
                <w:b/>
                <w:u w:val="single"/>
              </w:rPr>
              <w:t>Reports to the</w:t>
            </w:r>
            <w:r w:rsidR="00325612" w:rsidRPr="00F45EB9">
              <w:rPr>
                <w:rFonts w:asciiTheme="minorHAnsi" w:hAnsiTheme="minorHAnsi" w:cstheme="minorHAnsi"/>
              </w:rPr>
              <w:t xml:space="preserve"> District Project Manager</w:t>
            </w:r>
            <w:r w:rsidR="004414BD">
              <w:rPr>
                <w:rFonts w:asciiTheme="minorHAnsi" w:hAnsiTheme="minorHAnsi" w:cstheme="minorHAnsi"/>
              </w:rPr>
              <w:t>/District Project Coordinator</w:t>
            </w:r>
          </w:p>
          <w:p w14:paraId="47177F92" w14:textId="06FB48B9" w:rsidR="008468C8" w:rsidRPr="005817DA" w:rsidRDefault="00F45EB9" w:rsidP="004414BD">
            <w:pPr>
              <w:pStyle w:val="ListParagraph"/>
              <w:numPr>
                <w:ilvl w:val="0"/>
                <w:numId w:val="7"/>
              </w:numPr>
              <w:autoSpaceDE w:val="0"/>
              <w:autoSpaceDN w:val="0"/>
              <w:adjustRightInd w:val="0"/>
              <w:spacing w:before="60"/>
              <w:jc w:val="both"/>
              <w:rPr>
                <w:rFonts w:asciiTheme="minorHAnsi" w:hAnsiTheme="minorHAnsi" w:cstheme="minorHAnsi"/>
              </w:rPr>
            </w:pPr>
            <w:r w:rsidRPr="00F45EB9">
              <w:rPr>
                <w:rFonts w:asciiTheme="minorHAnsi" w:hAnsiTheme="minorHAnsi" w:cstheme="minorHAnsi"/>
                <w:b/>
                <w:u w:val="single"/>
              </w:rPr>
              <w:t>Coordinates with</w:t>
            </w:r>
            <w:r w:rsidRPr="00F45EB9">
              <w:rPr>
                <w:rFonts w:asciiTheme="minorHAnsi" w:hAnsiTheme="minorHAnsi" w:cstheme="minorHAnsi"/>
              </w:rPr>
              <w:t xml:space="preserve"> </w:t>
            </w:r>
            <w:r w:rsidR="00325612" w:rsidRPr="00F45EB9">
              <w:rPr>
                <w:rFonts w:asciiTheme="minorHAnsi" w:hAnsiTheme="minorHAnsi" w:cstheme="minorHAnsi"/>
              </w:rPr>
              <w:t>Development Fa</w:t>
            </w:r>
            <w:r w:rsidRPr="00F45EB9">
              <w:rPr>
                <w:rFonts w:asciiTheme="minorHAnsi" w:hAnsiTheme="minorHAnsi" w:cstheme="minorHAnsi"/>
              </w:rPr>
              <w:t>cilitators, District M&amp;E Officer,</w:t>
            </w:r>
            <w:r>
              <w:rPr>
                <w:rFonts w:asciiTheme="minorHAnsi" w:hAnsiTheme="minorHAnsi" w:cstheme="minorHAnsi"/>
              </w:rPr>
              <w:t xml:space="preserve"> </w:t>
            </w:r>
            <w:r w:rsidR="004414BD">
              <w:rPr>
                <w:rFonts w:asciiTheme="minorHAnsi" w:hAnsiTheme="minorHAnsi" w:cstheme="minorHAnsi"/>
              </w:rPr>
              <w:t xml:space="preserve">Finance &amp; Administration Officer, </w:t>
            </w:r>
            <w:r w:rsidR="005D5AF7" w:rsidRPr="00F45EB9">
              <w:rPr>
                <w:rFonts w:asciiTheme="minorHAnsi" w:hAnsiTheme="minorHAnsi" w:cstheme="minorHAnsi"/>
              </w:rPr>
              <w:t xml:space="preserve">District Agriculture Staff in </w:t>
            </w:r>
            <w:proofErr w:type="spellStart"/>
            <w:r w:rsidR="005D5AF7" w:rsidRPr="00F45EB9">
              <w:rPr>
                <w:rFonts w:asciiTheme="minorHAnsi" w:hAnsiTheme="minorHAnsi" w:cstheme="minorHAnsi"/>
              </w:rPr>
              <w:t>Karonga</w:t>
            </w:r>
            <w:proofErr w:type="spellEnd"/>
            <w:r w:rsidR="005D5AF7" w:rsidRPr="00F45EB9">
              <w:rPr>
                <w:rFonts w:asciiTheme="minorHAnsi" w:hAnsiTheme="minorHAnsi" w:cstheme="minorHAnsi"/>
              </w:rPr>
              <w:t xml:space="preserve"> &amp; </w:t>
            </w:r>
            <w:proofErr w:type="spellStart"/>
            <w:r w:rsidR="005D5AF7" w:rsidRPr="00F45EB9">
              <w:rPr>
                <w:rFonts w:asciiTheme="minorHAnsi" w:hAnsiTheme="minorHAnsi" w:cstheme="minorHAnsi"/>
              </w:rPr>
              <w:t>Chitipa</w:t>
            </w:r>
            <w:proofErr w:type="spellEnd"/>
            <w:r w:rsidR="005D5AF7" w:rsidRPr="00F45EB9">
              <w:rPr>
                <w:rFonts w:asciiTheme="minorHAnsi" w:hAnsiTheme="minorHAnsi" w:cstheme="minorHAnsi"/>
              </w:rPr>
              <w:t xml:space="preserve">, EPA staff, </w:t>
            </w:r>
            <w:r w:rsidR="004414BD">
              <w:rPr>
                <w:rFonts w:asciiTheme="minorHAnsi" w:hAnsiTheme="minorHAnsi" w:cstheme="minorHAnsi"/>
              </w:rPr>
              <w:t>F</w:t>
            </w:r>
            <w:r w:rsidR="005D5AF7" w:rsidRPr="00F45EB9">
              <w:rPr>
                <w:rFonts w:asciiTheme="minorHAnsi" w:hAnsiTheme="minorHAnsi" w:cstheme="minorHAnsi"/>
              </w:rPr>
              <w:t>armers, Local Governance Structures</w:t>
            </w:r>
            <w:r>
              <w:rPr>
                <w:rFonts w:asciiTheme="minorHAnsi" w:hAnsiTheme="minorHAnsi" w:cstheme="minorHAnsi"/>
              </w:rPr>
              <w:t xml:space="preserve"> and o</w:t>
            </w:r>
            <w:r w:rsidR="005D5AF7" w:rsidRPr="005817DA">
              <w:rPr>
                <w:rFonts w:asciiTheme="minorHAnsi" w:hAnsiTheme="minorHAnsi" w:cstheme="minorHAnsi"/>
              </w:rPr>
              <w:t>ther NGOs</w:t>
            </w:r>
            <w:r w:rsidR="006A0BFA">
              <w:rPr>
                <w:rFonts w:asciiTheme="minorHAnsi" w:hAnsiTheme="minorHAnsi" w:cstheme="minorHAnsi"/>
              </w:rPr>
              <w:t xml:space="preserve"> in the district.</w:t>
            </w:r>
          </w:p>
        </w:tc>
      </w:tr>
      <w:tr w:rsidR="00DA4CB9" w:rsidRPr="005817DA" w14:paraId="1BA18B5C" w14:textId="77777777" w:rsidTr="000B232A">
        <w:tc>
          <w:tcPr>
            <w:tcW w:w="2235" w:type="dxa"/>
          </w:tcPr>
          <w:p w14:paraId="090B3902" w14:textId="77777777" w:rsidR="00DA4CB9" w:rsidRPr="005817DA" w:rsidRDefault="00FB5BE3" w:rsidP="000868C3">
            <w:pPr>
              <w:spacing w:before="60" w:line="276" w:lineRule="auto"/>
              <w:jc w:val="both"/>
              <w:rPr>
                <w:rFonts w:asciiTheme="minorHAnsi" w:hAnsiTheme="minorHAnsi" w:cstheme="minorHAnsi"/>
                <w:b/>
                <w:sz w:val="22"/>
                <w:szCs w:val="22"/>
              </w:rPr>
            </w:pPr>
            <w:r w:rsidRPr="00FB5BE3">
              <w:rPr>
                <w:rFonts w:asciiTheme="minorHAnsi" w:hAnsiTheme="minorHAnsi" w:cstheme="minorHAnsi"/>
                <w:b/>
                <w:sz w:val="22"/>
                <w:szCs w:val="22"/>
              </w:rPr>
              <w:t>Essential Qualifications and Experience</w:t>
            </w:r>
          </w:p>
        </w:tc>
        <w:tc>
          <w:tcPr>
            <w:tcW w:w="7371" w:type="dxa"/>
          </w:tcPr>
          <w:p w14:paraId="0E96C730" w14:textId="446D970B"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Diploma in Rural/Community Development or Agriculture</w:t>
            </w:r>
            <w:r w:rsidR="004414BD">
              <w:rPr>
                <w:rFonts w:asciiTheme="minorHAnsi" w:hAnsiTheme="minorHAnsi" w:cstheme="minorHAnsi"/>
                <w:sz w:val="22"/>
                <w:szCs w:val="22"/>
              </w:rPr>
              <w:t>.</w:t>
            </w:r>
            <w:r w:rsidRPr="00FB5BE3">
              <w:rPr>
                <w:rFonts w:asciiTheme="minorHAnsi" w:hAnsiTheme="minorHAnsi" w:cstheme="minorHAnsi"/>
                <w:sz w:val="22"/>
                <w:szCs w:val="22"/>
              </w:rPr>
              <w:t xml:space="preserve"> </w:t>
            </w:r>
          </w:p>
          <w:p w14:paraId="49643E86"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Minimum of 4 years’ experience in managing rural development project including food and livelihoods or related projects.</w:t>
            </w:r>
          </w:p>
          <w:p w14:paraId="25BF7C77"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 xml:space="preserve">Minimum 3 years working in agricultural extension. </w:t>
            </w:r>
          </w:p>
          <w:p w14:paraId="3E169648"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lastRenderedPageBreak/>
              <w:t>A high level of understanding of project cycle management approaches, project appraisal, monitoring and evaluation and partners’ capacity building.</w:t>
            </w:r>
          </w:p>
          <w:p w14:paraId="039012B7"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Experience in budgeting and development of monthly work-plans.</w:t>
            </w:r>
          </w:p>
          <w:p w14:paraId="492A9FB1"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Experience in writing activity, weekly, monthly and quarterly reports on different programme activities.</w:t>
            </w:r>
          </w:p>
          <w:p w14:paraId="033D1F66"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Experience in M&amp;E including capturing of key programme data on indicators, supporting periodic assessments and populating the indicator performance tracking tables and other M&amp;E tools.</w:t>
            </w:r>
          </w:p>
          <w:p w14:paraId="5AEA3437"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Good knowledge and understanding of key aspects of development work; including food, nutrition and livelihood security, cross-cutting themes (e.g. gender, environment, HIV/AIDS), and integration of disaster mitigation and climate change response in development programming.</w:t>
            </w:r>
          </w:p>
          <w:p w14:paraId="65E2099B"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 xml:space="preserve">Skills in training/facilitation of development processes, including organisation and mobilisation of communities and networking among different development partners such as community-based organisations, government officers and SHA staff. </w:t>
            </w:r>
          </w:p>
          <w:p w14:paraId="2B97782B"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Commitment to international and humanitarian NGO codes, standards and practices.</w:t>
            </w:r>
          </w:p>
          <w:p w14:paraId="6CE9E2EF"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High level of integrity and high standards of personal conduct.</w:t>
            </w:r>
          </w:p>
          <w:p w14:paraId="63B3D871" w14:textId="77777777" w:rsidR="00FB5BE3" w:rsidRPr="00FB5BE3" w:rsidRDefault="00FB5BE3" w:rsidP="00FB5BE3">
            <w:pPr>
              <w:numPr>
                <w:ilvl w:val="0"/>
                <w:numId w:val="8"/>
              </w:numPr>
              <w:spacing w:line="276" w:lineRule="auto"/>
              <w:jc w:val="both"/>
              <w:rPr>
                <w:rFonts w:asciiTheme="minorHAnsi" w:hAnsiTheme="minorHAnsi" w:cstheme="minorHAnsi"/>
                <w:sz w:val="22"/>
                <w:szCs w:val="22"/>
              </w:rPr>
            </w:pPr>
            <w:r w:rsidRPr="00FB5BE3">
              <w:rPr>
                <w:rFonts w:asciiTheme="minorHAnsi" w:hAnsiTheme="minorHAnsi" w:cstheme="minorHAnsi"/>
                <w:sz w:val="22"/>
                <w:szCs w:val="22"/>
              </w:rPr>
              <w:t>Previous experience of delivering gender training in agriculture projects.</w:t>
            </w:r>
          </w:p>
          <w:p w14:paraId="05835D5E" w14:textId="77777777" w:rsidR="00437CED" w:rsidRPr="005817DA" w:rsidRDefault="00437CED" w:rsidP="00FB5BE3">
            <w:pPr>
              <w:spacing w:line="276" w:lineRule="auto"/>
              <w:jc w:val="both"/>
              <w:rPr>
                <w:rFonts w:asciiTheme="minorHAnsi" w:hAnsiTheme="minorHAnsi" w:cstheme="minorHAnsi"/>
                <w:sz w:val="22"/>
                <w:szCs w:val="22"/>
              </w:rPr>
            </w:pPr>
          </w:p>
        </w:tc>
      </w:tr>
      <w:tr w:rsidR="00DA4CB9" w:rsidRPr="005817DA" w14:paraId="2FFF8AE4" w14:textId="77777777" w:rsidTr="000B232A">
        <w:tc>
          <w:tcPr>
            <w:tcW w:w="2235" w:type="dxa"/>
          </w:tcPr>
          <w:p w14:paraId="1F6C0258" w14:textId="77777777" w:rsidR="00DA4CB9" w:rsidRPr="005817DA" w:rsidRDefault="00FB5BE3" w:rsidP="000868C3">
            <w:pPr>
              <w:spacing w:before="60" w:line="276" w:lineRule="auto"/>
              <w:jc w:val="both"/>
              <w:rPr>
                <w:rFonts w:asciiTheme="minorHAnsi" w:hAnsiTheme="minorHAnsi" w:cstheme="minorHAnsi"/>
                <w:b/>
                <w:sz w:val="22"/>
                <w:szCs w:val="22"/>
              </w:rPr>
            </w:pPr>
            <w:r w:rsidRPr="00FB5BE3">
              <w:rPr>
                <w:rFonts w:asciiTheme="minorHAnsi" w:hAnsiTheme="minorHAnsi" w:cstheme="minorHAnsi"/>
                <w:b/>
                <w:sz w:val="22"/>
                <w:szCs w:val="22"/>
              </w:rPr>
              <w:lastRenderedPageBreak/>
              <w:t>Desirable Qualifications and Experience</w:t>
            </w:r>
          </w:p>
        </w:tc>
        <w:tc>
          <w:tcPr>
            <w:tcW w:w="7371" w:type="dxa"/>
          </w:tcPr>
          <w:p w14:paraId="0DA2AD1C" w14:textId="3B485FA2" w:rsidR="00FB5BE3" w:rsidRDefault="00FB5BE3" w:rsidP="00FB5BE3">
            <w:pPr>
              <w:pStyle w:val="BodyText"/>
              <w:numPr>
                <w:ilvl w:val="0"/>
                <w:numId w:val="20"/>
              </w:numPr>
              <w:spacing w:line="276" w:lineRule="auto"/>
              <w:rPr>
                <w:rFonts w:asciiTheme="minorHAnsi" w:hAnsiTheme="minorHAnsi" w:cstheme="minorHAnsi"/>
                <w:szCs w:val="22"/>
              </w:rPr>
            </w:pPr>
            <w:r w:rsidRPr="00FB5BE3">
              <w:rPr>
                <w:rFonts w:asciiTheme="minorHAnsi" w:hAnsiTheme="minorHAnsi" w:cstheme="minorHAnsi"/>
                <w:szCs w:val="22"/>
              </w:rPr>
              <w:t>Degree in Rural/Community Development or Agriculture</w:t>
            </w:r>
            <w:r w:rsidR="004414BD">
              <w:rPr>
                <w:rFonts w:asciiTheme="minorHAnsi" w:hAnsiTheme="minorHAnsi" w:cstheme="minorHAnsi"/>
                <w:szCs w:val="22"/>
              </w:rPr>
              <w:t>.</w:t>
            </w:r>
          </w:p>
          <w:p w14:paraId="34D7B50F" w14:textId="62898D23" w:rsidR="00FB5BE3" w:rsidRDefault="00FB5BE3" w:rsidP="00FB5BE3">
            <w:pPr>
              <w:pStyle w:val="BodyText"/>
              <w:numPr>
                <w:ilvl w:val="0"/>
                <w:numId w:val="20"/>
              </w:numPr>
              <w:spacing w:line="276" w:lineRule="auto"/>
              <w:rPr>
                <w:rFonts w:asciiTheme="minorHAnsi" w:hAnsiTheme="minorHAnsi" w:cstheme="minorHAnsi"/>
                <w:szCs w:val="22"/>
              </w:rPr>
            </w:pPr>
            <w:r w:rsidRPr="00FB5BE3">
              <w:rPr>
                <w:rFonts w:asciiTheme="minorHAnsi" w:hAnsiTheme="minorHAnsi" w:cstheme="minorHAnsi"/>
                <w:szCs w:val="22"/>
              </w:rPr>
              <w:t>Experience and Training in FAOs F</w:t>
            </w:r>
            <w:r>
              <w:rPr>
                <w:rFonts w:asciiTheme="minorHAnsi" w:hAnsiTheme="minorHAnsi" w:cstheme="minorHAnsi"/>
                <w:szCs w:val="22"/>
              </w:rPr>
              <w:t>armer Field School methodology</w:t>
            </w:r>
            <w:r w:rsidR="004414BD">
              <w:rPr>
                <w:rFonts w:asciiTheme="minorHAnsi" w:hAnsiTheme="minorHAnsi" w:cstheme="minorHAnsi"/>
                <w:szCs w:val="22"/>
              </w:rPr>
              <w:t>.</w:t>
            </w:r>
          </w:p>
          <w:p w14:paraId="5249C888" w14:textId="77777777" w:rsidR="00FB5BE3" w:rsidRPr="00FB5BE3" w:rsidRDefault="00FB5BE3" w:rsidP="00FB5BE3">
            <w:pPr>
              <w:pStyle w:val="BodyText"/>
              <w:numPr>
                <w:ilvl w:val="0"/>
                <w:numId w:val="20"/>
              </w:numPr>
              <w:spacing w:line="276" w:lineRule="auto"/>
              <w:rPr>
                <w:rFonts w:asciiTheme="minorHAnsi" w:hAnsiTheme="minorHAnsi" w:cstheme="minorHAnsi"/>
                <w:szCs w:val="22"/>
              </w:rPr>
            </w:pPr>
            <w:r w:rsidRPr="00FB5BE3">
              <w:rPr>
                <w:rFonts w:asciiTheme="minorHAnsi" w:hAnsiTheme="minorHAnsi" w:cstheme="minorHAnsi"/>
                <w:szCs w:val="22"/>
              </w:rPr>
              <w:t>Experience of CSA technologies.</w:t>
            </w:r>
          </w:p>
          <w:p w14:paraId="739ED934" w14:textId="77777777" w:rsidR="00A7386B" w:rsidRPr="005817DA" w:rsidRDefault="00FB5BE3" w:rsidP="00FB5BE3">
            <w:pPr>
              <w:pStyle w:val="ListParagraph"/>
              <w:numPr>
                <w:ilvl w:val="0"/>
                <w:numId w:val="20"/>
              </w:numPr>
              <w:spacing w:after="0"/>
              <w:jc w:val="both"/>
              <w:rPr>
                <w:rFonts w:asciiTheme="minorHAnsi" w:hAnsiTheme="minorHAnsi" w:cstheme="minorHAnsi"/>
              </w:rPr>
            </w:pPr>
            <w:r w:rsidRPr="00FB5BE3">
              <w:rPr>
                <w:rFonts w:asciiTheme="minorHAnsi" w:hAnsiTheme="minorHAnsi" w:cstheme="minorHAnsi"/>
              </w:rPr>
              <w:t>Community level Disaster risk analysis.</w:t>
            </w:r>
          </w:p>
        </w:tc>
      </w:tr>
      <w:tr w:rsidR="00753916" w:rsidRPr="005817DA" w14:paraId="7F55308B" w14:textId="77777777" w:rsidTr="00A042AC">
        <w:tc>
          <w:tcPr>
            <w:tcW w:w="2235" w:type="dxa"/>
          </w:tcPr>
          <w:p w14:paraId="79800EFD" w14:textId="77777777" w:rsidR="00753916" w:rsidRPr="005817DA" w:rsidRDefault="00753916" w:rsidP="000868C3">
            <w:pPr>
              <w:spacing w:before="60" w:line="276" w:lineRule="auto"/>
              <w:jc w:val="both"/>
              <w:rPr>
                <w:rFonts w:asciiTheme="minorHAnsi" w:hAnsiTheme="minorHAnsi" w:cstheme="minorHAnsi"/>
                <w:b/>
                <w:sz w:val="22"/>
                <w:szCs w:val="22"/>
              </w:rPr>
            </w:pPr>
            <w:r w:rsidRPr="005817DA">
              <w:rPr>
                <w:rFonts w:asciiTheme="minorHAnsi" w:hAnsiTheme="minorHAnsi" w:cstheme="minorHAnsi"/>
                <w:b/>
                <w:sz w:val="22"/>
                <w:szCs w:val="22"/>
              </w:rPr>
              <w:t>Role Competencies:</w:t>
            </w:r>
          </w:p>
        </w:tc>
        <w:tc>
          <w:tcPr>
            <w:tcW w:w="7371" w:type="dxa"/>
          </w:tcPr>
          <w:p w14:paraId="40CBE8A9" w14:textId="77777777" w:rsidR="00753916" w:rsidRPr="005817DA" w:rsidRDefault="0009267F" w:rsidP="000868C3">
            <w:pPr>
              <w:numPr>
                <w:ilvl w:val="0"/>
                <w:numId w:val="10"/>
              </w:numPr>
              <w:spacing w:line="276" w:lineRule="auto"/>
              <w:jc w:val="both"/>
              <w:rPr>
                <w:rFonts w:asciiTheme="minorHAnsi" w:hAnsiTheme="minorHAnsi" w:cstheme="minorHAnsi"/>
                <w:bCs/>
                <w:color w:val="auto"/>
                <w:sz w:val="22"/>
                <w:szCs w:val="22"/>
              </w:rPr>
            </w:pPr>
            <w:r w:rsidRPr="005817DA">
              <w:rPr>
                <w:rFonts w:asciiTheme="minorHAnsi" w:hAnsiTheme="minorHAnsi" w:cstheme="minorHAnsi"/>
                <w:bCs/>
                <w:color w:val="auto"/>
                <w:sz w:val="22"/>
                <w:szCs w:val="22"/>
              </w:rPr>
              <w:t xml:space="preserve">Good </w:t>
            </w:r>
            <w:r w:rsidR="00753916" w:rsidRPr="005817DA">
              <w:rPr>
                <w:rFonts w:asciiTheme="minorHAnsi" w:hAnsiTheme="minorHAnsi" w:cstheme="minorHAnsi"/>
                <w:bCs/>
                <w:color w:val="auto"/>
                <w:sz w:val="22"/>
                <w:szCs w:val="22"/>
              </w:rPr>
              <w:t>communication skills.</w:t>
            </w:r>
          </w:p>
          <w:p w14:paraId="69A972D5" w14:textId="77777777" w:rsidR="00753916" w:rsidRPr="005817DA" w:rsidRDefault="00753916" w:rsidP="000868C3">
            <w:pPr>
              <w:numPr>
                <w:ilvl w:val="0"/>
                <w:numId w:val="10"/>
              </w:numPr>
              <w:spacing w:line="276" w:lineRule="auto"/>
              <w:jc w:val="both"/>
              <w:rPr>
                <w:rFonts w:asciiTheme="minorHAnsi" w:hAnsiTheme="minorHAnsi" w:cstheme="minorHAnsi"/>
                <w:bCs/>
                <w:color w:val="auto"/>
                <w:sz w:val="22"/>
                <w:szCs w:val="22"/>
              </w:rPr>
            </w:pPr>
            <w:r w:rsidRPr="005817DA">
              <w:rPr>
                <w:rFonts w:asciiTheme="minorHAnsi" w:hAnsiTheme="minorHAnsi" w:cstheme="minorHAnsi"/>
                <w:bCs/>
                <w:color w:val="auto"/>
                <w:sz w:val="22"/>
                <w:szCs w:val="22"/>
              </w:rPr>
              <w:t>Ability to work as part of team across different cultures.</w:t>
            </w:r>
          </w:p>
          <w:p w14:paraId="24A7549C" w14:textId="77777777" w:rsidR="00753916" w:rsidRPr="005817DA" w:rsidRDefault="00753916" w:rsidP="000868C3">
            <w:pPr>
              <w:numPr>
                <w:ilvl w:val="0"/>
                <w:numId w:val="10"/>
              </w:numPr>
              <w:spacing w:line="276" w:lineRule="auto"/>
              <w:jc w:val="both"/>
              <w:rPr>
                <w:rFonts w:asciiTheme="minorHAnsi" w:hAnsiTheme="minorHAnsi" w:cstheme="minorHAnsi"/>
                <w:bCs/>
                <w:color w:val="auto"/>
                <w:sz w:val="22"/>
                <w:szCs w:val="22"/>
              </w:rPr>
            </w:pPr>
            <w:r w:rsidRPr="005817DA">
              <w:rPr>
                <w:rFonts w:asciiTheme="minorHAnsi" w:hAnsiTheme="minorHAnsi" w:cstheme="minorHAnsi"/>
                <w:bCs/>
                <w:color w:val="auto"/>
                <w:sz w:val="22"/>
                <w:szCs w:val="22"/>
              </w:rPr>
              <w:t>Ability to work with minimum supervision and take initiative.</w:t>
            </w:r>
          </w:p>
          <w:p w14:paraId="4265A87B" w14:textId="77777777" w:rsidR="00753916" w:rsidRPr="005817DA" w:rsidRDefault="00753916" w:rsidP="000868C3">
            <w:pPr>
              <w:numPr>
                <w:ilvl w:val="0"/>
                <w:numId w:val="10"/>
              </w:numPr>
              <w:spacing w:line="276" w:lineRule="auto"/>
              <w:jc w:val="both"/>
              <w:rPr>
                <w:rFonts w:asciiTheme="minorHAnsi" w:hAnsiTheme="minorHAnsi" w:cstheme="minorHAnsi"/>
                <w:bCs/>
                <w:color w:val="auto"/>
                <w:sz w:val="22"/>
                <w:szCs w:val="22"/>
              </w:rPr>
            </w:pPr>
            <w:r w:rsidRPr="005817DA">
              <w:rPr>
                <w:rFonts w:asciiTheme="minorHAnsi" w:hAnsiTheme="minorHAnsi" w:cstheme="minorHAnsi"/>
                <w:bCs/>
                <w:color w:val="auto"/>
                <w:sz w:val="22"/>
                <w:szCs w:val="22"/>
              </w:rPr>
              <w:t>Ability to solve problems and take corrective action.</w:t>
            </w:r>
          </w:p>
          <w:p w14:paraId="50FD5F48" w14:textId="77777777" w:rsidR="0095421F" w:rsidRPr="005817DA" w:rsidRDefault="0095421F" w:rsidP="000868C3">
            <w:pPr>
              <w:numPr>
                <w:ilvl w:val="0"/>
                <w:numId w:val="10"/>
              </w:numPr>
              <w:spacing w:line="276" w:lineRule="auto"/>
              <w:jc w:val="both"/>
              <w:rPr>
                <w:rFonts w:asciiTheme="minorHAnsi" w:hAnsiTheme="minorHAnsi" w:cstheme="minorHAnsi"/>
                <w:bCs/>
                <w:color w:val="auto"/>
                <w:sz w:val="22"/>
                <w:szCs w:val="22"/>
              </w:rPr>
            </w:pPr>
            <w:r w:rsidRPr="005817DA">
              <w:rPr>
                <w:rFonts w:asciiTheme="minorHAnsi" w:hAnsiTheme="minorHAnsi" w:cstheme="minorHAnsi"/>
                <w:bCs/>
                <w:color w:val="auto"/>
                <w:sz w:val="22"/>
                <w:szCs w:val="22"/>
              </w:rPr>
              <w:t>Ability to work in rural community in implementing programmes</w:t>
            </w:r>
          </w:p>
          <w:p w14:paraId="233D3CE0" w14:textId="77777777" w:rsidR="00753916" w:rsidRPr="005817DA" w:rsidRDefault="00753916" w:rsidP="000868C3">
            <w:pPr>
              <w:spacing w:before="60" w:line="276" w:lineRule="auto"/>
              <w:jc w:val="both"/>
              <w:rPr>
                <w:rFonts w:asciiTheme="minorHAnsi" w:hAnsiTheme="minorHAnsi" w:cstheme="minorHAnsi"/>
                <w:b/>
                <w:bCs/>
                <w:sz w:val="22"/>
                <w:szCs w:val="22"/>
              </w:rPr>
            </w:pPr>
          </w:p>
        </w:tc>
      </w:tr>
    </w:tbl>
    <w:p w14:paraId="280EB1DD" w14:textId="77777777" w:rsidR="007C652D" w:rsidRPr="005817DA" w:rsidRDefault="00700A2F" w:rsidP="000868C3">
      <w:pPr>
        <w:spacing w:line="276" w:lineRule="auto"/>
        <w:jc w:val="both"/>
        <w:rPr>
          <w:rFonts w:asciiTheme="minorHAnsi" w:hAnsiTheme="minorHAnsi" w:cstheme="minorHAnsi"/>
          <w:b/>
          <w:sz w:val="22"/>
          <w:szCs w:val="22"/>
        </w:rPr>
      </w:pPr>
      <w:r w:rsidRPr="005817DA">
        <w:rPr>
          <w:rFonts w:asciiTheme="minorHAnsi" w:hAnsiTheme="minorHAnsi" w:cstheme="minorHAnsi"/>
          <w:b/>
          <w:noProof/>
          <w:sz w:val="22"/>
          <w:szCs w:val="22"/>
          <w:lang w:val="en-US"/>
        </w:rPr>
        <w:drawing>
          <wp:inline distT="0" distB="0" distL="0" distR="0" wp14:anchorId="2D5FFCC0" wp14:editId="567022AC">
            <wp:extent cx="1562100" cy="335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335280"/>
                    </a:xfrm>
                    <a:prstGeom prst="rect">
                      <a:avLst/>
                    </a:prstGeom>
                    <a:noFill/>
                  </pic:spPr>
                </pic:pic>
              </a:graphicData>
            </a:graphic>
          </wp:inline>
        </w:drawing>
      </w:r>
      <w:r w:rsidRPr="005817DA">
        <w:rPr>
          <w:rFonts w:asciiTheme="minorHAnsi" w:hAnsiTheme="minorHAnsi" w:cstheme="minorHAnsi"/>
          <w:b/>
          <w:sz w:val="22"/>
          <w:szCs w:val="22"/>
        </w:rPr>
        <w:t xml:space="preserve">    </w:t>
      </w:r>
      <w:r w:rsidRPr="005817DA">
        <w:rPr>
          <w:rFonts w:asciiTheme="minorHAnsi" w:hAnsiTheme="minorHAnsi" w:cstheme="minorHAnsi"/>
          <w:b/>
          <w:noProof/>
          <w:sz w:val="22"/>
          <w:szCs w:val="22"/>
          <w:lang w:val="en-US"/>
        </w:rPr>
        <w:drawing>
          <wp:inline distT="0" distB="0" distL="0" distR="0" wp14:anchorId="26EF00EB" wp14:editId="3A030872">
            <wp:extent cx="780415" cy="3594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415" cy="359410"/>
                    </a:xfrm>
                    <a:prstGeom prst="rect">
                      <a:avLst/>
                    </a:prstGeom>
                    <a:noFill/>
                  </pic:spPr>
                </pic:pic>
              </a:graphicData>
            </a:graphic>
          </wp:inline>
        </w:drawing>
      </w:r>
      <w:r w:rsidRPr="005817DA">
        <w:rPr>
          <w:rFonts w:asciiTheme="minorHAnsi" w:hAnsiTheme="minorHAnsi" w:cstheme="minorHAnsi"/>
          <w:b/>
          <w:sz w:val="22"/>
          <w:szCs w:val="22"/>
        </w:rPr>
        <w:t xml:space="preserve">   </w:t>
      </w:r>
      <w:r w:rsidRPr="005817DA">
        <w:rPr>
          <w:rFonts w:asciiTheme="minorHAnsi" w:hAnsiTheme="minorHAnsi" w:cstheme="minorHAnsi"/>
          <w:b/>
          <w:noProof/>
          <w:sz w:val="22"/>
          <w:szCs w:val="22"/>
          <w:lang w:val="en-US"/>
        </w:rPr>
        <w:drawing>
          <wp:inline distT="0" distB="0" distL="0" distR="0" wp14:anchorId="2167C56C" wp14:editId="250D8911">
            <wp:extent cx="878205" cy="292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 cy="292735"/>
                    </a:xfrm>
                    <a:prstGeom prst="rect">
                      <a:avLst/>
                    </a:prstGeom>
                    <a:noFill/>
                  </pic:spPr>
                </pic:pic>
              </a:graphicData>
            </a:graphic>
          </wp:inline>
        </w:drawing>
      </w:r>
      <w:r w:rsidR="00A857AE" w:rsidRPr="005817DA">
        <w:rPr>
          <w:rFonts w:asciiTheme="minorHAnsi" w:hAnsiTheme="minorHAnsi" w:cstheme="minorHAnsi"/>
          <w:b/>
          <w:sz w:val="22"/>
          <w:szCs w:val="22"/>
        </w:rPr>
        <w:t xml:space="preserve">  </w:t>
      </w:r>
      <w:r w:rsidR="00A857AE" w:rsidRPr="005817DA">
        <w:rPr>
          <w:rFonts w:asciiTheme="minorHAnsi" w:hAnsiTheme="minorHAnsi" w:cstheme="minorHAnsi"/>
          <w:b/>
          <w:noProof/>
          <w:sz w:val="22"/>
          <w:szCs w:val="22"/>
          <w:lang w:val="en-US"/>
        </w:rPr>
        <w:drawing>
          <wp:inline distT="0" distB="0" distL="0" distR="0" wp14:anchorId="135019EF" wp14:editId="02FFA79E">
            <wp:extent cx="1159377" cy="2349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209" cy="239982"/>
                    </a:xfrm>
                    <a:prstGeom prst="rect">
                      <a:avLst/>
                    </a:prstGeom>
                    <a:noFill/>
                  </pic:spPr>
                </pic:pic>
              </a:graphicData>
            </a:graphic>
          </wp:inline>
        </w:drawing>
      </w:r>
      <w:r w:rsidR="00A857AE" w:rsidRPr="005817DA">
        <w:rPr>
          <w:rFonts w:asciiTheme="minorHAnsi" w:hAnsiTheme="minorHAnsi" w:cstheme="minorHAnsi"/>
          <w:b/>
          <w:sz w:val="22"/>
          <w:szCs w:val="22"/>
        </w:rPr>
        <w:t xml:space="preserve"> </w:t>
      </w:r>
      <w:r w:rsidR="009F0F3F">
        <w:rPr>
          <w:rFonts w:asciiTheme="minorHAnsi" w:hAnsiTheme="minorHAnsi" w:cstheme="minorHAnsi"/>
          <w:b/>
          <w:noProof/>
          <w:sz w:val="22"/>
          <w:szCs w:val="22"/>
          <w:lang w:val="en-US"/>
        </w:rPr>
        <w:drawing>
          <wp:inline distT="0" distB="0" distL="0" distR="0" wp14:anchorId="24CDF7F2" wp14:editId="0CADC474">
            <wp:extent cx="609600" cy="524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524510"/>
                    </a:xfrm>
                    <a:prstGeom prst="rect">
                      <a:avLst/>
                    </a:prstGeom>
                    <a:noFill/>
                  </pic:spPr>
                </pic:pic>
              </a:graphicData>
            </a:graphic>
          </wp:inline>
        </w:drawing>
      </w:r>
    </w:p>
    <w:sectPr w:rsidR="007C652D" w:rsidRPr="005817DA" w:rsidSect="000B232A">
      <w:headerReference w:type="even" r:id="rId15"/>
      <w:headerReference w:type="default" r:id="rId16"/>
      <w:footerReference w:type="even" r:id="rId17"/>
      <w:footerReference w:type="default" r:id="rId18"/>
      <w:headerReference w:type="first" r:id="rId19"/>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EEC9B" w14:textId="77777777" w:rsidR="00F15DAE" w:rsidRDefault="00F15DAE">
      <w:r>
        <w:separator/>
      </w:r>
    </w:p>
  </w:endnote>
  <w:endnote w:type="continuationSeparator" w:id="0">
    <w:p w14:paraId="37D9E6E0" w14:textId="77777777" w:rsidR="00F15DAE" w:rsidRDefault="00F15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55 Roman">
    <w:altName w:val="Helvetica"/>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8C3A1" w14:textId="77777777" w:rsidR="00FF7C5E" w:rsidRDefault="00DB3C77" w:rsidP="006540A6">
    <w:pPr>
      <w:pStyle w:val="Footer"/>
      <w:framePr w:wrap="around" w:vAnchor="text" w:hAnchor="margin" w:xAlign="right" w:y="1"/>
      <w:rPr>
        <w:rStyle w:val="PageNumber"/>
      </w:rPr>
    </w:pPr>
    <w:r>
      <w:rPr>
        <w:rStyle w:val="PageNumber"/>
      </w:rPr>
      <w:fldChar w:fldCharType="begin"/>
    </w:r>
    <w:r w:rsidR="00FF7C5E">
      <w:rPr>
        <w:rStyle w:val="PageNumber"/>
      </w:rPr>
      <w:instrText xml:space="preserve">PAGE  </w:instrText>
    </w:r>
    <w:r>
      <w:rPr>
        <w:rStyle w:val="PageNumber"/>
      </w:rPr>
      <w:fldChar w:fldCharType="end"/>
    </w:r>
  </w:p>
  <w:p w14:paraId="48B5B202" w14:textId="77777777" w:rsidR="00FF7C5E" w:rsidRDefault="00FF7C5E" w:rsidP="000A0B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40587" w14:textId="77777777" w:rsidR="00FF7C5E" w:rsidRDefault="00FF7C5E" w:rsidP="003E6B2C">
    <w:pPr>
      <w:pStyle w:val="Footer"/>
      <w:tabs>
        <w:tab w:val="clear" w:pos="4153"/>
        <w:tab w:val="clear" w:pos="8306"/>
        <w:tab w:val="right" w:pos="890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7D9CD" w14:textId="77777777" w:rsidR="00F15DAE" w:rsidRDefault="00F15DAE">
      <w:r>
        <w:separator/>
      </w:r>
    </w:p>
  </w:footnote>
  <w:footnote w:type="continuationSeparator" w:id="0">
    <w:p w14:paraId="15D3D93C" w14:textId="77777777" w:rsidR="00F15DAE" w:rsidRDefault="00F15D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33A83" w14:textId="77777777" w:rsidR="00E37F20" w:rsidRDefault="00E37F2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7EB4B" w14:textId="77777777" w:rsidR="00FF7C5E" w:rsidRPr="00EF5097" w:rsidRDefault="00B47C35" w:rsidP="00EF5097">
    <w:pPr>
      <w:pStyle w:val="Header"/>
    </w:pPr>
    <w:r>
      <w:rPr>
        <w:noProof/>
        <w:lang w:val="en-US"/>
      </w:rPr>
      <w:drawing>
        <wp:inline distT="0" distB="0" distL="0" distR="0" wp14:anchorId="04C81304" wp14:editId="0A8E2D0A">
          <wp:extent cx="4476750" cy="2667000"/>
          <wp:effectExtent l="19050" t="0" r="0" b="0"/>
          <wp:docPr id="8" name="Picture 8"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1"/>
                  <a:srcRect/>
                  <a:stretch>
                    <a:fillRect/>
                  </a:stretch>
                </pic:blipFill>
                <pic:spPr bwMode="auto">
                  <a:xfrm>
                    <a:off x="0" y="0"/>
                    <a:ext cx="4476750" cy="2667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037FC" w14:textId="77777777" w:rsidR="00E37F20" w:rsidRDefault="00E37F2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6765A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B43261"/>
    <w:multiLevelType w:val="hybridMultilevel"/>
    <w:tmpl w:val="0436C6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765C5C"/>
    <w:multiLevelType w:val="hybridMultilevel"/>
    <w:tmpl w:val="0E9AAE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27D55471"/>
    <w:multiLevelType w:val="hybridMultilevel"/>
    <w:tmpl w:val="7BCA7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5">
    <w:nsid w:val="2B593261"/>
    <w:multiLevelType w:val="hybridMultilevel"/>
    <w:tmpl w:val="752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983175"/>
    <w:multiLevelType w:val="hybridMultilevel"/>
    <w:tmpl w:val="2CBC868E"/>
    <w:lvl w:ilvl="0" w:tplc="04090001">
      <w:start w:val="1"/>
      <w:numFmt w:val="bullet"/>
      <w:lvlText w:val=""/>
      <w:lvlJc w:val="left"/>
      <w:pPr>
        <w:ind w:left="360" w:hanging="360"/>
      </w:pPr>
      <w:rPr>
        <w:rFonts w:ascii="Symbol" w:hAnsi="Symbol" w:hint="default"/>
      </w:rPr>
    </w:lvl>
    <w:lvl w:ilvl="1" w:tplc="917A61AA">
      <w:numFmt w:val="bullet"/>
      <w:lvlText w:val="·"/>
      <w:lvlJc w:val="left"/>
      <w:pPr>
        <w:ind w:left="1230" w:hanging="510"/>
      </w:pPr>
      <w:rPr>
        <w:rFonts w:ascii="Calibri" w:eastAsia="Times New Roman"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3439BF"/>
    <w:multiLevelType w:val="hybridMultilevel"/>
    <w:tmpl w:val="09E4E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4AA1E64"/>
    <w:multiLevelType w:val="hybridMultilevel"/>
    <w:tmpl w:val="9536B148"/>
    <w:lvl w:ilvl="0" w:tplc="C2A49342">
      <w:start w:val="1"/>
      <w:numFmt w:val="bullet"/>
      <w:lvlText w:val=""/>
      <w:lvlJc w:val="left"/>
      <w:pPr>
        <w:tabs>
          <w:tab w:val="num" w:pos="1069"/>
        </w:tabs>
        <w:ind w:left="1069" w:hanging="360"/>
      </w:pPr>
      <w:rPr>
        <w:rFonts w:ascii="Symbol" w:eastAsia="Times New Roman" w:hAnsi="Symbol" w:cs="Arial" w:hint="default"/>
      </w:rPr>
    </w:lvl>
    <w:lvl w:ilvl="1" w:tplc="CDDC1238" w:tentative="1">
      <w:start w:val="1"/>
      <w:numFmt w:val="bullet"/>
      <w:lvlText w:val="o"/>
      <w:lvlJc w:val="left"/>
      <w:pPr>
        <w:tabs>
          <w:tab w:val="num" w:pos="1789"/>
        </w:tabs>
        <w:ind w:left="1789" w:hanging="360"/>
      </w:pPr>
      <w:rPr>
        <w:rFonts w:ascii="Courier New" w:hAnsi="Courier New" w:cs="Courier New" w:hint="default"/>
      </w:rPr>
    </w:lvl>
    <w:lvl w:ilvl="2" w:tplc="37320088" w:tentative="1">
      <w:start w:val="1"/>
      <w:numFmt w:val="bullet"/>
      <w:lvlText w:val=""/>
      <w:lvlJc w:val="left"/>
      <w:pPr>
        <w:tabs>
          <w:tab w:val="num" w:pos="2509"/>
        </w:tabs>
        <w:ind w:left="2509" w:hanging="360"/>
      </w:pPr>
      <w:rPr>
        <w:rFonts w:ascii="Wingdings" w:hAnsi="Wingdings" w:hint="default"/>
      </w:rPr>
    </w:lvl>
    <w:lvl w:ilvl="3" w:tplc="AC4A2FF0" w:tentative="1">
      <w:start w:val="1"/>
      <w:numFmt w:val="bullet"/>
      <w:lvlText w:val=""/>
      <w:lvlJc w:val="left"/>
      <w:pPr>
        <w:tabs>
          <w:tab w:val="num" w:pos="3229"/>
        </w:tabs>
        <w:ind w:left="3229" w:hanging="360"/>
      </w:pPr>
      <w:rPr>
        <w:rFonts w:ascii="Symbol" w:hAnsi="Symbol" w:hint="default"/>
      </w:rPr>
    </w:lvl>
    <w:lvl w:ilvl="4" w:tplc="7BB08B5A" w:tentative="1">
      <w:start w:val="1"/>
      <w:numFmt w:val="bullet"/>
      <w:lvlText w:val="o"/>
      <w:lvlJc w:val="left"/>
      <w:pPr>
        <w:tabs>
          <w:tab w:val="num" w:pos="3949"/>
        </w:tabs>
        <w:ind w:left="3949" w:hanging="360"/>
      </w:pPr>
      <w:rPr>
        <w:rFonts w:ascii="Courier New" w:hAnsi="Courier New" w:cs="Courier New" w:hint="default"/>
      </w:rPr>
    </w:lvl>
    <w:lvl w:ilvl="5" w:tplc="64B61DAC" w:tentative="1">
      <w:start w:val="1"/>
      <w:numFmt w:val="bullet"/>
      <w:lvlText w:val=""/>
      <w:lvlJc w:val="left"/>
      <w:pPr>
        <w:tabs>
          <w:tab w:val="num" w:pos="4669"/>
        </w:tabs>
        <w:ind w:left="4669" w:hanging="360"/>
      </w:pPr>
      <w:rPr>
        <w:rFonts w:ascii="Wingdings" w:hAnsi="Wingdings" w:hint="default"/>
      </w:rPr>
    </w:lvl>
    <w:lvl w:ilvl="6" w:tplc="BA0E3A8E" w:tentative="1">
      <w:start w:val="1"/>
      <w:numFmt w:val="bullet"/>
      <w:lvlText w:val=""/>
      <w:lvlJc w:val="left"/>
      <w:pPr>
        <w:tabs>
          <w:tab w:val="num" w:pos="5389"/>
        </w:tabs>
        <w:ind w:left="5389" w:hanging="360"/>
      </w:pPr>
      <w:rPr>
        <w:rFonts w:ascii="Symbol" w:hAnsi="Symbol" w:hint="default"/>
      </w:rPr>
    </w:lvl>
    <w:lvl w:ilvl="7" w:tplc="C4D6029E" w:tentative="1">
      <w:start w:val="1"/>
      <w:numFmt w:val="bullet"/>
      <w:lvlText w:val="o"/>
      <w:lvlJc w:val="left"/>
      <w:pPr>
        <w:tabs>
          <w:tab w:val="num" w:pos="6109"/>
        </w:tabs>
        <w:ind w:left="6109" w:hanging="360"/>
      </w:pPr>
      <w:rPr>
        <w:rFonts w:ascii="Courier New" w:hAnsi="Courier New" w:cs="Courier New" w:hint="default"/>
      </w:rPr>
    </w:lvl>
    <w:lvl w:ilvl="8" w:tplc="B17086CA" w:tentative="1">
      <w:start w:val="1"/>
      <w:numFmt w:val="bullet"/>
      <w:lvlText w:val=""/>
      <w:lvlJc w:val="left"/>
      <w:pPr>
        <w:tabs>
          <w:tab w:val="num" w:pos="6829"/>
        </w:tabs>
        <w:ind w:left="6829" w:hanging="360"/>
      </w:pPr>
      <w:rPr>
        <w:rFonts w:ascii="Wingdings" w:hAnsi="Wingdings" w:hint="default"/>
      </w:rPr>
    </w:lvl>
  </w:abstractNum>
  <w:abstractNum w:abstractNumId="9">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10">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DA94B8A"/>
    <w:multiLevelType w:val="hybridMultilevel"/>
    <w:tmpl w:val="D4EAC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524D1429"/>
    <w:multiLevelType w:val="hybridMultilevel"/>
    <w:tmpl w:val="34CE2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16">
    <w:nsid w:val="5E0244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8">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19">
    <w:nsid w:val="75B866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7AD9247A"/>
    <w:multiLevelType w:val="hybridMultilevel"/>
    <w:tmpl w:val="19121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4"/>
  </w:num>
  <w:num w:numId="4">
    <w:abstractNumId w:val="10"/>
  </w:num>
  <w:num w:numId="5">
    <w:abstractNumId w:val="9"/>
  </w:num>
  <w:num w:numId="6">
    <w:abstractNumId w:val="13"/>
  </w:num>
  <w:num w:numId="7">
    <w:abstractNumId w:val="17"/>
  </w:num>
  <w:num w:numId="8">
    <w:abstractNumId w:val="20"/>
  </w:num>
  <w:num w:numId="9">
    <w:abstractNumId w:val="15"/>
  </w:num>
  <w:num w:numId="10">
    <w:abstractNumId w:val="5"/>
  </w:num>
  <w:num w:numId="11">
    <w:abstractNumId w:val="2"/>
  </w:num>
  <w:num w:numId="12">
    <w:abstractNumId w:val="0"/>
  </w:num>
  <w:num w:numId="13">
    <w:abstractNumId w:val="1"/>
  </w:num>
  <w:num w:numId="14">
    <w:abstractNumId w:val="8"/>
  </w:num>
  <w:num w:numId="15">
    <w:abstractNumId w:val="11"/>
  </w:num>
  <w:num w:numId="16">
    <w:abstractNumId w:val="19"/>
  </w:num>
  <w:num w:numId="17">
    <w:abstractNumId w:val="16"/>
  </w:num>
  <w:num w:numId="18">
    <w:abstractNumId w:val="14"/>
  </w:num>
  <w:num w:numId="19">
    <w:abstractNumId w:val="7"/>
  </w:num>
  <w:num w:numId="20">
    <w:abstractNumId w:val="6"/>
  </w:num>
  <w:num w:numId="2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o:colormru v:ext="edit" colors="#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C2C"/>
    <w:rsid w:val="00003CBD"/>
    <w:rsid w:val="00006859"/>
    <w:rsid w:val="00016DC0"/>
    <w:rsid w:val="000170FB"/>
    <w:rsid w:val="0001727D"/>
    <w:rsid w:val="00017B06"/>
    <w:rsid w:val="000256B0"/>
    <w:rsid w:val="00027A54"/>
    <w:rsid w:val="0003098A"/>
    <w:rsid w:val="00037C34"/>
    <w:rsid w:val="0004113E"/>
    <w:rsid w:val="00041AF4"/>
    <w:rsid w:val="00047BE8"/>
    <w:rsid w:val="000504F1"/>
    <w:rsid w:val="000512A6"/>
    <w:rsid w:val="00061172"/>
    <w:rsid w:val="000660A5"/>
    <w:rsid w:val="0006791D"/>
    <w:rsid w:val="00071FE8"/>
    <w:rsid w:val="00072BD1"/>
    <w:rsid w:val="0008195E"/>
    <w:rsid w:val="000826D0"/>
    <w:rsid w:val="000868C3"/>
    <w:rsid w:val="0008723D"/>
    <w:rsid w:val="0009267F"/>
    <w:rsid w:val="00095DAD"/>
    <w:rsid w:val="000A0393"/>
    <w:rsid w:val="000A0B79"/>
    <w:rsid w:val="000A1FBE"/>
    <w:rsid w:val="000A2F4C"/>
    <w:rsid w:val="000A3A76"/>
    <w:rsid w:val="000A6CE6"/>
    <w:rsid w:val="000B1E97"/>
    <w:rsid w:val="000B232A"/>
    <w:rsid w:val="000B5C57"/>
    <w:rsid w:val="000C35E4"/>
    <w:rsid w:val="000C4954"/>
    <w:rsid w:val="000C7404"/>
    <w:rsid w:val="000D006F"/>
    <w:rsid w:val="000D3029"/>
    <w:rsid w:val="000D46A5"/>
    <w:rsid w:val="000D5E2A"/>
    <w:rsid w:val="000E35C0"/>
    <w:rsid w:val="00100252"/>
    <w:rsid w:val="00101A04"/>
    <w:rsid w:val="00111115"/>
    <w:rsid w:val="001147BA"/>
    <w:rsid w:val="001148C8"/>
    <w:rsid w:val="00114DB3"/>
    <w:rsid w:val="00122BDB"/>
    <w:rsid w:val="00131B62"/>
    <w:rsid w:val="00137D7A"/>
    <w:rsid w:val="0014273F"/>
    <w:rsid w:val="0014576B"/>
    <w:rsid w:val="001464A5"/>
    <w:rsid w:val="00154998"/>
    <w:rsid w:val="00157450"/>
    <w:rsid w:val="001575CE"/>
    <w:rsid w:val="001640A3"/>
    <w:rsid w:val="001648F1"/>
    <w:rsid w:val="001659C9"/>
    <w:rsid w:val="0017019A"/>
    <w:rsid w:val="001716E9"/>
    <w:rsid w:val="001825EB"/>
    <w:rsid w:val="0018267B"/>
    <w:rsid w:val="00185C6E"/>
    <w:rsid w:val="00193499"/>
    <w:rsid w:val="001972B8"/>
    <w:rsid w:val="001972E4"/>
    <w:rsid w:val="001A177A"/>
    <w:rsid w:val="001A4307"/>
    <w:rsid w:val="001C2818"/>
    <w:rsid w:val="001C65E1"/>
    <w:rsid w:val="001D1203"/>
    <w:rsid w:val="001D3BCD"/>
    <w:rsid w:val="001E714D"/>
    <w:rsid w:val="001F4A30"/>
    <w:rsid w:val="00200275"/>
    <w:rsid w:val="00204386"/>
    <w:rsid w:val="00205C86"/>
    <w:rsid w:val="0021310E"/>
    <w:rsid w:val="00216BFB"/>
    <w:rsid w:val="00216F36"/>
    <w:rsid w:val="002303C6"/>
    <w:rsid w:val="00236244"/>
    <w:rsid w:val="002370BF"/>
    <w:rsid w:val="002372FE"/>
    <w:rsid w:val="00241B80"/>
    <w:rsid w:val="00254789"/>
    <w:rsid w:val="00257432"/>
    <w:rsid w:val="00275188"/>
    <w:rsid w:val="00277B7A"/>
    <w:rsid w:val="00282A65"/>
    <w:rsid w:val="00294910"/>
    <w:rsid w:val="002A32F9"/>
    <w:rsid w:val="002A37C8"/>
    <w:rsid w:val="002A7FC1"/>
    <w:rsid w:val="002B10F8"/>
    <w:rsid w:val="002B7127"/>
    <w:rsid w:val="002C2AB4"/>
    <w:rsid w:val="002C5BC3"/>
    <w:rsid w:val="002C7163"/>
    <w:rsid w:val="002D0A37"/>
    <w:rsid w:val="002D28BF"/>
    <w:rsid w:val="002D620C"/>
    <w:rsid w:val="002E321B"/>
    <w:rsid w:val="002E42A2"/>
    <w:rsid w:val="002F3E5C"/>
    <w:rsid w:val="00300C4B"/>
    <w:rsid w:val="00301DC5"/>
    <w:rsid w:val="003033C5"/>
    <w:rsid w:val="00307AE9"/>
    <w:rsid w:val="00310FCC"/>
    <w:rsid w:val="003168AF"/>
    <w:rsid w:val="00325612"/>
    <w:rsid w:val="003265A9"/>
    <w:rsid w:val="00330E6A"/>
    <w:rsid w:val="00334787"/>
    <w:rsid w:val="00335C84"/>
    <w:rsid w:val="00336355"/>
    <w:rsid w:val="003418B6"/>
    <w:rsid w:val="00342F95"/>
    <w:rsid w:val="00343C89"/>
    <w:rsid w:val="00350502"/>
    <w:rsid w:val="00350D85"/>
    <w:rsid w:val="003517AC"/>
    <w:rsid w:val="00353FED"/>
    <w:rsid w:val="00357D8C"/>
    <w:rsid w:val="00365834"/>
    <w:rsid w:val="00373839"/>
    <w:rsid w:val="003748E3"/>
    <w:rsid w:val="00392A9D"/>
    <w:rsid w:val="003959C3"/>
    <w:rsid w:val="003B1B05"/>
    <w:rsid w:val="003B46EF"/>
    <w:rsid w:val="003B6CC2"/>
    <w:rsid w:val="003C1864"/>
    <w:rsid w:val="003C5203"/>
    <w:rsid w:val="003C600E"/>
    <w:rsid w:val="003D21D5"/>
    <w:rsid w:val="003D6FE1"/>
    <w:rsid w:val="003E5C03"/>
    <w:rsid w:val="003E6B2C"/>
    <w:rsid w:val="003F3334"/>
    <w:rsid w:val="004043EC"/>
    <w:rsid w:val="00405BC0"/>
    <w:rsid w:val="00415C89"/>
    <w:rsid w:val="00425C2C"/>
    <w:rsid w:val="0042695C"/>
    <w:rsid w:val="00432269"/>
    <w:rsid w:val="00437CED"/>
    <w:rsid w:val="004414BD"/>
    <w:rsid w:val="004509EA"/>
    <w:rsid w:val="00451F22"/>
    <w:rsid w:val="00455F35"/>
    <w:rsid w:val="0046678C"/>
    <w:rsid w:val="00472ABE"/>
    <w:rsid w:val="00475CFD"/>
    <w:rsid w:val="00482049"/>
    <w:rsid w:val="0048215F"/>
    <w:rsid w:val="00483674"/>
    <w:rsid w:val="004863E6"/>
    <w:rsid w:val="00490E6A"/>
    <w:rsid w:val="004925BF"/>
    <w:rsid w:val="00494FEF"/>
    <w:rsid w:val="00495BB6"/>
    <w:rsid w:val="004C3BA0"/>
    <w:rsid w:val="004C4195"/>
    <w:rsid w:val="004D1DEC"/>
    <w:rsid w:val="004D1F06"/>
    <w:rsid w:val="004D2840"/>
    <w:rsid w:val="004D45EA"/>
    <w:rsid w:val="004E0112"/>
    <w:rsid w:val="004E2882"/>
    <w:rsid w:val="004E59A0"/>
    <w:rsid w:val="004E7581"/>
    <w:rsid w:val="004E7DDA"/>
    <w:rsid w:val="004F1F7C"/>
    <w:rsid w:val="0050296C"/>
    <w:rsid w:val="00506C4C"/>
    <w:rsid w:val="00512C2A"/>
    <w:rsid w:val="00516E1B"/>
    <w:rsid w:val="00526C90"/>
    <w:rsid w:val="00527EF4"/>
    <w:rsid w:val="00530050"/>
    <w:rsid w:val="00535904"/>
    <w:rsid w:val="0054126C"/>
    <w:rsid w:val="005431FF"/>
    <w:rsid w:val="00546809"/>
    <w:rsid w:val="00550BEE"/>
    <w:rsid w:val="00560A29"/>
    <w:rsid w:val="0056498C"/>
    <w:rsid w:val="005701E0"/>
    <w:rsid w:val="0057425B"/>
    <w:rsid w:val="005817DA"/>
    <w:rsid w:val="00584BBB"/>
    <w:rsid w:val="00585CB5"/>
    <w:rsid w:val="00592266"/>
    <w:rsid w:val="00595685"/>
    <w:rsid w:val="005A1FA1"/>
    <w:rsid w:val="005B3DB3"/>
    <w:rsid w:val="005B4A77"/>
    <w:rsid w:val="005C20F3"/>
    <w:rsid w:val="005C6736"/>
    <w:rsid w:val="005D0D34"/>
    <w:rsid w:val="005D5AF7"/>
    <w:rsid w:val="005E736F"/>
    <w:rsid w:val="005E7AA0"/>
    <w:rsid w:val="005F502F"/>
    <w:rsid w:val="005F62C8"/>
    <w:rsid w:val="00605846"/>
    <w:rsid w:val="006059D7"/>
    <w:rsid w:val="00615D13"/>
    <w:rsid w:val="00620C46"/>
    <w:rsid w:val="00624AF4"/>
    <w:rsid w:val="0062541E"/>
    <w:rsid w:val="006278C5"/>
    <w:rsid w:val="00641442"/>
    <w:rsid w:val="006500E7"/>
    <w:rsid w:val="006540A6"/>
    <w:rsid w:val="00654D70"/>
    <w:rsid w:val="0066471D"/>
    <w:rsid w:val="00670CA8"/>
    <w:rsid w:val="00675FFD"/>
    <w:rsid w:val="0067771B"/>
    <w:rsid w:val="00682ED9"/>
    <w:rsid w:val="006A0BFA"/>
    <w:rsid w:val="006A1B7C"/>
    <w:rsid w:val="006A2618"/>
    <w:rsid w:val="006A42B4"/>
    <w:rsid w:val="006B009A"/>
    <w:rsid w:val="006B123B"/>
    <w:rsid w:val="006B1866"/>
    <w:rsid w:val="006B44BF"/>
    <w:rsid w:val="006B4AB4"/>
    <w:rsid w:val="006B6F0A"/>
    <w:rsid w:val="006C0BE1"/>
    <w:rsid w:val="006C4858"/>
    <w:rsid w:val="006C56A0"/>
    <w:rsid w:val="006C65A2"/>
    <w:rsid w:val="006C6EC2"/>
    <w:rsid w:val="006D1850"/>
    <w:rsid w:val="006F0433"/>
    <w:rsid w:val="006F088E"/>
    <w:rsid w:val="006F1753"/>
    <w:rsid w:val="00700A2F"/>
    <w:rsid w:val="00710D73"/>
    <w:rsid w:val="00712971"/>
    <w:rsid w:val="0071416F"/>
    <w:rsid w:val="0071546D"/>
    <w:rsid w:val="007160D1"/>
    <w:rsid w:val="00722AB1"/>
    <w:rsid w:val="00722D9E"/>
    <w:rsid w:val="007256F5"/>
    <w:rsid w:val="0073095F"/>
    <w:rsid w:val="00731BB0"/>
    <w:rsid w:val="007354CF"/>
    <w:rsid w:val="0073588A"/>
    <w:rsid w:val="007373F2"/>
    <w:rsid w:val="00740174"/>
    <w:rsid w:val="0074108B"/>
    <w:rsid w:val="007433DD"/>
    <w:rsid w:val="007437CD"/>
    <w:rsid w:val="00746831"/>
    <w:rsid w:val="00753916"/>
    <w:rsid w:val="007557A9"/>
    <w:rsid w:val="007564CA"/>
    <w:rsid w:val="007648C1"/>
    <w:rsid w:val="00767B50"/>
    <w:rsid w:val="007709EA"/>
    <w:rsid w:val="0078085C"/>
    <w:rsid w:val="0078466A"/>
    <w:rsid w:val="007877B9"/>
    <w:rsid w:val="00794DFB"/>
    <w:rsid w:val="00797A6F"/>
    <w:rsid w:val="007B14C9"/>
    <w:rsid w:val="007B1679"/>
    <w:rsid w:val="007B2E5C"/>
    <w:rsid w:val="007B3FE5"/>
    <w:rsid w:val="007B5953"/>
    <w:rsid w:val="007B7B95"/>
    <w:rsid w:val="007C5543"/>
    <w:rsid w:val="007C652D"/>
    <w:rsid w:val="007C6A56"/>
    <w:rsid w:val="007D23DE"/>
    <w:rsid w:val="007D373D"/>
    <w:rsid w:val="007E681A"/>
    <w:rsid w:val="007F0CB2"/>
    <w:rsid w:val="00802289"/>
    <w:rsid w:val="00803A54"/>
    <w:rsid w:val="00803E63"/>
    <w:rsid w:val="0080499C"/>
    <w:rsid w:val="0080554F"/>
    <w:rsid w:val="0081259C"/>
    <w:rsid w:val="00813B23"/>
    <w:rsid w:val="00823582"/>
    <w:rsid w:val="00825B33"/>
    <w:rsid w:val="008350FC"/>
    <w:rsid w:val="008421A6"/>
    <w:rsid w:val="008468C8"/>
    <w:rsid w:val="00852C5F"/>
    <w:rsid w:val="00853972"/>
    <w:rsid w:val="00857C1A"/>
    <w:rsid w:val="008642A8"/>
    <w:rsid w:val="008650C1"/>
    <w:rsid w:val="00870C74"/>
    <w:rsid w:val="00880FA4"/>
    <w:rsid w:val="00882291"/>
    <w:rsid w:val="00895BBD"/>
    <w:rsid w:val="008A2744"/>
    <w:rsid w:val="008A35B9"/>
    <w:rsid w:val="008A5874"/>
    <w:rsid w:val="008B1743"/>
    <w:rsid w:val="008B5B8F"/>
    <w:rsid w:val="008C10AE"/>
    <w:rsid w:val="008C1BDC"/>
    <w:rsid w:val="008C5797"/>
    <w:rsid w:val="008D2B17"/>
    <w:rsid w:val="008D4EAE"/>
    <w:rsid w:val="008D555E"/>
    <w:rsid w:val="008D70F7"/>
    <w:rsid w:val="008E01D7"/>
    <w:rsid w:val="008E1956"/>
    <w:rsid w:val="008E37C3"/>
    <w:rsid w:val="008E7119"/>
    <w:rsid w:val="008F136D"/>
    <w:rsid w:val="008F2347"/>
    <w:rsid w:val="008F62BF"/>
    <w:rsid w:val="008F6377"/>
    <w:rsid w:val="008F7DCF"/>
    <w:rsid w:val="009016F2"/>
    <w:rsid w:val="00903949"/>
    <w:rsid w:val="00903DC6"/>
    <w:rsid w:val="0090465F"/>
    <w:rsid w:val="00913FA2"/>
    <w:rsid w:val="009147CE"/>
    <w:rsid w:val="00916846"/>
    <w:rsid w:val="00923957"/>
    <w:rsid w:val="0092452F"/>
    <w:rsid w:val="00933965"/>
    <w:rsid w:val="00937DDC"/>
    <w:rsid w:val="00942166"/>
    <w:rsid w:val="00951857"/>
    <w:rsid w:val="00951965"/>
    <w:rsid w:val="009520A8"/>
    <w:rsid w:val="0095421F"/>
    <w:rsid w:val="00956BF4"/>
    <w:rsid w:val="0096000E"/>
    <w:rsid w:val="00963C0F"/>
    <w:rsid w:val="00964311"/>
    <w:rsid w:val="00964862"/>
    <w:rsid w:val="00970182"/>
    <w:rsid w:val="00977EB4"/>
    <w:rsid w:val="009923C4"/>
    <w:rsid w:val="009A22BD"/>
    <w:rsid w:val="009A2CCC"/>
    <w:rsid w:val="009A6761"/>
    <w:rsid w:val="009A7A8E"/>
    <w:rsid w:val="009B3082"/>
    <w:rsid w:val="009C0D39"/>
    <w:rsid w:val="009C1914"/>
    <w:rsid w:val="009C68FB"/>
    <w:rsid w:val="009C6944"/>
    <w:rsid w:val="009C6FB7"/>
    <w:rsid w:val="009D2B48"/>
    <w:rsid w:val="009D3DC3"/>
    <w:rsid w:val="009D4E3F"/>
    <w:rsid w:val="009D6BD4"/>
    <w:rsid w:val="009E04F3"/>
    <w:rsid w:val="009E40BB"/>
    <w:rsid w:val="009E4DB8"/>
    <w:rsid w:val="009E5A24"/>
    <w:rsid w:val="009E65EE"/>
    <w:rsid w:val="009F0F3F"/>
    <w:rsid w:val="009F6714"/>
    <w:rsid w:val="00A007A1"/>
    <w:rsid w:val="00A042AC"/>
    <w:rsid w:val="00A14082"/>
    <w:rsid w:val="00A16563"/>
    <w:rsid w:val="00A2475B"/>
    <w:rsid w:val="00A35887"/>
    <w:rsid w:val="00A36D7C"/>
    <w:rsid w:val="00A3768F"/>
    <w:rsid w:val="00A55546"/>
    <w:rsid w:val="00A56E9D"/>
    <w:rsid w:val="00A62A0E"/>
    <w:rsid w:val="00A63AA3"/>
    <w:rsid w:val="00A65A93"/>
    <w:rsid w:val="00A7386B"/>
    <w:rsid w:val="00A857AE"/>
    <w:rsid w:val="00A858BA"/>
    <w:rsid w:val="00A9070E"/>
    <w:rsid w:val="00A9419A"/>
    <w:rsid w:val="00A94356"/>
    <w:rsid w:val="00AA2B51"/>
    <w:rsid w:val="00AA3E9D"/>
    <w:rsid w:val="00AB0FC1"/>
    <w:rsid w:val="00AB339D"/>
    <w:rsid w:val="00AB435B"/>
    <w:rsid w:val="00AB4DC7"/>
    <w:rsid w:val="00AC231D"/>
    <w:rsid w:val="00AD627C"/>
    <w:rsid w:val="00AE67A3"/>
    <w:rsid w:val="00B00A6F"/>
    <w:rsid w:val="00B06E60"/>
    <w:rsid w:val="00B106FE"/>
    <w:rsid w:val="00B114EF"/>
    <w:rsid w:val="00B17A49"/>
    <w:rsid w:val="00B20428"/>
    <w:rsid w:val="00B210EE"/>
    <w:rsid w:val="00B23FBB"/>
    <w:rsid w:val="00B30844"/>
    <w:rsid w:val="00B31A07"/>
    <w:rsid w:val="00B326A1"/>
    <w:rsid w:val="00B3288D"/>
    <w:rsid w:val="00B32B43"/>
    <w:rsid w:val="00B330B0"/>
    <w:rsid w:val="00B40D75"/>
    <w:rsid w:val="00B42248"/>
    <w:rsid w:val="00B47C35"/>
    <w:rsid w:val="00B54B71"/>
    <w:rsid w:val="00B64B1E"/>
    <w:rsid w:val="00B64BB8"/>
    <w:rsid w:val="00B70F2A"/>
    <w:rsid w:val="00B7462F"/>
    <w:rsid w:val="00B83394"/>
    <w:rsid w:val="00B872EB"/>
    <w:rsid w:val="00B90742"/>
    <w:rsid w:val="00B925DF"/>
    <w:rsid w:val="00B9715D"/>
    <w:rsid w:val="00B97ECE"/>
    <w:rsid w:val="00BA39EF"/>
    <w:rsid w:val="00BB2024"/>
    <w:rsid w:val="00BB329B"/>
    <w:rsid w:val="00BC098C"/>
    <w:rsid w:val="00BF0DB3"/>
    <w:rsid w:val="00BF4468"/>
    <w:rsid w:val="00C132B0"/>
    <w:rsid w:val="00C14C8B"/>
    <w:rsid w:val="00C16395"/>
    <w:rsid w:val="00C17918"/>
    <w:rsid w:val="00C21B13"/>
    <w:rsid w:val="00C23E33"/>
    <w:rsid w:val="00C27A93"/>
    <w:rsid w:val="00C35C75"/>
    <w:rsid w:val="00C4174F"/>
    <w:rsid w:val="00C433DF"/>
    <w:rsid w:val="00C46663"/>
    <w:rsid w:val="00C4695B"/>
    <w:rsid w:val="00C46E96"/>
    <w:rsid w:val="00C56E6D"/>
    <w:rsid w:val="00C6277E"/>
    <w:rsid w:val="00C634AF"/>
    <w:rsid w:val="00C71E0F"/>
    <w:rsid w:val="00C81CD1"/>
    <w:rsid w:val="00C824F8"/>
    <w:rsid w:val="00C90E3C"/>
    <w:rsid w:val="00CA1EBC"/>
    <w:rsid w:val="00CA3205"/>
    <w:rsid w:val="00CB1BDB"/>
    <w:rsid w:val="00CB3552"/>
    <w:rsid w:val="00CB3A2E"/>
    <w:rsid w:val="00CC0020"/>
    <w:rsid w:val="00CC1414"/>
    <w:rsid w:val="00CC2385"/>
    <w:rsid w:val="00CC4845"/>
    <w:rsid w:val="00CC5FC1"/>
    <w:rsid w:val="00CC6B2A"/>
    <w:rsid w:val="00CD3E36"/>
    <w:rsid w:val="00CD7010"/>
    <w:rsid w:val="00CE0798"/>
    <w:rsid w:val="00CE2DAA"/>
    <w:rsid w:val="00CE5E8C"/>
    <w:rsid w:val="00CF128F"/>
    <w:rsid w:val="00D005EF"/>
    <w:rsid w:val="00D045DB"/>
    <w:rsid w:val="00D06230"/>
    <w:rsid w:val="00D11E7E"/>
    <w:rsid w:val="00D21623"/>
    <w:rsid w:val="00D223FF"/>
    <w:rsid w:val="00D272A1"/>
    <w:rsid w:val="00D400CE"/>
    <w:rsid w:val="00D4361F"/>
    <w:rsid w:val="00D60B77"/>
    <w:rsid w:val="00D901FA"/>
    <w:rsid w:val="00D97C9F"/>
    <w:rsid w:val="00DA326D"/>
    <w:rsid w:val="00DA4CB9"/>
    <w:rsid w:val="00DB12ED"/>
    <w:rsid w:val="00DB15DC"/>
    <w:rsid w:val="00DB3C77"/>
    <w:rsid w:val="00DB5C28"/>
    <w:rsid w:val="00DB5D56"/>
    <w:rsid w:val="00DC5CAE"/>
    <w:rsid w:val="00DC63C0"/>
    <w:rsid w:val="00DD04DB"/>
    <w:rsid w:val="00DD48B7"/>
    <w:rsid w:val="00DF6F71"/>
    <w:rsid w:val="00DF72CA"/>
    <w:rsid w:val="00DF7C33"/>
    <w:rsid w:val="00E06C04"/>
    <w:rsid w:val="00E0778F"/>
    <w:rsid w:val="00E11D80"/>
    <w:rsid w:val="00E1391F"/>
    <w:rsid w:val="00E22410"/>
    <w:rsid w:val="00E23342"/>
    <w:rsid w:val="00E2678C"/>
    <w:rsid w:val="00E3218C"/>
    <w:rsid w:val="00E3221D"/>
    <w:rsid w:val="00E35FDB"/>
    <w:rsid w:val="00E37F20"/>
    <w:rsid w:val="00E4627E"/>
    <w:rsid w:val="00E53C9A"/>
    <w:rsid w:val="00E55999"/>
    <w:rsid w:val="00E575FF"/>
    <w:rsid w:val="00E60A0B"/>
    <w:rsid w:val="00E61353"/>
    <w:rsid w:val="00E61F7B"/>
    <w:rsid w:val="00E716E2"/>
    <w:rsid w:val="00E758BC"/>
    <w:rsid w:val="00E76710"/>
    <w:rsid w:val="00E806E6"/>
    <w:rsid w:val="00E81F0C"/>
    <w:rsid w:val="00E851B4"/>
    <w:rsid w:val="00E86F51"/>
    <w:rsid w:val="00E8775D"/>
    <w:rsid w:val="00E919AF"/>
    <w:rsid w:val="00E947FE"/>
    <w:rsid w:val="00E9695B"/>
    <w:rsid w:val="00EA270D"/>
    <w:rsid w:val="00EA32C3"/>
    <w:rsid w:val="00EA622A"/>
    <w:rsid w:val="00EB10D1"/>
    <w:rsid w:val="00EB3F36"/>
    <w:rsid w:val="00EB4174"/>
    <w:rsid w:val="00EB4C4D"/>
    <w:rsid w:val="00EC6A18"/>
    <w:rsid w:val="00ED1A8A"/>
    <w:rsid w:val="00ED7FCE"/>
    <w:rsid w:val="00EE358B"/>
    <w:rsid w:val="00EE4A46"/>
    <w:rsid w:val="00EF1E03"/>
    <w:rsid w:val="00EF2B44"/>
    <w:rsid w:val="00EF5097"/>
    <w:rsid w:val="00EF51E7"/>
    <w:rsid w:val="00F02F72"/>
    <w:rsid w:val="00F105B3"/>
    <w:rsid w:val="00F15DAE"/>
    <w:rsid w:val="00F23EB3"/>
    <w:rsid w:val="00F27139"/>
    <w:rsid w:val="00F3245E"/>
    <w:rsid w:val="00F45EB9"/>
    <w:rsid w:val="00F524E7"/>
    <w:rsid w:val="00F52F41"/>
    <w:rsid w:val="00F54680"/>
    <w:rsid w:val="00F60ED5"/>
    <w:rsid w:val="00F6463A"/>
    <w:rsid w:val="00F77B7C"/>
    <w:rsid w:val="00F82F78"/>
    <w:rsid w:val="00F8319C"/>
    <w:rsid w:val="00F90653"/>
    <w:rsid w:val="00F920A6"/>
    <w:rsid w:val="00FA61FA"/>
    <w:rsid w:val="00FA7E1B"/>
    <w:rsid w:val="00FB5BE3"/>
    <w:rsid w:val="00FC673D"/>
    <w:rsid w:val="00FD0179"/>
    <w:rsid w:val="00FD12B6"/>
    <w:rsid w:val="00FD5D3E"/>
    <w:rsid w:val="00FD7991"/>
    <w:rsid w:val="00FE32C3"/>
    <w:rsid w:val="00FE3D74"/>
    <w:rsid w:val="00FE48B8"/>
    <w:rsid w:val="00FF7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77"/>
    </o:shapedefaults>
    <o:shapelayout v:ext="edit">
      <o:idmap v:ext="edit" data="1"/>
    </o:shapelayout>
  </w:shapeDefaults>
  <w:decimalSymbol w:val="."/>
  <w:listSeparator w:val=","/>
  <w14:docId w14:val="5F15FACC"/>
  <w15:docId w15:val="{E28909B2-AF50-4A46-895B-280A7E5CF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ColorfulList-Accent11">
    <w:name w:val="Colorful List - Accent 1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NoSpacing1">
    <w:name w:val="No Spacing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styleId="ListParagraph">
    <w:name w:val="List Paragraph"/>
    <w:basedOn w:val="Normal"/>
    <w:uiPriority w:val="34"/>
    <w:qFormat/>
    <w:rsid w:val="008468C8"/>
    <w:pPr>
      <w:spacing w:after="200" w:line="276" w:lineRule="auto"/>
      <w:ind w:left="720"/>
      <w:contextualSpacing/>
    </w:pPr>
    <w:rPr>
      <w:rFonts w:ascii="Calibri" w:eastAsia="Calibri" w:hAnsi="Calibri"/>
      <w:color w:val="auto"/>
      <w:sz w:val="22"/>
      <w:szCs w:val="22"/>
      <w:lang w:val="en-US"/>
    </w:rPr>
  </w:style>
  <w:style w:type="paragraph" w:styleId="ListBullet">
    <w:name w:val="List Bullet"/>
    <w:basedOn w:val="Normal"/>
    <w:rsid w:val="009E65EE"/>
    <w:pPr>
      <w:numPr>
        <w:numId w:val="12"/>
      </w:numPr>
      <w:contextualSpacing/>
    </w:pPr>
  </w:style>
  <w:style w:type="character" w:styleId="CommentReference">
    <w:name w:val="annotation reference"/>
    <w:basedOn w:val="DefaultParagraphFont"/>
    <w:rsid w:val="009A2CCC"/>
    <w:rPr>
      <w:sz w:val="18"/>
      <w:szCs w:val="18"/>
    </w:rPr>
  </w:style>
  <w:style w:type="paragraph" w:styleId="CommentText">
    <w:name w:val="annotation text"/>
    <w:basedOn w:val="Normal"/>
    <w:link w:val="CommentTextChar"/>
    <w:rsid w:val="009A2CCC"/>
    <w:pPr>
      <w:spacing w:line="240" w:lineRule="auto"/>
    </w:pPr>
    <w:rPr>
      <w:sz w:val="24"/>
      <w:szCs w:val="24"/>
    </w:rPr>
  </w:style>
  <w:style w:type="character" w:customStyle="1" w:styleId="CommentTextChar">
    <w:name w:val="Comment Text Char"/>
    <w:basedOn w:val="DefaultParagraphFont"/>
    <w:link w:val="CommentText"/>
    <w:rsid w:val="009A2CCC"/>
    <w:rPr>
      <w:rFonts w:ascii="Arial" w:hAnsi="Arial"/>
      <w:color w:val="000000"/>
      <w:sz w:val="24"/>
      <w:szCs w:val="24"/>
      <w:lang w:val="en-GB"/>
    </w:rPr>
  </w:style>
  <w:style w:type="paragraph" w:styleId="CommentSubject">
    <w:name w:val="annotation subject"/>
    <w:basedOn w:val="CommentText"/>
    <w:next w:val="CommentText"/>
    <w:link w:val="CommentSubjectChar"/>
    <w:rsid w:val="009A2CCC"/>
    <w:rPr>
      <w:b/>
      <w:bCs/>
      <w:sz w:val="20"/>
      <w:szCs w:val="20"/>
    </w:rPr>
  </w:style>
  <w:style w:type="character" w:customStyle="1" w:styleId="CommentSubjectChar">
    <w:name w:val="Comment Subject Char"/>
    <w:basedOn w:val="CommentTextChar"/>
    <w:link w:val="CommentSubject"/>
    <w:rsid w:val="009A2CCC"/>
    <w:rPr>
      <w:rFonts w:ascii="Arial" w:hAnsi="Arial"/>
      <w:b/>
      <w:bCs/>
      <w:color w:val="000000"/>
      <w:sz w:val="24"/>
      <w:szCs w:val="24"/>
      <w:lang w:val="en-GB"/>
    </w:rPr>
  </w:style>
  <w:style w:type="paragraph" w:styleId="Revision">
    <w:name w:val="Revision"/>
    <w:hidden/>
    <w:uiPriority w:val="99"/>
    <w:semiHidden/>
    <w:rsid w:val="009A2CCC"/>
    <w:rPr>
      <w:rFonts w:ascii="Arial" w:hAnsi="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F2E84-D01F-004A-BF98-E5DDD1FB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C:\Inetpub\wwwroot\group\identity\market\downloads\is_templates\AMIS Bid Document Page.dot</Template>
  <TotalTime>2</TotalTime>
  <Pages>3</Pages>
  <Words>1036</Words>
  <Characters>5908</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creator>S Mackle</dc:creator>
  <cp:lastModifiedBy>Lorenza Quadrini</cp:lastModifiedBy>
  <cp:revision>5</cp:revision>
  <cp:lastPrinted>2009-05-05T12:42:00Z</cp:lastPrinted>
  <dcterms:created xsi:type="dcterms:W3CDTF">2017-12-06T13:59:00Z</dcterms:created>
  <dcterms:modified xsi:type="dcterms:W3CDTF">2017-12-06T15:46:00Z</dcterms:modified>
</cp:coreProperties>
</file>