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7F3AF" w14:textId="77777777" w:rsidR="00137D89" w:rsidRPr="00B22A71" w:rsidRDefault="00F25243" w:rsidP="00DE2AE9">
      <w:pPr>
        <w:rPr>
          <w:rFonts w:asciiTheme="minorHAnsi" w:hAnsiTheme="minorHAnsi" w:cs="Calibri"/>
          <w:b/>
          <w:color w:val="000000" w:themeColor="text1"/>
        </w:rPr>
      </w:pPr>
      <w:r w:rsidRPr="00B22A71">
        <w:rPr>
          <w:rFonts w:asciiTheme="minorHAnsi" w:hAnsiTheme="minorHAnsi" w:cs="Calibri"/>
          <w:b/>
          <w:color w:val="000000" w:themeColor="text1"/>
        </w:rPr>
        <w:t xml:space="preserve">ROLE: </w:t>
      </w:r>
      <w:r w:rsidR="00137D89" w:rsidRPr="00B22A71">
        <w:rPr>
          <w:rFonts w:asciiTheme="minorHAnsi" w:hAnsiTheme="minorHAnsi" w:cs="Calibri"/>
          <w:b/>
          <w:color w:val="000000" w:themeColor="text1"/>
        </w:rPr>
        <w:t xml:space="preserve">SVP </w:t>
      </w:r>
      <w:r w:rsidRPr="00B22A71">
        <w:rPr>
          <w:rFonts w:asciiTheme="minorHAnsi" w:hAnsiTheme="minorHAnsi" w:cs="Calibri"/>
          <w:b/>
          <w:color w:val="000000" w:themeColor="text1"/>
        </w:rPr>
        <w:t xml:space="preserve">&amp; Head </w:t>
      </w:r>
      <w:r w:rsidR="00137D89" w:rsidRPr="00B22A71">
        <w:rPr>
          <w:rFonts w:asciiTheme="minorHAnsi" w:hAnsiTheme="minorHAnsi" w:cs="Calibri"/>
          <w:b/>
          <w:color w:val="000000" w:themeColor="text1"/>
        </w:rPr>
        <w:t>of Business Development USA</w:t>
      </w:r>
    </w:p>
    <w:p w14:paraId="611C3625" w14:textId="77777777"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Calibri"/>
          <w:color w:val="000000" w:themeColor="text1"/>
        </w:rPr>
        <w:t>Background</w:t>
      </w:r>
      <w:r w:rsidRPr="00B22A71">
        <w:rPr>
          <w:rFonts w:asciiTheme="minorHAnsi" w:hAnsiTheme="minorHAnsi" w:cs="Calibri"/>
          <w:color w:val="000000" w:themeColor="text1"/>
        </w:rPr>
        <w:br/>
      </w:r>
      <w:r w:rsidRPr="00B22A71">
        <w:rPr>
          <w:rFonts w:asciiTheme="minorHAnsi" w:hAnsiTheme="minorHAnsi" w:cs="Arial"/>
          <w:color w:val="000000" w:themeColor="text1"/>
        </w:rPr>
        <w:t>Established in the U.S. in 2009, Self Help Africa, Inc. is a US 501 (c) 3 non-profit organization founded with a focused goal of alleviating poverty in rural Africa through innovative, scalable and enduring agriculture-based business projects. It works in collaboration with Self Help Africa in Ireland, the UK and in Africa and is primarily focused on developing funds, grants and partnerships to support its work overseas.</w:t>
      </w:r>
    </w:p>
    <w:p w14:paraId="125624C7" w14:textId="77777777" w:rsidR="00137D89" w:rsidRPr="00B22A71" w:rsidRDefault="00137D89" w:rsidP="00137D89">
      <w:pPr>
        <w:spacing w:after="0" w:line="240" w:lineRule="auto"/>
        <w:rPr>
          <w:rFonts w:asciiTheme="minorHAnsi" w:hAnsiTheme="minorHAnsi" w:cs="Arial"/>
          <w:color w:val="000000" w:themeColor="text1"/>
        </w:rPr>
      </w:pPr>
    </w:p>
    <w:p w14:paraId="0DCD9906" w14:textId="30CEC958"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Arial"/>
          <w:color w:val="000000" w:themeColor="text1"/>
        </w:rPr>
        <w:t xml:space="preserve">Since 2009, SHA has achieved significant success in these areas and currently enjoys </w:t>
      </w:r>
      <w:r w:rsidR="00475622">
        <w:rPr>
          <w:rFonts w:asciiTheme="minorHAnsi" w:hAnsiTheme="minorHAnsi" w:cs="Arial"/>
          <w:color w:val="000000" w:themeColor="text1"/>
        </w:rPr>
        <w:t xml:space="preserve">revenue growth of 20% annually. </w:t>
      </w:r>
      <w:r w:rsidR="00F25243" w:rsidRPr="00B22A71">
        <w:rPr>
          <w:rFonts w:asciiTheme="minorHAnsi" w:hAnsiTheme="minorHAnsi" w:cs="Arial"/>
          <w:color w:val="000000" w:themeColor="text1"/>
        </w:rPr>
        <w:t>To date, the</w:t>
      </w:r>
      <w:r w:rsidR="00250D2F">
        <w:rPr>
          <w:rFonts w:asciiTheme="minorHAnsi" w:hAnsiTheme="minorHAnsi" w:cs="Arial"/>
          <w:color w:val="000000" w:themeColor="text1"/>
        </w:rPr>
        <w:t xml:space="preserve"> organization has raised over </w:t>
      </w:r>
      <w:r w:rsidR="00475622">
        <w:rPr>
          <w:rFonts w:asciiTheme="minorHAnsi" w:hAnsiTheme="minorHAnsi" w:cs="Arial"/>
          <w:color w:val="000000" w:themeColor="text1"/>
        </w:rPr>
        <w:t>$</w:t>
      </w:r>
      <w:r w:rsidR="00250D2F">
        <w:rPr>
          <w:rFonts w:asciiTheme="minorHAnsi" w:hAnsiTheme="minorHAnsi" w:cs="Arial"/>
          <w:color w:val="000000" w:themeColor="text1"/>
        </w:rPr>
        <w:t>11</w:t>
      </w:r>
      <w:r w:rsidR="00475622">
        <w:rPr>
          <w:rFonts w:asciiTheme="minorHAnsi" w:hAnsiTheme="minorHAnsi" w:cs="Arial"/>
          <w:color w:val="000000" w:themeColor="text1"/>
        </w:rPr>
        <w:t xml:space="preserve"> million </w:t>
      </w:r>
      <w:r w:rsidR="00F25243" w:rsidRPr="00B22A71">
        <w:rPr>
          <w:rFonts w:asciiTheme="minorHAnsi" w:hAnsiTheme="minorHAnsi" w:cs="Arial"/>
          <w:color w:val="000000" w:themeColor="text1"/>
        </w:rPr>
        <w:t xml:space="preserve">in funds, with </w:t>
      </w:r>
      <w:r w:rsidR="00475622">
        <w:rPr>
          <w:rFonts w:asciiTheme="minorHAnsi" w:hAnsiTheme="minorHAnsi" w:cs="Arial"/>
          <w:color w:val="000000" w:themeColor="text1"/>
        </w:rPr>
        <w:t>$</w:t>
      </w:r>
      <w:r w:rsidR="00F25243" w:rsidRPr="00B22A71">
        <w:rPr>
          <w:rFonts w:asciiTheme="minorHAnsi" w:hAnsiTheme="minorHAnsi" w:cs="Arial"/>
          <w:color w:val="000000" w:themeColor="text1"/>
        </w:rPr>
        <w:t>5 million coming from public and community funding sources.</w:t>
      </w:r>
      <w:r w:rsidR="009758E5">
        <w:rPr>
          <w:rFonts w:asciiTheme="minorHAnsi" w:hAnsiTheme="minorHAnsi" w:cs="Arial"/>
          <w:color w:val="000000" w:themeColor="text1"/>
        </w:rPr>
        <w:t xml:space="preserve"> </w:t>
      </w:r>
    </w:p>
    <w:p w14:paraId="23742D89" w14:textId="77777777" w:rsidR="00137D89" w:rsidRPr="00B22A71" w:rsidRDefault="00137D89" w:rsidP="00137D89">
      <w:pPr>
        <w:spacing w:after="0" w:line="240" w:lineRule="auto"/>
        <w:rPr>
          <w:rFonts w:asciiTheme="minorHAnsi" w:hAnsiTheme="minorHAnsi" w:cs="Arial"/>
          <w:color w:val="000000" w:themeColor="text1"/>
        </w:rPr>
      </w:pPr>
    </w:p>
    <w:p w14:paraId="3B0396A5" w14:textId="6C13695C" w:rsidR="00137D89" w:rsidRPr="00B22A71" w:rsidRDefault="00137D89" w:rsidP="00137D89">
      <w:pPr>
        <w:spacing w:after="0" w:line="240" w:lineRule="auto"/>
        <w:rPr>
          <w:rFonts w:asciiTheme="minorHAnsi" w:hAnsiTheme="minorHAnsi" w:cs="Arial"/>
          <w:color w:val="000000" w:themeColor="text1"/>
        </w:rPr>
      </w:pPr>
      <w:r w:rsidRPr="00B22A71">
        <w:rPr>
          <w:rFonts w:asciiTheme="minorHAnsi" w:hAnsiTheme="minorHAnsi" w:cs="Arial"/>
          <w:color w:val="000000" w:themeColor="text1"/>
        </w:rPr>
        <w:t xml:space="preserve">SHA is </w:t>
      </w:r>
      <w:r w:rsidR="00F25243" w:rsidRPr="00B22A71">
        <w:rPr>
          <w:rFonts w:asciiTheme="minorHAnsi" w:hAnsiTheme="minorHAnsi" w:cs="Arial"/>
          <w:color w:val="000000" w:themeColor="text1"/>
        </w:rPr>
        <w:t>currently recruiting for the position of SVP and Head of Business</w:t>
      </w:r>
      <w:r w:rsidRPr="00B22A71">
        <w:rPr>
          <w:rFonts w:asciiTheme="minorHAnsi" w:hAnsiTheme="minorHAnsi" w:cs="Arial"/>
          <w:color w:val="000000" w:themeColor="text1"/>
        </w:rPr>
        <w:t xml:space="preserve"> Development</w:t>
      </w:r>
      <w:r w:rsidR="00475622">
        <w:rPr>
          <w:rFonts w:asciiTheme="minorHAnsi" w:hAnsiTheme="minorHAnsi" w:cs="Arial"/>
          <w:color w:val="000000" w:themeColor="text1"/>
        </w:rPr>
        <w:t xml:space="preserve"> US. We are searching for</w:t>
      </w:r>
      <w:r w:rsidRPr="00B22A71">
        <w:rPr>
          <w:rFonts w:asciiTheme="minorHAnsi" w:hAnsiTheme="minorHAnsi" w:cs="Arial"/>
          <w:color w:val="000000" w:themeColor="text1"/>
        </w:rPr>
        <w:t xml:space="preserve"> </w:t>
      </w:r>
      <w:r w:rsidR="00F25243" w:rsidRPr="00B22A71">
        <w:rPr>
          <w:rFonts w:asciiTheme="minorHAnsi" w:hAnsiTheme="minorHAnsi" w:cs="Arial"/>
          <w:color w:val="000000" w:themeColor="text1"/>
        </w:rPr>
        <w:t xml:space="preserve">a dynamic individual </w:t>
      </w:r>
      <w:r w:rsidRPr="00B22A71">
        <w:rPr>
          <w:rFonts w:asciiTheme="minorHAnsi" w:hAnsiTheme="minorHAnsi" w:cs="Arial"/>
          <w:color w:val="000000" w:themeColor="text1"/>
        </w:rPr>
        <w:t xml:space="preserve">who will continue to </w:t>
      </w:r>
      <w:r w:rsidR="00F25243" w:rsidRPr="00B22A71">
        <w:rPr>
          <w:rFonts w:asciiTheme="minorHAnsi" w:hAnsiTheme="minorHAnsi" w:cs="Arial"/>
          <w:color w:val="000000" w:themeColor="text1"/>
        </w:rPr>
        <w:t>direct and lead the business development team in raisi</w:t>
      </w:r>
      <w:r w:rsidR="009758E5">
        <w:rPr>
          <w:rFonts w:asciiTheme="minorHAnsi" w:hAnsiTheme="minorHAnsi" w:cs="Arial"/>
          <w:color w:val="000000" w:themeColor="text1"/>
        </w:rPr>
        <w:t xml:space="preserve">ng funds and </w:t>
      </w:r>
      <w:r w:rsidR="00F25243" w:rsidRPr="00B22A71">
        <w:rPr>
          <w:rFonts w:asciiTheme="minorHAnsi" w:hAnsiTheme="minorHAnsi" w:cs="Arial"/>
          <w:color w:val="000000" w:themeColor="text1"/>
        </w:rPr>
        <w:t>awareness</w:t>
      </w:r>
      <w:r w:rsidR="009758E5">
        <w:rPr>
          <w:rFonts w:asciiTheme="minorHAnsi" w:hAnsiTheme="minorHAnsi" w:cs="Arial"/>
          <w:color w:val="000000" w:themeColor="text1"/>
        </w:rPr>
        <w:t>, developing the brand in the US market</w:t>
      </w:r>
      <w:r w:rsidR="00475622">
        <w:rPr>
          <w:rFonts w:asciiTheme="minorHAnsi" w:hAnsiTheme="minorHAnsi" w:cs="Arial"/>
          <w:color w:val="000000" w:themeColor="text1"/>
        </w:rPr>
        <w:t xml:space="preserve"> and </w:t>
      </w:r>
      <w:r w:rsidR="00F25243" w:rsidRPr="00B22A71">
        <w:rPr>
          <w:rFonts w:asciiTheme="minorHAnsi" w:hAnsiTheme="minorHAnsi" w:cs="Arial"/>
          <w:color w:val="000000" w:themeColor="text1"/>
        </w:rPr>
        <w:t>crea</w:t>
      </w:r>
      <w:r w:rsidR="00475622">
        <w:rPr>
          <w:rFonts w:asciiTheme="minorHAnsi" w:hAnsiTheme="minorHAnsi" w:cs="Arial"/>
          <w:color w:val="000000" w:themeColor="text1"/>
        </w:rPr>
        <w:t>ting partnerships to further support our work with impoverished rural communities in Africa</w:t>
      </w:r>
      <w:r w:rsidR="00F25243" w:rsidRPr="00B22A71">
        <w:rPr>
          <w:rFonts w:asciiTheme="minorHAnsi" w:hAnsiTheme="minorHAnsi" w:cs="Arial"/>
          <w:color w:val="000000" w:themeColor="text1"/>
        </w:rPr>
        <w:t>.</w:t>
      </w:r>
    </w:p>
    <w:p w14:paraId="13B7026C" w14:textId="77777777" w:rsidR="00137D89" w:rsidRPr="00B22A71" w:rsidRDefault="00137D89" w:rsidP="00DE2AE9">
      <w:pPr>
        <w:rPr>
          <w:rFonts w:cs="Calibri"/>
          <w:color w:val="000000" w:themeColor="text1"/>
        </w:rPr>
      </w:pPr>
    </w:p>
    <w:p w14:paraId="6EE4B1D6" w14:textId="77777777" w:rsidR="00F25243" w:rsidRPr="00B22A71" w:rsidRDefault="00F25243" w:rsidP="00DE2AE9">
      <w:pPr>
        <w:rPr>
          <w:rFonts w:cs="Calibri"/>
          <w:b/>
          <w:color w:val="000000" w:themeColor="text1"/>
        </w:rPr>
      </w:pPr>
      <w:r w:rsidRPr="00B22A71">
        <w:rPr>
          <w:rFonts w:cs="Calibri"/>
          <w:b/>
          <w:color w:val="000000" w:themeColor="text1"/>
        </w:rPr>
        <w:t>The Role:</w:t>
      </w:r>
    </w:p>
    <w:p w14:paraId="56875F51" w14:textId="77777777" w:rsidR="00945711" w:rsidRPr="00B22A71" w:rsidRDefault="00945711" w:rsidP="00945711">
      <w:pPr>
        <w:rPr>
          <w:rFonts w:asciiTheme="minorHAnsi" w:hAnsiTheme="minorHAnsi" w:cs="Calibri"/>
          <w:color w:val="000000" w:themeColor="text1"/>
        </w:rPr>
      </w:pPr>
      <w:r w:rsidRPr="009758E5">
        <w:rPr>
          <w:rFonts w:asciiTheme="minorHAnsi" w:hAnsiTheme="minorHAnsi" w:cs="Calibri"/>
          <w:b/>
          <w:color w:val="000000" w:themeColor="text1"/>
        </w:rPr>
        <w:t>Targets</w:t>
      </w:r>
      <w:r w:rsidRPr="00B22A71">
        <w:rPr>
          <w:rFonts w:asciiTheme="minorHAnsi" w:hAnsiTheme="minorHAnsi" w:cs="Calibri"/>
          <w:color w:val="000000" w:themeColor="text1"/>
        </w:rPr>
        <w:t>: $4.5million in public fundraising in 3 years/20% growth in public fundraising per annum</w:t>
      </w:r>
    </w:p>
    <w:p w14:paraId="22609AF1" w14:textId="77777777"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Tasks:</w:t>
      </w:r>
    </w:p>
    <w:p w14:paraId="6F24D455" w14:textId="2466D6DE"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xml:space="preserve">-       Working with </w:t>
      </w:r>
      <w:r w:rsidR="006963D2">
        <w:rPr>
          <w:rFonts w:asciiTheme="minorHAnsi" w:hAnsiTheme="minorHAnsi" w:cs="Calibri"/>
          <w:color w:val="000000" w:themeColor="text1"/>
        </w:rPr>
        <w:t>senior management</w:t>
      </w:r>
      <w:r w:rsidRPr="00B22A71">
        <w:rPr>
          <w:rFonts w:asciiTheme="minorHAnsi" w:hAnsiTheme="minorHAnsi" w:cs="Calibri"/>
          <w:color w:val="000000" w:themeColor="text1"/>
        </w:rPr>
        <w:t>, develop a 3 year strategy for increasing revenue and awareness in the USA. This should include a plan for direct fundraising activities, events, high net worth donors, individual giving, corporate giving, etc</w:t>
      </w:r>
    </w:p>
    <w:p w14:paraId="72F2B756" w14:textId="3B60F090"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w:t>
      </w:r>
      <w:r w:rsidR="00475622">
        <w:rPr>
          <w:rFonts w:asciiTheme="minorHAnsi" w:hAnsiTheme="minorHAnsi" w:cs="Calibri"/>
          <w:color w:val="000000" w:themeColor="text1"/>
        </w:rPr>
        <w:t xml:space="preserve"> Maintain, </w:t>
      </w:r>
      <w:r w:rsidRPr="00B22A71">
        <w:rPr>
          <w:rFonts w:asciiTheme="minorHAnsi" w:hAnsiTheme="minorHAnsi" w:cs="Calibri"/>
          <w:color w:val="000000" w:themeColor="text1"/>
        </w:rPr>
        <w:t xml:space="preserve">manage </w:t>
      </w:r>
      <w:r w:rsidR="00475622">
        <w:rPr>
          <w:rFonts w:asciiTheme="minorHAnsi" w:hAnsiTheme="minorHAnsi" w:cs="Calibri"/>
          <w:color w:val="000000" w:themeColor="text1"/>
        </w:rPr>
        <w:t>and grow the New York donor group</w:t>
      </w:r>
      <w:r w:rsidRPr="00B22A71">
        <w:rPr>
          <w:rFonts w:asciiTheme="minorHAnsi" w:hAnsiTheme="minorHAnsi" w:cs="Calibri"/>
          <w:color w:val="000000" w:themeColor="text1"/>
        </w:rPr>
        <w:t>.</w:t>
      </w:r>
    </w:p>
    <w:p w14:paraId="64706530" w14:textId="039A92C1"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Develo</w:t>
      </w:r>
      <w:r w:rsidR="00475622">
        <w:rPr>
          <w:rFonts w:asciiTheme="minorHAnsi" w:hAnsiTheme="minorHAnsi" w:cs="Calibri"/>
          <w:color w:val="000000" w:themeColor="text1"/>
        </w:rPr>
        <w:t>p the fundraising model in new s</w:t>
      </w:r>
      <w:r w:rsidRPr="00B22A71">
        <w:rPr>
          <w:rFonts w:asciiTheme="minorHAnsi" w:hAnsiTheme="minorHAnsi" w:cs="Calibri"/>
          <w:color w:val="000000" w:themeColor="text1"/>
        </w:rPr>
        <w:t xml:space="preserve">tates, </w:t>
      </w:r>
      <w:r w:rsidR="00475622">
        <w:rPr>
          <w:rFonts w:asciiTheme="minorHAnsi" w:hAnsiTheme="minorHAnsi" w:cs="Calibri"/>
          <w:color w:val="000000" w:themeColor="text1"/>
        </w:rPr>
        <w:t xml:space="preserve">with a particular emphasis on the West Coast; </w:t>
      </w:r>
      <w:r w:rsidRPr="00B22A71">
        <w:rPr>
          <w:rFonts w:asciiTheme="minorHAnsi" w:hAnsiTheme="minorHAnsi" w:cs="Calibri"/>
          <w:color w:val="000000" w:themeColor="text1"/>
        </w:rPr>
        <w:t>develop a business development plan, recruit an Advisory Board and recruit a VP of development</w:t>
      </w:r>
      <w:r w:rsidR="00475622">
        <w:rPr>
          <w:rFonts w:asciiTheme="minorHAnsi" w:hAnsiTheme="minorHAnsi" w:cs="Calibri"/>
          <w:color w:val="000000" w:themeColor="text1"/>
        </w:rPr>
        <w:t xml:space="preserve"> for these new geographies</w:t>
      </w:r>
      <w:r w:rsidRPr="00B22A71">
        <w:rPr>
          <w:rFonts w:asciiTheme="minorHAnsi" w:hAnsiTheme="minorHAnsi" w:cs="Calibri"/>
          <w:color w:val="000000" w:themeColor="text1"/>
        </w:rPr>
        <w:t>.</w:t>
      </w:r>
    </w:p>
    <w:p w14:paraId="46E6C185" w14:textId="7864DA63"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Manage and continue to develop the New York Advisory Bo</w:t>
      </w:r>
      <w:r w:rsidR="00CF5980">
        <w:rPr>
          <w:rFonts w:asciiTheme="minorHAnsi" w:hAnsiTheme="minorHAnsi" w:cs="Calibri"/>
          <w:color w:val="000000" w:themeColor="text1"/>
        </w:rPr>
        <w:t>ard, in collaboration with the C</w:t>
      </w:r>
      <w:r w:rsidRPr="00B22A71">
        <w:rPr>
          <w:rFonts w:asciiTheme="minorHAnsi" w:hAnsiTheme="minorHAnsi" w:cs="Calibri"/>
          <w:color w:val="000000" w:themeColor="text1"/>
        </w:rPr>
        <w:t xml:space="preserve">hair, </w:t>
      </w:r>
      <w:r w:rsidR="006963D2">
        <w:rPr>
          <w:rFonts w:asciiTheme="minorHAnsi" w:hAnsiTheme="minorHAnsi" w:cs="Calibri"/>
          <w:color w:val="000000" w:themeColor="text1"/>
        </w:rPr>
        <w:t>Associate</w:t>
      </w:r>
      <w:r w:rsidRPr="00B22A71">
        <w:rPr>
          <w:rFonts w:asciiTheme="minorHAnsi" w:hAnsiTheme="minorHAnsi" w:cs="Calibri"/>
          <w:color w:val="000000" w:themeColor="text1"/>
        </w:rPr>
        <w:t xml:space="preserve"> Board and Committee.</w:t>
      </w:r>
    </w:p>
    <w:p w14:paraId="1D9AF86A" w14:textId="04CE1592"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xml:space="preserve">-       Maintain and further grow revenue </w:t>
      </w:r>
      <w:r w:rsidR="00475622">
        <w:rPr>
          <w:rFonts w:asciiTheme="minorHAnsi" w:hAnsiTheme="minorHAnsi" w:cs="Calibri"/>
          <w:color w:val="000000" w:themeColor="text1"/>
        </w:rPr>
        <w:t>from</w:t>
      </w:r>
      <w:r w:rsidRPr="00B22A71">
        <w:rPr>
          <w:rFonts w:asciiTheme="minorHAnsi" w:hAnsiTheme="minorHAnsi" w:cs="Calibri"/>
          <w:color w:val="000000" w:themeColor="text1"/>
        </w:rPr>
        <w:t xml:space="preserve"> New York fundraising events.</w:t>
      </w:r>
    </w:p>
    <w:p w14:paraId="5D38BFF7" w14:textId="730BCC5C" w:rsidR="00F25243" w:rsidRPr="00B22A71" w:rsidRDefault="00CF5980" w:rsidP="00F25243">
      <w:pPr>
        <w:rPr>
          <w:rFonts w:asciiTheme="minorHAnsi" w:hAnsiTheme="minorHAnsi" w:cs="Calibri"/>
          <w:color w:val="000000" w:themeColor="text1"/>
        </w:rPr>
      </w:pPr>
      <w:r>
        <w:rPr>
          <w:rFonts w:asciiTheme="minorHAnsi" w:hAnsiTheme="minorHAnsi" w:cs="Calibri"/>
          <w:color w:val="000000" w:themeColor="text1"/>
        </w:rPr>
        <w:t xml:space="preserve">-      </w:t>
      </w:r>
      <w:r w:rsidR="00F25243" w:rsidRPr="00B22A71">
        <w:rPr>
          <w:rFonts w:asciiTheme="minorHAnsi" w:hAnsiTheme="minorHAnsi" w:cs="Calibri"/>
          <w:color w:val="000000" w:themeColor="text1"/>
        </w:rPr>
        <w:t>Manage</w:t>
      </w:r>
      <w:r w:rsidR="006963D2">
        <w:rPr>
          <w:rFonts w:asciiTheme="minorHAnsi" w:hAnsiTheme="minorHAnsi" w:cs="Calibri"/>
          <w:color w:val="000000" w:themeColor="text1"/>
        </w:rPr>
        <w:t xml:space="preserve"> </w:t>
      </w:r>
      <w:r w:rsidR="00475622">
        <w:rPr>
          <w:rFonts w:asciiTheme="minorHAnsi" w:hAnsiTheme="minorHAnsi" w:cs="Calibri"/>
          <w:color w:val="000000" w:themeColor="text1"/>
        </w:rPr>
        <w:t>the US-based business development team, including administrative support staff.</w:t>
      </w:r>
    </w:p>
    <w:p w14:paraId="65294F2E" w14:textId="77777777" w:rsidR="00F25243" w:rsidRPr="00B22A71"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Represent Self Help Africa in the New York community; attend relevant networking events, maintain and develop relations with community leaders; join appropriate networking groups. </w:t>
      </w:r>
    </w:p>
    <w:p w14:paraId="7A29DE77" w14:textId="77777777" w:rsidR="00475622" w:rsidRDefault="00F25243" w:rsidP="00F25243">
      <w:pPr>
        <w:rPr>
          <w:rFonts w:asciiTheme="minorHAnsi" w:hAnsiTheme="minorHAnsi" w:cs="Calibri"/>
          <w:color w:val="000000" w:themeColor="text1"/>
        </w:rPr>
      </w:pPr>
      <w:r w:rsidRPr="00B22A71">
        <w:rPr>
          <w:rFonts w:asciiTheme="minorHAnsi" w:hAnsiTheme="minorHAnsi" w:cs="Calibri"/>
          <w:color w:val="000000" w:themeColor="text1"/>
        </w:rPr>
        <w:t>-       </w:t>
      </w:r>
      <w:r w:rsidR="00475622">
        <w:rPr>
          <w:rFonts w:asciiTheme="minorHAnsi" w:hAnsiTheme="minorHAnsi" w:cs="Calibri"/>
          <w:color w:val="000000" w:themeColor="text1"/>
        </w:rPr>
        <w:t>D</w:t>
      </w:r>
      <w:r w:rsidRPr="00B22A71">
        <w:rPr>
          <w:rFonts w:asciiTheme="minorHAnsi" w:hAnsiTheme="minorHAnsi" w:cs="Calibri"/>
          <w:color w:val="000000" w:themeColor="text1"/>
        </w:rPr>
        <w:t xml:space="preserve">evelop an annual communications and branding strategy </w:t>
      </w:r>
      <w:r w:rsidR="00475622">
        <w:rPr>
          <w:rFonts w:asciiTheme="minorHAnsi" w:hAnsiTheme="minorHAnsi" w:cs="Calibri"/>
          <w:color w:val="000000" w:themeColor="text1"/>
        </w:rPr>
        <w:t>to support further growth for Self Help Africa’s work.</w:t>
      </w:r>
    </w:p>
    <w:p w14:paraId="3F38A05B" w14:textId="77777777" w:rsidR="006963D2" w:rsidRPr="006412D9" w:rsidRDefault="006963D2" w:rsidP="006963D2">
      <w:pPr>
        <w:autoSpaceDE w:val="0"/>
        <w:autoSpaceDN w:val="0"/>
        <w:adjustRightInd w:val="0"/>
        <w:rPr>
          <w:rFonts w:ascii="Arial" w:hAnsi="Arial" w:cs="Arial"/>
          <w:b/>
          <w:sz w:val="20"/>
          <w:szCs w:val="20"/>
        </w:rPr>
      </w:pPr>
    </w:p>
    <w:p w14:paraId="7A6C8A8A" w14:textId="77777777" w:rsidR="006963D2" w:rsidRPr="006412D9" w:rsidRDefault="006963D2" w:rsidP="006963D2">
      <w:pPr>
        <w:autoSpaceDE w:val="0"/>
        <w:autoSpaceDN w:val="0"/>
        <w:adjustRightInd w:val="0"/>
        <w:rPr>
          <w:rFonts w:ascii="Arial" w:hAnsi="Arial" w:cs="Arial"/>
          <w:sz w:val="20"/>
          <w:szCs w:val="20"/>
        </w:rPr>
      </w:pPr>
    </w:p>
    <w:p w14:paraId="310BC2B3" w14:textId="77777777" w:rsidR="006963D2" w:rsidRPr="006412D9" w:rsidRDefault="006963D2" w:rsidP="006963D2">
      <w:pPr>
        <w:autoSpaceDE w:val="0"/>
        <w:autoSpaceDN w:val="0"/>
        <w:adjustRightInd w:val="0"/>
        <w:rPr>
          <w:rFonts w:ascii="Arial" w:hAnsi="Arial" w:cs="Arial"/>
          <w:b/>
          <w:sz w:val="20"/>
          <w:szCs w:val="20"/>
        </w:rPr>
      </w:pPr>
      <w:r w:rsidRPr="006412D9">
        <w:rPr>
          <w:rFonts w:ascii="Arial" w:hAnsi="Arial" w:cs="Arial"/>
          <w:b/>
          <w:sz w:val="20"/>
          <w:szCs w:val="20"/>
        </w:rPr>
        <w:t>Requirements</w:t>
      </w:r>
    </w:p>
    <w:p w14:paraId="4908362B" w14:textId="2C43D4D3" w:rsidR="006963D2" w:rsidRDefault="00A35FE4" w:rsidP="006963D2">
      <w:pPr>
        <w:autoSpaceDE w:val="0"/>
        <w:autoSpaceDN w:val="0"/>
        <w:adjustRightInd w:val="0"/>
        <w:rPr>
          <w:rFonts w:ascii="Arial" w:hAnsi="Arial" w:cs="Arial"/>
          <w:sz w:val="20"/>
          <w:szCs w:val="20"/>
        </w:rPr>
      </w:pPr>
      <w:r>
        <w:rPr>
          <w:rFonts w:ascii="Arial" w:hAnsi="Arial" w:cs="Arial"/>
          <w:sz w:val="20"/>
          <w:szCs w:val="20"/>
        </w:rPr>
        <w:t>Masters degree and minimum 10</w:t>
      </w:r>
      <w:bookmarkStart w:id="0" w:name="_GoBack"/>
      <w:bookmarkEnd w:id="0"/>
      <w:r w:rsidR="006963D2">
        <w:rPr>
          <w:rFonts w:ascii="Arial" w:hAnsi="Arial" w:cs="Arial"/>
          <w:sz w:val="20"/>
          <w:szCs w:val="20"/>
        </w:rPr>
        <w:t xml:space="preserve"> years working experience in business development, sales and or event planning,</w:t>
      </w:r>
      <w:r w:rsidR="006963D2" w:rsidRPr="006412D9">
        <w:rPr>
          <w:rFonts w:ascii="Arial" w:hAnsi="Arial" w:cs="Arial"/>
          <w:sz w:val="20"/>
          <w:szCs w:val="20"/>
        </w:rPr>
        <w:t xml:space="preserve"> in positions of increasing seniority </w:t>
      </w:r>
    </w:p>
    <w:p w14:paraId="7B449B40" w14:textId="1B646077" w:rsidR="006963D2" w:rsidRDefault="006963D2" w:rsidP="006963D2">
      <w:pPr>
        <w:autoSpaceDE w:val="0"/>
        <w:autoSpaceDN w:val="0"/>
        <w:adjustRightInd w:val="0"/>
        <w:rPr>
          <w:rFonts w:ascii="Arial" w:hAnsi="Arial" w:cs="Arial"/>
          <w:sz w:val="20"/>
          <w:szCs w:val="20"/>
        </w:rPr>
      </w:pPr>
      <w:r>
        <w:rPr>
          <w:rFonts w:ascii="Arial" w:hAnsi="Arial" w:cs="Arial"/>
          <w:sz w:val="20"/>
          <w:szCs w:val="20"/>
        </w:rPr>
        <w:t>Experience in developing and executing a strategic fundraising/sales plan</w:t>
      </w:r>
    </w:p>
    <w:p w14:paraId="60AE8814" w14:textId="74D58853" w:rsidR="006963D2" w:rsidRPr="006412D9" w:rsidRDefault="006963D2" w:rsidP="006963D2">
      <w:pPr>
        <w:autoSpaceDE w:val="0"/>
        <w:autoSpaceDN w:val="0"/>
        <w:adjustRightInd w:val="0"/>
        <w:rPr>
          <w:rFonts w:ascii="Arial" w:hAnsi="Arial" w:cs="Arial"/>
          <w:sz w:val="20"/>
          <w:szCs w:val="20"/>
        </w:rPr>
      </w:pPr>
      <w:r>
        <w:rPr>
          <w:rFonts w:ascii="Arial" w:hAnsi="Arial" w:cs="Arial"/>
          <w:sz w:val="20"/>
          <w:szCs w:val="20"/>
        </w:rPr>
        <w:t>Proven record of achieving fundraising and/or targets</w:t>
      </w:r>
    </w:p>
    <w:p w14:paraId="7E7F31F3" w14:textId="2750A6E1" w:rsidR="006963D2"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Excellent</w:t>
      </w:r>
      <w:r>
        <w:rPr>
          <w:rFonts w:ascii="Arial" w:hAnsi="Arial" w:cs="Arial"/>
          <w:sz w:val="20"/>
          <w:szCs w:val="20"/>
        </w:rPr>
        <w:t xml:space="preserve"> proven</w:t>
      </w:r>
      <w:r w:rsidRPr="006412D9">
        <w:rPr>
          <w:rFonts w:ascii="Arial" w:hAnsi="Arial" w:cs="Arial"/>
          <w:sz w:val="20"/>
          <w:szCs w:val="20"/>
        </w:rPr>
        <w:t xml:space="preserve"> interpersonal,</w:t>
      </w:r>
      <w:r>
        <w:rPr>
          <w:rFonts w:ascii="Arial" w:hAnsi="Arial" w:cs="Arial"/>
          <w:sz w:val="20"/>
          <w:szCs w:val="20"/>
        </w:rPr>
        <w:t xml:space="preserve"> relationship building,</w:t>
      </w:r>
      <w:r w:rsidRPr="006412D9">
        <w:rPr>
          <w:rFonts w:ascii="Arial" w:hAnsi="Arial" w:cs="Arial"/>
          <w:sz w:val="20"/>
          <w:szCs w:val="20"/>
        </w:rPr>
        <w:t xml:space="preserve"> motivational and management skills </w:t>
      </w:r>
    </w:p>
    <w:p w14:paraId="7D74F1FD" w14:textId="73AA2516" w:rsidR="006963D2" w:rsidRDefault="006963D2" w:rsidP="006963D2">
      <w:pPr>
        <w:autoSpaceDE w:val="0"/>
        <w:autoSpaceDN w:val="0"/>
        <w:adjustRightInd w:val="0"/>
        <w:rPr>
          <w:rFonts w:ascii="Arial" w:hAnsi="Arial" w:cs="Arial"/>
          <w:sz w:val="20"/>
          <w:szCs w:val="20"/>
        </w:rPr>
      </w:pPr>
      <w:r>
        <w:rPr>
          <w:rFonts w:ascii="Arial" w:hAnsi="Arial" w:cs="Arial"/>
          <w:sz w:val="20"/>
          <w:szCs w:val="20"/>
        </w:rPr>
        <w:t>An established network</w:t>
      </w:r>
      <w:r w:rsidRPr="006412D9">
        <w:rPr>
          <w:rFonts w:ascii="Arial" w:hAnsi="Arial" w:cs="Arial"/>
          <w:sz w:val="20"/>
          <w:szCs w:val="20"/>
        </w:rPr>
        <w:t xml:space="preserve"> </w:t>
      </w:r>
      <w:r>
        <w:rPr>
          <w:rFonts w:ascii="Arial" w:hAnsi="Arial" w:cs="Arial"/>
          <w:sz w:val="20"/>
          <w:szCs w:val="20"/>
        </w:rPr>
        <w:t>in New York, and ideally in San Francisco and Boston</w:t>
      </w:r>
    </w:p>
    <w:p w14:paraId="239A53B5" w14:textId="62731AB9" w:rsidR="006963D2" w:rsidRDefault="006963D2" w:rsidP="006963D2">
      <w:pPr>
        <w:autoSpaceDE w:val="0"/>
        <w:autoSpaceDN w:val="0"/>
        <w:adjustRightInd w:val="0"/>
        <w:rPr>
          <w:rFonts w:ascii="Arial" w:hAnsi="Arial" w:cs="Arial"/>
          <w:sz w:val="20"/>
          <w:szCs w:val="20"/>
        </w:rPr>
      </w:pPr>
      <w:r>
        <w:rPr>
          <w:rFonts w:ascii="Arial" w:hAnsi="Arial" w:cs="Arial"/>
          <w:sz w:val="20"/>
          <w:szCs w:val="20"/>
        </w:rPr>
        <w:t xml:space="preserve">Proven ability to direct and manage a team </w:t>
      </w:r>
    </w:p>
    <w:p w14:paraId="35F2A32F" w14:textId="7FFB1319" w:rsidR="006963D2" w:rsidRDefault="006963D2" w:rsidP="006963D2">
      <w:pPr>
        <w:autoSpaceDE w:val="0"/>
        <w:autoSpaceDN w:val="0"/>
        <w:adjustRightInd w:val="0"/>
        <w:rPr>
          <w:rFonts w:ascii="Arial" w:hAnsi="Arial" w:cs="Arial"/>
          <w:sz w:val="20"/>
          <w:szCs w:val="20"/>
        </w:rPr>
      </w:pPr>
      <w:r>
        <w:rPr>
          <w:rFonts w:ascii="Arial" w:hAnsi="Arial" w:cs="Arial"/>
          <w:sz w:val="20"/>
          <w:szCs w:val="20"/>
        </w:rPr>
        <w:t>Ability to travel within the US as needed</w:t>
      </w:r>
    </w:p>
    <w:p w14:paraId="4F7321A5" w14:textId="0B623A76" w:rsidR="006963D2"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Proven co</w:t>
      </w:r>
      <w:r>
        <w:rPr>
          <w:rFonts w:ascii="Arial" w:hAnsi="Arial" w:cs="Arial"/>
          <w:sz w:val="20"/>
          <w:szCs w:val="20"/>
        </w:rPr>
        <w:t>mmitment to humanitarian work</w:t>
      </w:r>
    </w:p>
    <w:p w14:paraId="417A8104" w14:textId="77777777" w:rsidR="006963D2" w:rsidRPr="006412D9" w:rsidRDefault="006963D2" w:rsidP="006963D2">
      <w:pPr>
        <w:autoSpaceDE w:val="0"/>
        <w:autoSpaceDN w:val="0"/>
        <w:adjustRightInd w:val="0"/>
        <w:rPr>
          <w:rFonts w:ascii="Arial" w:hAnsi="Arial" w:cs="Arial"/>
          <w:sz w:val="20"/>
          <w:szCs w:val="20"/>
        </w:rPr>
      </w:pPr>
      <w:r w:rsidRPr="006412D9">
        <w:rPr>
          <w:rFonts w:ascii="Arial" w:hAnsi="Arial" w:cs="Arial"/>
          <w:sz w:val="20"/>
          <w:szCs w:val="20"/>
        </w:rPr>
        <w:t>This job description only serves as a guide for the position and framework for appraisal interview. Self Help Africa reserves the right to change this document as circumstances dictate.</w:t>
      </w:r>
    </w:p>
    <w:p w14:paraId="3E74B230" w14:textId="2B951274" w:rsidR="00F25243" w:rsidRPr="00B22A71" w:rsidRDefault="00F25243" w:rsidP="00F25243">
      <w:pPr>
        <w:rPr>
          <w:rFonts w:asciiTheme="minorHAnsi" w:hAnsiTheme="minorHAnsi" w:cs="Calibri"/>
          <w:color w:val="000000" w:themeColor="text1"/>
        </w:rPr>
      </w:pPr>
    </w:p>
    <w:p w14:paraId="1DE4A5FE" w14:textId="77777777" w:rsidR="0027248F" w:rsidRPr="00945711" w:rsidRDefault="0027248F" w:rsidP="00945711">
      <w:pPr>
        <w:rPr>
          <w:rFonts w:asciiTheme="minorHAnsi" w:hAnsiTheme="minorHAnsi"/>
          <w:sz w:val="24"/>
          <w:szCs w:val="24"/>
        </w:rPr>
      </w:pPr>
    </w:p>
    <w:sectPr w:rsidR="0027248F" w:rsidRPr="00945711" w:rsidSect="0027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E2AC8"/>
    <w:multiLevelType w:val="hybridMultilevel"/>
    <w:tmpl w:val="D3446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67A03"/>
    <w:multiLevelType w:val="hybridMultilevel"/>
    <w:tmpl w:val="484C1858"/>
    <w:lvl w:ilvl="0" w:tplc="02302B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F2EE0"/>
    <w:multiLevelType w:val="hybridMultilevel"/>
    <w:tmpl w:val="F758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6402E"/>
    <w:multiLevelType w:val="hybridMultilevel"/>
    <w:tmpl w:val="D8001C38"/>
    <w:lvl w:ilvl="0" w:tplc="5E0411E2">
      <w:start w:val="109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6E0AF3"/>
    <w:multiLevelType w:val="hybridMultilevel"/>
    <w:tmpl w:val="7284A292"/>
    <w:lvl w:ilvl="0" w:tplc="02302BA2">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F7BFE"/>
    <w:multiLevelType w:val="hybridMultilevel"/>
    <w:tmpl w:val="369C8F38"/>
    <w:lvl w:ilvl="0" w:tplc="5E0411E2">
      <w:start w:val="109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9"/>
    <w:rsid w:val="00137D89"/>
    <w:rsid w:val="001E024D"/>
    <w:rsid w:val="00250D2F"/>
    <w:rsid w:val="00271307"/>
    <w:rsid w:val="0027248F"/>
    <w:rsid w:val="003C15D8"/>
    <w:rsid w:val="00475622"/>
    <w:rsid w:val="005D4ABA"/>
    <w:rsid w:val="006963D2"/>
    <w:rsid w:val="007A1E0B"/>
    <w:rsid w:val="00841B01"/>
    <w:rsid w:val="00945711"/>
    <w:rsid w:val="009758E5"/>
    <w:rsid w:val="00A35FE4"/>
    <w:rsid w:val="00AC0D13"/>
    <w:rsid w:val="00B22A71"/>
    <w:rsid w:val="00B62DD8"/>
    <w:rsid w:val="00CF5980"/>
    <w:rsid w:val="00DE2AE9"/>
    <w:rsid w:val="00E241DA"/>
    <w:rsid w:val="00EC2D2C"/>
    <w:rsid w:val="00F2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8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E9"/>
    <w:pPr>
      <w:spacing w:after="200" w:afterAutospacing="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E9"/>
    <w:pPr>
      <w:spacing w:after="0" w:line="240" w:lineRule="auto"/>
      <w:ind w:left="720"/>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E9"/>
    <w:pPr>
      <w:spacing w:after="200" w:afterAutospacing="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E9"/>
    <w:pPr>
      <w:spacing w:after="0" w:line="240"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1701">
      <w:bodyDiv w:val="1"/>
      <w:marLeft w:val="0"/>
      <w:marRight w:val="0"/>
      <w:marTop w:val="0"/>
      <w:marBottom w:val="0"/>
      <w:divBdr>
        <w:top w:val="none" w:sz="0" w:space="0" w:color="auto"/>
        <w:left w:val="none" w:sz="0" w:space="0" w:color="auto"/>
        <w:bottom w:val="none" w:sz="0" w:space="0" w:color="auto"/>
        <w:right w:val="none" w:sz="0" w:space="0" w:color="auto"/>
      </w:divBdr>
    </w:div>
    <w:div w:id="1662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hourican</dc:creator>
  <cp:lastModifiedBy>Padraig</cp:lastModifiedBy>
  <cp:revision>3</cp:revision>
  <dcterms:created xsi:type="dcterms:W3CDTF">2016-02-03T21:55:00Z</dcterms:created>
  <dcterms:modified xsi:type="dcterms:W3CDTF">2016-02-04T15:47:00Z</dcterms:modified>
</cp:coreProperties>
</file>