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BCF6" w14:textId="77777777" w:rsidR="001A3A70" w:rsidRPr="00CC48DC" w:rsidRDefault="0060061F">
      <w:pPr>
        <w:pStyle w:val="BodyText"/>
        <w:spacing w:before="49"/>
        <w:ind w:right="1"/>
        <w:jc w:val="center"/>
        <w:rPr>
          <w:rFonts w:ascii="Gill Sans MT" w:hAnsi="Gill Sans MT"/>
        </w:rPr>
      </w:pPr>
      <w:r w:rsidRPr="00CC48DC">
        <w:rPr>
          <w:rFonts w:ascii="Gill Sans MT" w:hAnsi="Gill Sans MT"/>
        </w:rPr>
        <w:t>JOB</w:t>
      </w:r>
      <w:r w:rsidRPr="00CC48DC">
        <w:rPr>
          <w:rFonts w:ascii="Gill Sans MT" w:hAnsi="Gill Sans MT"/>
          <w:spacing w:val="-4"/>
        </w:rPr>
        <w:t xml:space="preserve"> </w:t>
      </w:r>
      <w:r w:rsidRPr="00CC48DC">
        <w:rPr>
          <w:rFonts w:ascii="Gill Sans MT" w:hAnsi="Gill Sans MT"/>
          <w:spacing w:val="-2"/>
        </w:rPr>
        <w:t>DESCRIPTION</w:t>
      </w:r>
    </w:p>
    <w:p w14:paraId="63AB036E" w14:textId="77777777" w:rsidR="001A3A70" w:rsidRPr="00CC48DC" w:rsidRDefault="001A3A70">
      <w:pPr>
        <w:pStyle w:val="BodyText"/>
        <w:spacing w:before="15"/>
        <w:rPr>
          <w:rFonts w:ascii="Gill Sans MT" w:hAnsi="Gill Sans MT"/>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7484"/>
      </w:tblGrid>
      <w:tr w:rsidR="001A3A70" w:rsidRPr="00CC48DC" w14:paraId="0D99A43F" w14:textId="77777777" w:rsidTr="00914A40">
        <w:trPr>
          <w:trHeight w:val="362"/>
        </w:trPr>
        <w:tc>
          <w:tcPr>
            <w:tcW w:w="2123" w:type="dxa"/>
          </w:tcPr>
          <w:p w14:paraId="32AF798A" w14:textId="77777777" w:rsidR="001A3A70" w:rsidRPr="00CC48DC" w:rsidRDefault="0060061F" w:rsidP="00914A40">
            <w:pPr>
              <w:pStyle w:val="TableParagraph"/>
              <w:spacing w:before="62"/>
              <w:ind w:left="110"/>
              <w:rPr>
                <w:rFonts w:ascii="Gill Sans MT" w:hAnsi="Gill Sans MT"/>
                <w:sz w:val="20"/>
              </w:rPr>
            </w:pPr>
            <w:r w:rsidRPr="00CC48DC">
              <w:rPr>
                <w:rFonts w:ascii="Gill Sans MT" w:hAnsi="Gill Sans MT"/>
                <w:color w:val="006FC0"/>
                <w:sz w:val="20"/>
              </w:rPr>
              <w:t>JD</w:t>
            </w:r>
            <w:r w:rsidRPr="00CC48DC">
              <w:rPr>
                <w:rFonts w:ascii="Gill Sans MT" w:hAnsi="Gill Sans MT"/>
                <w:color w:val="006FC0"/>
                <w:spacing w:val="-2"/>
                <w:sz w:val="20"/>
              </w:rPr>
              <w:t xml:space="preserve"> </w:t>
            </w:r>
            <w:r w:rsidRPr="00CC48DC">
              <w:rPr>
                <w:rFonts w:ascii="Gill Sans MT" w:hAnsi="Gill Sans MT"/>
                <w:color w:val="006FC0"/>
                <w:sz w:val="20"/>
              </w:rPr>
              <w:t>Unique</w:t>
            </w:r>
            <w:r w:rsidRPr="00CC48DC">
              <w:rPr>
                <w:rFonts w:ascii="Gill Sans MT" w:hAnsi="Gill Sans MT"/>
                <w:color w:val="006FC0"/>
                <w:spacing w:val="-2"/>
                <w:sz w:val="20"/>
              </w:rPr>
              <w:t xml:space="preserve"> </w:t>
            </w:r>
            <w:r w:rsidRPr="00CC48DC">
              <w:rPr>
                <w:rFonts w:ascii="Gill Sans MT" w:hAnsi="Gill Sans MT"/>
                <w:color w:val="006FC0"/>
                <w:spacing w:val="-5"/>
                <w:sz w:val="20"/>
              </w:rPr>
              <w:t>ID</w:t>
            </w:r>
          </w:p>
        </w:tc>
        <w:tc>
          <w:tcPr>
            <w:tcW w:w="7484" w:type="dxa"/>
          </w:tcPr>
          <w:p w14:paraId="10D6702A" w14:textId="77777777" w:rsidR="001A3A70" w:rsidRPr="00CC48DC" w:rsidRDefault="001A3A70" w:rsidP="00914A40">
            <w:pPr>
              <w:pStyle w:val="TableParagraph"/>
              <w:ind w:left="0"/>
              <w:rPr>
                <w:rFonts w:ascii="Gill Sans MT" w:hAnsi="Gill Sans MT"/>
                <w:sz w:val="20"/>
              </w:rPr>
            </w:pPr>
          </w:p>
        </w:tc>
      </w:tr>
      <w:tr w:rsidR="001A3A70" w:rsidRPr="00CC48DC" w14:paraId="31E8A8E3" w14:textId="77777777" w:rsidTr="00914A40">
        <w:trPr>
          <w:trHeight w:val="365"/>
        </w:trPr>
        <w:tc>
          <w:tcPr>
            <w:tcW w:w="2123" w:type="dxa"/>
          </w:tcPr>
          <w:p w14:paraId="5A3EC613" w14:textId="77777777" w:rsidR="001A3A70" w:rsidRPr="00CC48DC" w:rsidRDefault="0060061F" w:rsidP="00914A40">
            <w:pPr>
              <w:pStyle w:val="TableParagraph"/>
              <w:spacing w:before="62"/>
              <w:ind w:left="110"/>
              <w:rPr>
                <w:rFonts w:ascii="Gill Sans MT" w:hAnsi="Gill Sans MT"/>
                <w:sz w:val="20"/>
              </w:rPr>
            </w:pPr>
            <w:r w:rsidRPr="00CC48DC">
              <w:rPr>
                <w:rFonts w:ascii="Gill Sans MT" w:hAnsi="Gill Sans MT"/>
                <w:sz w:val="20"/>
              </w:rPr>
              <w:t>Job</w:t>
            </w:r>
            <w:r w:rsidRPr="00CC48DC">
              <w:rPr>
                <w:rFonts w:ascii="Gill Sans MT" w:hAnsi="Gill Sans MT"/>
                <w:spacing w:val="-1"/>
                <w:sz w:val="20"/>
              </w:rPr>
              <w:t xml:space="preserve"> </w:t>
            </w:r>
            <w:r w:rsidRPr="00CC48DC">
              <w:rPr>
                <w:rFonts w:ascii="Gill Sans MT" w:hAnsi="Gill Sans MT"/>
                <w:spacing w:val="-2"/>
                <w:sz w:val="20"/>
              </w:rPr>
              <w:t>Title</w:t>
            </w:r>
          </w:p>
        </w:tc>
        <w:tc>
          <w:tcPr>
            <w:tcW w:w="7484" w:type="dxa"/>
          </w:tcPr>
          <w:p w14:paraId="3541A1CB" w14:textId="309FD0EF" w:rsidR="00A71AFA" w:rsidRPr="00D354CA" w:rsidRDefault="008E1E37" w:rsidP="00914A40">
            <w:pPr>
              <w:pStyle w:val="TableParagraph"/>
              <w:spacing w:before="2"/>
              <w:rPr>
                <w:rFonts w:ascii="Gill Sans MT" w:hAnsi="Gill Sans MT"/>
                <w:sz w:val="20"/>
              </w:rPr>
            </w:pPr>
            <w:r>
              <w:rPr>
                <w:rFonts w:ascii="Gill Sans MT" w:hAnsi="Gill Sans MT"/>
                <w:sz w:val="20"/>
              </w:rPr>
              <w:t>Procurement &amp; Stores Officer</w:t>
            </w:r>
          </w:p>
        </w:tc>
      </w:tr>
      <w:tr w:rsidR="001A3A70" w:rsidRPr="00CC48DC" w14:paraId="2620C2FC" w14:textId="77777777" w:rsidTr="00914A40">
        <w:trPr>
          <w:trHeight w:val="365"/>
        </w:trPr>
        <w:tc>
          <w:tcPr>
            <w:tcW w:w="2123" w:type="dxa"/>
          </w:tcPr>
          <w:p w14:paraId="45A3D286" w14:textId="77777777" w:rsidR="001A3A70" w:rsidRPr="00CC48DC" w:rsidRDefault="0060061F" w:rsidP="00914A40">
            <w:pPr>
              <w:pStyle w:val="TableParagraph"/>
              <w:spacing w:before="62"/>
              <w:ind w:left="110"/>
              <w:rPr>
                <w:rFonts w:ascii="Gill Sans MT" w:hAnsi="Gill Sans MT"/>
                <w:sz w:val="20"/>
              </w:rPr>
            </w:pPr>
            <w:r w:rsidRPr="00CC48DC">
              <w:rPr>
                <w:rFonts w:ascii="Gill Sans MT" w:hAnsi="Gill Sans MT"/>
                <w:spacing w:val="-2"/>
                <w:sz w:val="20"/>
              </w:rPr>
              <w:t>Company/Employer</w:t>
            </w:r>
          </w:p>
        </w:tc>
        <w:tc>
          <w:tcPr>
            <w:tcW w:w="7484" w:type="dxa"/>
          </w:tcPr>
          <w:p w14:paraId="38D03227" w14:textId="77777777" w:rsidR="001A3A70" w:rsidRPr="00CC48DC" w:rsidRDefault="0060061F" w:rsidP="00914A40">
            <w:pPr>
              <w:pStyle w:val="TableParagraph"/>
              <w:spacing w:before="62"/>
              <w:rPr>
                <w:rFonts w:ascii="Gill Sans MT" w:hAnsi="Gill Sans MT"/>
                <w:sz w:val="20"/>
              </w:rPr>
            </w:pPr>
            <w:r w:rsidRPr="00CC48DC">
              <w:rPr>
                <w:rFonts w:ascii="Gill Sans MT" w:hAnsi="Gill Sans MT"/>
                <w:sz w:val="20"/>
              </w:rPr>
              <w:t>Self</w:t>
            </w:r>
            <w:r w:rsidRPr="00CC48DC">
              <w:rPr>
                <w:rFonts w:ascii="Gill Sans MT" w:hAnsi="Gill Sans MT"/>
                <w:spacing w:val="-2"/>
                <w:sz w:val="20"/>
              </w:rPr>
              <w:t xml:space="preserve"> </w:t>
            </w:r>
            <w:r w:rsidRPr="00CC48DC">
              <w:rPr>
                <w:rFonts w:ascii="Gill Sans MT" w:hAnsi="Gill Sans MT"/>
                <w:sz w:val="20"/>
              </w:rPr>
              <w:t>Help</w:t>
            </w:r>
            <w:r w:rsidRPr="00CC48DC">
              <w:rPr>
                <w:rFonts w:ascii="Gill Sans MT" w:hAnsi="Gill Sans MT"/>
                <w:spacing w:val="-2"/>
                <w:sz w:val="20"/>
              </w:rPr>
              <w:t xml:space="preserve"> </w:t>
            </w:r>
            <w:r w:rsidRPr="00CC48DC">
              <w:rPr>
                <w:rFonts w:ascii="Gill Sans MT" w:hAnsi="Gill Sans MT"/>
                <w:sz w:val="20"/>
              </w:rPr>
              <w:t>Africa-</w:t>
            </w:r>
            <w:r w:rsidRPr="00CC48DC">
              <w:rPr>
                <w:rFonts w:ascii="Gill Sans MT" w:hAnsi="Gill Sans MT"/>
                <w:spacing w:val="-2"/>
                <w:sz w:val="20"/>
              </w:rPr>
              <w:t xml:space="preserve"> Malawi</w:t>
            </w:r>
          </w:p>
        </w:tc>
      </w:tr>
      <w:tr w:rsidR="001A3A70" w:rsidRPr="00CC48DC" w14:paraId="60C873EA" w14:textId="77777777" w:rsidTr="00914A40">
        <w:trPr>
          <w:trHeight w:val="362"/>
        </w:trPr>
        <w:tc>
          <w:tcPr>
            <w:tcW w:w="2123" w:type="dxa"/>
          </w:tcPr>
          <w:p w14:paraId="51E4F598" w14:textId="77777777" w:rsidR="001A3A70" w:rsidRPr="00CC48DC" w:rsidRDefault="0060061F" w:rsidP="00914A40">
            <w:pPr>
              <w:pStyle w:val="TableParagraph"/>
              <w:spacing w:before="62"/>
              <w:ind w:left="110"/>
              <w:rPr>
                <w:rFonts w:ascii="Gill Sans MT" w:hAnsi="Gill Sans MT"/>
                <w:sz w:val="20"/>
              </w:rPr>
            </w:pPr>
            <w:r w:rsidRPr="00CC48DC">
              <w:rPr>
                <w:rFonts w:ascii="Gill Sans MT" w:hAnsi="Gill Sans MT"/>
                <w:spacing w:val="-2"/>
                <w:sz w:val="20"/>
              </w:rPr>
              <w:t>Location</w:t>
            </w:r>
          </w:p>
        </w:tc>
        <w:tc>
          <w:tcPr>
            <w:tcW w:w="7484" w:type="dxa"/>
          </w:tcPr>
          <w:p w14:paraId="57AE9CF6" w14:textId="77777777" w:rsidR="001A3A70" w:rsidRPr="00CC48DC" w:rsidRDefault="0060061F" w:rsidP="00914A40">
            <w:pPr>
              <w:pStyle w:val="TableParagraph"/>
              <w:spacing w:before="62"/>
              <w:rPr>
                <w:rFonts w:ascii="Gill Sans MT" w:hAnsi="Gill Sans MT"/>
                <w:sz w:val="20"/>
              </w:rPr>
            </w:pPr>
            <w:r w:rsidRPr="00CC48DC">
              <w:rPr>
                <w:rFonts w:ascii="Gill Sans MT" w:hAnsi="Gill Sans MT"/>
                <w:spacing w:val="-4"/>
                <w:sz w:val="20"/>
              </w:rPr>
              <w:t>Dowa</w:t>
            </w:r>
          </w:p>
        </w:tc>
      </w:tr>
      <w:tr w:rsidR="001A3A70" w:rsidRPr="00CC48DC" w14:paraId="67C170DA" w14:textId="77777777" w:rsidTr="00914A40">
        <w:trPr>
          <w:trHeight w:val="365"/>
        </w:trPr>
        <w:tc>
          <w:tcPr>
            <w:tcW w:w="2123" w:type="dxa"/>
          </w:tcPr>
          <w:p w14:paraId="0513BD17" w14:textId="77777777" w:rsidR="001A3A70" w:rsidRPr="00CC48DC" w:rsidRDefault="0060061F" w:rsidP="00914A40">
            <w:pPr>
              <w:pStyle w:val="TableParagraph"/>
              <w:spacing w:before="62"/>
              <w:ind w:left="110"/>
              <w:rPr>
                <w:rFonts w:ascii="Gill Sans MT" w:hAnsi="Gill Sans MT"/>
                <w:sz w:val="20"/>
              </w:rPr>
            </w:pPr>
            <w:r w:rsidRPr="00CC48DC">
              <w:rPr>
                <w:rFonts w:ascii="Gill Sans MT" w:hAnsi="Gill Sans MT"/>
                <w:sz w:val="20"/>
              </w:rPr>
              <w:t>Contract</w:t>
            </w:r>
            <w:r w:rsidRPr="00CC48DC">
              <w:rPr>
                <w:rFonts w:ascii="Gill Sans MT" w:hAnsi="Gill Sans MT"/>
                <w:spacing w:val="-2"/>
                <w:sz w:val="20"/>
              </w:rPr>
              <w:t xml:space="preserve"> </w:t>
            </w:r>
            <w:r w:rsidRPr="00CC48DC">
              <w:rPr>
                <w:rFonts w:ascii="Gill Sans MT" w:hAnsi="Gill Sans MT"/>
                <w:spacing w:val="-4"/>
                <w:sz w:val="20"/>
              </w:rPr>
              <w:t>type</w:t>
            </w:r>
          </w:p>
        </w:tc>
        <w:tc>
          <w:tcPr>
            <w:tcW w:w="7484" w:type="dxa"/>
          </w:tcPr>
          <w:p w14:paraId="6149D01A" w14:textId="77777777" w:rsidR="001A3A70" w:rsidRPr="00CC48DC" w:rsidRDefault="0060061F" w:rsidP="00914A40">
            <w:pPr>
              <w:pStyle w:val="TableParagraph"/>
              <w:spacing w:before="62"/>
              <w:rPr>
                <w:rFonts w:ascii="Gill Sans MT" w:hAnsi="Gill Sans MT"/>
                <w:sz w:val="20"/>
              </w:rPr>
            </w:pPr>
            <w:r w:rsidRPr="00CC48DC">
              <w:rPr>
                <w:rFonts w:ascii="Gill Sans MT" w:hAnsi="Gill Sans MT"/>
                <w:sz w:val="20"/>
              </w:rPr>
              <w:t>Full</w:t>
            </w:r>
            <w:r w:rsidRPr="00CC48DC">
              <w:rPr>
                <w:rFonts w:ascii="Gill Sans MT" w:hAnsi="Gill Sans MT"/>
                <w:spacing w:val="-1"/>
                <w:sz w:val="20"/>
              </w:rPr>
              <w:t xml:space="preserve"> </w:t>
            </w:r>
            <w:r w:rsidRPr="00CC48DC">
              <w:rPr>
                <w:rFonts w:ascii="Gill Sans MT" w:hAnsi="Gill Sans MT"/>
                <w:sz w:val="20"/>
              </w:rPr>
              <w:t>time</w:t>
            </w:r>
            <w:r w:rsidRPr="00CC48DC">
              <w:rPr>
                <w:rFonts w:ascii="Gill Sans MT" w:hAnsi="Gill Sans MT"/>
                <w:spacing w:val="-3"/>
                <w:sz w:val="20"/>
              </w:rPr>
              <w:t xml:space="preserve"> </w:t>
            </w:r>
            <w:r w:rsidRPr="00CC48DC">
              <w:rPr>
                <w:rFonts w:ascii="Gill Sans MT" w:hAnsi="Gill Sans MT"/>
                <w:sz w:val="20"/>
              </w:rPr>
              <w:t xml:space="preserve">Fixed </w:t>
            </w:r>
            <w:r w:rsidRPr="00CC48DC">
              <w:rPr>
                <w:rFonts w:ascii="Gill Sans MT" w:hAnsi="Gill Sans MT"/>
                <w:spacing w:val="-2"/>
                <w:sz w:val="20"/>
              </w:rPr>
              <w:t>Contract</w:t>
            </w:r>
          </w:p>
        </w:tc>
      </w:tr>
      <w:tr w:rsidR="001A3A70" w:rsidRPr="00CC48DC" w14:paraId="6D9C2ADD" w14:textId="77777777" w:rsidTr="00914A40">
        <w:trPr>
          <w:trHeight w:val="305"/>
        </w:trPr>
        <w:tc>
          <w:tcPr>
            <w:tcW w:w="2123" w:type="dxa"/>
          </w:tcPr>
          <w:p w14:paraId="03133B42" w14:textId="77777777" w:rsidR="001A3A70" w:rsidRPr="00CC48DC" w:rsidRDefault="0060061F" w:rsidP="00914A40">
            <w:pPr>
              <w:pStyle w:val="TableParagraph"/>
              <w:spacing w:before="62" w:line="223" w:lineRule="exact"/>
              <w:ind w:left="110"/>
              <w:rPr>
                <w:rFonts w:ascii="Gill Sans MT" w:hAnsi="Gill Sans MT"/>
                <w:sz w:val="20"/>
              </w:rPr>
            </w:pPr>
            <w:r w:rsidRPr="00CC48DC">
              <w:rPr>
                <w:rFonts w:ascii="Gill Sans MT" w:hAnsi="Gill Sans MT"/>
                <w:sz w:val="20"/>
              </w:rPr>
              <w:t>Reports</w:t>
            </w:r>
            <w:r w:rsidRPr="00CC48DC">
              <w:rPr>
                <w:rFonts w:ascii="Gill Sans MT" w:hAnsi="Gill Sans MT"/>
                <w:spacing w:val="-5"/>
                <w:sz w:val="20"/>
              </w:rPr>
              <w:t xml:space="preserve"> to</w:t>
            </w:r>
          </w:p>
        </w:tc>
        <w:tc>
          <w:tcPr>
            <w:tcW w:w="7484" w:type="dxa"/>
          </w:tcPr>
          <w:p w14:paraId="13D50136" w14:textId="77777777" w:rsidR="001A3A70" w:rsidRPr="00CC48DC" w:rsidRDefault="0060061F" w:rsidP="00914A40">
            <w:pPr>
              <w:pStyle w:val="TableParagraph"/>
              <w:spacing w:before="17"/>
              <w:rPr>
                <w:rFonts w:ascii="Gill Sans MT" w:hAnsi="Gill Sans MT"/>
                <w:sz w:val="20"/>
              </w:rPr>
            </w:pPr>
            <w:r w:rsidRPr="00CC48DC">
              <w:rPr>
                <w:rFonts w:ascii="Gill Sans MT" w:hAnsi="Gill Sans MT"/>
                <w:sz w:val="20"/>
              </w:rPr>
              <w:t>WASH</w:t>
            </w:r>
            <w:r w:rsidRPr="00CC48DC">
              <w:rPr>
                <w:rFonts w:ascii="Gill Sans MT" w:hAnsi="Gill Sans MT"/>
                <w:spacing w:val="-2"/>
                <w:sz w:val="20"/>
              </w:rPr>
              <w:t xml:space="preserve"> </w:t>
            </w:r>
            <w:r w:rsidRPr="00CC48DC">
              <w:rPr>
                <w:rFonts w:ascii="Gill Sans MT" w:hAnsi="Gill Sans MT"/>
                <w:sz w:val="20"/>
              </w:rPr>
              <w:t>Project</w:t>
            </w:r>
            <w:r w:rsidRPr="00CC48DC">
              <w:rPr>
                <w:rFonts w:ascii="Gill Sans MT" w:hAnsi="Gill Sans MT"/>
                <w:spacing w:val="-1"/>
                <w:sz w:val="20"/>
              </w:rPr>
              <w:t xml:space="preserve"> </w:t>
            </w:r>
            <w:r w:rsidRPr="00CC48DC">
              <w:rPr>
                <w:rFonts w:ascii="Gill Sans MT" w:hAnsi="Gill Sans MT"/>
                <w:spacing w:val="-2"/>
                <w:sz w:val="20"/>
              </w:rPr>
              <w:t>Manager</w:t>
            </w:r>
          </w:p>
        </w:tc>
      </w:tr>
      <w:tr w:rsidR="001A3A70" w:rsidRPr="00CC48DC" w14:paraId="7480E0F8" w14:textId="77777777" w:rsidTr="00914A40">
        <w:trPr>
          <w:trHeight w:val="5858"/>
        </w:trPr>
        <w:tc>
          <w:tcPr>
            <w:tcW w:w="2123" w:type="dxa"/>
          </w:tcPr>
          <w:p w14:paraId="1B25649C" w14:textId="77777777" w:rsidR="001A3A70" w:rsidRPr="00CC48DC" w:rsidRDefault="0060061F" w:rsidP="00914A40">
            <w:pPr>
              <w:pStyle w:val="TableParagraph"/>
              <w:spacing w:before="59"/>
              <w:ind w:left="110"/>
              <w:rPr>
                <w:rFonts w:ascii="Gill Sans MT" w:hAnsi="Gill Sans MT"/>
                <w:sz w:val="20"/>
              </w:rPr>
            </w:pPr>
            <w:proofErr w:type="spellStart"/>
            <w:r w:rsidRPr="00CC48DC">
              <w:rPr>
                <w:rFonts w:ascii="Gill Sans MT" w:hAnsi="Gill Sans MT"/>
                <w:sz w:val="20"/>
              </w:rPr>
              <w:t>Organisation</w:t>
            </w:r>
            <w:proofErr w:type="spellEnd"/>
            <w:r w:rsidRPr="00CC48DC">
              <w:rPr>
                <w:rFonts w:ascii="Gill Sans MT" w:hAnsi="Gill Sans MT"/>
                <w:spacing w:val="-2"/>
                <w:sz w:val="20"/>
              </w:rPr>
              <w:t xml:space="preserve"> Overview</w:t>
            </w:r>
          </w:p>
        </w:tc>
        <w:tc>
          <w:tcPr>
            <w:tcW w:w="7484" w:type="dxa"/>
          </w:tcPr>
          <w:p w14:paraId="0491861F" w14:textId="77777777" w:rsidR="001A3A70" w:rsidRPr="00CC48DC" w:rsidRDefault="0060061F" w:rsidP="00914A40">
            <w:pPr>
              <w:pStyle w:val="TableParagraph"/>
              <w:spacing w:line="244" w:lineRule="exact"/>
              <w:jc w:val="both"/>
              <w:rPr>
                <w:rFonts w:ascii="Gill Sans MT" w:hAnsi="Gill Sans MT"/>
                <w:sz w:val="20"/>
              </w:rPr>
            </w:pPr>
            <w:r w:rsidRPr="00CC48DC">
              <w:rPr>
                <w:rFonts w:ascii="Gill Sans MT" w:hAnsi="Gill Sans MT"/>
                <w:sz w:val="20"/>
              </w:rPr>
              <w:t>About</w:t>
            </w:r>
            <w:r w:rsidRPr="00CC48DC">
              <w:rPr>
                <w:rFonts w:ascii="Gill Sans MT" w:hAnsi="Gill Sans MT"/>
                <w:spacing w:val="-2"/>
                <w:sz w:val="20"/>
              </w:rPr>
              <w:t xml:space="preserve"> </w:t>
            </w:r>
            <w:r w:rsidRPr="00CC48DC">
              <w:rPr>
                <w:rFonts w:ascii="Gill Sans MT" w:hAnsi="Gill Sans MT"/>
                <w:sz w:val="20"/>
              </w:rPr>
              <w:t>Self</w:t>
            </w:r>
            <w:r w:rsidRPr="00CC48DC">
              <w:rPr>
                <w:rFonts w:ascii="Gill Sans MT" w:hAnsi="Gill Sans MT"/>
                <w:spacing w:val="-1"/>
                <w:sz w:val="20"/>
              </w:rPr>
              <w:t xml:space="preserve"> </w:t>
            </w:r>
            <w:r w:rsidRPr="00CC48DC">
              <w:rPr>
                <w:rFonts w:ascii="Gill Sans MT" w:hAnsi="Gill Sans MT"/>
                <w:sz w:val="20"/>
              </w:rPr>
              <w:t>Help</w:t>
            </w:r>
            <w:r w:rsidRPr="00CC48DC">
              <w:rPr>
                <w:rFonts w:ascii="Gill Sans MT" w:hAnsi="Gill Sans MT"/>
                <w:spacing w:val="-1"/>
                <w:sz w:val="20"/>
              </w:rPr>
              <w:t xml:space="preserve"> </w:t>
            </w:r>
            <w:r w:rsidRPr="00CC48DC">
              <w:rPr>
                <w:rFonts w:ascii="Gill Sans MT" w:hAnsi="Gill Sans MT"/>
                <w:spacing w:val="-2"/>
                <w:sz w:val="20"/>
              </w:rPr>
              <w:t>Africa</w:t>
            </w:r>
          </w:p>
          <w:p w14:paraId="5DD317BF" w14:textId="77777777" w:rsidR="001A3A70" w:rsidRPr="00CC48DC" w:rsidRDefault="0060061F" w:rsidP="00914A40">
            <w:pPr>
              <w:pStyle w:val="TableParagraph"/>
              <w:spacing w:before="244"/>
              <w:ind w:right="94"/>
              <w:jc w:val="both"/>
              <w:rPr>
                <w:rFonts w:ascii="Gill Sans MT" w:hAnsi="Gill Sans MT"/>
                <w:sz w:val="20"/>
              </w:rPr>
            </w:pPr>
            <w:r w:rsidRPr="00CC48DC">
              <w:rPr>
                <w:rFonts w:ascii="Gill Sans MT" w:hAnsi="Gill Sans MT"/>
                <w:sz w:val="20"/>
              </w:rPr>
              <w:t xml:space="preserve">Established in 1984, Self Help Africa is an international development </w:t>
            </w:r>
            <w:proofErr w:type="spellStart"/>
            <w:r w:rsidRPr="00CC48DC">
              <w:rPr>
                <w:rFonts w:ascii="Gill Sans MT" w:hAnsi="Gill Sans MT"/>
                <w:sz w:val="20"/>
              </w:rPr>
              <w:t>organisation</w:t>
            </w:r>
            <w:proofErr w:type="spellEnd"/>
            <w:r w:rsidRPr="00CC48DC">
              <w:rPr>
                <w:rFonts w:ascii="Gill Sans MT" w:hAnsi="Gill Sans MT"/>
                <w:sz w:val="20"/>
              </w:rPr>
              <w:t xml:space="preserve"> that works through agriculture and </w:t>
            </w:r>
            <w:proofErr w:type="spellStart"/>
            <w:r w:rsidRPr="00CC48DC">
              <w:rPr>
                <w:rFonts w:ascii="Gill Sans MT" w:hAnsi="Gill Sans MT"/>
                <w:sz w:val="20"/>
              </w:rPr>
              <w:t>agri</w:t>
            </w:r>
            <w:proofErr w:type="spellEnd"/>
            <w:r w:rsidRPr="00CC48DC">
              <w:rPr>
                <w:rFonts w:ascii="Gill Sans MT" w:hAnsi="Gill Sans MT"/>
                <w:sz w:val="20"/>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p>
          <w:p w14:paraId="0642D4FB" w14:textId="77777777" w:rsidR="001A3A70" w:rsidRPr="00CC48DC" w:rsidRDefault="0060061F" w:rsidP="00914A40">
            <w:pPr>
              <w:pStyle w:val="TableParagraph"/>
              <w:spacing w:before="244"/>
              <w:ind w:right="94"/>
              <w:jc w:val="both"/>
              <w:rPr>
                <w:rFonts w:ascii="Gill Sans MT" w:hAnsi="Gill Sans MT"/>
                <w:sz w:val="20"/>
              </w:rPr>
            </w:pPr>
            <w:r w:rsidRPr="00CC48DC">
              <w:rPr>
                <w:rFonts w:ascii="Gill Sans MT" w:hAnsi="Gill Sans MT"/>
                <w:sz w:val="20"/>
              </w:rPr>
              <w:t xml:space="preserve">In early 2023 we launched a new five-year </w:t>
            </w:r>
            <w:proofErr w:type="spellStart"/>
            <w:r w:rsidRPr="00CC48DC">
              <w:rPr>
                <w:rFonts w:ascii="Gill Sans MT" w:hAnsi="Gill Sans MT"/>
                <w:sz w:val="20"/>
              </w:rPr>
              <w:t>organisation</w:t>
            </w:r>
            <w:proofErr w:type="spellEnd"/>
            <w:r w:rsidRPr="00CC48DC">
              <w:rPr>
                <w:rFonts w:ascii="Gill Sans MT" w:hAnsi="Gill Sans MT"/>
                <w:sz w:val="20"/>
              </w:rPr>
              <w:t xml:space="preserve"> strategy, which defines shared mission as the alleviation of hunger, poverty, social inequality and the impact of climate change</w:t>
            </w:r>
            <w:r w:rsidRPr="00CC48DC">
              <w:rPr>
                <w:rFonts w:ascii="Gill Sans MT" w:hAnsi="Gill Sans MT"/>
                <w:spacing w:val="-12"/>
                <w:sz w:val="20"/>
              </w:rPr>
              <w:t xml:space="preserve"> </w:t>
            </w:r>
            <w:r w:rsidRPr="00CC48DC">
              <w:rPr>
                <w:rFonts w:ascii="Gill Sans MT" w:hAnsi="Gill Sans MT"/>
                <w:sz w:val="20"/>
              </w:rPr>
              <w:t>through</w:t>
            </w:r>
            <w:r w:rsidRPr="00CC48DC">
              <w:rPr>
                <w:rFonts w:ascii="Gill Sans MT" w:hAnsi="Gill Sans MT"/>
                <w:spacing w:val="-11"/>
                <w:sz w:val="20"/>
              </w:rPr>
              <w:t xml:space="preserve"> </w:t>
            </w:r>
            <w:r w:rsidRPr="00CC48DC">
              <w:rPr>
                <w:rFonts w:ascii="Gill Sans MT" w:hAnsi="Gill Sans MT"/>
                <w:sz w:val="20"/>
              </w:rPr>
              <w:t>community-led,</w:t>
            </w:r>
            <w:r w:rsidRPr="00CC48DC">
              <w:rPr>
                <w:rFonts w:ascii="Gill Sans MT" w:hAnsi="Gill Sans MT"/>
                <w:spacing w:val="-11"/>
                <w:sz w:val="20"/>
              </w:rPr>
              <w:t xml:space="preserve"> </w:t>
            </w:r>
            <w:r w:rsidRPr="00CC48DC">
              <w:rPr>
                <w:rFonts w:ascii="Gill Sans MT" w:hAnsi="Gill Sans MT"/>
                <w:sz w:val="20"/>
              </w:rPr>
              <w:t>market-based</w:t>
            </w:r>
            <w:r w:rsidRPr="00CC48DC">
              <w:rPr>
                <w:rFonts w:ascii="Gill Sans MT" w:hAnsi="Gill Sans MT"/>
                <w:spacing w:val="-12"/>
                <w:sz w:val="20"/>
              </w:rPr>
              <w:t xml:space="preserve"> </w:t>
            </w:r>
            <w:r w:rsidRPr="00CC48DC">
              <w:rPr>
                <w:rFonts w:ascii="Gill Sans MT" w:hAnsi="Gill Sans MT"/>
                <w:sz w:val="20"/>
              </w:rPr>
              <w:t>and</w:t>
            </w:r>
            <w:r w:rsidRPr="00CC48DC">
              <w:rPr>
                <w:rFonts w:ascii="Gill Sans MT" w:hAnsi="Gill Sans MT"/>
                <w:spacing w:val="-11"/>
                <w:sz w:val="20"/>
              </w:rPr>
              <w:t xml:space="preserve"> </w:t>
            </w:r>
            <w:r w:rsidRPr="00CC48DC">
              <w:rPr>
                <w:rFonts w:ascii="Gill Sans MT" w:hAnsi="Gill Sans MT"/>
                <w:sz w:val="20"/>
              </w:rPr>
              <w:t>enterprise-</w:t>
            </w:r>
            <w:r w:rsidRPr="00CC48DC">
              <w:rPr>
                <w:rFonts w:ascii="Gill Sans MT" w:hAnsi="Gill Sans MT"/>
                <w:spacing w:val="-11"/>
                <w:sz w:val="20"/>
              </w:rPr>
              <w:t xml:space="preserve"> </w:t>
            </w:r>
            <w:r w:rsidRPr="00CC48DC">
              <w:rPr>
                <w:rFonts w:ascii="Gill Sans MT" w:hAnsi="Gill Sans MT"/>
                <w:sz w:val="20"/>
              </w:rPr>
              <w:t>focused</w:t>
            </w:r>
            <w:r w:rsidRPr="00CC48DC">
              <w:rPr>
                <w:rFonts w:ascii="Gill Sans MT" w:hAnsi="Gill Sans MT"/>
                <w:spacing w:val="-11"/>
                <w:sz w:val="20"/>
              </w:rPr>
              <w:t xml:space="preserve"> </w:t>
            </w:r>
            <w:r w:rsidRPr="00CC48DC">
              <w:rPr>
                <w:rFonts w:ascii="Gill Sans MT" w:hAnsi="Gill Sans MT"/>
                <w:sz w:val="20"/>
              </w:rPr>
              <w:t>approaches,</w:t>
            </w:r>
            <w:r w:rsidRPr="00CC48DC">
              <w:rPr>
                <w:rFonts w:ascii="Gill Sans MT" w:hAnsi="Gill Sans MT"/>
                <w:spacing w:val="-11"/>
                <w:sz w:val="20"/>
              </w:rPr>
              <w:t xml:space="preserve"> </w:t>
            </w:r>
            <w:r w:rsidRPr="00CC48DC">
              <w:rPr>
                <w:rFonts w:ascii="Gill Sans MT" w:hAnsi="Gill Sans MT"/>
                <w:sz w:val="20"/>
              </w:rPr>
              <w:t>so</w:t>
            </w:r>
            <w:r w:rsidRPr="00CC48DC">
              <w:rPr>
                <w:rFonts w:ascii="Gill Sans MT" w:hAnsi="Gill Sans MT"/>
                <w:spacing w:val="-11"/>
                <w:sz w:val="20"/>
              </w:rPr>
              <w:t xml:space="preserve"> </w:t>
            </w:r>
            <w:r w:rsidRPr="00CC48DC">
              <w:rPr>
                <w:rFonts w:ascii="Gill Sans MT" w:hAnsi="Gill Sans MT"/>
                <w:sz w:val="20"/>
              </w:rPr>
              <w:t>that people can have access to nutritious food, clean water, decent</w:t>
            </w:r>
            <w:r w:rsidRPr="00CC48DC">
              <w:rPr>
                <w:rFonts w:ascii="Gill Sans MT" w:hAnsi="Gill Sans MT"/>
                <w:spacing w:val="-1"/>
                <w:sz w:val="20"/>
              </w:rPr>
              <w:t xml:space="preserve"> </w:t>
            </w:r>
            <w:r w:rsidRPr="00CC48DC">
              <w:rPr>
                <w:rFonts w:ascii="Gill Sans MT" w:hAnsi="Gill Sans MT"/>
                <w:sz w:val="20"/>
              </w:rPr>
              <w:t>employment and incomes, while sustaining natural resources.</w:t>
            </w:r>
          </w:p>
          <w:p w14:paraId="4CF14573" w14:textId="77777777" w:rsidR="001A3A70" w:rsidRPr="00CC48DC" w:rsidRDefault="001A3A70" w:rsidP="00914A40">
            <w:pPr>
              <w:pStyle w:val="TableParagraph"/>
              <w:ind w:left="0"/>
              <w:rPr>
                <w:rFonts w:ascii="Gill Sans MT" w:hAnsi="Gill Sans MT"/>
                <w:sz w:val="20"/>
              </w:rPr>
            </w:pPr>
          </w:p>
          <w:p w14:paraId="5F022351" w14:textId="77777777" w:rsidR="001A3A70" w:rsidRPr="00CC48DC" w:rsidRDefault="0060061F" w:rsidP="00914A40">
            <w:pPr>
              <w:pStyle w:val="TableParagraph"/>
              <w:ind w:right="91"/>
              <w:jc w:val="both"/>
              <w:rPr>
                <w:rFonts w:ascii="Gill Sans MT" w:hAnsi="Gill Sans MT"/>
                <w:sz w:val="20"/>
              </w:rPr>
            </w:pPr>
            <w:r w:rsidRPr="00CC48DC">
              <w:rPr>
                <w:rFonts w:ascii="Gill Sans MT" w:hAnsi="Gill Sans MT"/>
                <w:sz w:val="20"/>
              </w:rPr>
              <w:t xml:space="preserve">Our wider </w:t>
            </w:r>
            <w:proofErr w:type="spellStart"/>
            <w:r w:rsidRPr="00CC48DC">
              <w:rPr>
                <w:rFonts w:ascii="Gill Sans MT" w:hAnsi="Gill Sans MT"/>
                <w:sz w:val="20"/>
              </w:rPr>
              <w:t>organisation</w:t>
            </w:r>
            <w:proofErr w:type="spellEnd"/>
            <w:r w:rsidRPr="00CC48DC">
              <w:rPr>
                <w:rFonts w:ascii="Gill Sans MT" w:hAnsi="Gill Sans MT"/>
                <w:sz w:val="20"/>
              </w:rPr>
              <w:t xml:space="preserve"> also includes social enterprise subsidiaries Partner Africa, which provides ethical auditing and consultancy services, and CUMO, Malawi’s largest micro- finance provider.</w:t>
            </w:r>
          </w:p>
          <w:p w14:paraId="7011D2C2" w14:textId="77777777" w:rsidR="001A3A70" w:rsidRPr="00CC48DC" w:rsidRDefault="001A3A70" w:rsidP="00914A40">
            <w:pPr>
              <w:pStyle w:val="TableParagraph"/>
              <w:spacing w:before="1"/>
              <w:ind w:left="0"/>
              <w:rPr>
                <w:rFonts w:ascii="Gill Sans MT" w:hAnsi="Gill Sans MT"/>
                <w:sz w:val="20"/>
              </w:rPr>
            </w:pPr>
          </w:p>
          <w:p w14:paraId="76CF51BC" w14:textId="77777777" w:rsidR="001A3A70" w:rsidRPr="00CC48DC" w:rsidRDefault="0060061F" w:rsidP="00914A40">
            <w:pPr>
              <w:pStyle w:val="TableParagraph"/>
              <w:rPr>
                <w:rFonts w:ascii="Gill Sans MT" w:hAnsi="Gill Sans MT"/>
                <w:sz w:val="20"/>
              </w:rPr>
            </w:pPr>
            <w:r w:rsidRPr="00CC48DC">
              <w:rPr>
                <w:rFonts w:ascii="Gill Sans MT" w:hAnsi="Gill Sans MT"/>
                <w:sz w:val="20"/>
                <w:u w:val="single"/>
              </w:rPr>
              <w:t>Our</w:t>
            </w:r>
            <w:r w:rsidRPr="00CC48DC">
              <w:rPr>
                <w:rFonts w:ascii="Gill Sans MT" w:hAnsi="Gill Sans MT"/>
                <w:spacing w:val="-5"/>
                <w:sz w:val="20"/>
                <w:u w:val="single"/>
              </w:rPr>
              <w:t xml:space="preserve"> </w:t>
            </w:r>
            <w:r w:rsidRPr="00CC48DC">
              <w:rPr>
                <w:rFonts w:ascii="Gill Sans MT" w:hAnsi="Gill Sans MT"/>
                <w:sz w:val="20"/>
                <w:u w:val="single"/>
              </w:rPr>
              <w:t>three core</w:t>
            </w:r>
            <w:r w:rsidRPr="00CC48DC">
              <w:rPr>
                <w:rFonts w:ascii="Gill Sans MT" w:hAnsi="Gill Sans MT"/>
                <w:spacing w:val="-1"/>
                <w:sz w:val="20"/>
                <w:u w:val="single"/>
              </w:rPr>
              <w:t xml:space="preserve"> </w:t>
            </w:r>
            <w:r w:rsidRPr="00CC48DC">
              <w:rPr>
                <w:rFonts w:ascii="Gill Sans MT" w:hAnsi="Gill Sans MT"/>
                <w:sz w:val="20"/>
                <w:u w:val="single"/>
              </w:rPr>
              <w:t>values</w:t>
            </w:r>
            <w:r w:rsidRPr="00CC48DC">
              <w:rPr>
                <w:rFonts w:ascii="Gill Sans MT" w:hAnsi="Gill Sans MT"/>
                <w:spacing w:val="-5"/>
                <w:sz w:val="20"/>
                <w:u w:val="single"/>
              </w:rPr>
              <w:t xml:space="preserve"> </w:t>
            </w:r>
            <w:r w:rsidRPr="00CC48DC">
              <w:rPr>
                <w:rFonts w:ascii="Gill Sans MT" w:hAnsi="Gill Sans MT"/>
                <w:spacing w:val="-4"/>
                <w:sz w:val="20"/>
                <w:u w:val="single"/>
              </w:rPr>
              <w:t>are:</w:t>
            </w:r>
          </w:p>
          <w:p w14:paraId="0A7FA3D8" w14:textId="77777777" w:rsidR="001A3A70" w:rsidRPr="00CC48DC" w:rsidRDefault="0060061F" w:rsidP="00914A40">
            <w:pPr>
              <w:pStyle w:val="TableParagraph"/>
              <w:numPr>
                <w:ilvl w:val="0"/>
                <w:numId w:val="5"/>
              </w:numPr>
              <w:tabs>
                <w:tab w:val="left" w:pos="233"/>
              </w:tabs>
              <w:spacing w:before="1" w:line="243" w:lineRule="exact"/>
              <w:ind w:left="233" w:hanging="126"/>
              <w:rPr>
                <w:rFonts w:ascii="Gill Sans MT" w:hAnsi="Gill Sans MT"/>
                <w:sz w:val="20"/>
              </w:rPr>
            </w:pPr>
            <w:r w:rsidRPr="00CC48DC">
              <w:rPr>
                <w:rFonts w:ascii="Gill Sans MT" w:hAnsi="Gill Sans MT"/>
                <w:sz w:val="20"/>
              </w:rPr>
              <w:t>Impact:</w:t>
            </w:r>
            <w:r w:rsidRPr="00CC48DC">
              <w:rPr>
                <w:rFonts w:ascii="Gill Sans MT" w:hAnsi="Gill Sans MT"/>
                <w:spacing w:val="-3"/>
                <w:sz w:val="20"/>
              </w:rPr>
              <w:t xml:space="preserve"> </w:t>
            </w:r>
            <w:r w:rsidRPr="00CC48DC">
              <w:rPr>
                <w:rFonts w:ascii="Gill Sans MT" w:hAnsi="Gill Sans MT"/>
                <w:sz w:val="20"/>
              </w:rPr>
              <w:t>We</w:t>
            </w:r>
            <w:r w:rsidRPr="00CC48DC">
              <w:rPr>
                <w:rFonts w:ascii="Gill Sans MT" w:hAnsi="Gill Sans MT"/>
                <w:spacing w:val="-4"/>
                <w:sz w:val="20"/>
              </w:rPr>
              <w:t xml:space="preserve"> </w:t>
            </w:r>
            <w:r w:rsidRPr="00CC48DC">
              <w:rPr>
                <w:rFonts w:ascii="Gill Sans MT" w:hAnsi="Gill Sans MT"/>
                <w:sz w:val="20"/>
              </w:rPr>
              <w:t>are</w:t>
            </w:r>
            <w:r w:rsidRPr="00CC48DC">
              <w:rPr>
                <w:rFonts w:ascii="Gill Sans MT" w:hAnsi="Gill Sans MT"/>
                <w:spacing w:val="-3"/>
                <w:sz w:val="20"/>
              </w:rPr>
              <w:t xml:space="preserve"> </w:t>
            </w:r>
            <w:r w:rsidRPr="00CC48DC">
              <w:rPr>
                <w:rFonts w:ascii="Gill Sans MT" w:hAnsi="Gill Sans MT"/>
                <w:sz w:val="20"/>
              </w:rPr>
              <w:t>accountable,</w:t>
            </w:r>
            <w:r w:rsidRPr="00CC48DC">
              <w:rPr>
                <w:rFonts w:ascii="Gill Sans MT" w:hAnsi="Gill Sans MT"/>
                <w:spacing w:val="-5"/>
                <w:sz w:val="20"/>
              </w:rPr>
              <w:t xml:space="preserve"> </w:t>
            </w:r>
            <w:r w:rsidRPr="00CC48DC">
              <w:rPr>
                <w:rFonts w:ascii="Gill Sans MT" w:hAnsi="Gill Sans MT"/>
                <w:sz w:val="20"/>
              </w:rPr>
              <w:t>ambitious</w:t>
            </w:r>
            <w:r w:rsidRPr="00CC48DC">
              <w:rPr>
                <w:rFonts w:ascii="Gill Sans MT" w:hAnsi="Gill Sans MT"/>
                <w:spacing w:val="-4"/>
                <w:sz w:val="20"/>
              </w:rPr>
              <w:t xml:space="preserve"> </w:t>
            </w:r>
            <w:r w:rsidRPr="00CC48DC">
              <w:rPr>
                <w:rFonts w:ascii="Gill Sans MT" w:hAnsi="Gill Sans MT"/>
                <w:sz w:val="20"/>
              </w:rPr>
              <w:t>and</w:t>
            </w:r>
            <w:r w:rsidRPr="00CC48DC">
              <w:rPr>
                <w:rFonts w:ascii="Gill Sans MT" w:hAnsi="Gill Sans MT"/>
                <w:spacing w:val="-3"/>
                <w:sz w:val="20"/>
              </w:rPr>
              <w:t xml:space="preserve"> </w:t>
            </w:r>
            <w:r w:rsidRPr="00CC48DC">
              <w:rPr>
                <w:rFonts w:ascii="Gill Sans MT" w:hAnsi="Gill Sans MT"/>
                <w:sz w:val="20"/>
              </w:rPr>
              <w:t>committed</w:t>
            </w:r>
            <w:r w:rsidRPr="00CC48DC">
              <w:rPr>
                <w:rFonts w:ascii="Gill Sans MT" w:hAnsi="Gill Sans MT"/>
                <w:spacing w:val="-4"/>
                <w:sz w:val="20"/>
              </w:rPr>
              <w:t xml:space="preserve"> </w:t>
            </w:r>
            <w:r w:rsidRPr="00CC48DC">
              <w:rPr>
                <w:rFonts w:ascii="Gill Sans MT" w:hAnsi="Gill Sans MT"/>
                <w:sz w:val="20"/>
              </w:rPr>
              <w:t>to</w:t>
            </w:r>
            <w:r w:rsidRPr="00CC48DC">
              <w:rPr>
                <w:rFonts w:ascii="Gill Sans MT" w:hAnsi="Gill Sans MT"/>
                <w:spacing w:val="-3"/>
                <w:sz w:val="20"/>
              </w:rPr>
              <w:t xml:space="preserve"> </w:t>
            </w:r>
            <w:r w:rsidRPr="00CC48DC">
              <w:rPr>
                <w:rFonts w:ascii="Gill Sans MT" w:hAnsi="Gill Sans MT"/>
                <w:sz w:val="20"/>
              </w:rPr>
              <w:t>systemic</w:t>
            </w:r>
            <w:r w:rsidRPr="00CC48DC">
              <w:rPr>
                <w:rFonts w:ascii="Gill Sans MT" w:hAnsi="Gill Sans MT"/>
                <w:spacing w:val="-4"/>
                <w:sz w:val="20"/>
              </w:rPr>
              <w:t xml:space="preserve"> </w:t>
            </w:r>
            <w:r w:rsidRPr="00CC48DC">
              <w:rPr>
                <w:rFonts w:ascii="Gill Sans MT" w:hAnsi="Gill Sans MT"/>
                <w:spacing w:val="-2"/>
                <w:sz w:val="20"/>
              </w:rPr>
              <w:t>change.</w:t>
            </w:r>
          </w:p>
          <w:p w14:paraId="5DBD4366" w14:textId="77777777" w:rsidR="001A3A70" w:rsidRPr="00CC48DC" w:rsidRDefault="0060061F" w:rsidP="00914A40">
            <w:pPr>
              <w:pStyle w:val="TableParagraph"/>
              <w:numPr>
                <w:ilvl w:val="0"/>
                <w:numId w:val="5"/>
              </w:numPr>
              <w:tabs>
                <w:tab w:val="left" w:pos="233"/>
              </w:tabs>
              <w:ind w:right="1547" w:firstLine="0"/>
              <w:rPr>
                <w:rFonts w:ascii="Gill Sans MT" w:hAnsi="Gill Sans MT"/>
                <w:sz w:val="20"/>
              </w:rPr>
            </w:pPr>
            <w:r w:rsidRPr="00CC48DC">
              <w:rPr>
                <w:rFonts w:ascii="Gill Sans MT" w:hAnsi="Gill Sans MT"/>
                <w:sz w:val="20"/>
              </w:rPr>
              <w:t>Innovation:</w:t>
            </w:r>
            <w:r w:rsidRPr="00CC48DC">
              <w:rPr>
                <w:rFonts w:ascii="Gill Sans MT" w:hAnsi="Gill Sans MT"/>
                <w:spacing w:val="-3"/>
                <w:sz w:val="20"/>
              </w:rPr>
              <w:t xml:space="preserve"> </w:t>
            </w:r>
            <w:r w:rsidRPr="00CC48DC">
              <w:rPr>
                <w:rFonts w:ascii="Gill Sans MT" w:hAnsi="Gill Sans MT"/>
                <w:sz w:val="20"/>
              </w:rPr>
              <w:t>We</w:t>
            </w:r>
            <w:r w:rsidRPr="00CC48DC">
              <w:rPr>
                <w:rFonts w:ascii="Gill Sans MT" w:hAnsi="Gill Sans MT"/>
                <w:spacing w:val="-5"/>
                <w:sz w:val="20"/>
              </w:rPr>
              <w:t xml:space="preserve"> </w:t>
            </w:r>
            <w:r w:rsidRPr="00CC48DC">
              <w:rPr>
                <w:rFonts w:ascii="Gill Sans MT" w:hAnsi="Gill Sans MT"/>
                <w:sz w:val="20"/>
              </w:rPr>
              <w:t>are</w:t>
            </w:r>
            <w:r w:rsidRPr="00CC48DC">
              <w:rPr>
                <w:rFonts w:ascii="Gill Sans MT" w:hAnsi="Gill Sans MT"/>
                <w:spacing w:val="-3"/>
                <w:sz w:val="20"/>
              </w:rPr>
              <w:t xml:space="preserve"> </w:t>
            </w:r>
            <w:r w:rsidRPr="00CC48DC">
              <w:rPr>
                <w:rFonts w:ascii="Gill Sans MT" w:hAnsi="Gill Sans MT"/>
                <w:sz w:val="20"/>
              </w:rPr>
              <w:t>agile,</w:t>
            </w:r>
            <w:r w:rsidRPr="00CC48DC">
              <w:rPr>
                <w:rFonts w:ascii="Gill Sans MT" w:hAnsi="Gill Sans MT"/>
                <w:spacing w:val="-3"/>
                <w:sz w:val="20"/>
              </w:rPr>
              <w:t xml:space="preserve"> </w:t>
            </w:r>
            <w:r w:rsidRPr="00CC48DC">
              <w:rPr>
                <w:rFonts w:ascii="Gill Sans MT" w:hAnsi="Gill Sans MT"/>
                <w:sz w:val="20"/>
              </w:rPr>
              <w:t>creative</w:t>
            </w:r>
            <w:r w:rsidRPr="00CC48DC">
              <w:rPr>
                <w:rFonts w:ascii="Gill Sans MT" w:hAnsi="Gill Sans MT"/>
                <w:spacing w:val="-3"/>
                <w:sz w:val="20"/>
              </w:rPr>
              <w:t xml:space="preserve"> </w:t>
            </w:r>
            <w:r w:rsidRPr="00CC48DC">
              <w:rPr>
                <w:rFonts w:ascii="Gill Sans MT" w:hAnsi="Gill Sans MT"/>
                <w:sz w:val="20"/>
              </w:rPr>
              <w:t>and</w:t>
            </w:r>
            <w:r w:rsidRPr="00CC48DC">
              <w:rPr>
                <w:rFonts w:ascii="Gill Sans MT" w:hAnsi="Gill Sans MT"/>
                <w:spacing w:val="-5"/>
                <w:sz w:val="20"/>
              </w:rPr>
              <w:t xml:space="preserve"> </w:t>
            </w:r>
            <w:r w:rsidRPr="00CC48DC">
              <w:rPr>
                <w:rFonts w:ascii="Gill Sans MT" w:hAnsi="Gill Sans MT"/>
                <w:sz w:val="20"/>
              </w:rPr>
              <w:t>enterprising</w:t>
            </w:r>
            <w:r w:rsidRPr="00CC48DC">
              <w:rPr>
                <w:rFonts w:ascii="Gill Sans MT" w:hAnsi="Gill Sans MT"/>
                <w:spacing w:val="-5"/>
                <w:sz w:val="20"/>
              </w:rPr>
              <w:t xml:space="preserve"> </w:t>
            </w:r>
            <w:r w:rsidRPr="00CC48DC">
              <w:rPr>
                <w:rFonts w:ascii="Gill Sans MT" w:hAnsi="Gill Sans MT"/>
                <w:sz w:val="20"/>
              </w:rPr>
              <w:t>in</w:t>
            </w:r>
            <w:r w:rsidRPr="00CC48DC">
              <w:rPr>
                <w:rFonts w:ascii="Gill Sans MT" w:hAnsi="Gill Sans MT"/>
                <w:spacing w:val="-3"/>
                <w:sz w:val="20"/>
              </w:rPr>
              <w:t xml:space="preserve"> </w:t>
            </w:r>
            <w:r w:rsidRPr="00CC48DC">
              <w:rPr>
                <w:rFonts w:ascii="Gill Sans MT" w:hAnsi="Gill Sans MT"/>
                <w:sz w:val="20"/>
              </w:rPr>
              <w:t>an</w:t>
            </w:r>
            <w:r w:rsidRPr="00CC48DC">
              <w:rPr>
                <w:rFonts w:ascii="Gill Sans MT" w:hAnsi="Gill Sans MT"/>
                <w:spacing w:val="-3"/>
                <w:sz w:val="20"/>
              </w:rPr>
              <w:t xml:space="preserve"> </w:t>
            </w:r>
            <w:r w:rsidRPr="00CC48DC">
              <w:rPr>
                <w:rFonts w:ascii="Gill Sans MT" w:hAnsi="Gill Sans MT"/>
                <w:sz w:val="20"/>
              </w:rPr>
              <w:t xml:space="preserve">ever-changing </w:t>
            </w:r>
            <w:r w:rsidRPr="00CC48DC">
              <w:rPr>
                <w:rFonts w:ascii="Gill Sans MT" w:hAnsi="Gill Sans MT"/>
                <w:spacing w:val="-2"/>
                <w:sz w:val="20"/>
              </w:rPr>
              <w:t>World.</w:t>
            </w:r>
          </w:p>
          <w:p w14:paraId="40CF8728" w14:textId="77777777" w:rsidR="001A3A70" w:rsidRPr="00CC48DC" w:rsidRDefault="0060061F" w:rsidP="00914A40">
            <w:pPr>
              <w:pStyle w:val="TableParagraph"/>
              <w:numPr>
                <w:ilvl w:val="0"/>
                <w:numId w:val="5"/>
              </w:numPr>
              <w:tabs>
                <w:tab w:val="left" w:pos="233"/>
              </w:tabs>
              <w:spacing w:before="1"/>
              <w:ind w:left="233" w:hanging="126"/>
              <w:rPr>
                <w:rFonts w:ascii="Gill Sans MT" w:hAnsi="Gill Sans MT"/>
                <w:sz w:val="20"/>
              </w:rPr>
            </w:pPr>
            <w:r w:rsidRPr="00CC48DC">
              <w:rPr>
                <w:rFonts w:ascii="Gill Sans MT" w:hAnsi="Gill Sans MT"/>
                <w:sz w:val="20"/>
              </w:rPr>
              <w:t>Community:</w:t>
            </w:r>
            <w:r w:rsidRPr="00CC48DC">
              <w:rPr>
                <w:rFonts w:ascii="Gill Sans MT" w:hAnsi="Gill Sans MT"/>
                <w:spacing w:val="-3"/>
                <w:sz w:val="20"/>
              </w:rPr>
              <w:t xml:space="preserve"> </w:t>
            </w:r>
            <w:r w:rsidRPr="00CC48DC">
              <w:rPr>
                <w:rFonts w:ascii="Gill Sans MT" w:hAnsi="Gill Sans MT"/>
                <w:sz w:val="20"/>
              </w:rPr>
              <w:t>We</w:t>
            </w:r>
            <w:r w:rsidRPr="00CC48DC">
              <w:rPr>
                <w:rFonts w:ascii="Gill Sans MT" w:hAnsi="Gill Sans MT"/>
                <w:spacing w:val="-2"/>
                <w:sz w:val="20"/>
              </w:rPr>
              <w:t xml:space="preserve"> </w:t>
            </w:r>
            <w:r w:rsidRPr="00CC48DC">
              <w:rPr>
                <w:rFonts w:ascii="Gill Sans MT" w:hAnsi="Gill Sans MT"/>
                <w:sz w:val="20"/>
              </w:rPr>
              <w:t>are</w:t>
            </w:r>
            <w:r w:rsidRPr="00CC48DC">
              <w:rPr>
                <w:rFonts w:ascii="Gill Sans MT" w:hAnsi="Gill Sans MT"/>
                <w:spacing w:val="-2"/>
                <w:sz w:val="20"/>
              </w:rPr>
              <w:t xml:space="preserve"> </w:t>
            </w:r>
            <w:r w:rsidRPr="00CC48DC">
              <w:rPr>
                <w:rFonts w:ascii="Gill Sans MT" w:hAnsi="Gill Sans MT"/>
                <w:sz w:val="20"/>
              </w:rPr>
              <w:t>inclusive,</w:t>
            </w:r>
            <w:r w:rsidRPr="00CC48DC">
              <w:rPr>
                <w:rFonts w:ascii="Gill Sans MT" w:hAnsi="Gill Sans MT"/>
                <w:spacing w:val="-3"/>
                <w:sz w:val="20"/>
              </w:rPr>
              <w:t xml:space="preserve"> </w:t>
            </w:r>
            <w:r w:rsidRPr="00CC48DC">
              <w:rPr>
                <w:rFonts w:ascii="Gill Sans MT" w:hAnsi="Gill Sans MT"/>
                <w:sz w:val="20"/>
              </w:rPr>
              <w:t>honest</w:t>
            </w:r>
            <w:r w:rsidRPr="00CC48DC">
              <w:rPr>
                <w:rFonts w:ascii="Gill Sans MT" w:hAnsi="Gill Sans MT"/>
                <w:spacing w:val="-3"/>
                <w:sz w:val="20"/>
              </w:rPr>
              <w:t xml:space="preserve"> </w:t>
            </w:r>
            <w:r w:rsidRPr="00CC48DC">
              <w:rPr>
                <w:rFonts w:ascii="Gill Sans MT" w:hAnsi="Gill Sans MT"/>
                <w:sz w:val="20"/>
              </w:rPr>
              <w:t>and</w:t>
            </w:r>
            <w:r w:rsidRPr="00CC48DC">
              <w:rPr>
                <w:rFonts w:ascii="Gill Sans MT" w:hAnsi="Gill Sans MT"/>
                <w:spacing w:val="-4"/>
                <w:sz w:val="20"/>
              </w:rPr>
              <w:t xml:space="preserve"> </w:t>
            </w:r>
            <w:r w:rsidRPr="00CC48DC">
              <w:rPr>
                <w:rFonts w:ascii="Gill Sans MT" w:hAnsi="Gill Sans MT"/>
                <w:sz w:val="20"/>
              </w:rPr>
              <w:t>have</w:t>
            </w:r>
            <w:r w:rsidRPr="00CC48DC">
              <w:rPr>
                <w:rFonts w:ascii="Gill Sans MT" w:hAnsi="Gill Sans MT"/>
                <w:spacing w:val="-1"/>
                <w:sz w:val="20"/>
              </w:rPr>
              <w:t xml:space="preserve"> </w:t>
            </w:r>
            <w:r w:rsidRPr="00CC48DC">
              <w:rPr>
                <w:rFonts w:ascii="Gill Sans MT" w:hAnsi="Gill Sans MT"/>
                <w:sz w:val="20"/>
              </w:rPr>
              <w:t>integrity</w:t>
            </w:r>
            <w:r w:rsidRPr="00CC48DC">
              <w:rPr>
                <w:rFonts w:ascii="Gill Sans MT" w:hAnsi="Gill Sans MT"/>
                <w:spacing w:val="-3"/>
                <w:sz w:val="20"/>
              </w:rPr>
              <w:t xml:space="preserve"> </w:t>
            </w:r>
            <w:r w:rsidRPr="00CC48DC">
              <w:rPr>
                <w:rFonts w:ascii="Gill Sans MT" w:hAnsi="Gill Sans MT"/>
                <w:sz w:val="20"/>
              </w:rPr>
              <w:t>in</w:t>
            </w:r>
            <w:r w:rsidRPr="00CC48DC">
              <w:rPr>
                <w:rFonts w:ascii="Gill Sans MT" w:hAnsi="Gill Sans MT"/>
                <w:spacing w:val="-1"/>
                <w:sz w:val="20"/>
              </w:rPr>
              <w:t xml:space="preserve"> </w:t>
            </w:r>
            <w:r w:rsidRPr="00CC48DC">
              <w:rPr>
                <w:rFonts w:ascii="Gill Sans MT" w:hAnsi="Gill Sans MT"/>
                <w:sz w:val="20"/>
              </w:rPr>
              <w:t>our</w:t>
            </w:r>
            <w:r w:rsidRPr="00CC48DC">
              <w:rPr>
                <w:rFonts w:ascii="Gill Sans MT" w:hAnsi="Gill Sans MT"/>
                <w:spacing w:val="-2"/>
                <w:sz w:val="20"/>
              </w:rPr>
              <w:t xml:space="preserve"> relationships.</w:t>
            </w:r>
          </w:p>
        </w:tc>
      </w:tr>
      <w:tr w:rsidR="001A3A70" w:rsidRPr="00CC48DC" w14:paraId="401C9DB5" w14:textId="77777777" w:rsidTr="00914A40">
        <w:trPr>
          <w:trHeight w:val="1125"/>
        </w:trPr>
        <w:tc>
          <w:tcPr>
            <w:tcW w:w="2123" w:type="dxa"/>
            <w:tcBorders>
              <w:bottom w:val="single" w:sz="6" w:space="0" w:color="000000"/>
            </w:tcBorders>
          </w:tcPr>
          <w:p w14:paraId="0F438953" w14:textId="77777777" w:rsidR="001A3A70" w:rsidRPr="00CC48DC" w:rsidRDefault="0060061F" w:rsidP="00914A40">
            <w:pPr>
              <w:pStyle w:val="TableParagraph"/>
              <w:spacing w:before="62"/>
              <w:ind w:left="110"/>
              <w:rPr>
                <w:rFonts w:ascii="Gill Sans MT" w:hAnsi="Gill Sans MT"/>
                <w:sz w:val="20"/>
              </w:rPr>
            </w:pPr>
            <w:r w:rsidRPr="00CC48DC">
              <w:rPr>
                <w:rFonts w:ascii="Gill Sans MT" w:hAnsi="Gill Sans MT"/>
                <w:sz w:val="20"/>
              </w:rPr>
              <w:t>Job</w:t>
            </w:r>
            <w:r w:rsidRPr="00CC48DC">
              <w:rPr>
                <w:rFonts w:ascii="Gill Sans MT" w:hAnsi="Gill Sans MT"/>
                <w:spacing w:val="-1"/>
                <w:sz w:val="20"/>
              </w:rPr>
              <w:t xml:space="preserve"> </w:t>
            </w:r>
            <w:r w:rsidRPr="00CC48DC">
              <w:rPr>
                <w:rFonts w:ascii="Gill Sans MT" w:hAnsi="Gill Sans MT"/>
                <w:spacing w:val="-2"/>
                <w:sz w:val="20"/>
              </w:rPr>
              <w:t>Purpose</w:t>
            </w:r>
          </w:p>
        </w:tc>
        <w:tc>
          <w:tcPr>
            <w:tcW w:w="7484" w:type="dxa"/>
            <w:tcBorders>
              <w:bottom w:val="single" w:sz="6" w:space="0" w:color="000000"/>
            </w:tcBorders>
          </w:tcPr>
          <w:p w14:paraId="2CF7F91D" w14:textId="1005272B" w:rsidR="001A3A70" w:rsidRPr="00CC48DC" w:rsidRDefault="0060061F" w:rsidP="00914A40">
            <w:pPr>
              <w:pStyle w:val="TableParagraph"/>
              <w:spacing w:before="2"/>
              <w:ind w:right="98"/>
              <w:jc w:val="both"/>
              <w:rPr>
                <w:rFonts w:ascii="Gill Sans MT" w:hAnsi="Gill Sans MT"/>
                <w:sz w:val="20"/>
              </w:rPr>
            </w:pPr>
            <w:r w:rsidRPr="00CC48DC">
              <w:rPr>
                <w:rFonts w:ascii="Gill Sans MT" w:hAnsi="Gill Sans MT"/>
                <w:sz w:val="20"/>
              </w:rPr>
              <w:t xml:space="preserve">The </w:t>
            </w:r>
            <w:r w:rsidR="004670BE">
              <w:rPr>
                <w:rFonts w:ascii="Gill Sans MT" w:hAnsi="Gill Sans MT"/>
                <w:sz w:val="20"/>
              </w:rPr>
              <w:t xml:space="preserve">Procurement &amp; Stores Officer </w:t>
            </w:r>
            <w:r w:rsidR="00A71AFA">
              <w:rPr>
                <w:rFonts w:ascii="Gill Sans MT" w:hAnsi="Gill Sans MT"/>
                <w:sz w:val="20"/>
              </w:rPr>
              <w:t xml:space="preserve"> </w:t>
            </w:r>
            <w:r w:rsidRPr="00CC48DC">
              <w:rPr>
                <w:rFonts w:ascii="Gill Sans MT" w:hAnsi="Gill Sans MT"/>
                <w:sz w:val="20"/>
              </w:rPr>
              <w:t xml:space="preserve">  is responsible for </w:t>
            </w:r>
            <w:r w:rsidR="00A71AFA">
              <w:rPr>
                <w:rFonts w:ascii="Gill Sans MT" w:hAnsi="Gill Sans MT"/>
                <w:sz w:val="20"/>
              </w:rPr>
              <w:t xml:space="preserve">supporting </w:t>
            </w:r>
            <w:r w:rsidRPr="00CC48DC">
              <w:rPr>
                <w:rFonts w:ascii="Gill Sans MT" w:hAnsi="Gill Sans MT"/>
                <w:sz w:val="20"/>
              </w:rPr>
              <w:t xml:space="preserve">the provision of effective and efficient </w:t>
            </w:r>
            <w:r w:rsidR="004670BE">
              <w:rPr>
                <w:rFonts w:ascii="Gill Sans MT" w:hAnsi="Gill Sans MT"/>
                <w:sz w:val="20"/>
              </w:rPr>
              <w:t xml:space="preserve">procurement and stores </w:t>
            </w:r>
            <w:r w:rsidR="00AE7A2D">
              <w:rPr>
                <w:rFonts w:ascii="Gill Sans MT" w:hAnsi="Gill Sans MT"/>
                <w:sz w:val="20"/>
              </w:rPr>
              <w:t xml:space="preserve">management </w:t>
            </w:r>
            <w:r w:rsidR="00AE7A2D" w:rsidRPr="00CC48DC">
              <w:rPr>
                <w:rFonts w:ascii="Gill Sans MT" w:hAnsi="Gill Sans MT"/>
                <w:sz w:val="20"/>
              </w:rPr>
              <w:t>to</w:t>
            </w:r>
            <w:r w:rsidRPr="00CC48DC">
              <w:rPr>
                <w:rFonts w:ascii="Gill Sans MT" w:hAnsi="Gill Sans MT"/>
                <w:sz w:val="20"/>
              </w:rPr>
              <w:t xml:space="preserve"> the project. </w:t>
            </w:r>
            <w:proofErr w:type="spellStart"/>
            <w:r w:rsidRPr="00CC48DC">
              <w:rPr>
                <w:rFonts w:ascii="Gill Sans MT" w:hAnsi="Gill Sans MT"/>
                <w:sz w:val="20"/>
              </w:rPr>
              <w:t>He</w:t>
            </w:r>
            <w:r w:rsidR="004670BE">
              <w:rPr>
                <w:rFonts w:ascii="Gill Sans MT" w:hAnsi="Gill Sans MT"/>
                <w:sz w:val="20"/>
              </w:rPr>
              <w:t>/She</w:t>
            </w:r>
            <w:proofErr w:type="spellEnd"/>
            <w:r w:rsidRPr="00CC48DC">
              <w:rPr>
                <w:rFonts w:ascii="Gill Sans MT" w:hAnsi="Gill Sans MT"/>
                <w:sz w:val="20"/>
              </w:rPr>
              <w:t xml:space="preserve"> is also responsible for providing effective administrative </w:t>
            </w:r>
            <w:r w:rsidR="00AE7A2D">
              <w:rPr>
                <w:rFonts w:ascii="Gill Sans MT" w:hAnsi="Gill Sans MT"/>
                <w:sz w:val="20"/>
              </w:rPr>
              <w:t xml:space="preserve">support </w:t>
            </w:r>
            <w:r w:rsidR="00AE7A2D" w:rsidRPr="00CC48DC">
              <w:rPr>
                <w:rFonts w:ascii="Gill Sans MT" w:hAnsi="Gill Sans MT"/>
                <w:sz w:val="20"/>
              </w:rPr>
              <w:t>to</w:t>
            </w:r>
            <w:r w:rsidRPr="00CC48DC">
              <w:rPr>
                <w:rFonts w:ascii="Gill Sans MT" w:hAnsi="Gill Sans MT"/>
                <w:sz w:val="20"/>
              </w:rPr>
              <w:t xml:space="preserve"> project staff. </w:t>
            </w:r>
            <w:proofErr w:type="spellStart"/>
            <w:r w:rsidRPr="00CC48DC">
              <w:rPr>
                <w:rFonts w:ascii="Gill Sans MT" w:hAnsi="Gill Sans MT"/>
                <w:sz w:val="20"/>
              </w:rPr>
              <w:t>He</w:t>
            </w:r>
            <w:r w:rsidR="004670BE">
              <w:rPr>
                <w:rFonts w:ascii="Gill Sans MT" w:hAnsi="Gill Sans MT"/>
                <w:sz w:val="20"/>
              </w:rPr>
              <w:t>/She</w:t>
            </w:r>
            <w:proofErr w:type="spellEnd"/>
            <w:r w:rsidRPr="00CC48DC">
              <w:rPr>
                <w:rFonts w:ascii="Gill Sans MT" w:hAnsi="Gill Sans MT"/>
                <w:sz w:val="20"/>
              </w:rPr>
              <w:t xml:space="preserve"> reports to </w:t>
            </w:r>
            <w:r w:rsidR="00766542">
              <w:rPr>
                <w:rFonts w:ascii="Gill Sans MT" w:hAnsi="Gill Sans MT"/>
                <w:sz w:val="20"/>
              </w:rPr>
              <w:t xml:space="preserve">the </w:t>
            </w:r>
            <w:r w:rsidR="004670BE">
              <w:rPr>
                <w:rFonts w:ascii="Gill Sans MT" w:hAnsi="Gill Sans MT"/>
                <w:sz w:val="20"/>
              </w:rPr>
              <w:t xml:space="preserve">Procurement &amp; Logistics Manager and work very closely with the </w:t>
            </w:r>
            <w:r w:rsidR="00766542">
              <w:rPr>
                <w:rFonts w:ascii="Gill Sans MT" w:hAnsi="Gill Sans MT"/>
                <w:sz w:val="20"/>
              </w:rPr>
              <w:t xml:space="preserve">WASH </w:t>
            </w:r>
            <w:r w:rsidRPr="00CC48DC">
              <w:rPr>
                <w:rFonts w:ascii="Gill Sans MT" w:hAnsi="Gill Sans MT"/>
                <w:sz w:val="20"/>
              </w:rPr>
              <w:t>District Manager.</w:t>
            </w:r>
          </w:p>
        </w:tc>
      </w:tr>
      <w:tr w:rsidR="001A3A70" w:rsidRPr="00CC48DC" w14:paraId="23195763" w14:textId="77777777" w:rsidTr="00914A40">
        <w:trPr>
          <w:trHeight w:val="4390"/>
        </w:trPr>
        <w:tc>
          <w:tcPr>
            <w:tcW w:w="2123" w:type="dxa"/>
            <w:tcBorders>
              <w:top w:val="single" w:sz="6" w:space="0" w:color="000000"/>
            </w:tcBorders>
          </w:tcPr>
          <w:p w14:paraId="24DB103B" w14:textId="77777777" w:rsidR="001A3A70" w:rsidRPr="00CC48DC" w:rsidRDefault="0060061F" w:rsidP="00914A40">
            <w:pPr>
              <w:pStyle w:val="TableParagraph"/>
              <w:spacing w:line="244" w:lineRule="exact"/>
              <w:ind w:left="275"/>
              <w:rPr>
                <w:rFonts w:ascii="Gill Sans MT" w:hAnsi="Gill Sans MT"/>
                <w:sz w:val="20"/>
              </w:rPr>
            </w:pPr>
            <w:r w:rsidRPr="00CC48DC">
              <w:rPr>
                <w:rFonts w:ascii="Gill Sans MT" w:hAnsi="Gill Sans MT"/>
                <w:sz w:val="20"/>
              </w:rPr>
              <w:t>Key</w:t>
            </w:r>
            <w:r w:rsidRPr="00CC48DC">
              <w:rPr>
                <w:rFonts w:ascii="Gill Sans MT" w:hAnsi="Gill Sans MT"/>
                <w:spacing w:val="-2"/>
                <w:sz w:val="20"/>
              </w:rPr>
              <w:t xml:space="preserve"> Responsibilities</w:t>
            </w:r>
          </w:p>
        </w:tc>
        <w:tc>
          <w:tcPr>
            <w:tcW w:w="7484" w:type="dxa"/>
            <w:tcBorders>
              <w:top w:val="single" w:sz="6" w:space="0" w:color="000000"/>
            </w:tcBorders>
          </w:tcPr>
          <w:p w14:paraId="030A7B5B" w14:textId="77777777" w:rsidR="00D354CA" w:rsidRPr="00EE3923" w:rsidRDefault="00D354CA" w:rsidP="00914A40">
            <w:pPr>
              <w:pStyle w:val="TableParagraph"/>
              <w:tabs>
                <w:tab w:val="left" w:pos="828"/>
              </w:tabs>
              <w:ind w:right="101"/>
              <w:rPr>
                <w:rFonts w:ascii="Gill Sans MT" w:hAnsi="Gill Sans MT"/>
                <w:b/>
                <w:bCs/>
                <w:sz w:val="20"/>
              </w:rPr>
            </w:pPr>
            <w:r w:rsidRPr="00EE3923">
              <w:rPr>
                <w:rFonts w:ascii="Gill Sans MT" w:hAnsi="Gill Sans MT"/>
                <w:b/>
                <w:bCs/>
                <w:sz w:val="20"/>
              </w:rPr>
              <w:t>Stores Support</w:t>
            </w:r>
          </w:p>
          <w:p w14:paraId="442B1651" w14:textId="77777777" w:rsidR="00CC48DC" w:rsidRPr="00CC48DC" w:rsidRDefault="00CC48DC" w:rsidP="00914A40">
            <w:pPr>
              <w:pStyle w:val="TableParagraph"/>
              <w:numPr>
                <w:ilvl w:val="0"/>
                <w:numId w:val="6"/>
              </w:numPr>
              <w:tabs>
                <w:tab w:val="left" w:pos="828"/>
              </w:tabs>
              <w:ind w:right="101"/>
              <w:rPr>
                <w:rFonts w:ascii="Gill Sans MT" w:hAnsi="Gill Sans MT"/>
                <w:sz w:val="20"/>
              </w:rPr>
            </w:pPr>
            <w:r w:rsidRPr="00CC48DC">
              <w:rPr>
                <w:rFonts w:ascii="Gill Sans MT" w:hAnsi="Gill Sans MT"/>
                <w:sz w:val="20"/>
              </w:rPr>
              <w:t>Maintaining</w:t>
            </w:r>
            <w:r w:rsidRPr="00CC48DC">
              <w:rPr>
                <w:rFonts w:ascii="Gill Sans MT" w:hAnsi="Gill Sans MT"/>
                <w:spacing w:val="40"/>
                <w:sz w:val="20"/>
              </w:rPr>
              <w:t xml:space="preserve"> </w:t>
            </w:r>
            <w:r w:rsidRPr="00CC48DC">
              <w:rPr>
                <w:rFonts w:ascii="Gill Sans MT" w:hAnsi="Gill Sans MT"/>
                <w:sz w:val="20"/>
              </w:rPr>
              <w:t>a</w:t>
            </w:r>
            <w:r w:rsidRPr="00CC48DC">
              <w:rPr>
                <w:rFonts w:ascii="Gill Sans MT" w:hAnsi="Gill Sans MT"/>
                <w:spacing w:val="40"/>
                <w:sz w:val="20"/>
              </w:rPr>
              <w:t xml:space="preserve"> </w:t>
            </w:r>
            <w:r w:rsidRPr="00CC48DC">
              <w:rPr>
                <w:rFonts w:ascii="Gill Sans MT" w:hAnsi="Gill Sans MT"/>
                <w:sz w:val="20"/>
              </w:rPr>
              <w:t>professional</w:t>
            </w:r>
            <w:r w:rsidRPr="00CC48DC">
              <w:rPr>
                <w:rFonts w:ascii="Gill Sans MT" w:hAnsi="Gill Sans MT"/>
                <w:spacing w:val="40"/>
                <w:sz w:val="20"/>
              </w:rPr>
              <w:t xml:space="preserve"> </w:t>
            </w:r>
            <w:r w:rsidRPr="00CC48DC">
              <w:rPr>
                <w:rFonts w:ascii="Gill Sans MT" w:hAnsi="Gill Sans MT"/>
                <w:sz w:val="20"/>
              </w:rPr>
              <w:t>stores</w:t>
            </w:r>
            <w:r w:rsidRPr="00CC48DC">
              <w:rPr>
                <w:rFonts w:ascii="Gill Sans MT" w:hAnsi="Gill Sans MT"/>
                <w:spacing w:val="40"/>
                <w:sz w:val="20"/>
              </w:rPr>
              <w:t xml:space="preserve"> </w:t>
            </w:r>
            <w:r w:rsidRPr="00CC48DC">
              <w:rPr>
                <w:rFonts w:ascii="Gill Sans MT" w:hAnsi="Gill Sans MT"/>
                <w:sz w:val="20"/>
              </w:rPr>
              <w:t>management</w:t>
            </w:r>
            <w:r w:rsidRPr="00CC48DC">
              <w:rPr>
                <w:rFonts w:ascii="Gill Sans MT" w:hAnsi="Gill Sans MT"/>
                <w:spacing w:val="39"/>
                <w:sz w:val="20"/>
              </w:rPr>
              <w:t xml:space="preserve"> </w:t>
            </w:r>
            <w:r w:rsidRPr="00CC48DC">
              <w:rPr>
                <w:rFonts w:ascii="Gill Sans MT" w:hAnsi="Gill Sans MT"/>
                <w:sz w:val="20"/>
              </w:rPr>
              <w:t>system</w:t>
            </w:r>
            <w:r w:rsidRPr="00CC48DC">
              <w:rPr>
                <w:rFonts w:ascii="Gill Sans MT" w:hAnsi="Gill Sans MT"/>
                <w:spacing w:val="39"/>
                <w:sz w:val="20"/>
              </w:rPr>
              <w:t xml:space="preserve"> </w:t>
            </w:r>
            <w:r w:rsidRPr="00CC48DC">
              <w:rPr>
                <w:rFonts w:ascii="Gill Sans MT" w:hAnsi="Gill Sans MT"/>
                <w:sz w:val="20"/>
              </w:rPr>
              <w:t>that</w:t>
            </w:r>
            <w:r w:rsidRPr="00CC48DC">
              <w:rPr>
                <w:rFonts w:ascii="Gill Sans MT" w:hAnsi="Gill Sans MT"/>
                <w:spacing w:val="39"/>
                <w:sz w:val="20"/>
              </w:rPr>
              <w:t xml:space="preserve"> </w:t>
            </w:r>
            <w:r w:rsidRPr="00CC48DC">
              <w:rPr>
                <w:rFonts w:ascii="Gill Sans MT" w:hAnsi="Gill Sans MT"/>
                <w:sz w:val="20"/>
              </w:rPr>
              <w:t>ensures</w:t>
            </w:r>
            <w:r w:rsidRPr="00CC48DC">
              <w:rPr>
                <w:rFonts w:ascii="Gill Sans MT" w:hAnsi="Gill Sans MT"/>
                <w:spacing w:val="40"/>
                <w:sz w:val="20"/>
              </w:rPr>
              <w:t xml:space="preserve"> </w:t>
            </w:r>
            <w:r w:rsidRPr="00CC48DC">
              <w:rPr>
                <w:rFonts w:ascii="Gill Sans MT" w:hAnsi="Gill Sans MT"/>
                <w:sz w:val="20"/>
              </w:rPr>
              <w:t>effective receipt, storage and issuance of materials.</w:t>
            </w:r>
          </w:p>
          <w:p w14:paraId="6A85C8F3" w14:textId="315A840D" w:rsidR="00CC48DC" w:rsidRPr="00CC48DC" w:rsidRDefault="00CC48DC" w:rsidP="00914A40">
            <w:pPr>
              <w:pStyle w:val="TableParagraph"/>
              <w:numPr>
                <w:ilvl w:val="0"/>
                <w:numId w:val="6"/>
              </w:numPr>
              <w:tabs>
                <w:tab w:val="left" w:pos="828"/>
              </w:tabs>
              <w:ind w:right="101"/>
              <w:rPr>
                <w:rFonts w:ascii="Gill Sans MT" w:hAnsi="Gill Sans MT"/>
                <w:sz w:val="20"/>
              </w:rPr>
            </w:pPr>
            <w:r w:rsidRPr="00CC48DC">
              <w:rPr>
                <w:rFonts w:ascii="Gill Sans MT" w:hAnsi="Gill Sans MT"/>
                <w:sz w:val="20"/>
              </w:rPr>
              <w:t>Ensuring</w:t>
            </w:r>
            <w:r w:rsidRPr="00CC48DC">
              <w:rPr>
                <w:rFonts w:ascii="Gill Sans MT" w:hAnsi="Gill Sans MT"/>
                <w:spacing w:val="40"/>
                <w:sz w:val="20"/>
              </w:rPr>
              <w:t xml:space="preserve"> </w:t>
            </w:r>
            <w:r w:rsidRPr="00CC48DC">
              <w:rPr>
                <w:rFonts w:ascii="Gill Sans MT" w:hAnsi="Gill Sans MT"/>
                <w:sz w:val="20"/>
              </w:rPr>
              <w:t>that</w:t>
            </w:r>
            <w:r w:rsidRPr="00CC48DC">
              <w:rPr>
                <w:rFonts w:ascii="Gill Sans MT" w:hAnsi="Gill Sans MT"/>
                <w:spacing w:val="40"/>
                <w:sz w:val="20"/>
              </w:rPr>
              <w:t xml:space="preserve"> </w:t>
            </w:r>
            <w:r w:rsidRPr="00CC48DC">
              <w:rPr>
                <w:rFonts w:ascii="Gill Sans MT" w:hAnsi="Gill Sans MT"/>
                <w:sz w:val="20"/>
              </w:rPr>
              <w:t>the</w:t>
            </w:r>
            <w:r w:rsidRPr="00CC48DC">
              <w:rPr>
                <w:rFonts w:ascii="Gill Sans MT" w:hAnsi="Gill Sans MT"/>
                <w:spacing w:val="40"/>
                <w:sz w:val="20"/>
              </w:rPr>
              <w:t xml:space="preserve"> </w:t>
            </w:r>
            <w:r w:rsidRPr="00CC48DC">
              <w:rPr>
                <w:rFonts w:ascii="Gill Sans MT" w:hAnsi="Gill Sans MT"/>
                <w:sz w:val="20"/>
              </w:rPr>
              <w:t>stores</w:t>
            </w:r>
            <w:r w:rsidRPr="00CC48DC">
              <w:rPr>
                <w:rFonts w:ascii="Gill Sans MT" w:hAnsi="Gill Sans MT"/>
                <w:spacing w:val="40"/>
                <w:sz w:val="20"/>
              </w:rPr>
              <w:t xml:space="preserve"> </w:t>
            </w:r>
            <w:r w:rsidRPr="00CC48DC">
              <w:rPr>
                <w:rFonts w:ascii="Gill Sans MT" w:hAnsi="Gill Sans MT"/>
                <w:sz w:val="20"/>
              </w:rPr>
              <w:t>management</w:t>
            </w:r>
            <w:r w:rsidRPr="00CC48DC">
              <w:rPr>
                <w:rFonts w:ascii="Gill Sans MT" w:hAnsi="Gill Sans MT"/>
                <w:spacing w:val="40"/>
                <w:sz w:val="20"/>
              </w:rPr>
              <w:t xml:space="preserve"> </w:t>
            </w:r>
            <w:r w:rsidRPr="00CC48DC">
              <w:rPr>
                <w:rFonts w:ascii="Gill Sans MT" w:hAnsi="Gill Sans MT"/>
                <w:sz w:val="20"/>
              </w:rPr>
              <w:t>system</w:t>
            </w:r>
            <w:r w:rsidRPr="00CC48DC">
              <w:rPr>
                <w:rFonts w:ascii="Gill Sans MT" w:hAnsi="Gill Sans MT"/>
                <w:spacing w:val="40"/>
                <w:sz w:val="20"/>
              </w:rPr>
              <w:t xml:space="preserve"> </w:t>
            </w:r>
            <w:r w:rsidRPr="00CC48DC">
              <w:rPr>
                <w:rFonts w:ascii="Gill Sans MT" w:hAnsi="Gill Sans MT"/>
                <w:sz w:val="20"/>
              </w:rPr>
              <w:t>in</w:t>
            </w:r>
            <w:r w:rsidRPr="00CC48DC">
              <w:rPr>
                <w:rFonts w:ascii="Gill Sans MT" w:hAnsi="Gill Sans MT"/>
                <w:spacing w:val="40"/>
                <w:sz w:val="20"/>
              </w:rPr>
              <w:t xml:space="preserve"> </w:t>
            </w:r>
            <w:r w:rsidRPr="00CC48DC">
              <w:rPr>
                <w:rFonts w:ascii="Gill Sans MT" w:hAnsi="Gill Sans MT"/>
                <w:sz w:val="20"/>
              </w:rPr>
              <w:t>place</w:t>
            </w:r>
            <w:r w:rsidRPr="00CC48DC">
              <w:rPr>
                <w:rFonts w:ascii="Gill Sans MT" w:hAnsi="Gill Sans MT"/>
                <w:spacing w:val="40"/>
                <w:sz w:val="20"/>
              </w:rPr>
              <w:t xml:space="preserve"> and </w:t>
            </w:r>
            <w:r w:rsidR="002E471A">
              <w:rPr>
                <w:rFonts w:ascii="Gill Sans MT" w:hAnsi="Gill Sans MT"/>
                <w:sz w:val="20"/>
              </w:rPr>
              <w:t>p</w:t>
            </w:r>
            <w:r w:rsidRPr="00CC48DC">
              <w:rPr>
                <w:rFonts w:ascii="Gill Sans MT" w:hAnsi="Gill Sans MT"/>
                <w:sz w:val="20"/>
              </w:rPr>
              <w:t>articipating</w:t>
            </w:r>
            <w:r w:rsidRPr="00CC48DC">
              <w:rPr>
                <w:rFonts w:ascii="Gill Sans MT" w:hAnsi="Gill Sans MT"/>
                <w:spacing w:val="-5"/>
                <w:sz w:val="20"/>
              </w:rPr>
              <w:t xml:space="preserve"> </w:t>
            </w:r>
            <w:r w:rsidRPr="00CC48DC">
              <w:rPr>
                <w:rFonts w:ascii="Gill Sans MT" w:hAnsi="Gill Sans MT"/>
                <w:sz w:val="20"/>
              </w:rPr>
              <w:t>in</w:t>
            </w:r>
            <w:r w:rsidRPr="00CC48DC">
              <w:rPr>
                <w:rFonts w:ascii="Gill Sans MT" w:hAnsi="Gill Sans MT"/>
                <w:spacing w:val="-4"/>
                <w:sz w:val="20"/>
              </w:rPr>
              <w:t xml:space="preserve"> </w:t>
            </w:r>
            <w:r w:rsidRPr="00CC48DC">
              <w:rPr>
                <w:rFonts w:ascii="Gill Sans MT" w:hAnsi="Gill Sans MT"/>
                <w:sz w:val="20"/>
              </w:rPr>
              <w:t>quarterly</w:t>
            </w:r>
            <w:r w:rsidRPr="00CC48DC">
              <w:rPr>
                <w:rFonts w:ascii="Gill Sans MT" w:hAnsi="Gill Sans MT"/>
                <w:spacing w:val="-4"/>
                <w:sz w:val="20"/>
              </w:rPr>
              <w:t xml:space="preserve"> </w:t>
            </w:r>
            <w:r w:rsidRPr="00CC48DC">
              <w:rPr>
                <w:rFonts w:ascii="Gill Sans MT" w:hAnsi="Gill Sans MT"/>
                <w:sz w:val="20"/>
              </w:rPr>
              <w:t>stock</w:t>
            </w:r>
            <w:r w:rsidRPr="00CC48DC">
              <w:rPr>
                <w:rFonts w:ascii="Gill Sans MT" w:hAnsi="Gill Sans MT"/>
                <w:spacing w:val="-6"/>
                <w:sz w:val="20"/>
              </w:rPr>
              <w:t xml:space="preserve"> </w:t>
            </w:r>
            <w:r w:rsidRPr="00CC48DC">
              <w:rPr>
                <w:rFonts w:ascii="Gill Sans MT" w:hAnsi="Gill Sans MT"/>
                <w:sz w:val="20"/>
              </w:rPr>
              <w:t>take</w:t>
            </w:r>
            <w:r w:rsidRPr="00CC48DC">
              <w:rPr>
                <w:rFonts w:ascii="Gill Sans MT" w:hAnsi="Gill Sans MT"/>
                <w:spacing w:val="-3"/>
                <w:sz w:val="20"/>
              </w:rPr>
              <w:t xml:space="preserve"> </w:t>
            </w:r>
            <w:r w:rsidRPr="00CC48DC">
              <w:rPr>
                <w:rFonts w:ascii="Gill Sans MT" w:hAnsi="Gill Sans MT"/>
                <w:spacing w:val="-2"/>
                <w:sz w:val="20"/>
              </w:rPr>
              <w:t xml:space="preserve">exercise and keeping an </w:t>
            </w:r>
            <w:proofErr w:type="gramStart"/>
            <w:r w:rsidRPr="00CC48DC">
              <w:rPr>
                <w:rFonts w:ascii="Gill Sans MT" w:hAnsi="Gill Sans MT"/>
                <w:spacing w:val="-2"/>
                <w:sz w:val="20"/>
              </w:rPr>
              <w:t>up to date</w:t>
            </w:r>
            <w:proofErr w:type="gramEnd"/>
            <w:r w:rsidRPr="00CC48DC">
              <w:rPr>
                <w:rFonts w:ascii="Gill Sans MT" w:hAnsi="Gill Sans MT"/>
                <w:spacing w:val="-2"/>
                <w:sz w:val="20"/>
              </w:rPr>
              <w:t xml:space="preserve"> inventory for all projects.</w:t>
            </w:r>
          </w:p>
          <w:p w14:paraId="297B04FF" w14:textId="77777777" w:rsidR="00CC48DC" w:rsidRPr="00CC48DC" w:rsidRDefault="00CC48DC" w:rsidP="00914A40">
            <w:pPr>
              <w:pStyle w:val="TableParagraph"/>
              <w:numPr>
                <w:ilvl w:val="0"/>
                <w:numId w:val="6"/>
              </w:numPr>
              <w:tabs>
                <w:tab w:val="left" w:pos="828"/>
              </w:tabs>
              <w:ind w:right="101"/>
              <w:rPr>
                <w:rFonts w:ascii="Gill Sans MT" w:hAnsi="Gill Sans MT"/>
                <w:sz w:val="20"/>
              </w:rPr>
            </w:pPr>
            <w:r w:rsidRPr="00CC48DC">
              <w:rPr>
                <w:rFonts w:ascii="Gill Sans MT" w:hAnsi="Gill Sans MT"/>
                <w:sz w:val="20"/>
              </w:rPr>
              <w:t>Preparing</w:t>
            </w:r>
            <w:r w:rsidRPr="00CC48DC">
              <w:rPr>
                <w:rFonts w:ascii="Gill Sans MT" w:hAnsi="Gill Sans MT"/>
                <w:spacing w:val="-12"/>
                <w:sz w:val="20"/>
              </w:rPr>
              <w:t xml:space="preserve"> </w:t>
            </w:r>
            <w:r w:rsidRPr="00CC48DC">
              <w:rPr>
                <w:rFonts w:ascii="Gill Sans MT" w:hAnsi="Gill Sans MT"/>
                <w:sz w:val="20"/>
              </w:rPr>
              <w:t>accurate</w:t>
            </w:r>
            <w:r w:rsidRPr="00CC48DC">
              <w:rPr>
                <w:rFonts w:ascii="Gill Sans MT" w:hAnsi="Gill Sans MT"/>
                <w:spacing w:val="-11"/>
                <w:sz w:val="20"/>
              </w:rPr>
              <w:t xml:space="preserve"> </w:t>
            </w:r>
            <w:r w:rsidRPr="00CC48DC">
              <w:rPr>
                <w:rFonts w:ascii="Gill Sans MT" w:hAnsi="Gill Sans MT"/>
                <w:sz w:val="20"/>
              </w:rPr>
              <w:t>regular</w:t>
            </w:r>
            <w:r w:rsidRPr="00CC48DC">
              <w:rPr>
                <w:rFonts w:ascii="Gill Sans MT" w:hAnsi="Gill Sans MT"/>
                <w:spacing w:val="-11"/>
                <w:sz w:val="20"/>
              </w:rPr>
              <w:t xml:space="preserve"> </w:t>
            </w:r>
            <w:r w:rsidRPr="00CC48DC">
              <w:rPr>
                <w:rFonts w:ascii="Gill Sans MT" w:hAnsi="Gill Sans MT"/>
                <w:sz w:val="20"/>
              </w:rPr>
              <w:t>stock</w:t>
            </w:r>
            <w:r w:rsidRPr="00CC48DC">
              <w:rPr>
                <w:rFonts w:ascii="Gill Sans MT" w:hAnsi="Gill Sans MT"/>
                <w:spacing w:val="-12"/>
                <w:sz w:val="20"/>
              </w:rPr>
              <w:t xml:space="preserve"> </w:t>
            </w:r>
            <w:r w:rsidRPr="00CC48DC">
              <w:rPr>
                <w:rFonts w:ascii="Gill Sans MT" w:hAnsi="Gill Sans MT"/>
                <w:sz w:val="20"/>
              </w:rPr>
              <w:t>reports</w:t>
            </w:r>
            <w:r w:rsidRPr="00CC48DC">
              <w:rPr>
                <w:rFonts w:ascii="Gill Sans MT" w:hAnsi="Gill Sans MT"/>
                <w:spacing w:val="-11"/>
                <w:sz w:val="20"/>
              </w:rPr>
              <w:t xml:space="preserve"> </w:t>
            </w:r>
            <w:r w:rsidRPr="00CC48DC">
              <w:rPr>
                <w:rFonts w:ascii="Gill Sans MT" w:hAnsi="Gill Sans MT"/>
                <w:sz w:val="20"/>
              </w:rPr>
              <w:t>to</w:t>
            </w:r>
            <w:r w:rsidRPr="00CC48DC">
              <w:rPr>
                <w:rFonts w:ascii="Gill Sans MT" w:hAnsi="Gill Sans MT"/>
                <w:spacing w:val="-11"/>
                <w:sz w:val="20"/>
              </w:rPr>
              <w:t xml:space="preserve"> </w:t>
            </w:r>
            <w:r w:rsidRPr="00CC48DC">
              <w:rPr>
                <w:rFonts w:ascii="Gill Sans MT" w:hAnsi="Gill Sans MT"/>
                <w:sz w:val="20"/>
              </w:rPr>
              <w:t>assist</w:t>
            </w:r>
            <w:r w:rsidRPr="00CC48DC">
              <w:rPr>
                <w:rFonts w:ascii="Gill Sans MT" w:hAnsi="Gill Sans MT"/>
                <w:spacing w:val="-12"/>
                <w:sz w:val="20"/>
              </w:rPr>
              <w:t xml:space="preserve"> </w:t>
            </w:r>
            <w:r w:rsidRPr="00CC48DC">
              <w:rPr>
                <w:rFonts w:ascii="Gill Sans MT" w:hAnsi="Gill Sans MT"/>
                <w:sz w:val="20"/>
              </w:rPr>
              <w:t>senior</w:t>
            </w:r>
            <w:r w:rsidRPr="00CC48DC">
              <w:rPr>
                <w:rFonts w:ascii="Gill Sans MT" w:hAnsi="Gill Sans MT"/>
                <w:spacing w:val="-11"/>
                <w:sz w:val="20"/>
              </w:rPr>
              <w:t xml:space="preserve"> </w:t>
            </w:r>
            <w:r w:rsidRPr="00CC48DC">
              <w:rPr>
                <w:rFonts w:ascii="Gill Sans MT" w:hAnsi="Gill Sans MT"/>
                <w:sz w:val="20"/>
              </w:rPr>
              <w:t>project</w:t>
            </w:r>
            <w:r w:rsidRPr="00CC48DC">
              <w:rPr>
                <w:rFonts w:ascii="Gill Sans MT" w:hAnsi="Gill Sans MT"/>
                <w:spacing w:val="-11"/>
                <w:sz w:val="20"/>
              </w:rPr>
              <w:t xml:space="preserve"> </w:t>
            </w:r>
            <w:r w:rsidRPr="00CC48DC">
              <w:rPr>
                <w:rFonts w:ascii="Gill Sans MT" w:hAnsi="Gill Sans MT"/>
                <w:sz w:val="20"/>
              </w:rPr>
              <w:t>personnel</w:t>
            </w:r>
            <w:r w:rsidRPr="00CC48DC">
              <w:rPr>
                <w:rFonts w:ascii="Gill Sans MT" w:hAnsi="Gill Sans MT"/>
                <w:spacing w:val="-12"/>
                <w:sz w:val="20"/>
              </w:rPr>
              <w:t xml:space="preserve"> </w:t>
            </w:r>
            <w:r w:rsidRPr="00CC48DC">
              <w:rPr>
                <w:rFonts w:ascii="Gill Sans MT" w:hAnsi="Gill Sans MT"/>
                <w:sz w:val="20"/>
              </w:rPr>
              <w:t>to</w:t>
            </w:r>
            <w:r w:rsidRPr="00CC48DC">
              <w:rPr>
                <w:rFonts w:ascii="Gill Sans MT" w:hAnsi="Gill Sans MT"/>
                <w:spacing w:val="-11"/>
                <w:sz w:val="20"/>
              </w:rPr>
              <w:t xml:space="preserve"> </w:t>
            </w:r>
            <w:r w:rsidRPr="00CC48DC">
              <w:rPr>
                <w:rFonts w:ascii="Gill Sans MT" w:hAnsi="Gill Sans MT"/>
                <w:sz w:val="20"/>
              </w:rPr>
              <w:t>make informed materials management decisions.</w:t>
            </w:r>
          </w:p>
          <w:p w14:paraId="6B5D6A20" w14:textId="71D89337" w:rsidR="00D354CA" w:rsidRPr="00AE7A2D" w:rsidRDefault="00D354CA" w:rsidP="00914A40">
            <w:pPr>
              <w:pStyle w:val="TableParagraph"/>
              <w:tabs>
                <w:tab w:val="left" w:pos="827"/>
              </w:tabs>
              <w:ind w:left="827" w:right="101"/>
              <w:rPr>
                <w:rFonts w:ascii="Gill Sans MT" w:hAnsi="Gill Sans MT"/>
                <w:sz w:val="20"/>
              </w:rPr>
            </w:pPr>
          </w:p>
          <w:p w14:paraId="79BD4B94" w14:textId="77777777" w:rsidR="00D354CA" w:rsidRPr="008A5D14" w:rsidRDefault="00D354CA" w:rsidP="00914A40">
            <w:pPr>
              <w:pStyle w:val="TableParagraph"/>
              <w:tabs>
                <w:tab w:val="left" w:pos="827"/>
              </w:tabs>
              <w:ind w:left="0" w:right="101"/>
              <w:rPr>
                <w:rFonts w:ascii="Gill Sans MT" w:hAnsi="Gill Sans MT"/>
                <w:b/>
                <w:sz w:val="20"/>
              </w:rPr>
            </w:pPr>
            <w:r w:rsidRPr="008A5D14">
              <w:rPr>
                <w:rFonts w:ascii="Gill Sans MT" w:hAnsi="Gill Sans MT"/>
                <w:b/>
                <w:spacing w:val="-2"/>
                <w:sz w:val="20"/>
              </w:rPr>
              <w:t xml:space="preserve">Procurement support </w:t>
            </w:r>
          </w:p>
          <w:p w14:paraId="6E0953A4" w14:textId="172FE9D8" w:rsidR="00CC48DC" w:rsidRPr="008A5D14" w:rsidRDefault="00AC4AD4" w:rsidP="00914A40">
            <w:pPr>
              <w:pStyle w:val="TableParagraph"/>
              <w:numPr>
                <w:ilvl w:val="0"/>
                <w:numId w:val="6"/>
              </w:numPr>
              <w:tabs>
                <w:tab w:val="left" w:pos="827"/>
              </w:tabs>
              <w:ind w:right="101"/>
              <w:rPr>
                <w:rFonts w:ascii="Gill Sans MT" w:hAnsi="Gill Sans MT"/>
                <w:sz w:val="20"/>
              </w:rPr>
            </w:pPr>
            <w:r>
              <w:rPr>
                <w:rFonts w:ascii="Gill Sans MT" w:hAnsi="Gill Sans MT"/>
                <w:sz w:val="20"/>
              </w:rPr>
              <w:t xml:space="preserve">Coordinate and </w:t>
            </w:r>
            <w:r w:rsidR="00AE7A2D">
              <w:rPr>
                <w:rFonts w:ascii="Gill Sans MT" w:hAnsi="Gill Sans MT"/>
                <w:sz w:val="20"/>
              </w:rPr>
              <w:t xml:space="preserve">manage </w:t>
            </w:r>
            <w:r w:rsidR="00AE7A2D" w:rsidRPr="00CC48DC">
              <w:rPr>
                <w:rFonts w:ascii="Gill Sans MT" w:hAnsi="Gill Sans MT"/>
                <w:spacing w:val="-6"/>
                <w:sz w:val="20"/>
              </w:rPr>
              <w:t>procurement</w:t>
            </w:r>
            <w:r w:rsidR="00CC48DC" w:rsidRPr="00CC48DC">
              <w:rPr>
                <w:rFonts w:ascii="Gill Sans MT" w:hAnsi="Gill Sans MT"/>
                <w:spacing w:val="-4"/>
                <w:sz w:val="20"/>
              </w:rPr>
              <w:t xml:space="preserve"> </w:t>
            </w:r>
            <w:r w:rsidR="00CC48DC" w:rsidRPr="00CC48DC">
              <w:rPr>
                <w:rFonts w:ascii="Gill Sans MT" w:hAnsi="Gill Sans MT"/>
                <w:sz w:val="20"/>
              </w:rPr>
              <w:t>of</w:t>
            </w:r>
            <w:r w:rsidR="00CC48DC" w:rsidRPr="00CC48DC">
              <w:rPr>
                <w:rFonts w:ascii="Gill Sans MT" w:hAnsi="Gill Sans MT"/>
                <w:spacing w:val="-4"/>
                <w:sz w:val="20"/>
              </w:rPr>
              <w:t xml:space="preserve"> </w:t>
            </w:r>
            <w:r w:rsidR="00CC48DC" w:rsidRPr="00CC48DC">
              <w:rPr>
                <w:rFonts w:ascii="Gill Sans MT" w:hAnsi="Gill Sans MT"/>
                <w:sz w:val="20"/>
              </w:rPr>
              <w:t>stationery</w:t>
            </w:r>
            <w:r w:rsidR="00CC48DC" w:rsidRPr="00CC48DC">
              <w:rPr>
                <w:rFonts w:ascii="Gill Sans MT" w:hAnsi="Gill Sans MT"/>
                <w:spacing w:val="-4"/>
                <w:sz w:val="20"/>
              </w:rPr>
              <w:t xml:space="preserve"> </w:t>
            </w:r>
            <w:r w:rsidR="00CC48DC" w:rsidRPr="00CC48DC">
              <w:rPr>
                <w:rFonts w:ascii="Gill Sans MT" w:hAnsi="Gill Sans MT"/>
                <w:sz w:val="20"/>
              </w:rPr>
              <w:t>and</w:t>
            </w:r>
            <w:r w:rsidR="00CC48DC" w:rsidRPr="00CC48DC">
              <w:rPr>
                <w:rFonts w:ascii="Gill Sans MT" w:hAnsi="Gill Sans MT"/>
                <w:spacing w:val="-4"/>
                <w:sz w:val="20"/>
              </w:rPr>
              <w:t xml:space="preserve"> </w:t>
            </w:r>
            <w:r w:rsidR="00CC48DC" w:rsidRPr="00CC48DC">
              <w:rPr>
                <w:rFonts w:ascii="Gill Sans MT" w:hAnsi="Gill Sans MT"/>
                <w:sz w:val="20"/>
              </w:rPr>
              <w:t>other</w:t>
            </w:r>
            <w:r w:rsidR="00CC48DC" w:rsidRPr="00CC48DC">
              <w:rPr>
                <w:rFonts w:ascii="Gill Sans MT" w:hAnsi="Gill Sans MT"/>
                <w:spacing w:val="-3"/>
                <w:sz w:val="20"/>
              </w:rPr>
              <w:t xml:space="preserve"> </w:t>
            </w:r>
            <w:r w:rsidR="00CC48DC" w:rsidRPr="00CC48DC">
              <w:rPr>
                <w:rFonts w:ascii="Gill Sans MT" w:hAnsi="Gill Sans MT"/>
                <w:sz w:val="20"/>
              </w:rPr>
              <w:t>office</w:t>
            </w:r>
            <w:r w:rsidR="00CC48DC" w:rsidRPr="00CC48DC">
              <w:rPr>
                <w:rFonts w:ascii="Gill Sans MT" w:hAnsi="Gill Sans MT"/>
                <w:spacing w:val="-3"/>
                <w:sz w:val="20"/>
              </w:rPr>
              <w:t xml:space="preserve"> </w:t>
            </w:r>
            <w:r w:rsidR="00CC48DC" w:rsidRPr="00CC48DC">
              <w:rPr>
                <w:rFonts w:ascii="Gill Sans MT" w:hAnsi="Gill Sans MT"/>
                <w:spacing w:val="-2"/>
                <w:sz w:val="20"/>
              </w:rPr>
              <w:t>supplies.</w:t>
            </w:r>
          </w:p>
          <w:p w14:paraId="76DAA38D" w14:textId="77777777" w:rsidR="00D354CA" w:rsidRDefault="00D354CA" w:rsidP="00914A40">
            <w:pPr>
              <w:pStyle w:val="TableParagraph"/>
              <w:numPr>
                <w:ilvl w:val="0"/>
                <w:numId w:val="6"/>
              </w:numPr>
              <w:tabs>
                <w:tab w:val="left" w:pos="827"/>
              </w:tabs>
              <w:ind w:right="101"/>
              <w:rPr>
                <w:rFonts w:ascii="Gill Sans MT" w:hAnsi="Gill Sans MT"/>
                <w:sz w:val="20"/>
              </w:rPr>
            </w:pPr>
            <w:r w:rsidRPr="00D354CA">
              <w:rPr>
                <w:rFonts w:ascii="Gill Sans MT" w:hAnsi="Gill Sans MT"/>
                <w:sz w:val="20"/>
              </w:rPr>
              <w:t xml:space="preserve">Provide procurement support </w:t>
            </w:r>
            <w:r>
              <w:rPr>
                <w:rFonts w:ascii="Gill Sans MT" w:hAnsi="Gill Sans MT"/>
                <w:sz w:val="20"/>
              </w:rPr>
              <w:t xml:space="preserve">within the recommended threshold </w:t>
            </w:r>
            <w:r w:rsidRPr="00D354CA">
              <w:rPr>
                <w:rFonts w:ascii="Gill Sans MT" w:hAnsi="Gill Sans MT"/>
                <w:sz w:val="20"/>
              </w:rPr>
              <w:t>by preparing purchase requests, sourcing quotations, and supporting supplier selection in accordance with organizational procurement policies.</w:t>
            </w:r>
          </w:p>
          <w:p w14:paraId="3CC1447F" w14:textId="77777777" w:rsidR="00D354CA" w:rsidRPr="00D354CA" w:rsidRDefault="00D354CA" w:rsidP="00914A40">
            <w:pPr>
              <w:pStyle w:val="TableParagraph"/>
              <w:numPr>
                <w:ilvl w:val="0"/>
                <w:numId w:val="6"/>
              </w:numPr>
              <w:tabs>
                <w:tab w:val="left" w:pos="827"/>
              </w:tabs>
              <w:ind w:right="101"/>
              <w:rPr>
                <w:rFonts w:ascii="Gill Sans MT" w:hAnsi="Gill Sans MT"/>
                <w:sz w:val="20"/>
              </w:rPr>
            </w:pPr>
            <w:r w:rsidRPr="00D354CA">
              <w:rPr>
                <w:rFonts w:ascii="Gill Sans MT" w:hAnsi="Gill Sans MT"/>
                <w:sz w:val="20"/>
              </w:rPr>
              <w:t>Liaise with suppliers to ensure timely delivery of goods and services and maintain proper procurement documentation and records.</w:t>
            </w:r>
          </w:p>
          <w:p w14:paraId="5D6D81BE" w14:textId="77777777" w:rsidR="00D354CA" w:rsidRPr="008A5D14" w:rsidRDefault="00D354CA" w:rsidP="00914A40">
            <w:pPr>
              <w:pStyle w:val="TableParagraph"/>
              <w:numPr>
                <w:ilvl w:val="0"/>
                <w:numId w:val="6"/>
              </w:numPr>
              <w:tabs>
                <w:tab w:val="left" w:pos="827"/>
              </w:tabs>
              <w:ind w:right="101"/>
              <w:rPr>
                <w:rFonts w:ascii="Gill Sans MT" w:hAnsi="Gill Sans MT"/>
                <w:sz w:val="20"/>
              </w:rPr>
            </w:pPr>
            <w:r w:rsidRPr="00D354CA">
              <w:rPr>
                <w:rFonts w:ascii="Gill Sans MT" w:hAnsi="Gill Sans MT"/>
                <w:sz w:val="20"/>
              </w:rPr>
              <w:t>Support contract management processes, including tracking deliveries, verifying goods received, and supporting payment documentation</w:t>
            </w:r>
            <w:r>
              <w:rPr>
                <w:rFonts w:ascii="Gill Sans MT" w:hAnsi="Gill Sans MT"/>
                <w:sz w:val="20"/>
              </w:rPr>
              <w:t xml:space="preserve"> in coordination with national office</w:t>
            </w:r>
            <w:r w:rsidRPr="00D354CA">
              <w:rPr>
                <w:rFonts w:ascii="Gill Sans MT" w:hAnsi="Gill Sans MT"/>
                <w:sz w:val="20"/>
              </w:rPr>
              <w:t>.</w:t>
            </w:r>
          </w:p>
          <w:p w14:paraId="4D174C69" w14:textId="77777777" w:rsidR="00D354CA" w:rsidRPr="008A5D14" w:rsidRDefault="00D354CA" w:rsidP="00914A40">
            <w:pPr>
              <w:pStyle w:val="TableParagraph"/>
              <w:tabs>
                <w:tab w:val="left" w:pos="827"/>
              </w:tabs>
              <w:ind w:left="827" w:right="101"/>
              <w:rPr>
                <w:rFonts w:ascii="Gill Sans MT" w:hAnsi="Gill Sans MT"/>
                <w:b/>
                <w:sz w:val="20"/>
              </w:rPr>
            </w:pPr>
          </w:p>
          <w:p w14:paraId="11DB31B0" w14:textId="77777777" w:rsidR="00D354CA" w:rsidRPr="008A5D14" w:rsidRDefault="00D354CA" w:rsidP="00914A40">
            <w:pPr>
              <w:pStyle w:val="TableParagraph"/>
              <w:tabs>
                <w:tab w:val="left" w:pos="827"/>
              </w:tabs>
              <w:ind w:left="467" w:right="101"/>
              <w:rPr>
                <w:rFonts w:ascii="Gill Sans MT" w:hAnsi="Gill Sans MT"/>
                <w:b/>
                <w:sz w:val="20"/>
              </w:rPr>
            </w:pPr>
            <w:r w:rsidRPr="008A5D14">
              <w:rPr>
                <w:rFonts w:ascii="Gill Sans MT" w:hAnsi="Gill Sans MT"/>
                <w:b/>
                <w:sz w:val="20"/>
              </w:rPr>
              <w:t>Administrative support</w:t>
            </w:r>
          </w:p>
          <w:p w14:paraId="2CC0302C" w14:textId="5B4567E2" w:rsidR="00CC48DC" w:rsidRPr="00CC48DC" w:rsidRDefault="00AC4AD4" w:rsidP="00914A40">
            <w:pPr>
              <w:pStyle w:val="TableParagraph"/>
              <w:numPr>
                <w:ilvl w:val="0"/>
                <w:numId w:val="6"/>
              </w:numPr>
              <w:tabs>
                <w:tab w:val="left" w:pos="828"/>
              </w:tabs>
              <w:ind w:right="101"/>
              <w:rPr>
                <w:rFonts w:ascii="Gill Sans MT" w:hAnsi="Gill Sans MT"/>
                <w:sz w:val="20"/>
              </w:rPr>
            </w:pPr>
            <w:r w:rsidRPr="00AC4AD4">
              <w:rPr>
                <w:rFonts w:ascii="Gill Sans MT" w:hAnsi="Gill Sans MT"/>
                <w:sz w:val="20"/>
              </w:rPr>
              <w:lastRenderedPageBreak/>
              <w:t>Supervise and coordinate the work of the</w:t>
            </w:r>
            <w:r>
              <w:rPr>
                <w:rFonts w:ascii="Gill Sans MT" w:hAnsi="Gill Sans MT"/>
                <w:sz w:val="20"/>
              </w:rPr>
              <w:t xml:space="preserve"> </w:t>
            </w:r>
            <w:r w:rsidR="00CC48DC" w:rsidRPr="00CC48DC">
              <w:rPr>
                <w:rFonts w:ascii="Gill Sans MT" w:hAnsi="Gill Sans MT"/>
                <w:sz w:val="20"/>
              </w:rPr>
              <w:t>Administrative Assistant and Drivers</w:t>
            </w:r>
            <w:r w:rsidR="00CC48DC" w:rsidRPr="00CC48DC">
              <w:rPr>
                <w:rFonts w:ascii="Gill Sans MT" w:hAnsi="Gill Sans MT"/>
                <w:spacing w:val="-2"/>
                <w:sz w:val="20"/>
              </w:rPr>
              <w:t xml:space="preserve"> </w:t>
            </w:r>
            <w:r w:rsidRPr="00AC4AD4">
              <w:rPr>
                <w:rFonts w:ascii="Gill Sans MT" w:hAnsi="Gill Sans MT"/>
                <w:spacing w:val="-2"/>
                <w:sz w:val="20"/>
              </w:rPr>
              <w:t>including performance management and appraisal processes.</w:t>
            </w:r>
            <w:r>
              <w:rPr>
                <w:rFonts w:ascii="Gill Sans MT" w:hAnsi="Gill Sans MT"/>
                <w:spacing w:val="-2"/>
                <w:sz w:val="20"/>
              </w:rPr>
              <w:t xml:space="preserve"> </w:t>
            </w:r>
            <w:r w:rsidR="00CC48DC" w:rsidRPr="00CC48DC">
              <w:rPr>
                <w:rFonts w:ascii="Gill Sans MT" w:hAnsi="Gill Sans MT"/>
                <w:sz w:val="20"/>
              </w:rPr>
              <w:t>Oversee the effective operation of guard services from the service provider(s)</w:t>
            </w:r>
          </w:p>
          <w:p w14:paraId="286123F5" w14:textId="77777777" w:rsidR="00D354CA" w:rsidRPr="006E67F7" w:rsidRDefault="00D354CA" w:rsidP="00914A40">
            <w:pPr>
              <w:pStyle w:val="TableParagraph"/>
              <w:numPr>
                <w:ilvl w:val="0"/>
                <w:numId w:val="6"/>
              </w:numPr>
              <w:tabs>
                <w:tab w:val="left" w:pos="828"/>
              </w:tabs>
              <w:ind w:right="101"/>
              <w:rPr>
                <w:rFonts w:ascii="Gill Sans MT" w:hAnsi="Gill Sans MT"/>
                <w:sz w:val="20"/>
              </w:rPr>
            </w:pPr>
            <w:r w:rsidRPr="00D354CA">
              <w:rPr>
                <w:rFonts w:ascii="Gill Sans MT" w:hAnsi="Gill Sans MT"/>
                <w:sz w:val="20"/>
              </w:rPr>
              <w:t xml:space="preserve">Provide administrative support to project staff, including arranging visits, </w:t>
            </w:r>
            <w:r w:rsidRPr="006E67F7">
              <w:rPr>
                <w:rFonts w:ascii="Gill Sans MT" w:hAnsi="Gill Sans MT"/>
                <w:sz w:val="20"/>
              </w:rPr>
              <w:t>workshops, and meetings.</w:t>
            </w:r>
          </w:p>
          <w:p w14:paraId="31AD3FAD" w14:textId="77777777" w:rsidR="00D354CA" w:rsidRPr="00CC48DC" w:rsidRDefault="00D354CA" w:rsidP="00914A40">
            <w:pPr>
              <w:pStyle w:val="TableParagraph"/>
              <w:numPr>
                <w:ilvl w:val="0"/>
                <w:numId w:val="6"/>
              </w:numPr>
              <w:tabs>
                <w:tab w:val="left" w:pos="828"/>
              </w:tabs>
              <w:ind w:right="101"/>
              <w:rPr>
                <w:rFonts w:ascii="Gill Sans MT" w:hAnsi="Gill Sans MT"/>
                <w:sz w:val="20"/>
              </w:rPr>
            </w:pPr>
            <w:r w:rsidRPr="006E67F7">
              <w:rPr>
                <w:rFonts w:ascii="Gill Sans MT" w:hAnsi="Gill Sans MT"/>
                <w:sz w:val="20"/>
              </w:rPr>
              <w:t>Establish and</w:t>
            </w:r>
            <w:r w:rsidRPr="00D354CA">
              <w:rPr>
                <w:rFonts w:ascii="Gill Sans MT" w:hAnsi="Gill Sans MT"/>
                <w:sz w:val="20"/>
              </w:rPr>
              <w:t xml:space="preserve"> maintain an accurate and up-to-date filing and archiving system for project and office documents, in line with approved filing standards.</w:t>
            </w:r>
          </w:p>
          <w:p w14:paraId="53EB5287" w14:textId="77777777" w:rsidR="002E471A" w:rsidRDefault="002E471A" w:rsidP="00914A40">
            <w:pPr>
              <w:pStyle w:val="TableParagraph"/>
              <w:tabs>
                <w:tab w:val="left" w:pos="828"/>
              </w:tabs>
              <w:ind w:right="101"/>
              <w:rPr>
                <w:rFonts w:ascii="Gill Sans MT" w:hAnsi="Gill Sans MT"/>
                <w:sz w:val="20"/>
              </w:rPr>
            </w:pPr>
          </w:p>
          <w:p w14:paraId="5702EECF" w14:textId="4462DE20" w:rsidR="006E67F7" w:rsidRDefault="006E67F7" w:rsidP="00914A40">
            <w:pPr>
              <w:pStyle w:val="TableParagraph"/>
              <w:tabs>
                <w:tab w:val="left" w:pos="827"/>
              </w:tabs>
              <w:ind w:left="467" w:right="101"/>
              <w:rPr>
                <w:rFonts w:ascii="Gill Sans MT" w:hAnsi="Gill Sans MT"/>
                <w:b/>
                <w:sz w:val="20"/>
              </w:rPr>
            </w:pPr>
            <w:r>
              <w:rPr>
                <w:rFonts w:ascii="Gill Sans MT" w:hAnsi="Gill Sans MT"/>
                <w:b/>
                <w:sz w:val="20"/>
              </w:rPr>
              <w:t>Fleet</w:t>
            </w:r>
          </w:p>
          <w:p w14:paraId="3C4C7A5C" w14:textId="77777777" w:rsidR="006E67F7" w:rsidRPr="006E67F7" w:rsidRDefault="006E67F7" w:rsidP="00914A40">
            <w:pPr>
              <w:pStyle w:val="TableParagraph"/>
              <w:numPr>
                <w:ilvl w:val="0"/>
                <w:numId w:val="6"/>
              </w:numPr>
              <w:tabs>
                <w:tab w:val="left" w:pos="828"/>
              </w:tabs>
              <w:ind w:right="101"/>
              <w:rPr>
                <w:rFonts w:ascii="Gill Sans MT" w:hAnsi="Gill Sans MT"/>
                <w:sz w:val="20"/>
              </w:rPr>
            </w:pPr>
            <w:r w:rsidRPr="006E67F7">
              <w:rPr>
                <w:rFonts w:ascii="Gill Sans MT" w:hAnsi="Gill Sans MT"/>
                <w:sz w:val="20"/>
              </w:rPr>
              <w:t>Monitor vehicle service schedules, arrange routine maintenance, and ensure timely repairs to minimize downtime.</w:t>
            </w:r>
          </w:p>
          <w:p w14:paraId="5CFEEE4B" w14:textId="77777777" w:rsidR="006E67F7" w:rsidRPr="006E67F7" w:rsidRDefault="006E67F7" w:rsidP="00914A40">
            <w:pPr>
              <w:pStyle w:val="TableParagraph"/>
              <w:numPr>
                <w:ilvl w:val="0"/>
                <w:numId w:val="6"/>
              </w:numPr>
              <w:tabs>
                <w:tab w:val="left" w:pos="828"/>
              </w:tabs>
              <w:ind w:right="101"/>
              <w:rPr>
                <w:rFonts w:ascii="Gill Sans MT" w:hAnsi="Gill Sans MT"/>
                <w:sz w:val="20"/>
              </w:rPr>
            </w:pPr>
            <w:r w:rsidRPr="006E67F7">
              <w:rPr>
                <w:rFonts w:ascii="Gill Sans MT" w:hAnsi="Gill Sans MT"/>
                <w:sz w:val="20"/>
              </w:rPr>
              <w:t>Track fuel usage, maintain fuel records</w:t>
            </w:r>
          </w:p>
          <w:p w14:paraId="3B08890A" w14:textId="77777777" w:rsidR="006E67F7" w:rsidRPr="006E67F7" w:rsidRDefault="006E67F7" w:rsidP="00914A40">
            <w:pPr>
              <w:pStyle w:val="TableParagraph"/>
              <w:numPr>
                <w:ilvl w:val="0"/>
                <w:numId w:val="6"/>
              </w:numPr>
              <w:tabs>
                <w:tab w:val="left" w:pos="828"/>
              </w:tabs>
              <w:ind w:right="101"/>
              <w:rPr>
                <w:rFonts w:ascii="Gill Sans MT" w:hAnsi="Gill Sans MT"/>
                <w:sz w:val="20"/>
              </w:rPr>
            </w:pPr>
            <w:r w:rsidRPr="006E67F7">
              <w:rPr>
                <w:rFonts w:ascii="Gill Sans MT" w:hAnsi="Gill Sans MT"/>
                <w:sz w:val="20"/>
              </w:rPr>
              <w:t>Ensure accurate completion of vehicle logbooks and submission of copies to the Country Office</w:t>
            </w:r>
          </w:p>
          <w:p w14:paraId="6528B614" w14:textId="77777777" w:rsidR="00914A40" w:rsidRDefault="006E67F7" w:rsidP="00914A40">
            <w:pPr>
              <w:pStyle w:val="TableParagraph"/>
              <w:numPr>
                <w:ilvl w:val="0"/>
                <w:numId w:val="6"/>
              </w:numPr>
              <w:tabs>
                <w:tab w:val="left" w:pos="828"/>
              </w:tabs>
              <w:ind w:right="101"/>
              <w:rPr>
                <w:rFonts w:ascii="Gill Sans MT" w:hAnsi="Gill Sans MT"/>
                <w:sz w:val="20"/>
              </w:rPr>
            </w:pPr>
            <w:r w:rsidRPr="006E67F7">
              <w:rPr>
                <w:rFonts w:ascii="Gill Sans MT" w:hAnsi="Gill Sans MT"/>
                <w:sz w:val="20"/>
              </w:rPr>
              <w:t>Oversee renewal of vehicle COF renewals</w:t>
            </w:r>
          </w:p>
          <w:p w14:paraId="3D1E17C8" w14:textId="3E267A25" w:rsidR="002E471A" w:rsidRPr="00914A40" w:rsidRDefault="002E471A" w:rsidP="00914A40">
            <w:pPr>
              <w:pStyle w:val="TableParagraph"/>
              <w:numPr>
                <w:ilvl w:val="0"/>
                <w:numId w:val="6"/>
              </w:numPr>
              <w:tabs>
                <w:tab w:val="left" w:pos="828"/>
              </w:tabs>
              <w:ind w:right="101"/>
              <w:rPr>
                <w:rFonts w:ascii="Gill Sans MT" w:hAnsi="Gill Sans MT"/>
                <w:sz w:val="20"/>
              </w:rPr>
            </w:pPr>
            <w:proofErr w:type="spellStart"/>
            <w:r w:rsidRPr="00914A40">
              <w:rPr>
                <w:rFonts w:ascii="Gill Sans MT" w:hAnsi="Gill Sans MT"/>
                <w:b/>
                <w:sz w:val="20"/>
              </w:rPr>
              <w:t>Other</w:t>
            </w:r>
            <w:r w:rsidRPr="00914A40">
              <w:rPr>
                <w:rFonts w:ascii="Gill Sans MT" w:hAnsi="Gill Sans MT"/>
                <w:sz w:val="20"/>
              </w:rPr>
              <w:t>Perform</w:t>
            </w:r>
            <w:proofErr w:type="spellEnd"/>
            <w:r w:rsidRPr="00914A40">
              <w:rPr>
                <w:rFonts w:ascii="Gill Sans MT" w:hAnsi="Gill Sans MT"/>
                <w:spacing w:val="-4"/>
                <w:sz w:val="20"/>
              </w:rPr>
              <w:t xml:space="preserve"> </w:t>
            </w:r>
            <w:r w:rsidRPr="00914A40">
              <w:rPr>
                <w:rFonts w:ascii="Gill Sans MT" w:hAnsi="Gill Sans MT"/>
                <w:sz w:val="20"/>
              </w:rPr>
              <w:t>any</w:t>
            </w:r>
            <w:r w:rsidRPr="00914A40">
              <w:rPr>
                <w:rFonts w:ascii="Gill Sans MT" w:hAnsi="Gill Sans MT"/>
                <w:spacing w:val="-3"/>
                <w:sz w:val="20"/>
              </w:rPr>
              <w:t xml:space="preserve"> </w:t>
            </w:r>
            <w:r w:rsidRPr="00914A40">
              <w:rPr>
                <w:rFonts w:ascii="Gill Sans MT" w:hAnsi="Gill Sans MT"/>
                <w:sz w:val="20"/>
              </w:rPr>
              <w:t>other</w:t>
            </w:r>
            <w:r w:rsidRPr="00914A40">
              <w:rPr>
                <w:rFonts w:ascii="Gill Sans MT" w:hAnsi="Gill Sans MT"/>
                <w:spacing w:val="-4"/>
                <w:sz w:val="20"/>
              </w:rPr>
              <w:t xml:space="preserve"> </w:t>
            </w:r>
            <w:r w:rsidRPr="00914A40">
              <w:rPr>
                <w:rFonts w:ascii="Gill Sans MT" w:hAnsi="Gill Sans MT"/>
                <w:sz w:val="20"/>
              </w:rPr>
              <w:t>duties</w:t>
            </w:r>
            <w:r w:rsidRPr="00914A40">
              <w:rPr>
                <w:rFonts w:ascii="Gill Sans MT" w:hAnsi="Gill Sans MT"/>
                <w:spacing w:val="-2"/>
                <w:sz w:val="20"/>
              </w:rPr>
              <w:t xml:space="preserve"> </w:t>
            </w:r>
            <w:r w:rsidRPr="00914A40">
              <w:rPr>
                <w:rFonts w:ascii="Gill Sans MT" w:hAnsi="Gill Sans MT"/>
                <w:sz w:val="20"/>
              </w:rPr>
              <w:t>as</w:t>
            </w:r>
            <w:r w:rsidRPr="00914A40">
              <w:rPr>
                <w:rFonts w:ascii="Gill Sans MT" w:hAnsi="Gill Sans MT"/>
                <w:spacing w:val="-2"/>
                <w:sz w:val="20"/>
              </w:rPr>
              <w:t xml:space="preserve"> </w:t>
            </w:r>
            <w:r w:rsidRPr="00914A40">
              <w:rPr>
                <w:rFonts w:ascii="Gill Sans MT" w:hAnsi="Gill Sans MT"/>
                <w:sz w:val="20"/>
              </w:rPr>
              <w:t>assigned</w:t>
            </w:r>
            <w:r w:rsidRPr="00914A40">
              <w:rPr>
                <w:rFonts w:ascii="Gill Sans MT" w:hAnsi="Gill Sans MT"/>
                <w:spacing w:val="-4"/>
                <w:sz w:val="20"/>
              </w:rPr>
              <w:t xml:space="preserve"> </w:t>
            </w:r>
            <w:r w:rsidRPr="00914A40">
              <w:rPr>
                <w:rFonts w:ascii="Gill Sans MT" w:hAnsi="Gill Sans MT"/>
                <w:sz w:val="20"/>
              </w:rPr>
              <w:t>by</w:t>
            </w:r>
            <w:r w:rsidRPr="00914A40">
              <w:rPr>
                <w:rFonts w:ascii="Gill Sans MT" w:hAnsi="Gill Sans MT"/>
                <w:spacing w:val="-3"/>
                <w:sz w:val="20"/>
              </w:rPr>
              <w:t xml:space="preserve"> </w:t>
            </w:r>
            <w:r w:rsidRPr="00914A40">
              <w:rPr>
                <w:rFonts w:ascii="Gill Sans MT" w:hAnsi="Gill Sans MT"/>
                <w:sz w:val="20"/>
              </w:rPr>
              <w:t>the</w:t>
            </w:r>
            <w:r w:rsidRPr="00914A40">
              <w:rPr>
                <w:rFonts w:ascii="Gill Sans MT" w:hAnsi="Gill Sans MT"/>
                <w:spacing w:val="-2"/>
                <w:sz w:val="20"/>
              </w:rPr>
              <w:t xml:space="preserve"> supervisors</w:t>
            </w:r>
          </w:p>
          <w:p w14:paraId="5E70A93C" w14:textId="77777777" w:rsidR="001A3A70" w:rsidRPr="00CC48DC" w:rsidRDefault="001A3A70" w:rsidP="00914A40">
            <w:pPr>
              <w:pStyle w:val="TableParagraph"/>
              <w:tabs>
                <w:tab w:val="left" w:pos="827"/>
              </w:tabs>
              <w:spacing w:line="234" w:lineRule="exact"/>
              <w:ind w:left="827"/>
              <w:rPr>
                <w:rFonts w:ascii="Gill Sans MT" w:hAnsi="Gill Sans MT"/>
                <w:sz w:val="20"/>
              </w:rPr>
            </w:pPr>
          </w:p>
        </w:tc>
      </w:tr>
    </w:tbl>
    <w:p w14:paraId="1690784B" w14:textId="77777777" w:rsidR="00914A40" w:rsidRDefault="00914A40">
      <w:pPr>
        <w:pStyle w:val="TableParagraph"/>
        <w:spacing w:line="234" w:lineRule="exact"/>
        <w:rPr>
          <w:rFonts w:ascii="Gill Sans MT" w:hAnsi="Gill Sans MT"/>
          <w:sz w:val="20"/>
        </w:rPr>
      </w:pPr>
    </w:p>
    <w:p w14:paraId="6833565E" w14:textId="77777777" w:rsidR="00914A40" w:rsidRDefault="00914A40">
      <w:pPr>
        <w:pStyle w:val="TableParagraph"/>
        <w:spacing w:line="234" w:lineRule="exact"/>
        <w:rPr>
          <w:rFonts w:ascii="Gill Sans MT" w:hAnsi="Gill Sans MT"/>
          <w:sz w:val="20"/>
        </w:rPr>
      </w:pPr>
    </w:p>
    <w:p w14:paraId="595DF9BD" w14:textId="77777777" w:rsidR="00914A40" w:rsidRDefault="00914A40">
      <w:pPr>
        <w:pStyle w:val="TableParagraph"/>
        <w:spacing w:line="234" w:lineRule="exact"/>
        <w:rPr>
          <w:rFonts w:ascii="Gill Sans MT" w:hAnsi="Gill Sans MT"/>
          <w:sz w:val="20"/>
        </w:rPr>
      </w:pPr>
    </w:p>
    <w:p w14:paraId="68DE55CC" w14:textId="77777777" w:rsidR="00914A40" w:rsidRDefault="00914A40">
      <w:pPr>
        <w:pStyle w:val="TableParagraph"/>
        <w:spacing w:line="234" w:lineRule="exact"/>
        <w:rPr>
          <w:rFonts w:ascii="Gill Sans MT" w:hAnsi="Gill Sans MT"/>
          <w:sz w:val="20"/>
        </w:rPr>
      </w:pPr>
    </w:p>
    <w:p w14:paraId="57243EA8" w14:textId="77777777" w:rsidR="00914A40" w:rsidRDefault="00914A40">
      <w:pPr>
        <w:pStyle w:val="TableParagraph"/>
        <w:spacing w:line="234" w:lineRule="exact"/>
        <w:rPr>
          <w:rFonts w:ascii="Gill Sans MT" w:hAnsi="Gill Sans MT"/>
          <w:sz w:val="20"/>
        </w:rPr>
      </w:pPr>
    </w:p>
    <w:p w14:paraId="0E6A5E2D" w14:textId="77777777" w:rsidR="00914A40" w:rsidRDefault="00914A40">
      <w:pPr>
        <w:pStyle w:val="TableParagraph"/>
        <w:spacing w:line="234" w:lineRule="exact"/>
        <w:rPr>
          <w:rFonts w:ascii="Gill Sans MT" w:hAnsi="Gill Sans MT"/>
          <w:sz w:val="20"/>
        </w:rPr>
      </w:pPr>
    </w:p>
    <w:p w14:paraId="4EBB6D86" w14:textId="77777777" w:rsidR="00914A40" w:rsidRDefault="00914A40">
      <w:pPr>
        <w:pStyle w:val="TableParagraph"/>
        <w:spacing w:line="234" w:lineRule="exact"/>
        <w:rPr>
          <w:rFonts w:ascii="Gill Sans MT" w:hAnsi="Gill Sans MT"/>
          <w:sz w:val="20"/>
        </w:rPr>
      </w:pPr>
    </w:p>
    <w:p w14:paraId="5BFBB746" w14:textId="77777777" w:rsidR="00914A40" w:rsidRDefault="00914A40">
      <w:pPr>
        <w:pStyle w:val="TableParagraph"/>
        <w:spacing w:line="234" w:lineRule="exact"/>
        <w:rPr>
          <w:rFonts w:ascii="Gill Sans MT" w:hAnsi="Gill Sans MT"/>
          <w:sz w:val="20"/>
        </w:rPr>
      </w:pPr>
    </w:p>
    <w:p w14:paraId="025605F0" w14:textId="77777777" w:rsidR="00914A40" w:rsidRDefault="00914A40">
      <w:pPr>
        <w:pStyle w:val="TableParagraph"/>
        <w:spacing w:line="234" w:lineRule="exact"/>
        <w:rPr>
          <w:rFonts w:ascii="Gill Sans MT" w:hAnsi="Gill Sans MT"/>
          <w:sz w:val="20"/>
        </w:rPr>
      </w:pPr>
    </w:p>
    <w:p w14:paraId="49534306" w14:textId="77777777" w:rsidR="00914A40" w:rsidRDefault="00914A40">
      <w:pPr>
        <w:pStyle w:val="TableParagraph"/>
        <w:spacing w:line="234" w:lineRule="exact"/>
        <w:rPr>
          <w:rFonts w:ascii="Gill Sans MT" w:hAnsi="Gill Sans MT"/>
          <w:sz w:val="20"/>
        </w:rPr>
      </w:pPr>
    </w:p>
    <w:p w14:paraId="0237A2EC" w14:textId="77777777" w:rsidR="00914A40" w:rsidRDefault="00914A40">
      <w:pPr>
        <w:pStyle w:val="TableParagraph"/>
        <w:spacing w:line="234" w:lineRule="exact"/>
        <w:rPr>
          <w:rFonts w:ascii="Gill Sans MT" w:hAnsi="Gill Sans MT"/>
          <w:sz w:val="20"/>
        </w:rPr>
      </w:pPr>
    </w:p>
    <w:p w14:paraId="4C92C5B4" w14:textId="77777777" w:rsidR="00914A40" w:rsidRDefault="00914A40">
      <w:pPr>
        <w:pStyle w:val="TableParagraph"/>
        <w:spacing w:line="234" w:lineRule="exact"/>
        <w:rPr>
          <w:rFonts w:ascii="Gill Sans MT" w:hAnsi="Gill Sans MT"/>
          <w:sz w:val="20"/>
        </w:rPr>
      </w:pPr>
    </w:p>
    <w:p w14:paraId="5A13C001" w14:textId="77777777" w:rsidR="00914A40" w:rsidRDefault="00914A40">
      <w:pPr>
        <w:pStyle w:val="TableParagraph"/>
        <w:spacing w:line="234" w:lineRule="exact"/>
        <w:rPr>
          <w:rFonts w:ascii="Gill Sans MT" w:hAnsi="Gill Sans MT"/>
          <w:sz w:val="20"/>
        </w:rPr>
      </w:pPr>
    </w:p>
    <w:p w14:paraId="6FC3C65F" w14:textId="77777777" w:rsidR="00914A40" w:rsidRDefault="00914A40">
      <w:pPr>
        <w:pStyle w:val="TableParagraph"/>
        <w:spacing w:line="234" w:lineRule="exact"/>
        <w:rPr>
          <w:rFonts w:ascii="Gill Sans MT" w:hAnsi="Gill Sans MT"/>
          <w:sz w:val="20"/>
        </w:rPr>
      </w:pPr>
    </w:p>
    <w:tbl>
      <w:tblPr>
        <w:tblpPr w:leftFromText="180" w:rightFromText="180" w:vertAnchor="text" w:horzAnchor="margin" w:tblpY="13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7484"/>
      </w:tblGrid>
      <w:tr w:rsidR="00914A40" w:rsidRPr="00CC48DC" w14:paraId="45F9BFFB" w14:textId="77777777" w:rsidTr="00914A40">
        <w:trPr>
          <w:trHeight w:val="1820"/>
        </w:trPr>
        <w:tc>
          <w:tcPr>
            <w:tcW w:w="2123" w:type="dxa"/>
          </w:tcPr>
          <w:p w14:paraId="50D6AF66" w14:textId="77777777" w:rsidR="00914A40" w:rsidRPr="00CC48DC" w:rsidRDefault="00914A40" w:rsidP="00914A40">
            <w:pPr>
              <w:pStyle w:val="TableParagraph"/>
              <w:spacing w:before="2"/>
              <w:ind w:left="110"/>
              <w:rPr>
                <w:rFonts w:ascii="Gill Sans MT" w:hAnsi="Gill Sans MT"/>
                <w:sz w:val="20"/>
              </w:rPr>
            </w:pPr>
            <w:r w:rsidRPr="00CC48DC">
              <w:rPr>
                <w:rFonts w:ascii="Gill Sans MT" w:hAnsi="Gill Sans MT"/>
                <w:sz w:val="20"/>
              </w:rPr>
              <w:t>Key</w:t>
            </w:r>
            <w:r w:rsidRPr="00CC48DC">
              <w:rPr>
                <w:rFonts w:ascii="Gill Sans MT" w:hAnsi="Gill Sans MT"/>
                <w:spacing w:val="-2"/>
                <w:sz w:val="20"/>
              </w:rPr>
              <w:t xml:space="preserve"> Relationships</w:t>
            </w:r>
          </w:p>
        </w:tc>
        <w:tc>
          <w:tcPr>
            <w:tcW w:w="7484" w:type="dxa"/>
          </w:tcPr>
          <w:p w14:paraId="5713BDFC" w14:textId="77777777" w:rsidR="00914A40" w:rsidRPr="00CC48DC" w:rsidRDefault="00914A40" w:rsidP="00914A40">
            <w:pPr>
              <w:pStyle w:val="TableParagraph"/>
              <w:spacing w:before="17"/>
              <w:rPr>
                <w:rFonts w:ascii="Gill Sans MT" w:hAnsi="Gill Sans MT"/>
                <w:sz w:val="20"/>
              </w:rPr>
            </w:pPr>
            <w:r w:rsidRPr="00CC48DC">
              <w:rPr>
                <w:rFonts w:ascii="Gill Sans MT" w:hAnsi="Gill Sans MT"/>
                <w:spacing w:val="-2"/>
                <w:sz w:val="20"/>
              </w:rPr>
              <w:t>Internal:</w:t>
            </w:r>
          </w:p>
          <w:p w14:paraId="2B6C55E6" w14:textId="77777777" w:rsidR="00914A40" w:rsidRPr="00CC48DC" w:rsidRDefault="00914A40" w:rsidP="00914A40">
            <w:pPr>
              <w:pStyle w:val="TableParagraph"/>
              <w:spacing w:before="16" w:line="254" w:lineRule="auto"/>
              <w:ind w:right="4952"/>
              <w:rPr>
                <w:rFonts w:ascii="Gill Sans MT" w:hAnsi="Gill Sans MT"/>
                <w:sz w:val="20"/>
              </w:rPr>
            </w:pPr>
            <w:r w:rsidRPr="00CC48DC">
              <w:rPr>
                <w:rFonts w:ascii="Gill Sans MT" w:hAnsi="Gill Sans MT"/>
                <w:sz w:val="20"/>
              </w:rPr>
              <w:t>WASH</w:t>
            </w:r>
            <w:r w:rsidRPr="00CC48DC">
              <w:rPr>
                <w:rFonts w:ascii="Gill Sans MT" w:hAnsi="Gill Sans MT"/>
                <w:spacing w:val="-12"/>
                <w:sz w:val="20"/>
              </w:rPr>
              <w:t xml:space="preserve"> </w:t>
            </w:r>
            <w:r w:rsidRPr="00CC48DC">
              <w:rPr>
                <w:rFonts w:ascii="Gill Sans MT" w:hAnsi="Gill Sans MT"/>
                <w:sz w:val="20"/>
              </w:rPr>
              <w:t>Project</w:t>
            </w:r>
            <w:r w:rsidRPr="00CC48DC">
              <w:rPr>
                <w:rFonts w:ascii="Gill Sans MT" w:hAnsi="Gill Sans MT"/>
                <w:spacing w:val="-11"/>
                <w:sz w:val="20"/>
              </w:rPr>
              <w:t xml:space="preserve"> </w:t>
            </w:r>
            <w:r w:rsidRPr="00CC48DC">
              <w:rPr>
                <w:rFonts w:ascii="Gill Sans MT" w:hAnsi="Gill Sans MT"/>
                <w:sz w:val="20"/>
              </w:rPr>
              <w:t>Manager Project Accountant</w:t>
            </w:r>
          </w:p>
          <w:p w14:paraId="76281ADD" w14:textId="77777777" w:rsidR="00914A40" w:rsidRPr="00CC48DC" w:rsidRDefault="00914A40" w:rsidP="00914A40">
            <w:pPr>
              <w:pStyle w:val="TableParagraph"/>
              <w:spacing w:before="2"/>
              <w:rPr>
                <w:rFonts w:ascii="Gill Sans MT" w:hAnsi="Gill Sans MT"/>
                <w:sz w:val="20"/>
              </w:rPr>
            </w:pPr>
            <w:r w:rsidRPr="00CC48DC">
              <w:rPr>
                <w:rFonts w:ascii="Gill Sans MT" w:hAnsi="Gill Sans MT"/>
                <w:sz w:val="20"/>
              </w:rPr>
              <w:t>Procurement</w:t>
            </w:r>
            <w:r w:rsidRPr="00CC48DC">
              <w:rPr>
                <w:rFonts w:ascii="Gill Sans MT" w:hAnsi="Gill Sans MT"/>
                <w:spacing w:val="-5"/>
                <w:sz w:val="20"/>
              </w:rPr>
              <w:t xml:space="preserve"> </w:t>
            </w:r>
            <w:r w:rsidRPr="00CC48DC">
              <w:rPr>
                <w:rFonts w:ascii="Gill Sans MT" w:hAnsi="Gill Sans MT"/>
                <w:sz w:val="20"/>
              </w:rPr>
              <w:t>and</w:t>
            </w:r>
            <w:r w:rsidRPr="00CC48DC">
              <w:rPr>
                <w:rFonts w:ascii="Gill Sans MT" w:hAnsi="Gill Sans MT"/>
                <w:spacing w:val="-4"/>
                <w:sz w:val="20"/>
              </w:rPr>
              <w:t xml:space="preserve"> </w:t>
            </w:r>
            <w:r w:rsidRPr="00CC48DC">
              <w:rPr>
                <w:rFonts w:ascii="Gill Sans MT" w:hAnsi="Gill Sans MT"/>
                <w:sz w:val="20"/>
              </w:rPr>
              <w:t>logistics</w:t>
            </w:r>
            <w:r w:rsidRPr="00CC48DC">
              <w:rPr>
                <w:rFonts w:ascii="Gill Sans MT" w:hAnsi="Gill Sans MT"/>
                <w:spacing w:val="-6"/>
                <w:sz w:val="20"/>
              </w:rPr>
              <w:t xml:space="preserve"> </w:t>
            </w:r>
            <w:r w:rsidRPr="00CC48DC">
              <w:rPr>
                <w:rFonts w:ascii="Gill Sans MT" w:hAnsi="Gill Sans MT"/>
                <w:spacing w:val="-2"/>
                <w:sz w:val="20"/>
              </w:rPr>
              <w:t>Manager</w:t>
            </w:r>
          </w:p>
          <w:p w14:paraId="7B9B86F8" w14:textId="77777777" w:rsidR="00914A40" w:rsidRPr="00CC48DC" w:rsidRDefault="00914A40" w:rsidP="00914A40">
            <w:pPr>
              <w:pStyle w:val="TableParagraph"/>
              <w:spacing w:before="16"/>
              <w:rPr>
                <w:rFonts w:ascii="Gill Sans MT" w:hAnsi="Gill Sans MT"/>
                <w:sz w:val="20"/>
              </w:rPr>
            </w:pPr>
            <w:r w:rsidRPr="00CC48DC">
              <w:rPr>
                <w:rFonts w:ascii="Gill Sans MT" w:hAnsi="Gill Sans MT"/>
                <w:sz w:val="20"/>
              </w:rPr>
              <w:t>Projects’</w:t>
            </w:r>
            <w:r w:rsidRPr="00CC48DC">
              <w:rPr>
                <w:rFonts w:ascii="Gill Sans MT" w:hAnsi="Gill Sans MT"/>
                <w:spacing w:val="-4"/>
                <w:sz w:val="20"/>
              </w:rPr>
              <w:t xml:space="preserve"> </w:t>
            </w:r>
            <w:r w:rsidRPr="00CC48DC">
              <w:rPr>
                <w:rFonts w:ascii="Gill Sans MT" w:hAnsi="Gill Sans MT"/>
                <w:spacing w:val="-2"/>
                <w:sz w:val="20"/>
              </w:rPr>
              <w:t>Drivers</w:t>
            </w:r>
          </w:p>
          <w:p w14:paraId="1895CD82" w14:textId="77777777" w:rsidR="00914A40" w:rsidRPr="00CC48DC" w:rsidRDefault="00914A40" w:rsidP="00914A40">
            <w:pPr>
              <w:pStyle w:val="TableParagraph"/>
              <w:spacing w:line="260" w:lineRule="atLeast"/>
              <w:ind w:right="6705"/>
              <w:rPr>
                <w:rFonts w:ascii="Gill Sans MT" w:hAnsi="Gill Sans MT"/>
                <w:sz w:val="20"/>
              </w:rPr>
            </w:pPr>
            <w:r w:rsidRPr="00CC48DC">
              <w:rPr>
                <w:rFonts w:ascii="Gill Sans MT" w:hAnsi="Gill Sans MT"/>
                <w:spacing w:val="-2"/>
                <w:sz w:val="20"/>
              </w:rPr>
              <w:t xml:space="preserve">External </w:t>
            </w:r>
            <w:r w:rsidRPr="00CC48DC">
              <w:rPr>
                <w:rFonts w:ascii="Gill Sans MT" w:hAnsi="Gill Sans MT"/>
                <w:spacing w:val="-4"/>
                <w:sz w:val="20"/>
              </w:rPr>
              <w:t>N/A</w:t>
            </w:r>
          </w:p>
        </w:tc>
      </w:tr>
      <w:tr w:rsidR="00914A40" w:rsidRPr="00CC48DC" w14:paraId="47B03835" w14:textId="77777777" w:rsidTr="00914A40">
        <w:trPr>
          <w:trHeight w:val="634"/>
        </w:trPr>
        <w:tc>
          <w:tcPr>
            <w:tcW w:w="2123" w:type="dxa"/>
          </w:tcPr>
          <w:p w14:paraId="1946CC2A" w14:textId="77777777" w:rsidR="00914A40" w:rsidRPr="00CC48DC" w:rsidRDefault="00914A40" w:rsidP="00914A40">
            <w:pPr>
              <w:pStyle w:val="TableParagraph"/>
              <w:spacing w:before="1"/>
              <w:ind w:left="110"/>
              <w:rPr>
                <w:rFonts w:ascii="Gill Sans MT" w:hAnsi="Gill Sans MT"/>
                <w:sz w:val="20"/>
              </w:rPr>
            </w:pPr>
            <w:r w:rsidRPr="00CC48DC">
              <w:rPr>
                <w:rFonts w:ascii="Gill Sans MT" w:hAnsi="Gill Sans MT"/>
                <w:spacing w:val="-2"/>
                <w:sz w:val="20"/>
              </w:rPr>
              <w:t>Qualification</w:t>
            </w:r>
          </w:p>
        </w:tc>
        <w:tc>
          <w:tcPr>
            <w:tcW w:w="7484" w:type="dxa"/>
          </w:tcPr>
          <w:p w14:paraId="4C1321C7" w14:textId="77777777" w:rsidR="00914A40" w:rsidRDefault="00914A40" w:rsidP="00914A40">
            <w:pPr>
              <w:pStyle w:val="TableParagraph"/>
              <w:numPr>
                <w:ilvl w:val="0"/>
                <w:numId w:val="7"/>
              </w:numPr>
              <w:tabs>
                <w:tab w:val="left" w:pos="828"/>
              </w:tabs>
              <w:spacing w:line="273" w:lineRule="auto"/>
              <w:ind w:right="102"/>
              <w:rPr>
                <w:rFonts w:ascii="Gill Sans MT" w:hAnsi="Gill Sans MT"/>
                <w:sz w:val="20"/>
              </w:rPr>
            </w:pPr>
            <w:r w:rsidRPr="00CC48DC">
              <w:rPr>
                <w:rFonts w:ascii="Gill Sans MT" w:hAnsi="Gill Sans MT"/>
                <w:sz w:val="20"/>
              </w:rPr>
              <w:t>Degree</w:t>
            </w:r>
            <w:r>
              <w:rPr>
                <w:rFonts w:ascii="Gill Sans MT" w:hAnsi="Gill Sans MT"/>
                <w:spacing w:val="40"/>
                <w:sz w:val="20"/>
              </w:rPr>
              <w:t xml:space="preserve"> </w:t>
            </w:r>
            <w:r w:rsidRPr="00CC48DC">
              <w:rPr>
                <w:rFonts w:ascii="Gill Sans MT" w:hAnsi="Gill Sans MT"/>
                <w:sz w:val="20"/>
              </w:rPr>
              <w:t>in</w:t>
            </w:r>
            <w:r w:rsidRPr="00CC48DC">
              <w:rPr>
                <w:rFonts w:ascii="Gill Sans MT" w:hAnsi="Gill Sans MT"/>
                <w:spacing w:val="40"/>
                <w:sz w:val="20"/>
              </w:rPr>
              <w:t xml:space="preserve"> </w:t>
            </w:r>
            <w:r>
              <w:rPr>
                <w:rFonts w:ascii="Gill Sans MT" w:hAnsi="Gill Sans MT"/>
                <w:sz w:val="20"/>
              </w:rPr>
              <w:t>procurement, logistics, stores management, administration or other relevant subjects.</w:t>
            </w:r>
          </w:p>
          <w:p w14:paraId="1503A3D1" w14:textId="77777777" w:rsidR="00914A40" w:rsidRPr="00CC48DC" w:rsidRDefault="00914A40" w:rsidP="00914A40">
            <w:pPr>
              <w:pStyle w:val="TableParagraph"/>
              <w:numPr>
                <w:ilvl w:val="0"/>
                <w:numId w:val="7"/>
              </w:numPr>
              <w:tabs>
                <w:tab w:val="left" w:pos="828"/>
              </w:tabs>
              <w:spacing w:line="273" w:lineRule="auto"/>
              <w:ind w:right="102"/>
              <w:rPr>
                <w:rFonts w:ascii="Gill Sans MT" w:hAnsi="Gill Sans MT"/>
                <w:sz w:val="20"/>
              </w:rPr>
            </w:pPr>
            <w:r>
              <w:rPr>
                <w:rFonts w:ascii="Gill Sans MT" w:hAnsi="Gill Sans MT"/>
                <w:sz w:val="20"/>
              </w:rPr>
              <w:t xml:space="preserve">Those with Charted Institute of Procurement and supply, basic </w:t>
            </w:r>
            <w:proofErr w:type="gramStart"/>
            <w:r>
              <w:rPr>
                <w:rFonts w:ascii="Gill Sans MT" w:hAnsi="Gill Sans MT"/>
                <w:sz w:val="20"/>
              </w:rPr>
              <w:t>Accounting</w:t>
            </w:r>
            <w:proofErr w:type="gramEnd"/>
            <w:r>
              <w:rPr>
                <w:rFonts w:ascii="Gill Sans MT" w:hAnsi="Gill Sans MT"/>
                <w:sz w:val="20"/>
              </w:rPr>
              <w:t xml:space="preserve"> knowledge and skills, will have an added advantage</w:t>
            </w:r>
            <w:r>
              <w:rPr>
                <w:rFonts w:ascii="Gill Sans MT" w:hAnsi="Gill Sans MT"/>
                <w:spacing w:val="40"/>
                <w:sz w:val="20"/>
              </w:rPr>
              <w:t>.</w:t>
            </w:r>
          </w:p>
        </w:tc>
      </w:tr>
      <w:tr w:rsidR="00914A40" w:rsidRPr="00CC48DC" w14:paraId="661595A7" w14:textId="77777777" w:rsidTr="00914A40">
        <w:trPr>
          <w:trHeight w:val="1262"/>
        </w:trPr>
        <w:tc>
          <w:tcPr>
            <w:tcW w:w="2123" w:type="dxa"/>
          </w:tcPr>
          <w:p w14:paraId="4E691455" w14:textId="77777777" w:rsidR="00914A40" w:rsidRPr="00CC48DC" w:rsidRDefault="00914A40" w:rsidP="00914A40">
            <w:pPr>
              <w:pStyle w:val="TableParagraph"/>
              <w:ind w:left="110" w:right="128"/>
              <w:rPr>
                <w:rFonts w:ascii="Gill Sans MT" w:hAnsi="Gill Sans MT"/>
                <w:sz w:val="20"/>
              </w:rPr>
            </w:pPr>
            <w:r w:rsidRPr="00CC48DC">
              <w:rPr>
                <w:rFonts w:ascii="Gill Sans MT" w:hAnsi="Gill Sans MT"/>
                <w:sz w:val="20"/>
              </w:rPr>
              <w:t>Knowledge,</w:t>
            </w:r>
            <w:r w:rsidRPr="00CC48DC">
              <w:rPr>
                <w:rFonts w:ascii="Gill Sans MT" w:hAnsi="Gill Sans MT"/>
                <w:spacing w:val="-12"/>
                <w:sz w:val="20"/>
              </w:rPr>
              <w:t xml:space="preserve"> </w:t>
            </w:r>
            <w:r w:rsidRPr="00CC48DC">
              <w:rPr>
                <w:rFonts w:ascii="Gill Sans MT" w:hAnsi="Gill Sans MT"/>
                <w:sz w:val="20"/>
              </w:rPr>
              <w:t xml:space="preserve">Experience and Other </w:t>
            </w:r>
            <w:r w:rsidRPr="00CC48DC">
              <w:rPr>
                <w:rFonts w:ascii="Gill Sans MT" w:hAnsi="Gill Sans MT"/>
                <w:spacing w:val="-2"/>
                <w:sz w:val="20"/>
              </w:rPr>
              <w:t>Requirements</w:t>
            </w:r>
          </w:p>
        </w:tc>
        <w:tc>
          <w:tcPr>
            <w:tcW w:w="7484" w:type="dxa"/>
          </w:tcPr>
          <w:p w14:paraId="303DDADE" w14:textId="77777777" w:rsidR="00914A40" w:rsidRPr="00CC48DC" w:rsidRDefault="00914A40" w:rsidP="00914A40">
            <w:pPr>
              <w:pStyle w:val="TableParagraph"/>
              <w:numPr>
                <w:ilvl w:val="0"/>
                <w:numId w:val="8"/>
              </w:numPr>
              <w:tabs>
                <w:tab w:val="left" w:pos="827"/>
              </w:tabs>
              <w:spacing w:before="1" w:line="254" w:lineRule="exact"/>
              <w:rPr>
                <w:rFonts w:ascii="Gill Sans MT" w:hAnsi="Gill Sans MT"/>
                <w:sz w:val="20"/>
              </w:rPr>
            </w:pPr>
            <w:r w:rsidRPr="00CC48DC">
              <w:rPr>
                <w:rFonts w:ascii="Gill Sans MT" w:hAnsi="Gill Sans MT"/>
                <w:sz w:val="20"/>
              </w:rPr>
              <w:t>High</w:t>
            </w:r>
            <w:r w:rsidRPr="00CC48DC">
              <w:rPr>
                <w:rFonts w:ascii="Gill Sans MT" w:hAnsi="Gill Sans MT"/>
                <w:spacing w:val="-5"/>
                <w:sz w:val="20"/>
              </w:rPr>
              <w:t xml:space="preserve"> </w:t>
            </w:r>
            <w:r w:rsidRPr="00CC48DC">
              <w:rPr>
                <w:rFonts w:ascii="Gill Sans MT" w:hAnsi="Gill Sans MT"/>
                <w:sz w:val="20"/>
              </w:rPr>
              <w:t>levels</w:t>
            </w:r>
            <w:r w:rsidRPr="00CC48DC">
              <w:rPr>
                <w:rFonts w:ascii="Gill Sans MT" w:hAnsi="Gill Sans MT"/>
                <w:spacing w:val="-2"/>
                <w:sz w:val="20"/>
              </w:rPr>
              <w:t xml:space="preserve"> </w:t>
            </w:r>
            <w:r w:rsidRPr="00CC48DC">
              <w:rPr>
                <w:rFonts w:ascii="Gill Sans MT" w:hAnsi="Gill Sans MT"/>
                <w:sz w:val="20"/>
              </w:rPr>
              <w:t>of</w:t>
            </w:r>
            <w:r w:rsidRPr="00CC48DC">
              <w:rPr>
                <w:rFonts w:ascii="Gill Sans MT" w:hAnsi="Gill Sans MT"/>
                <w:spacing w:val="-6"/>
                <w:sz w:val="20"/>
              </w:rPr>
              <w:t xml:space="preserve"> </w:t>
            </w:r>
            <w:r w:rsidRPr="00CC48DC">
              <w:rPr>
                <w:rFonts w:ascii="Gill Sans MT" w:hAnsi="Gill Sans MT"/>
                <w:sz w:val="20"/>
              </w:rPr>
              <w:t>integrity,</w:t>
            </w:r>
            <w:r w:rsidRPr="00CC48DC">
              <w:rPr>
                <w:rFonts w:ascii="Gill Sans MT" w:hAnsi="Gill Sans MT"/>
                <w:spacing w:val="-2"/>
                <w:sz w:val="20"/>
              </w:rPr>
              <w:t xml:space="preserve"> </w:t>
            </w:r>
            <w:r w:rsidRPr="00CC48DC">
              <w:rPr>
                <w:rFonts w:ascii="Gill Sans MT" w:hAnsi="Gill Sans MT"/>
                <w:sz w:val="20"/>
              </w:rPr>
              <w:t>honesty,</w:t>
            </w:r>
            <w:r w:rsidRPr="00CC48DC">
              <w:rPr>
                <w:rFonts w:ascii="Gill Sans MT" w:hAnsi="Gill Sans MT"/>
                <w:spacing w:val="-2"/>
                <w:sz w:val="20"/>
              </w:rPr>
              <w:t xml:space="preserve"> </w:t>
            </w:r>
            <w:r w:rsidRPr="00CC48DC">
              <w:rPr>
                <w:rFonts w:ascii="Gill Sans MT" w:hAnsi="Gill Sans MT"/>
                <w:sz w:val="20"/>
              </w:rPr>
              <w:t>strong</w:t>
            </w:r>
            <w:r w:rsidRPr="00CC48DC">
              <w:rPr>
                <w:rFonts w:ascii="Gill Sans MT" w:hAnsi="Gill Sans MT"/>
                <w:spacing w:val="-2"/>
                <w:sz w:val="20"/>
              </w:rPr>
              <w:t xml:space="preserve"> </w:t>
            </w:r>
            <w:r w:rsidRPr="00CC48DC">
              <w:rPr>
                <w:rFonts w:ascii="Gill Sans MT" w:hAnsi="Gill Sans MT"/>
                <w:sz w:val="20"/>
              </w:rPr>
              <w:t>ethics</w:t>
            </w:r>
            <w:r w:rsidRPr="00CC48DC">
              <w:rPr>
                <w:rFonts w:ascii="Gill Sans MT" w:hAnsi="Gill Sans MT"/>
                <w:spacing w:val="-2"/>
                <w:sz w:val="20"/>
              </w:rPr>
              <w:t xml:space="preserve"> </w:t>
            </w:r>
            <w:r w:rsidRPr="00CC48DC">
              <w:rPr>
                <w:rFonts w:ascii="Gill Sans MT" w:hAnsi="Gill Sans MT"/>
                <w:sz w:val="20"/>
              </w:rPr>
              <w:t>but</w:t>
            </w:r>
            <w:r w:rsidRPr="00CC48DC">
              <w:rPr>
                <w:rFonts w:ascii="Gill Sans MT" w:hAnsi="Gill Sans MT"/>
                <w:spacing w:val="-4"/>
                <w:sz w:val="20"/>
              </w:rPr>
              <w:t xml:space="preserve"> </w:t>
            </w:r>
            <w:r w:rsidRPr="00CC48DC">
              <w:rPr>
                <w:rFonts w:ascii="Gill Sans MT" w:hAnsi="Gill Sans MT"/>
                <w:sz w:val="20"/>
              </w:rPr>
              <w:t>also</w:t>
            </w:r>
            <w:r w:rsidRPr="00CC48DC">
              <w:rPr>
                <w:rFonts w:ascii="Gill Sans MT" w:hAnsi="Gill Sans MT"/>
                <w:spacing w:val="-2"/>
                <w:sz w:val="20"/>
              </w:rPr>
              <w:t xml:space="preserve"> </w:t>
            </w:r>
            <w:r w:rsidRPr="00CC48DC">
              <w:rPr>
                <w:rFonts w:ascii="Gill Sans MT" w:hAnsi="Gill Sans MT"/>
                <w:sz w:val="20"/>
              </w:rPr>
              <w:t>a</w:t>
            </w:r>
            <w:r w:rsidRPr="00CC48DC">
              <w:rPr>
                <w:rFonts w:ascii="Gill Sans MT" w:hAnsi="Gill Sans MT"/>
                <w:spacing w:val="-5"/>
                <w:sz w:val="20"/>
              </w:rPr>
              <w:t xml:space="preserve"> </w:t>
            </w:r>
            <w:r w:rsidRPr="00CC48DC">
              <w:rPr>
                <w:rFonts w:ascii="Gill Sans MT" w:hAnsi="Gill Sans MT"/>
                <w:sz w:val="20"/>
              </w:rPr>
              <w:t>quick</w:t>
            </w:r>
            <w:r w:rsidRPr="00CC48DC">
              <w:rPr>
                <w:rFonts w:ascii="Gill Sans MT" w:hAnsi="Gill Sans MT"/>
                <w:spacing w:val="-3"/>
                <w:sz w:val="20"/>
              </w:rPr>
              <w:t xml:space="preserve"> </w:t>
            </w:r>
            <w:r w:rsidRPr="00CC48DC">
              <w:rPr>
                <w:rFonts w:ascii="Gill Sans MT" w:hAnsi="Gill Sans MT"/>
                <w:spacing w:val="-2"/>
                <w:sz w:val="20"/>
              </w:rPr>
              <w:t>learner</w:t>
            </w:r>
          </w:p>
          <w:p w14:paraId="50025642" w14:textId="77777777" w:rsidR="00914A40" w:rsidRPr="00CC48DC" w:rsidRDefault="00914A40" w:rsidP="00914A40">
            <w:pPr>
              <w:pStyle w:val="TableParagraph"/>
              <w:numPr>
                <w:ilvl w:val="0"/>
                <w:numId w:val="8"/>
              </w:numPr>
              <w:tabs>
                <w:tab w:val="left" w:pos="827"/>
              </w:tabs>
              <w:spacing w:line="254" w:lineRule="exact"/>
              <w:rPr>
                <w:rFonts w:ascii="Gill Sans MT" w:hAnsi="Gill Sans MT"/>
                <w:sz w:val="20"/>
              </w:rPr>
            </w:pPr>
            <w:r w:rsidRPr="00CC48DC">
              <w:rPr>
                <w:rFonts w:ascii="Gill Sans MT" w:hAnsi="Gill Sans MT"/>
                <w:sz w:val="20"/>
              </w:rPr>
              <w:t>Demonstrate</w:t>
            </w:r>
            <w:r w:rsidRPr="00CC48DC">
              <w:rPr>
                <w:rFonts w:ascii="Gill Sans MT" w:hAnsi="Gill Sans MT"/>
                <w:spacing w:val="-4"/>
                <w:sz w:val="20"/>
              </w:rPr>
              <w:t xml:space="preserve"> </w:t>
            </w:r>
            <w:r w:rsidRPr="00CC48DC">
              <w:rPr>
                <w:rFonts w:ascii="Gill Sans MT" w:hAnsi="Gill Sans MT"/>
                <w:sz w:val="20"/>
              </w:rPr>
              <w:t>under</w:t>
            </w:r>
            <w:r>
              <w:rPr>
                <w:rFonts w:ascii="Gill Sans MT" w:hAnsi="Gill Sans MT"/>
                <w:sz w:val="20"/>
              </w:rPr>
              <w:t>standing</w:t>
            </w:r>
            <w:r w:rsidRPr="00CC48DC">
              <w:rPr>
                <w:rFonts w:ascii="Gill Sans MT" w:hAnsi="Gill Sans MT"/>
                <w:spacing w:val="-4"/>
                <w:sz w:val="20"/>
              </w:rPr>
              <w:t xml:space="preserve"> </w:t>
            </w:r>
            <w:r w:rsidRPr="00CC48DC">
              <w:rPr>
                <w:rFonts w:ascii="Gill Sans MT" w:hAnsi="Gill Sans MT"/>
                <w:sz w:val="20"/>
              </w:rPr>
              <w:t>of</w:t>
            </w:r>
            <w:r w:rsidRPr="00CC48DC">
              <w:rPr>
                <w:rFonts w:ascii="Gill Sans MT" w:hAnsi="Gill Sans MT"/>
                <w:spacing w:val="-4"/>
                <w:sz w:val="20"/>
              </w:rPr>
              <w:t xml:space="preserve"> </w:t>
            </w:r>
            <w:r w:rsidRPr="00CC48DC">
              <w:rPr>
                <w:rFonts w:ascii="Gill Sans MT" w:hAnsi="Gill Sans MT"/>
                <w:sz w:val="20"/>
              </w:rPr>
              <w:t>safeguarding</w:t>
            </w:r>
            <w:r w:rsidRPr="00CC48DC">
              <w:rPr>
                <w:rFonts w:ascii="Gill Sans MT" w:hAnsi="Gill Sans MT"/>
                <w:spacing w:val="-3"/>
                <w:sz w:val="20"/>
              </w:rPr>
              <w:t xml:space="preserve"> </w:t>
            </w:r>
            <w:r w:rsidRPr="00CC48DC">
              <w:rPr>
                <w:rFonts w:ascii="Gill Sans MT" w:hAnsi="Gill Sans MT"/>
                <w:sz w:val="20"/>
              </w:rPr>
              <w:t>risks</w:t>
            </w:r>
            <w:r w:rsidRPr="00CC48DC">
              <w:rPr>
                <w:rFonts w:ascii="Gill Sans MT" w:hAnsi="Gill Sans MT"/>
                <w:spacing w:val="-7"/>
                <w:sz w:val="20"/>
              </w:rPr>
              <w:t xml:space="preserve"> </w:t>
            </w:r>
            <w:r w:rsidRPr="00CC48DC">
              <w:rPr>
                <w:rFonts w:ascii="Gill Sans MT" w:hAnsi="Gill Sans MT"/>
                <w:sz w:val="20"/>
              </w:rPr>
              <w:t>and</w:t>
            </w:r>
            <w:r w:rsidRPr="00CC48DC">
              <w:rPr>
                <w:rFonts w:ascii="Gill Sans MT" w:hAnsi="Gill Sans MT"/>
                <w:spacing w:val="-4"/>
                <w:sz w:val="20"/>
              </w:rPr>
              <w:t xml:space="preserve"> </w:t>
            </w:r>
            <w:r w:rsidRPr="00CC48DC">
              <w:rPr>
                <w:rFonts w:ascii="Gill Sans MT" w:hAnsi="Gill Sans MT"/>
                <w:sz w:val="20"/>
              </w:rPr>
              <w:t>mitigating</w:t>
            </w:r>
            <w:r w:rsidRPr="00CC48DC">
              <w:rPr>
                <w:rFonts w:ascii="Gill Sans MT" w:hAnsi="Gill Sans MT"/>
                <w:spacing w:val="-5"/>
                <w:sz w:val="20"/>
              </w:rPr>
              <w:t xml:space="preserve"> </w:t>
            </w:r>
            <w:r w:rsidRPr="00CC48DC">
              <w:rPr>
                <w:rFonts w:ascii="Gill Sans MT" w:hAnsi="Gill Sans MT"/>
                <w:spacing w:val="-2"/>
                <w:sz w:val="20"/>
              </w:rPr>
              <w:t>action</w:t>
            </w:r>
          </w:p>
          <w:p w14:paraId="04B3F321" w14:textId="77777777" w:rsidR="00914A40" w:rsidRPr="00CC48DC" w:rsidRDefault="00914A40" w:rsidP="00914A40">
            <w:pPr>
              <w:pStyle w:val="TableParagraph"/>
              <w:numPr>
                <w:ilvl w:val="0"/>
                <w:numId w:val="8"/>
              </w:numPr>
              <w:tabs>
                <w:tab w:val="left" w:pos="828"/>
              </w:tabs>
              <w:ind w:right="94"/>
              <w:rPr>
                <w:rFonts w:ascii="Gill Sans MT" w:hAnsi="Gill Sans MT"/>
                <w:sz w:val="20"/>
              </w:rPr>
            </w:pPr>
            <w:r w:rsidRPr="00CC48DC">
              <w:rPr>
                <w:rFonts w:ascii="Gill Sans MT" w:hAnsi="Gill Sans MT"/>
                <w:sz w:val="20"/>
              </w:rPr>
              <w:t>At</w:t>
            </w:r>
            <w:r w:rsidRPr="00CC48DC">
              <w:rPr>
                <w:rFonts w:ascii="Gill Sans MT" w:hAnsi="Gill Sans MT"/>
                <w:spacing w:val="40"/>
                <w:sz w:val="20"/>
              </w:rPr>
              <w:t xml:space="preserve"> </w:t>
            </w:r>
            <w:r w:rsidRPr="00CC48DC">
              <w:rPr>
                <w:rFonts w:ascii="Gill Sans MT" w:hAnsi="Gill Sans MT"/>
                <w:sz w:val="20"/>
              </w:rPr>
              <w:t>least</w:t>
            </w:r>
            <w:r w:rsidRPr="00CC48DC">
              <w:rPr>
                <w:rFonts w:ascii="Gill Sans MT" w:hAnsi="Gill Sans MT"/>
                <w:spacing w:val="40"/>
                <w:sz w:val="20"/>
              </w:rPr>
              <w:t xml:space="preserve"> </w:t>
            </w:r>
            <w:r w:rsidRPr="00CC48DC">
              <w:rPr>
                <w:rFonts w:ascii="Gill Sans MT" w:hAnsi="Gill Sans MT"/>
                <w:sz w:val="20"/>
              </w:rPr>
              <w:t>3</w:t>
            </w:r>
            <w:r w:rsidRPr="00CC48DC">
              <w:rPr>
                <w:rFonts w:ascii="Gill Sans MT" w:hAnsi="Gill Sans MT"/>
                <w:spacing w:val="40"/>
                <w:sz w:val="20"/>
              </w:rPr>
              <w:t xml:space="preserve"> </w:t>
            </w:r>
            <w:r w:rsidRPr="00CC48DC">
              <w:rPr>
                <w:rFonts w:ascii="Gill Sans MT" w:hAnsi="Gill Sans MT"/>
                <w:sz w:val="20"/>
              </w:rPr>
              <w:t>years</w:t>
            </w:r>
            <w:r w:rsidRPr="00CC48DC">
              <w:rPr>
                <w:rFonts w:ascii="Gill Sans MT" w:hAnsi="Gill Sans MT"/>
                <w:spacing w:val="40"/>
                <w:sz w:val="20"/>
              </w:rPr>
              <w:t xml:space="preserve"> </w:t>
            </w:r>
            <w:r w:rsidRPr="00CC48DC">
              <w:rPr>
                <w:rFonts w:ascii="Gill Sans MT" w:hAnsi="Gill Sans MT"/>
                <w:sz w:val="20"/>
              </w:rPr>
              <w:t>working</w:t>
            </w:r>
            <w:r w:rsidRPr="00CC48DC">
              <w:rPr>
                <w:rFonts w:ascii="Gill Sans MT" w:hAnsi="Gill Sans MT"/>
                <w:spacing w:val="40"/>
                <w:sz w:val="20"/>
              </w:rPr>
              <w:t xml:space="preserve"> </w:t>
            </w:r>
            <w:r w:rsidRPr="00CC48DC">
              <w:rPr>
                <w:rFonts w:ascii="Gill Sans MT" w:hAnsi="Gill Sans MT"/>
                <w:sz w:val="20"/>
              </w:rPr>
              <w:t>experience</w:t>
            </w:r>
            <w:r w:rsidRPr="00CC48DC">
              <w:rPr>
                <w:rFonts w:ascii="Gill Sans MT" w:hAnsi="Gill Sans MT"/>
                <w:spacing w:val="40"/>
                <w:sz w:val="20"/>
              </w:rPr>
              <w:t xml:space="preserve"> </w:t>
            </w:r>
            <w:r w:rsidRPr="00CC48DC">
              <w:rPr>
                <w:rFonts w:ascii="Gill Sans MT" w:hAnsi="Gill Sans MT"/>
                <w:sz w:val="20"/>
              </w:rPr>
              <w:t>in</w:t>
            </w:r>
            <w:r w:rsidRPr="00CC48DC">
              <w:rPr>
                <w:rFonts w:ascii="Gill Sans MT" w:hAnsi="Gill Sans MT"/>
                <w:spacing w:val="40"/>
                <w:sz w:val="20"/>
              </w:rPr>
              <w:t xml:space="preserve"> </w:t>
            </w:r>
            <w:r w:rsidRPr="00CC48DC">
              <w:rPr>
                <w:rFonts w:ascii="Gill Sans MT" w:hAnsi="Gill Sans MT"/>
                <w:sz w:val="20"/>
              </w:rPr>
              <w:t>a</w:t>
            </w:r>
            <w:r w:rsidRPr="00CC48DC">
              <w:rPr>
                <w:rFonts w:ascii="Gill Sans MT" w:hAnsi="Gill Sans MT"/>
                <w:spacing w:val="40"/>
                <w:sz w:val="20"/>
              </w:rPr>
              <w:t xml:space="preserve"> </w:t>
            </w:r>
            <w:r w:rsidRPr="00CC48DC">
              <w:rPr>
                <w:rFonts w:ascii="Gill Sans MT" w:hAnsi="Gill Sans MT"/>
                <w:sz w:val="20"/>
              </w:rPr>
              <w:t>professionally</w:t>
            </w:r>
            <w:r w:rsidRPr="00CC48DC">
              <w:rPr>
                <w:rFonts w:ascii="Gill Sans MT" w:hAnsi="Gill Sans MT"/>
                <w:spacing w:val="40"/>
                <w:sz w:val="20"/>
              </w:rPr>
              <w:t xml:space="preserve"> </w:t>
            </w:r>
            <w:r w:rsidRPr="00CC48DC">
              <w:rPr>
                <w:rFonts w:ascii="Gill Sans MT" w:hAnsi="Gill Sans MT"/>
                <w:sz w:val="20"/>
              </w:rPr>
              <w:t>managed</w:t>
            </w:r>
            <w:r w:rsidRPr="00CC48DC">
              <w:rPr>
                <w:rFonts w:ascii="Gill Sans MT" w:hAnsi="Gill Sans MT"/>
                <w:spacing w:val="40"/>
                <w:sz w:val="20"/>
              </w:rPr>
              <w:t xml:space="preserve"> </w:t>
            </w:r>
            <w:r w:rsidRPr="00CC48DC">
              <w:rPr>
                <w:rFonts w:ascii="Gill Sans MT" w:hAnsi="Gill Sans MT"/>
                <w:sz w:val="20"/>
              </w:rPr>
              <w:t xml:space="preserve">warehouse </w:t>
            </w:r>
            <w:r w:rsidRPr="00CC48DC">
              <w:rPr>
                <w:rFonts w:ascii="Gill Sans MT" w:hAnsi="Gill Sans MT"/>
                <w:spacing w:val="-2"/>
                <w:sz w:val="20"/>
              </w:rPr>
              <w:t>environment</w:t>
            </w:r>
          </w:p>
          <w:p w14:paraId="0682E19A" w14:textId="77777777" w:rsidR="00914A40" w:rsidRPr="00CC48DC" w:rsidRDefault="00914A40" w:rsidP="00914A40">
            <w:pPr>
              <w:pStyle w:val="TableParagraph"/>
              <w:numPr>
                <w:ilvl w:val="0"/>
                <w:numId w:val="8"/>
              </w:numPr>
              <w:tabs>
                <w:tab w:val="left" w:pos="827"/>
              </w:tabs>
              <w:spacing w:before="1" w:line="234" w:lineRule="exact"/>
              <w:rPr>
                <w:rFonts w:ascii="Gill Sans MT" w:hAnsi="Gill Sans MT"/>
                <w:sz w:val="20"/>
              </w:rPr>
            </w:pPr>
            <w:r w:rsidRPr="00CC48DC">
              <w:rPr>
                <w:rFonts w:ascii="Gill Sans MT" w:hAnsi="Gill Sans MT"/>
                <w:sz w:val="20"/>
              </w:rPr>
              <w:t>Excellent</w:t>
            </w:r>
            <w:r w:rsidRPr="00CC48DC">
              <w:rPr>
                <w:rFonts w:ascii="Gill Sans MT" w:hAnsi="Gill Sans MT"/>
                <w:spacing w:val="-5"/>
                <w:sz w:val="20"/>
              </w:rPr>
              <w:t xml:space="preserve"> </w:t>
            </w:r>
            <w:r w:rsidRPr="00CC48DC">
              <w:rPr>
                <w:rFonts w:ascii="Gill Sans MT" w:hAnsi="Gill Sans MT"/>
                <w:sz w:val="20"/>
              </w:rPr>
              <w:t>in</w:t>
            </w:r>
            <w:r w:rsidRPr="00CC48DC">
              <w:rPr>
                <w:rFonts w:ascii="Gill Sans MT" w:hAnsi="Gill Sans MT"/>
                <w:spacing w:val="-4"/>
                <w:sz w:val="20"/>
              </w:rPr>
              <w:t xml:space="preserve"> </w:t>
            </w:r>
            <w:r w:rsidRPr="00CC48DC">
              <w:rPr>
                <w:rFonts w:ascii="Gill Sans MT" w:hAnsi="Gill Sans MT"/>
                <w:sz w:val="20"/>
              </w:rPr>
              <w:t>communication</w:t>
            </w:r>
            <w:r w:rsidRPr="00CC48DC">
              <w:rPr>
                <w:rFonts w:ascii="Gill Sans MT" w:hAnsi="Gill Sans MT"/>
                <w:spacing w:val="-4"/>
                <w:sz w:val="20"/>
              </w:rPr>
              <w:t xml:space="preserve"> skill</w:t>
            </w:r>
          </w:p>
        </w:tc>
      </w:tr>
    </w:tbl>
    <w:p w14:paraId="653FD89E" w14:textId="77777777" w:rsidR="001A3A70" w:rsidRDefault="001A3A70">
      <w:pPr>
        <w:pStyle w:val="TableParagraph"/>
        <w:spacing w:line="234" w:lineRule="exact"/>
        <w:rPr>
          <w:rFonts w:ascii="Gill Sans MT" w:hAnsi="Gill Sans MT"/>
          <w:sz w:val="20"/>
        </w:rPr>
      </w:pPr>
    </w:p>
    <w:p w14:paraId="1A537FAD" w14:textId="77777777" w:rsidR="00914A40" w:rsidRPr="00914A40" w:rsidRDefault="00914A40" w:rsidP="00914A40"/>
    <w:p w14:paraId="45839534" w14:textId="77777777" w:rsidR="00914A40" w:rsidRPr="00914A40" w:rsidRDefault="00914A40" w:rsidP="00914A40"/>
    <w:p w14:paraId="6634A9E6" w14:textId="77777777" w:rsidR="00914A40" w:rsidRPr="00914A40" w:rsidRDefault="00914A40" w:rsidP="00914A40"/>
    <w:p w14:paraId="38CC0E3A" w14:textId="77777777" w:rsidR="00914A40" w:rsidRPr="00914A40" w:rsidRDefault="00914A40" w:rsidP="00914A40"/>
    <w:p w14:paraId="5276BA0F" w14:textId="77777777" w:rsidR="00914A40" w:rsidRPr="00914A40" w:rsidRDefault="00914A40" w:rsidP="00914A40"/>
    <w:p w14:paraId="5DD35983" w14:textId="77777777" w:rsidR="00914A40" w:rsidRPr="00914A40" w:rsidRDefault="00914A40" w:rsidP="00914A40"/>
    <w:p w14:paraId="671BEC3A" w14:textId="77777777" w:rsidR="00914A40" w:rsidRPr="00914A40" w:rsidRDefault="00914A40" w:rsidP="00914A40"/>
    <w:p w14:paraId="5021EB34" w14:textId="77777777" w:rsidR="00914A40" w:rsidRPr="00914A40" w:rsidRDefault="00914A40" w:rsidP="00914A40"/>
    <w:p w14:paraId="4F62891A" w14:textId="77777777" w:rsidR="00914A40" w:rsidRPr="00914A40" w:rsidRDefault="00914A40" w:rsidP="00914A40"/>
    <w:p w14:paraId="3618410E" w14:textId="77777777" w:rsidR="00914A40" w:rsidRPr="00914A40" w:rsidRDefault="00914A40" w:rsidP="00914A40"/>
    <w:p w14:paraId="07A387FF" w14:textId="77777777" w:rsidR="00914A40" w:rsidRPr="00914A40" w:rsidRDefault="00914A40" w:rsidP="00914A40"/>
    <w:p w14:paraId="00561473" w14:textId="77777777" w:rsidR="00914A40" w:rsidRPr="00914A40" w:rsidRDefault="00914A40" w:rsidP="00914A40"/>
    <w:p w14:paraId="2342D0DB" w14:textId="77777777" w:rsidR="00914A40" w:rsidRPr="00914A40" w:rsidRDefault="00914A40" w:rsidP="00914A40"/>
    <w:p w14:paraId="743F9513" w14:textId="77777777" w:rsidR="00914A40" w:rsidRPr="00914A40" w:rsidRDefault="00914A40" w:rsidP="00914A40"/>
    <w:p w14:paraId="29550DD2" w14:textId="77777777" w:rsidR="00914A40" w:rsidRPr="00914A40" w:rsidRDefault="00914A40" w:rsidP="00914A40"/>
    <w:p w14:paraId="7BBB5091" w14:textId="77777777" w:rsidR="00914A40" w:rsidRPr="00914A40" w:rsidRDefault="00914A40" w:rsidP="00914A40"/>
    <w:p w14:paraId="3F3F0343" w14:textId="77777777" w:rsidR="00914A40" w:rsidRPr="00914A40" w:rsidRDefault="00914A40" w:rsidP="00914A40"/>
    <w:p w14:paraId="4431B6C5" w14:textId="77777777" w:rsidR="00914A40" w:rsidRPr="00914A40" w:rsidRDefault="00914A40" w:rsidP="00914A40"/>
    <w:p w14:paraId="4B265A48" w14:textId="77777777" w:rsidR="00914A40" w:rsidRPr="00914A40" w:rsidRDefault="00914A40" w:rsidP="00914A40"/>
    <w:p w14:paraId="6D6A1F38" w14:textId="77777777" w:rsidR="00914A40" w:rsidRPr="00914A40" w:rsidRDefault="00914A40" w:rsidP="00914A40"/>
    <w:p w14:paraId="7EB59178" w14:textId="77777777" w:rsidR="00914A40" w:rsidRPr="00914A40" w:rsidRDefault="00914A40" w:rsidP="00914A40"/>
    <w:p w14:paraId="444DA2AC" w14:textId="77777777" w:rsidR="00914A40" w:rsidRPr="00914A40" w:rsidRDefault="00914A40" w:rsidP="00914A40"/>
    <w:p w14:paraId="037273B3" w14:textId="77777777" w:rsidR="00914A40" w:rsidRDefault="00914A40" w:rsidP="00914A40">
      <w:pPr>
        <w:rPr>
          <w:rFonts w:ascii="Gill Sans MT" w:hAnsi="Gill Sans MT"/>
          <w:sz w:val="20"/>
        </w:rPr>
      </w:pPr>
    </w:p>
    <w:p w14:paraId="42277A46" w14:textId="77777777" w:rsidR="00914A40" w:rsidRPr="00CC48DC" w:rsidRDefault="00914A40" w:rsidP="00914A40">
      <w:pPr>
        <w:pStyle w:val="BodyText"/>
        <w:spacing w:line="256" w:lineRule="auto"/>
        <w:ind w:right="138"/>
        <w:jc w:val="both"/>
        <w:rPr>
          <w:rFonts w:ascii="Gill Sans MT" w:hAnsi="Gill Sans MT"/>
        </w:rPr>
      </w:pPr>
      <w:r w:rsidRPr="00CC48DC">
        <w:rPr>
          <w:rFonts w:ascii="Gill Sans MT" w:hAnsi="Gill Sans MT"/>
        </w:rPr>
        <w:t>Self</w:t>
      </w:r>
      <w:r w:rsidRPr="00CC48DC">
        <w:rPr>
          <w:rFonts w:ascii="Gill Sans MT" w:hAnsi="Gill Sans MT"/>
          <w:spacing w:val="-6"/>
        </w:rPr>
        <w:t xml:space="preserve"> </w:t>
      </w:r>
      <w:r w:rsidRPr="00CC48DC">
        <w:rPr>
          <w:rFonts w:ascii="Gill Sans MT" w:hAnsi="Gill Sans MT"/>
        </w:rPr>
        <w:t>Help</w:t>
      </w:r>
      <w:r w:rsidRPr="00CC48DC">
        <w:rPr>
          <w:rFonts w:ascii="Gill Sans MT" w:hAnsi="Gill Sans MT"/>
          <w:spacing w:val="-6"/>
        </w:rPr>
        <w:t xml:space="preserve"> </w:t>
      </w:r>
      <w:r w:rsidRPr="00CC48DC">
        <w:rPr>
          <w:rFonts w:ascii="Gill Sans MT" w:hAnsi="Gill Sans MT"/>
        </w:rPr>
        <w:t>Africa</w:t>
      </w:r>
      <w:r w:rsidRPr="00CC48DC">
        <w:rPr>
          <w:rFonts w:ascii="Gill Sans MT" w:hAnsi="Gill Sans MT"/>
          <w:spacing w:val="-6"/>
        </w:rPr>
        <w:t xml:space="preserve"> </w:t>
      </w:r>
      <w:r w:rsidRPr="00CC48DC">
        <w:rPr>
          <w:rFonts w:ascii="Gill Sans MT" w:hAnsi="Gill Sans MT"/>
        </w:rPr>
        <w:t>takes</w:t>
      </w:r>
      <w:r w:rsidRPr="00CC48DC">
        <w:rPr>
          <w:rFonts w:ascii="Gill Sans MT" w:hAnsi="Gill Sans MT"/>
          <w:spacing w:val="-7"/>
        </w:rPr>
        <w:t xml:space="preserve"> </w:t>
      </w:r>
      <w:r w:rsidRPr="00CC48DC">
        <w:rPr>
          <w:rFonts w:ascii="Gill Sans MT" w:hAnsi="Gill Sans MT"/>
        </w:rPr>
        <w:t>the</w:t>
      </w:r>
      <w:r w:rsidRPr="00CC48DC">
        <w:rPr>
          <w:rFonts w:ascii="Gill Sans MT" w:hAnsi="Gill Sans MT"/>
          <w:spacing w:val="-6"/>
        </w:rPr>
        <w:t xml:space="preserve"> </w:t>
      </w:r>
      <w:r w:rsidRPr="00CC48DC">
        <w:rPr>
          <w:rFonts w:ascii="Gill Sans MT" w:hAnsi="Gill Sans MT"/>
        </w:rPr>
        <w:t>safety</w:t>
      </w:r>
      <w:r w:rsidRPr="00CC48DC">
        <w:rPr>
          <w:rFonts w:ascii="Gill Sans MT" w:hAnsi="Gill Sans MT"/>
          <w:spacing w:val="-5"/>
        </w:rPr>
        <w:t xml:space="preserve"> </w:t>
      </w:r>
      <w:r w:rsidRPr="00CC48DC">
        <w:rPr>
          <w:rFonts w:ascii="Gill Sans MT" w:hAnsi="Gill Sans MT"/>
        </w:rPr>
        <w:t>and</w:t>
      </w:r>
      <w:r w:rsidRPr="00CC48DC">
        <w:rPr>
          <w:rFonts w:ascii="Gill Sans MT" w:hAnsi="Gill Sans MT"/>
          <w:spacing w:val="-6"/>
        </w:rPr>
        <w:t xml:space="preserve"> </w:t>
      </w:r>
      <w:r w:rsidRPr="00CC48DC">
        <w:rPr>
          <w:rFonts w:ascii="Gill Sans MT" w:hAnsi="Gill Sans MT"/>
        </w:rPr>
        <w:t>well-being</w:t>
      </w:r>
      <w:r w:rsidRPr="00CC48DC">
        <w:rPr>
          <w:rFonts w:ascii="Gill Sans MT" w:hAnsi="Gill Sans MT"/>
          <w:spacing w:val="-6"/>
        </w:rPr>
        <w:t xml:space="preserve"> </w:t>
      </w:r>
      <w:r w:rsidRPr="00CC48DC">
        <w:rPr>
          <w:rFonts w:ascii="Gill Sans MT" w:hAnsi="Gill Sans MT"/>
        </w:rPr>
        <w:t>of</w:t>
      </w:r>
      <w:r w:rsidRPr="00CC48DC">
        <w:rPr>
          <w:rFonts w:ascii="Gill Sans MT" w:hAnsi="Gill Sans MT"/>
          <w:spacing w:val="-6"/>
        </w:rPr>
        <w:t xml:space="preserve"> </w:t>
      </w:r>
      <w:r w:rsidRPr="00CC48DC">
        <w:rPr>
          <w:rFonts w:ascii="Gill Sans MT" w:hAnsi="Gill Sans MT"/>
        </w:rPr>
        <w:t>all</w:t>
      </w:r>
      <w:r w:rsidRPr="00CC48DC">
        <w:rPr>
          <w:rFonts w:ascii="Gill Sans MT" w:hAnsi="Gill Sans MT"/>
          <w:spacing w:val="-6"/>
        </w:rPr>
        <w:t xml:space="preserve"> </w:t>
      </w:r>
      <w:r w:rsidRPr="00CC48DC">
        <w:rPr>
          <w:rFonts w:ascii="Gill Sans MT" w:hAnsi="Gill Sans MT"/>
        </w:rPr>
        <w:t>those</w:t>
      </w:r>
      <w:r w:rsidRPr="00CC48DC">
        <w:rPr>
          <w:rFonts w:ascii="Gill Sans MT" w:hAnsi="Gill Sans MT"/>
          <w:spacing w:val="-6"/>
        </w:rPr>
        <w:t xml:space="preserve"> </w:t>
      </w:r>
      <w:r w:rsidRPr="00CC48DC">
        <w:rPr>
          <w:rFonts w:ascii="Gill Sans MT" w:hAnsi="Gill Sans MT"/>
        </w:rPr>
        <w:t>we</w:t>
      </w:r>
      <w:r w:rsidRPr="00CC48DC">
        <w:rPr>
          <w:rFonts w:ascii="Gill Sans MT" w:hAnsi="Gill Sans MT"/>
          <w:spacing w:val="-6"/>
        </w:rPr>
        <w:t xml:space="preserve"> </w:t>
      </w:r>
      <w:r w:rsidRPr="00CC48DC">
        <w:rPr>
          <w:rFonts w:ascii="Gill Sans MT" w:hAnsi="Gill Sans MT"/>
        </w:rPr>
        <w:t>work</w:t>
      </w:r>
      <w:r w:rsidRPr="00CC48DC">
        <w:rPr>
          <w:rFonts w:ascii="Gill Sans MT" w:hAnsi="Gill Sans MT"/>
          <w:spacing w:val="-7"/>
        </w:rPr>
        <w:t xml:space="preserve"> </w:t>
      </w:r>
      <w:r w:rsidRPr="00CC48DC">
        <w:rPr>
          <w:rFonts w:ascii="Gill Sans MT" w:hAnsi="Gill Sans MT"/>
        </w:rPr>
        <w:t>with,</w:t>
      </w:r>
      <w:r w:rsidRPr="00CC48DC">
        <w:rPr>
          <w:rFonts w:ascii="Gill Sans MT" w:hAnsi="Gill Sans MT"/>
          <w:spacing w:val="-6"/>
        </w:rPr>
        <w:t xml:space="preserve"> </w:t>
      </w:r>
      <w:r w:rsidRPr="00CC48DC">
        <w:rPr>
          <w:rFonts w:ascii="Gill Sans MT" w:hAnsi="Gill Sans MT"/>
        </w:rPr>
        <w:t>and</w:t>
      </w:r>
      <w:r w:rsidRPr="00CC48DC">
        <w:rPr>
          <w:rFonts w:ascii="Gill Sans MT" w:hAnsi="Gill Sans MT"/>
          <w:spacing w:val="-6"/>
        </w:rPr>
        <w:t xml:space="preserve"> </w:t>
      </w:r>
      <w:r w:rsidRPr="00CC48DC">
        <w:rPr>
          <w:rFonts w:ascii="Gill Sans MT" w:hAnsi="Gill Sans MT"/>
        </w:rPr>
        <w:t>our</w:t>
      </w:r>
      <w:r w:rsidRPr="00CC48DC">
        <w:rPr>
          <w:rFonts w:ascii="Gill Sans MT" w:hAnsi="Gill Sans MT"/>
          <w:spacing w:val="-6"/>
        </w:rPr>
        <w:t xml:space="preserve"> </w:t>
      </w:r>
      <w:r w:rsidRPr="00CC48DC">
        <w:rPr>
          <w:rFonts w:ascii="Gill Sans MT" w:hAnsi="Gill Sans MT"/>
        </w:rPr>
        <w:t>staff,</w:t>
      </w:r>
      <w:r w:rsidRPr="00CC48DC">
        <w:rPr>
          <w:rFonts w:ascii="Gill Sans MT" w:hAnsi="Gill Sans MT"/>
          <w:spacing w:val="-5"/>
        </w:rPr>
        <w:t xml:space="preserve"> </w:t>
      </w:r>
      <w:r w:rsidRPr="00CC48DC">
        <w:rPr>
          <w:rFonts w:ascii="Gill Sans MT" w:hAnsi="Gill Sans MT"/>
        </w:rPr>
        <w:t>very</w:t>
      </w:r>
      <w:r w:rsidRPr="00CC48DC">
        <w:rPr>
          <w:rFonts w:ascii="Gill Sans MT" w:hAnsi="Gill Sans MT"/>
          <w:spacing w:val="-7"/>
        </w:rPr>
        <w:t xml:space="preserve"> </w:t>
      </w:r>
      <w:r w:rsidRPr="00CC48DC">
        <w:rPr>
          <w:rFonts w:ascii="Gill Sans MT" w:hAnsi="Gill Sans MT"/>
        </w:rPr>
        <w:t>seriously.</w:t>
      </w:r>
      <w:r w:rsidRPr="00CC48DC">
        <w:rPr>
          <w:rFonts w:ascii="Gill Sans MT" w:hAnsi="Gill Sans MT"/>
          <w:spacing w:val="-6"/>
        </w:rPr>
        <w:t xml:space="preserve"> </w:t>
      </w:r>
      <w:r w:rsidRPr="00CC48DC">
        <w:rPr>
          <w:rFonts w:ascii="Gill Sans MT" w:hAnsi="Gill Sans MT"/>
        </w:rPr>
        <w:t>We</w:t>
      </w:r>
      <w:r w:rsidRPr="00CC48DC">
        <w:rPr>
          <w:rFonts w:ascii="Gill Sans MT" w:hAnsi="Gill Sans MT"/>
          <w:spacing w:val="-6"/>
        </w:rPr>
        <w:t xml:space="preserve"> </w:t>
      </w:r>
      <w:r w:rsidRPr="00CC48DC">
        <w:rPr>
          <w:rFonts w:ascii="Gill Sans MT" w:hAnsi="Gill Sans MT"/>
        </w:rPr>
        <w:t>have</w:t>
      </w:r>
      <w:r w:rsidRPr="00CC48DC">
        <w:rPr>
          <w:rFonts w:ascii="Gill Sans MT" w:hAnsi="Gill Sans MT"/>
          <w:spacing w:val="-6"/>
        </w:rPr>
        <w:t xml:space="preserve"> </w:t>
      </w:r>
      <w:r w:rsidRPr="00CC48DC">
        <w:rPr>
          <w:rFonts w:ascii="Gill Sans MT" w:hAnsi="Gill Sans MT"/>
        </w:rPr>
        <w:t>a</w:t>
      </w:r>
      <w:r w:rsidRPr="00CC48DC">
        <w:rPr>
          <w:rFonts w:ascii="Gill Sans MT" w:hAnsi="Gill Sans MT"/>
          <w:spacing w:val="-6"/>
        </w:rPr>
        <w:t xml:space="preserve"> </w:t>
      </w:r>
      <w:r w:rsidRPr="00CC48DC">
        <w:rPr>
          <w:rFonts w:ascii="Gill Sans MT" w:hAnsi="Gill Sans MT"/>
        </w:rPr>
        <w:t>zero-tolerance policy</w:t>
      </w:r>
      <w:r w:rsidRPr="00CC48DC">
        <w:rPr>
          <w:rFonts w:ascii="Gill Sans MT" w:hAnsi="Gill Sans MT"/>
          <w:spacing w:val="-12"/>
        </w:rPr>
        <w:t xml:space="preserve"> </w:t>
      </w:r>
      <w:r w:rsidRPr="00CC48DC">
        <w:rPr>
          <w:rFonts w:ascii="Gill Sans MT" w:hAnsi="Gill Sans MT"/>
        </w:rPr>
        <w:t>on</w:t>
      </w:r>
      <w:r w:rsidRPr="00CC48DC">
        <w:rPr>
          <w:rFonts w:ascii="Gill Sans MT" w:hAnsi="Gill Sans MT"/>
          <w:spacing w:val="-11"/>
        </w:rPr>
        <w:t xml:space="preserve"> </w:t>
      </w:r>
      <w:r w:rsidRPr="00CC48DC">
        <w:rPr>
          <w:rFonts w:ascii="Gill Sans MT" w:hAnsi="Gill Sans MT"/>
        </w:rPr>
        <w:t>abuse.</w:t>
      </w:r>
      <w:r w:rsidRPr="00CC48DC">
        <w:rPr>
          <w:rFonts w:ascii="Gill Sans MT" w:hAnsi="Gill Sans MT"/>
          <w:spacing w:val="-11"/>
        </w:rPr>
        <w:t xml:space="preserve"> </w:t>
      </w:r>
      <w:r w:rsidRPr="00CC48DC">
        <w:rPr>
          <w:rFonts w:ascii="Gill Sans MT" w:hAnsi="Gill Sans MT"/>
        </w:rPr>
        <w:t>Our</w:t>
      </w:r>
      <w:r w:rsidRPr="00CC48DC">
        <w:rPr>
          <w:rFonts w:ascii="Gill Sans MT" w:hAnsi="Gill Sans MT"/>
          <w:spacing w:val="-12"/>
        </w:rPr>
        <w:t xml:space="preserve"> </w:t>
      </w:r>
      <w:r w:rsidRPr="00CC48DC">
        <w:rPr>
          <w:rFonts w:ascii="Gill Sans MT" w:hAnsi="Gill Sans MT"/>
        </w:rPr>
        <w:t>recruitment</w:t>
      </w:r>
      <w:r w:rsidRPr="00CC48DC">
        <w:rPr>
          <w:rFonts w:ascii="Gill Sans MT" w:hAnsi="Gill Sans MT"/>
          <w:spacing w:val="-11"/>
        </w:rPr>
        <w:t xml:space="preserve"> </w:t>
      </w:r>
      <w:r w:rsidRPr="00CC48DC">
        <w:rPr>
          <w:rFonts w:ascii="Gill Sans MT" w:hAnsi="Gill Sans MT"/>
        </w:rPr>
        <w:t>is</w:t>
      </w:r>
      <w:r w:rsidRPr="00CC48DC">
        <w:rPr>
          <w:rFonts w:ascii="Gill Sans MT" w:hAnsi="Gill Sans MT"/>
          <w:spacing w:val="-11"/>
        </w:rPr>
        <w:t xml:space="preserve"> </w:t>
      </w:r>
      <w:r w:rsidRPr="00CC48DC">
        <w:rPr>
          <w:rFonts w:ascii="Gill Sans MT" w:hAnsi="Gill Sans MT"/>
        </w:rPr>
        <w:t>safe,</w:t>
      </w:r>
      <w:r w:rsidRPr="00CC48DC">
        <w:rPr>
          <w:rFonts w:ascii="Gill Sans MT" w:hAnsi="Gill Sans MT"/>
          <w:spacing w:val="-12"/>
        </w:rPr>
        <w:t xml:space="preserve"> </w:t>
      </w:r>
      <w:r w:rsidRPr="00CC48DC">
        <w:rPr>
          <w:rFonts w:ascii="Gill Sans MT" w:hAnsi="Gill Sans MT"/>
        </w:rPr>
        <w:t>meaning</w:t>
      </w:r>
      <w:r w:rsidRPr="00CC48DC">
        <w:rPr>
          <w:rFonts w:ascii="Gill Sans MT" w:hAnsi="Gill Sans MT"/>
          <w:spacing w:val="-11"/>
        </w:rPr>
        <w:t xml:space="preserve"> </w:t>
      </w:r>
      <w:r w:rsidRPr="00CC48DC">
        <w:rPr>
          <w:rFonts w:ascii="Gill Sans MT" w:hAnsi="Gill Sans MT"/>
        </w:rPr>
        <w:t>that</w:t>
      </w:r>
      <w:r w:rsidRPr="00CC48DC">
        <w:rPr>
          <w:rFonts w:ascii="Gill Sans MT" w:hAnsi="Gill Sans MT"/>
          <w:spacing w:val="-11"/>
        </w:rPr>
        <w:t xml:space="preserve"> </w:t>
      </w:r>
      <w:r w:rsidRPr="00CC48DC">
        <w:rPr>
          <w:rFonts w:ascii="Gill Sans MT" w:hAnsi="Gill Sans MT"/>
        </w:rPr>
        <w:t>we</w:t>
      </w:r>
      <w:r w:rsidRPr="00CC48DC">
        <w:rPr>
          <w:rFonts w:ascii="Gill Sans MT" w:hAnsi="Gill Sans MT"/>
          <w:spacing w:val="-12"/>
        </w:rPr>
        <w:t xml:space="preserve"> </w:t>
      </w:r>
      <w:r w:rsidRPr="00CC48DC">
        <w:rPr>
          <w:rFonts w:ascii="Gill Sans MT" w:hAnsi="Gill Sans MT"/>
        </w:rPr>
        <w:t>recruit</w:t>
      </w:r>
      <w:r w:rsidRPr="00CC48DC">
        <w:rPr>
          <w:rFonts w:ascii="Gill Sans MT" w:hAnsi="Gill Sans MT"/>
          <w:spacing w:val="-11"/>
        </w:rPr>
        <w:t xml:space="preserve"> </w:t>
      </w:r>
      <w:r w:rsidRPr="00CC48DC">
        <w:rPr>
          <w:rFonts w:ascii="Gill Sans MT" w:hAnsi="Gill Sans MT"/>
        </w:rPr>
        <w:t>staff</w:t>
      </w:r>
      <w:r w:rsidRPr="00CC48DC">
        <w:rPr>
          <w:rFonts w:ascii="Gill Sans MT" w:hAnsi="Gill Sans MT"/>
          <w:spacing w:val="-11"/>
        </w:rPr>
        <w:t xml:space="preserve"> </w:t>
      </w:r>
      <w:r w:rsidRPr="00CC48DC">
        <w:rPr>
          <w:rFonts w:ascii="Gill Sans MT" w:hAnsi="Gill Sans MT"/>
        </w:rPr>
        <w:t>with</w:t>
      </w:r>
      <w:r w:rsidRPr="00CC48DC">
        <w:rPr>
          <w:rFonts w:ascii="Gill Sans MT" w:hAnsi="Gill Sans MT"/>
          <w:spacing w:val="-11"/>
        </w:rPr>
        <w:t xml:space="preserve"> </w:t>
      </w:r>
      <w:r w:rsidRPr="00CC48DC">
        <w:rPr>
          <w:rFonts w:ascii="Gill Sans MT" w:hAnsi="Gill Sans MT"/>
        </w:rPr>
        <w:t>the</w:t>
      </w:r>
      <w:r w:rsidRPr="00CC48DC">
        <w:rPr>
          <w:rFonts w:ascii="Gill Sans MT" w:hAnsi="Gill Sans MT"/>
          <w:spacing w:val="-12"/>
        </w:rPr>
        <w:t xml:space="preserve"> </w:t>
      </w:r>
      <w:r w:rsidRPr="00CC48DC">
        <w:rPr>
          <w:rFonts w:ascii="Gill Sans MT" w:hAnsi="Gill Sans MT"/>
        </w:rPr>
        <w:t>highest</w:t>
      </w:r>
      <w:r w:rsidRPr="00CC48DC">
        <w:rPr>
          <w:rFonts w:ascii="Gill Sans MT" w:hAnsi="Gill Sans MT"/>
          <w:spacing w:val="-11"/>
        </w:rPr>
        <w:t xml:space="preserve"> </w:t>
      </w:r>
      <w:r w:rsidRPr="00CC48DC">
        <w:rPr>
          <w:rFonts w:ascii="Gill Sans MT" w:hAnsi="Gill Sans MT"/>
        </w:rPr>
        <w:t>values</w:t>
      </w:r>
      <w:r w:rsidRPr="00CC48DC">
        <w:rPr>
          <w:rFonts w:ascii="Gill Sans MT" w:hAnsi="Gill Sans MT"/>
          <w:spacing w:val="-11"/>
        </w:rPr>
        <w:t xml:space="preserve"> </w:t>
      </w:r>
      <w:r w:rsidRPr="00CC48DC">
        <w:rPr>
          <w:rFonts w:ascii="Gill Sans MT" w:hAnsi="Gill Sans MT"/>
        </w:rPr>
        <w:t>and</w:t>
      </w:r>
      <w:r w:rsidRPr="00CC48DC">
        <w:rPr>
          <w:rFonts w:ascii="Gill Sans MT" w:hAnsi="Gill Sans MT"/>
          <w:spacing w:val="-12"/>
        </w:rPr>
        <w:t xml:space="preserve"> </w:t>
      </w:r>
      <w:r w:rsidRPr="00CC48DC">
        <w:rPr>
          <w:rFonts w:ascii="Gill Sans MT" w:hAnsi="Gill Sans MT"/>
        </w:rPr>
        <w:t>standards</w:t>
      </w:r>
      <w:r w:rsidRPr="00CC48DC">
        <w:rPr>
          <w:rFonts w:ascii="Gill Sans MT" w:hAnsi="Gill Sans MT"/>
          <w:spacing w:val="-11"/>
        </w:rPr>
        <w:t xml:space="preserve"> </w:t>
      </w:r>
      <w:r w:rsidRPr="00CC48DC">
        <w:rPr>
          <w:rFonts w:ascii="Gill Sans MT" w:hAnsi="Gill Sans MT"/>
        </w:rPr>
        <w:t>of</w:t>
      </w:r>
      <w:r w:rsidRPr="00CC48DC">
        <w:rPr>
          <w:rFonts w:ascii="Gill Sans MT" w:hAnsi="Gill Sans MT"/>
          <w:spacing w:val="-11"/>
        </w:rPr>
        <w:t xml:space="preserve"> </w:t>
      </w:r>
      <w:r w:rsidRPr="00CC48DC">
        <w:rPr>
          <w:rFonts w:ascii="Gill Sans MT" w:hAnsi="Gill Sans MT"/>
        </w:rPr>
        <w:t>ethical</w:t>
      </w:r>
      <w:r w:rsidRPr="00CC48DC">
        <w:rPr>
          <w:rFonts w:ascii="Gill Sans MT" w:hAnsi="Gill Sans MT"/>
          <w:spacing w:val="-11"/>
        </w:rPr>
        <w:t xml:space="preserve"> </w:t>
      </w:r>
      <w:r w:rsidRPr="00CC48DC">
        <w:rPr>
          <w:rFonts w:ascii="Gill Sans MT" w:hAnsi="Gill Sans MT"/>
        </w:rPr>
        <w:t>behavior. Self Help Africa has a Safeguarding Children and Vulnerable Adults Policy, which reflects our commitment to protecting the people with whom we work. All candidates will be expected to comply with this policy and its procedures.</w:t>
      </w:r>
    </w:p>
    <w:p w14:paraId="7F8AA7FE" w14:textId="77777777" w:rsidR="00914A40" w:rsidRPr="00CC48DC" w:rsidRDefault="00914A40" w:rsidP="00914A40">
      <w:pPr>
        <w:pStyle w:val="BodyText"/>
        <w:spacing w:before="11"/>
        <w:rPr>
          <w:rFonts w:ascii="Gill Sans MT" w:hAnsi="Gill Sans MT"/>
        </w:rPr>
      </w:pPr>
    </w:p>
    <w:p w14:paraId="055BAFF1" w14:textId="77777777" w:rsidR="00914A40" w:rsidRPr="00CC48DC" w:rsidRDefault="00914A40" w:rsidP="00914A40">
      <w:pPr>
        <w:pStyle w:val="BodyText"/>
        <w:ind w:left="142"/>
        <w:jc w:val="both"/>
        <w:rPr>
          <w:rFonts w:ascii="Gill Sans MT" w:hAnsi="Gill Sans MT"/>
        </w:rPr>
      </w:pPr>
      <w:r w:rsidRPr="00CC48DC">
        <w:rPr>
          <w:rFonts w:ascii="Gill Sans MT" w:hAnsi="Gill Sans MT"/>
        </w:rPr>
        <w:t>For</w:t>
      </w:r>
      <w:r w:rsidRPr="00CC48DC">
        <w:rPr>
          <w:rFonts w:ascii="Gill Sans MT" w:hAnsi="Gill Sans MT"/>
          <w:spacing w:val="-5"/>
        </w:rPr>
        <w:t xml:space="preserve"> </w:t>
      </w:r>
      <w:r w:rsidRPr="00CC48DC">
        <w:rPr>
          <w:rFonts w:ascii="Gill Sans MT" w:hAnsi="Gill Sans MT"/>
        </w:rPr>
        <w:t>more</w:t>
      </w:r>
      <w:r w:rsidRPr="00CC48DC">
        <w:rPr>
          <w:rFonts w:ascii="Gill Sans MT" w:hAnsi="Gill Sans MT"/>
          <w:spacing w:val="-3"/>
        </w:rPr>
        <w:t xml:space="preserve"> </w:t>
      </w:r>
      <w:r w:rsidRPr="00CC48DC">
        <w:rPr>
          <w:rFonts w:ascii="Gill Sans MT" w:hAnsi="Gill Sans MT"/>
        </w:rPr>
        <w:t>information</w:t>
      </w:r>
      <w:r w:rsidRPr="00CC48DC">
        <w:rPr>
          <w:rFonts w:ascii="Gill Sans MT" w:hAnsi="Gill Sans MT"/>
          <w:spacing w:val="-3"/>
        </w:rPr>
        <w:t xml:space="preserve"> </w:t>
      </w:r>
      <w:r w:rsidRPr="00CC48DC">
        <w:rPr>
          <w:rFonts w:ascii="Gill Sans MT" w:hAnsi="Gill Sans MT"/>
        </w:rPr>
        <w:t>about</w:t>
      </w:r>
      <w:r w:rsidRPr="00CC48DC">
        <w:rPr>
          <w:rFonts w:ascii="Gill Sans MT" w:hAnsi="Gill Sans MT"/>
          <w:spacing w:val="-4"/>
        </w:rPr>
        <w:t xml:space="preserve"> </w:t>
      </w:r>
      <w:r w:rsidRPr="00CC48DC">
        <w:rPr>
          <w:rFonts w:ascii="Gill Sans MT" w:hAnsi="Gill Sans MT"/>
        </w:rPr>
        <w:t>the</w:t>
      </w:r>
      <w:r w:rsidRPr="00CC48DC">
        <w:rPr>
          <w:rFonts w:ascii="Gill Sans MT" w:hAnsi="Gill Sans MT"/>
          <w:spacing w:val="-3"/>
        </w:rPr>
        <w:t xml:space="preserve"> </w:t>
      </w:r>
      <w:proofErr w:type="spellStart"/>
      <w:r w:rsidRPr="00CC48DC">
        <w:rPr>
          <w:rFonts w:ascii="Gill Sans MT" w:hAnsi="Gill Sans MT"/>
        </w:rPr>
        <w:t>Organisation</w:t>
      </w:r>
      <w:proofErr w:type="spellEnd"/>
      <w:r w:rsidRPr="00CC48DC">
        <w:rPr>
          <w:rFonts w:ascii="Gill Sans MT" w:hAnsi="Gill Sans MT"/>
        </w:rPr>
        <w:t>,</w:t>
      </w:r>
      <w:r w:rsidRPr="00CC48DC">
        <w:rPr>
          <w:rFonts w:ascii="Gill Sans MT" w:hAnsi="Gill Sans MT"/>
          <w:spacing w:val="-5"/>
        </w:rPr>
        <w:t xml:space="preserve"> </w:t>
      </w:r>
      <w:r w:rsidRPr="00CC48DC">
        <w:rPr>
          <w:rFonts w:ascii="Gill Sans MT" w:hAnsi="Gill Sans MT"/>
        </w:rPr>
        <w:t>please</w:t>
      </w:r>
      <w:r w:rsidRPr="00CC48DC">
        <w:rPr>
          <w:rFonts w:ascii="Gill Sans MT" w:hAnsi="Gill Sans MT"/>
          <w:spacing w:val="-2"/>
        </w:rPr>
        <w:t xml:space="preserve"> </w:t>
      </w:r>
      <w:r w:rsidRPr="00CC48DC">
        <w:rPr>
          <w:rFonts w:ascii="Gill Sans MT" w:hAnsi="Gill Sans MT"/>
        </w:rPr>
        <w:t>visit</w:t>
      </w:r>
      <w:r w:rsidRPr="00CC48DC">
        <w:rPr>
          <w:rFonts w:ascii="Gill Sans MT" w:hAnsi="Gill Sans MT"/>
          <w:spacing w:val="-4"/>
        </w:rPr>
        <w:t xml:space="preserve"> </w:t>
      </w:r>
      <w:r w:rsidRPr="00CC48DC">
        <w:rPr>
          <w:rFonts w:ascii="Gill Sans MT" w:hAnsi="Gill Sans MT"/>
        </w:rPr>
        <w:t>our</w:t>
      </w:r>
      <w:r w:rsidRPr="00CC48DC">
        <w:rPr>
          <w:rFonts w:ascii="Gill Sans MT" w:hAnsi="Gill Sans MT"/>
          <w:spacing w:val="-4"/>
        </w:rPr>
        <w:t xml:space="preserve"> </w:t>
      </w:r>
      <w:r w:rsidRPr="00CC48DC">
        <w:rPr>
          <w:rFonts w:ascii="Gill Sans MT" w:hAnsi="Gill Sans MT"/>
        </w:rPr>
        <w:t>website</w:t>
      </w:r>
      <w:r w:rsidRPr="00CC48DC">
        <w:rPr>
          <w:rFonts w:ascii="Gill Sans MT" w:hAnsi="Gill Sans MT"/>
          <w:spacing w:val="-3"/>
        </w:rPr>
        <w:t xml:space="preserve"> </w:t>
      </w:r>
      <w:r w:rsidRPr="00CC48DC">
        <w:rPr>
          <w:rFonts w:ascii="Gill Sans MT" w:hAnsi="Gill Sans MT"/>
        </w:rPr>
        <w:t>at</w:t>
      </w:r>
      <w:r w:rsidRPr="00CC48DC">
        <w:rPr>
          <w:rFonts w:ascii="Gill Sans MT" w:hAnsi="Gill Sans MT"/>
          <w:spacing w:val="3"/>
        </w:rPr>
        <w:t xml:space="preserve"> </w:t>
      </w:r>
      <w:hyperlink r:id="rId7">
        <w:r w:rsidRPr="00CC48DC">
          <w:rPr>
            <w:rFonts w:ascii="Gill Sans MT" w:hAnsi="Gill Sans MT"/>
            <w:color w:val="0000FF"/>
            <w:spacing w:val="-2"/>
            <w:u w:val="single" w:color="0000FF"/>
          </w:rPr>
          <w:t>www.selfhelpafrica.net</w:t>
        </w:r>
        <w:r w:rsidRPr="00CC48DC">
          <w:rPr>
            <w:rFonts w:ascii="Gill Sans MT" w:hAnsi="Gill Sans MT"/>
            <w:spacing w:val="-2"/>
          </w:rPr>
          <w:t>.</w:t>
        </w:r>
      </w:hyperlink>
    </w:p>
    <w:p w14:paraId="29795CFC" w14:textId="77777777" w:rsidR="00914A40" w:rsidRPr="00CC48DC" w:rsidRDefault="00914A40" w:rsidP="00914A40">
      <w:pPr>
        <w:pStyle w:val="BodyText"/>
        <w:rPr>
          <w:rFonts w:ascii="Gill Sans MT" w:hAnsi="Gill Sans MT"/>
        </w:rPr>
      </w:pPr>
    </w:p>
    <w:p w14:paraId="2FF0FE5F" w14:textId="77777777" w:rsidR="00914A40" w:rsidRPr="00CC48DC" w:rsidRDefault="00914A40" w:rsidP="00914A40">
      <w:pPr>
        <w:pStyle w:val="BodyText"/>
        <w:rPr>
          <w:rFonts w:ascii="Gill Sans MT" w:hAnsi="Gill Sans MT"/>
        </w:rPr>
      </w:pPr>
    </w:p>
    <w:p w14:paraId="4B5B5FA6" w14:textId="77777777" w:rsidR="00914A40" w:rsidRPr="00CC48DC" w:rsidRDefault="00914A40" w:rsidP="00914A40">
      <w:pPr>
        <w:ind w:left="142" w:right="142"/>
        <w:jc w:val="both"/>
        <w:rPr>
          <w:rFonts w:ascii="Gill Sans MT" w:hAnsi="Gill Sans MT"/>
          <w:i/>
          <w:sz w:val="20"/>
        </w:rPr>
      </w:pPr>
      <w:r w:rsidRPr="00CC48DC">
        <w:rPr>
          <w:rFonts w:ascii="Gill Sans MT" w:hAnsi="Gill Sans MT"/>
          <w:i/>
          <w:color w:val="4D4D4D"/>
          <w:sz w:val="20"/>
        </w:rPr>
        <w:t>All candidates offered a job with Self Help Africa will be expected to sign our Safeguarding Policies and Code of Conduct as an appendix</w:t>
      </w:r>
      <w:r w:rsidRPr="00CC48DC">
        <w:rPr>
          <w:rFonts w:ascii="Gill Sans MT" w:hAnsi="Gill Sans MT"/>
          <w:i/>
          <w:color w:val="4D4D4D"/>
          <w:spacing w:val="-12"/>
          <w:sz w:val="20"/>
        </w:rPr>
        <w:t xml:space="preserve"> </w:t>
      </w:r>
      <w:r w:rsidRPr="00CC48DC">
        <w:rPr>
          <w:rFonts w:ascii="Gill Sans MT" w:hAnsi="Gill Sans MT"/>
          <w:i/>
          <w:color w:val="4D4D4D"/>
          <w:sz w:val="20"/>
        </w:rPr>
        <w:t>to</w:t>
      </w:r>
      <w:r w:rsidRPr="00CC48DC">
        <w:rPr>
          <w:rFonts w:ascii="Gill Sans MT" w:hAnsi="Gill Sans MT"/>
          <w:i/>
          <w:color w:val="4D4D4D"/>
          <w:spacing w:val="-11"/>
          <w:sz w:val="20"/>
        </w:rPr>
        <w:t xml:space="preserve"> </w:t>
      </w:r>
      <w:r w:rsidRPr="00CC48DC">
        <w:rPr>
          <w:rFonts w:ascii="Gill Sans MT" w:hAnsi="Gill Sans MT"/>
          <w:i/>
          <w:color w:val="4D4D4D"/>
          <w:sz w:val="20"/>
        </w:rPr>
        <w:t>their</w:t>
      </w:r>
      <w:r w:rsidRPr="00CC48DC">
        <w:rPr>
          <w:rFonts w:ascii="Gill Sans MT" w:hAnsi="Gill Sans MT"/>
          <w:i/>
          <w:color w:val="4D4D4D"/>
          <w:spacing w:val="-11"/>
          <w:sz w:val="20"/>
        </w:rPr>
        <w:t xml:space="preserve"> </w:t>
      </w:r>
      <w:r w:rsidRPr="00CC48DC">
        <w:rPr>
          <w:rFonts w:ascii="Gill Sans MT" w:hAnsi="Gill Sans MT"/>
          <w:i/>
          <w:color w:val="4D4D4D"/>
          <w:sz w:val="20"/>
        </w:rPr>
        <w:t>contract</w:t>
      </w:r>
      <w:r w:rsidRPr="00CC48DC">
        <w:rPr>
          <w:rFonts w:ascii="Gill Sans MT" w:hAnsi="Gill Sans MT"/>
          <w:i/>
          <w:color w:val="4D4D4D"/>
          <w:spacing w:val="-12"/>
          <w:sz w:val="20"/>
        </w:rPr>
        <w:t xml:space="preserve"> </w:t>
      </w:r>
      <w:r w:rsidRPr="00CC48DC">
        <w:rPr>
          <w:rFonts w:ascii="Gill Sans MT" w:hAnsi="Gill Sans MT"/>
          <w:i/>
          <w:color w:val="4D4D4D"/>
          <w:sz w:val="20"/>
        </w:rPr>
        <w:t>of</w:t>
      </w:r>
      <w:r w:rsidRPr="00CC48DC">
        <w:rPr>
          <w:rFonts w:ascii="Gill Sans MT" w:hAnsi="Gill Sans MT"/>
          <w:i/>
          <w:color w:val="4D4D4D"/>
          <w:spacing w:val="-11"/>
          <w:sz w:val="20"/>
        </w:rPr>
        <w:t xml:space="preserve"> </w:t>
      </w:r>
      <w:r w:rsidRPr="00CC48DC">
        <w:rPr>
          <w:rFonts w:ascii="Gill Sans MT" w:hAnsi="Gill Sans MT"/>
          <w:i/>
          <w:color w:val="4D4D4D"/>
          <w:sz w:val="20"/>
        </w:rPr>
        <w:t>employment</w:t>
      </w:r>
      <w:r w:rsidRPr="00CC48DC">
        <w:rPr>
          <w:rFonts w:ascii="Gill Sans MT" w:hAnsi="Gill Sans MT"/>
          <w:i/>
          <w:color w:val="4D4D4D"/>
          <w:spacing w:val="-11"/>
          <w:sz w:val="20"/>
        </w:rPr>
        <w:t xml:space="preserve"> </w:t>
      </w:r>
      <w:r w:rsidRPr="00CC48DC">
        <w:rPr>
          <w:rFonts w:ascii="Gill Sans MT" w:hAnsi="Gill Sans MT"/>
          <w:i/>
          <w:color w:val="4D4D4D"/>
          <w:sz w:val="20"/>
        </w:rPr>
        <w:t>and</w:t>
      </w:r>
      <w:r w:rsidRPr="00CC48DC">
        <w:rPr>
          <w:rFonts w:ascii="Gill Sans MT" w:hAnsi="Gill Sans MT"/>
          <w:i/>
          <w:color w:val="4D4D4D"/>
          <w:spacing w:val="-12"/>
          <w:sz w:val="20"/>
        </w:rPr>
        <w:t xml:space="preserve"> </w:t>
      </w:r>
      <w:r w:rsidRPr="00CC48DC">
        <w:rPr>
          <w:rFonts w:ascii="Gill Sans MT" w:hAnsi="Gill Sans MT"/>
          <w:i/>
          <w:color w:val="4D4D4D"/>
          <w:sz w:val="20"/>
        </w:rPr>
        <w:t>agree</w:t>
      </w:r>
      <w:r w:rsidRPr="00CC48DC">
        <w:rPr>
          <w:rFonts w:ascii="Gill Sans MT" w:hAnsi="Gill Sans MT"/>
          <w:i/>
          <w:color w:val="4D4D4D"/>
          <w:spacing w:val="-11"/>
          <w:sz w:val="20"/>
        </w:rPr>
        <w:t xml:space="preserve"> </w:t>
      </w:r>
      <w:r w:rsidRPr="00CC48DC">
        <w:rPr>
          <w:rFonts w:ascii="Gill Sans MT" w:hAnsi="Gill Sans MT"/>
          <w:i/>
          <w:color w:val="4D4D4D"/>
          <w:sz w:val="20"/>
        </w:rPr>
        <w:t>to</w:t>
      </w:r>
      <w:r w:rsidRPr="00CC48DC">
        <w:rPr>
          <w:rFonts w:ascii="Gill Sans MT" w:hAnsi="Gill Sans MT"/>
          <w:i/>
          <w:color w:val="4D4D4D"/>
          <w:spacing w:val="-11"/>
          <w:sz w:val="20"/>
        </w:rPr>
        <w:t xml:space="preserve"> </w:t>
      </w:r>
      <w:r w:rsidRPr="00CC48DC">
        <w:rPr>
          <w:rFonts w:ascii="Gill Sans MT" w:hAnsi="Gill Sans MT"/>
          <w:i/>
          <w:color w:val="4D4D4D"/>
          <w:sz w:val="20"/>
        </w:rPr>
        <w:t>conduct</w:t>
      </w:r>
      <w:r w:rsidRPr="00CC48DC">
        <w:rPr>
          <w:rFonts w:ascii="Gill Sans MT" w:hAnsi="Gill Sans MT"/>
          <w:i/>
          <w:color w:val="4D4D4D"/>
          <w:spacing w:val="-12"/>
          <w:sz w:val="20"/>
        </w:rPr>
        <w:t xml:space="preserve"> </w:t>
      </w:r>
      <w:r w:rsidRPr="00CC48DC">
        <w:rPr>
          <w:rFonts w:ascii="Gill Sans MT" w:hAnsi="Gill Sans MT"/>
          <w:i/>
          <w:color w:val="4D4D4D"/>
          <w:sz w:val="20"/>
        </w:rPr>
        <w:t>themselves</w:t>
      </w:r>
      <w:r w:rsidRPr="00CC48DC">
        <w:rPr>
          <w:rFonts w:ascii="Gill Sans MT" w:hAnsi="Gill Sans MT"/>
          <w:i/>
          <w:color w:val="4D4D4D"/>
          <w:spacing w:val="-11"/>
          <w:sz w:val="20"/>
        </w:rPr>
        <w:t xml:space="preserve"> </w:t>
      </w:r>
      <w:r w:rsidRPr="00CC48DC">
        <w:rPr>
          <w:rFonts w:ascii="Gill Sans MT" w:hAnsi="Gill Sans MT"/>
          <w:i/>
          <w:color w:val="4D4D4D"/>
          <w:sz w:val="20"/>
        </w:rPr>
        <w:t>in</w:t>
      </w:r>
      <w:r w:rsidRPr="00CC48DC">
        <w:rPr>
          <w:rFonts w:ascii="Gill Sans MT" w:hAnsi="Gill Sans MT"/>
          <w:i/>
          <w:color w:val="4D4D4D"/>
          <w:spacing w:val="-11"/>
          <w:sz w:val="20"/>
        </w:rPr>
        <w:t xml:space="preserve"> </w:t>
      </w:r>
      <w:r w:rsidRPr="00CC48DC">
        <w:rPr>
          <w:rFonts w:ascii="Gill Sans MT" w:hAnsi="Gill Sans MT"/>
          <w:i/>
          <w:color w:val="4D4D4D"/>
          <w:sz w:val="20"/>
        </w:rPr>
        <w:t>accordance</w:t>
      </w:r>
      <w:r w:rsidRPr="00CC48DC">
        <w:rPr>
          <w:rFonts w:ascii="Gill Sans MT" w:hAnsi="Gill Sans MT"/>
          <w:i/>
          <w:color w:val="4D4D4D"/>
          <w:spacing w:val="-11"/>
          <w:sz w:val="20"/>
        </w:rPr>
        <w:t xml:space="preserve"> </w:t>
      </w:r>
      <w:r w:rsidRPr="00CC48DC">
        <w:rPr>
          <w:rFonts w:ascii="Gill Sans MT" w:hAnsi="Gill Sans MT"/>
          <w:i/>
          <w:color w:val="4D4D4D"/>
          <w:sz w:val="20"/>
        </w:rPr>
        <w:t>with</w:t>
      </w:r>
      <w:r w:rsidRPr="00CC48DC">
        <w:rPr>
          <w:rFonts w:ascii="Gill Sans MT" w:hAnsi="Gill Sans MT"/>
          <w:i/>
          <w:color w:val="4D4D4D"/>
          <w:spacing w:val="-12"/>
          <w:sz w:val="20"/>
        </w:rPr>
        <w:t xml:space="preserve"> </w:t>
      </w:r>
      <w:r w:rsidRPr="00CC48DC">
        <w:rPr>
          <w:rFonts w:ascii="Gill Sans MT" w:hAnsi="Gill Sans MT"/>
          <w:i/>
          <w:color w:val="4D4D4D"/>
          <w:sz w:val="20"/>
        </w:rPr>
        <w:t>the</w:t>
      </w:r>
      <w:r w:rsidRPr="00CC48DC">
        <w:rPr>
          <w:rFonts w:ascii="Gill Sans MT" w:hAnsi="Gill Sans MT"/>
          <w:i/>
          <w:color w:val="4D4D4D"/>
          <w:spacing w:val="-11"/>
          <w:sz w:val="20"/>
        </w:rPr>
        <w:t xml:space="preserve"> </w:t>
      </w:r>
      <w:r w:rsidRPr="00CC48DC">
        <w:rPr>
          <w:rFonts w:ascii="Gill Sans MT" w:hAnsi="Gill Sans MT"/>
          <w:i/>
          <w:color w:val="4D4D4D"/>
          <w:sz w:val="20"/>
        </w:rPr>
        <w:t>provisions</w:t>
      </w:r>
      <w:r w:rsidRPr="00CC48DC">
        <w:rPr>
          <w:rFonts w:ascii="Gill Sans MT" w:hAnsi="Gill Sans MT"/>
          <w:i/>
          <w:color w:val="4D4D4D"/>
          <w:spacing w:val="-11"/>
          <w:sz w:val="20"/>
        </w:rPr>
        <w:t xml:space="preserve"> </w:t>
      </w:r>
      <w:r w:rsidRPr="00CC48DC">
        <w:rPr>
          <w:rFonts w:ascii="Gill Sans MT" w:hAnsi="Gill Sans MT"/>
          <w:i/>
          <w:color w:val="4D4D4D"/>
          <w:sz w:val="20"/>
        </w:rPr>
        <w:t>of</w:t>
      </w:r>
      <w:r w:rsidRPr="00CC48DC">
        <w:rPr>
          <w:rFonts w:ascii="Gill Sans MT" w:hAnsi="Gill Sans MT"/>
          <w:i/>
          <w:color w:val="4D4D4D"/>
          <w:spacing w:val="-12"/>
          <w:sz w:val="20"/>
        </w:rPr>
        <w:t xml:space="preserve"> </w:t>
      </w:r>
      <w:r w:rsidRPr="00CC48DC">
        <w:rPr>
          <w:rFonts w:ascii="Gill Sans MT" w:hAnsi="Gill Sans MT"/>
          <w:i/>
          <w:color w:val="4D4D4D"/>
          <w:sz w:val="20"/>
        </w:rPr>
        <w:t>these</w:t>
      </w:r>
      <w:r w:rsidRPr="00CC48DC">
        <w:rPr>
          <w:rFonts w:ascii="Gill Sans MT" w:hAnsi="Gill Sans MT"/>
          <w:i/>
          <w:color w:val="4D4D4D"/>
          <w:spacing w:val="-11"/>
          <w:sz w:val="20"/>
        </w:rPr>
        <w:t xml:space="preserve"> </w:t>
      </w:r>
      <w:r w:rsidRPr="00CC48DC">
        <w:rPr>
          <w:rFonts w:ascii="Gill Sans MT" w:hAnsi="Gill Sans MT"/>
          <w:i/>
          <w:color w:val="4D4D4D"/>
          <w:sz w:val="20"/>
        </w:rPr>
        <w:t>documents. Specific roles may require Police/DBS/ [relevant police authority] vetting.</w:t>
      </w:r>
    </w:p>
    <w:p w14:paraId="0B7134AE" w14:textId="77777777" w:rsidR="00914A40" w:rsidRPr="00CC48DC" w:rsidRDefault="00914A40" w:rsidP="00914A40">
      <w:pPr>
        <w:pStyle w:val="BodyText"/>
        <w:spacing w:before="198"/>
        <w:rPr>
          <w:rFonts w:ascii="Gill Sans MT" w:hAnsi="Gill Sans MT"/>
          <w:i/>
        </w:rPr>
      </w:pPr>
      <w:r w:rsidRPr="00CC48DC">
        <w:rPr>
          <w:rFonts w:ascii="Gill Sans MT" w:hAnsi="Gill Sans MT"/>
          <w:i/>
          <w:noProof/>
          <w:lang w:val="en-GB" w:eastAsia="en-GB"/>
        </w:rPr>
        <mc:AlternateContent>
          <mc:Choice Requires="wps">
            <w:drawing>
              <wp:anchor distT="0" distB="0" distL="0" distR="0" simplePos="0" relativeHeight="251659264" behindDoc="1" locked="0" layoutInCell="1" allowOverlap="1" wp14:anchorId="19AD4822" wp14:editId="27B5018A">
                <wp:simplePos x="0" y="0"/>
                <wp:positionH relativeFrom="page">
                  <wp:posOffset>539750</wp:posOffset>
                </wp:positionH>
                <wp:positionV relativeFrom="paragraph">
                  <wp:posOffset>296315</wp:posOffset>
                </wp:positionV>
                <wp:extent cx="17081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0" cy="1270"/>
                        </a:xfrm>
                        <a:custGeom>
                          <a:avLst/>
                          <a:gdLst/>
                          <a:ahLst/>
                          <a:cxnLst/>
                          <a:rect l="l" t="t" r="r" b="b"/>
                          <a:pathLst>
                            <a:path w="1708150">
                              <a:moveTo>
                                <a:pt x="0" y="0"/>
                              </a:moveTo>
                              <a:lnTo>
                                <a:pt x="1708023" y="0"/>
                              </a:lnTo>
                            </a:path>
                          </a:pathLst>
                        </a:custGeom>
                        <a:ln w="6477">
                          <a:solidFill>
                            <a:srgbClr val="4C4C4C"/>
                          </a:solidFill>
                          <a:prstDash val="solid"/>
                        </a:ln>
                      </wps:spPr>
                      <wps:bodyPr wrap="square" lIns="0" tIns="0" rIns="0" bIns="0" rtlCol="0">
                        <a:prstTxWarp prst="textNoShape">
                          <a:avLst/>
                        </a:prstTxWarp>
                        <a:noAutofit/>
                      </wps:bodyPr>
                    </wps:wsp>
                  </a:graphicData>
                </a:graphic>
              </wp:anchor>
            </w:drawing>
          </mc:Choice>
          <mc:Fallback>
            <w:pict>
              <v:shape w14:anchorId="034807A5" id="Graphic 11" o:spid="_x0000_s1026" style="position:absolute;margin-left:42.5pt;margin-top:23.35pt;width:13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081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" path="m,l1708023,e" filled="f" strokecolor="#4c4c4c" strokeweight=".51pt">
                <v:path arrowok="t"/>
                <w10:wrap type="topAndBottom" anchorx="page"/>
              </v:shape>
            </w:pict>
          </mc:Fallback>
        </mc:AlternateContent>
      </w:r>
      <w:r w:rsidRPr="00CC48DC">
        <w:rPr>
          <w:rFonts w:ascii="Gill Sans MT" w:hAnsi="Gill Sans MT"/>
          <w:i/>
          <w:noProof/>
          <w:lang w:val="en-GB" w:eastAsia="en-GB"/>
        </w:rPr>
        <mc:AlternateContent>
          <mc:Choice Requires="wps">
            <w:drawing>
              <wp:anchor distT="0" distB="0" distL="0" distR="0" simplePos="0" relativeHeight="251660288" behindDoc="1" locked="0" layoutInCell="1" allowOverlap="1" wp14:anchorId="6608E605" wp14:editId="7E6D3451">
                <wp:simplePos x="0" y="0"/>
                <wp:positionH relativeFrom="page">
                  <wp:posOffset>4655565</wp:posOffset>
                </wp:positionH>
                <wp:positionV relativeFrom="paragraph">
                  <wp:posOffset>296315</wp:posOffset>
                </wp:positionV>
                <wp:extent cx="8877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1270"/>
                        </a:xfrm>
                        <a:custGeom>
                          <a:avLst/>
                          <a:gdLst/>
                          <a:ahLst/>
                          <a:cxnLst/>
                          <a:rect l="l" t="t" r="r" b="b"/>
                          <a:pathLst>
                            <a:path w="887730">
                              <a:moveTo>
                                <a:pt x="0" y="0"/>
                              </a:moveTo>
                              <a:lnTo>
                                <a:pt x="887476" y="0"/>
                              </a:lnTo>
                            </a:path>
                          </a:pathLst>
                        </a:custGeom>
                        <a:ln w="6477">
                          <a:solidFill>
                            <a:srgbClr val="4C4C4C"/>
                          </a:solidFill>
                          <a:prstDash val="solid"/>
                        </a:ln>
                      </wps:spPr>
                      <wps:bodyPr wrap="square" lIns="0" tIns="0" rIns="0" bIns="0" rtlCol="0">
                        <a:prstTxWarp prst="textNoShape">
                          <a:avLst/>
                        </a:prstTxWarp>
                        <a:noAutofit/>
                      </wps:bodyPr>
                    </wps:wsp>
                  </a:graphicData>
                </a:graphic>
              </wp:anchor>
            </w:drawing>
          </mc:Choice>
          <mc:Fallback>
            <w:pict>
              <v:shape w14:anchorId="47C4EC31" id="Graphic 12" o:spid="_x0000_s1026" style="position:absolute;margin-left:366.6pt;margin-top:23.35pt;width:69.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8877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" path="m,l887476,e" filled="f" strokecolor="#4c4c4c" strokeweight=".51pt">
                <v:path arrowok="t"/>
                <w10:wrap type="topAndBottom" anchorx="page"/>
              </v:shape>
            </w:pict>
          </mc:Fallback>
        </mc:AlternateContent>
      </w:r>
    </w:p>
    <w:p w14:paraId="10FEB4BB" w14:textId="77777777" w:rsidR="00914A40" w:rsidRPr="00CC48DC" w:rsidRDefault="00914A40" w:rsidP="00914A40">
      <w:pPr>
        <w:tabs>
          <w:tab w:val="left" w:pos="6623"/>
        </w:tabs>
        <w:spacing w:before="16"/>
        <w:ind w:left="142"/>
        <w:rPr>
          <w:rFonts w:ascii="Gill Sans MT" w:hAnsi="Gill Sans MT"/>
          <w:i/>
          <w:sz w:val="20"/>
        </w:rPr>
      </w:pPr>
      <w:r w:rsidRPr="00CC48DC">
        <w:rPr>
          <w:rFonts w:ascii="Gill Sans MT" w:hAnsi="Gill Sans MT"/>
          <w:i/>
          <w:color w:val="4D4D4D"/>
          <w:sz w:val="20"/>
        </w:rPr>
        <w:t>Employee</w:t>
      </w:r>
      <w:r w:rsidRPr="00CC48DC">
        <w:rPr>
          <w:rFonts w:ascii="Gill Sans MT" w:hAnsi="Gill Sans MT"/>
          <w:i/>
          <w:color w:val="4D4D4D"/>
          <w:spacing w:val="-1"/>
          <w:sz w:val="20"/>
        </w:rPr>
        <w:t xml:space="preserve"> </w:t>
      </w:r>
      <w:r w:rsidRPr="00CC48DC">
        <w:rPr>
          <w:rFonts w:ascii="Gill Sans MT" w:hAnsi="Gill Sans MT"/>
          <w:i/>
          <w:color w:val="4D4D4D"/>
          <w:spacing w:val="-4"/>
          <w:sz w:val="20"/>
        </w:rPr>
        <w:t>Name</w:t>
      </w:r>
      <w:r w:rsidRPr="00CC48DC">
        <w:rPr>
          <w:rFonts w:ascii="Gill Sans MT" w:hAnsi="Gill Sans MT"/>
          <w:i/>
          <w:color w:val="4D4D4D"/>
          <w:sz w:val="20"/>
        </w:rPr>
        <w:tab/>
      </w:r>
      <w:r w:rsidRPr="00CC48DC">
        <w:rPr>
          <w:rFonts w:ascii="Gill Sans MT" w:hAnsi="Gill Sans MT"/>
          <w:i/>
          <w:color w:val="4D4D4D"/>
          <w:spacing w:val="-4"/>
          <w:sz w:val="20"/>
        </w:rPr>
        <w:t>Date</w:t>
      </w:r>
    </w:p>
    <w:p w14:paraId="16682248" w14:textId="77777777" w:rsidR="00914A40" w:rsidRPr="00CC48DC" w:rsidRDefault="00914A40" w:rsidP="00914A40">
      <w:pPr>
        <w:pStyle w:val="BodyText"/>
        <w:spacing w:before="227"/>
        <w:rPr>
          <w:rFonts w:ascii="Gill Sans MT" w:hAnsi="Gill Sans MT"/>
          <w:i/>
        </w:rPr>
      </w:pPr>
    </w:p>
    <w:p w14:paraId="33F7EE69" w14:textId="77777777" w:rsidR="00914A40" w:rsidRPr="00CC48DC" w:rsidRDefault="00914A40" w:rsidP="00914A40">
      <w:pPr>
        <w:tabs>
          <w:tab w:val="left" w:pos="7303"/>
        </w:tabs>
        <w:ind w:left="862"/>
        <w:rPr>
          <w:rFonts w:ascii="Gill Sans MT" w:hAnsi="Gill Sans MT"/>
          <w:i/>
          <w:sz w:val="20"/>
        </w:rPr>
      </w:pPr>
      <w:r w:rsidRPr="00CC48DC">
        <w:rPr>
          <w:rFonts w:ascii="Gill Sans MT" w:hAnsi="Gill Sans MT"/>
          <w:i/>
          <w:color w:val="4D4D4D"/>
          <w:sz w:val="20"/>
        </w:rPr>
        <w:tab/>
      </w:r>
    </w:p>
    <w:p w14:paraId="49820C35" w14:textId="77777777" w:rsidR="00914A40" w:rsidRPr="00CC48DC" w:rsidRDefault="00914A40" w:rsidP="00914A40">
      <w:pPr>
        <w:tabs>
          <w:tab w:val="left" w:pos="3600"/>
          <w:tab w:val="left" w:pos="6481"/>
        </w:tabs>
        <w:spacing w:before="1"/>
        <w:ind w:right="2762"/>
        <w:jc w:val="right"/>
        <w:rPr>
          <w:rFonts w:ascii="Gill Sans MT" w:hAnsi="Gill Sans MT"/>
          <w:i/>
          <w:sz w:val="20"/>
        </w:rPr>
      </w:pPr>
      <w:r w:rsidRPr="00CC48DC">
        <w:rPr>
          <w:rFonts w:ascii="Gill Sans MT" w:hAnsi="Gill Sans MT"/>
          <w:i/>
          <w:color w:val="4D4D4D"/>
          <w:sz w:val="20"/>
        </w:rPr>
        <w:t>Supervisor</w:t>
      </w:r>
      <w:r w:rsidRPr="00CC48DC">
        <w:rPr>
          <w:rFonts w:ascii="Gill Sans MT" w:hAnsi="Gill Sans MT"/>
          <w:i/>
          <w:color w:val="4D4D4D"/>
          <w:spacing w:val="-6"/>
          <w:sz w:val="20"/>
        </w:rPr>
        <w:t xml:space="preserve"> </w:t>
      </w:r>
      <w:r w:rsidRPr="00CC48DC">
        <w:rPr>
          <w:rFonts w:ascii="Gill Sans MT" w:hAnsi="Gill Sans MT"/>
          <w:i/>
          <w:color w:val="4D4D4D"/>
          <w:spacing w:val="-4"/>
          <w:sz w:val="20"/>
        </w:rPr>
        <w:t>Name</w:t>
      </w:r>
      <w:r w:rsidRPr="00CC48DC">
        <w:rPr>
          <w:rFonts w:ascii="Gill Sans MT" w:hAnsi="Gill Sans MT"/>
          <w:i/>
          <w:color w:val="4D4D4D"/>
          <w:sz w:val="20"/>
        </w:rPr>
        <w:tab/>
        <w:t>Supervisor</w:t>
      </w:r>
      <w:r w:rsidRPr="00CC48DC">
        <w:rPr>
          <w:rFonts w:ascii="Gill Sans MT" w:hAnsi="Gill Sans MT"/>
          <w:i/>
          <w:color w:val="4D4D4D"/>
          <w:spacing w:val="-3"/>
          <w:sz w:val="20"/>
        </w:rPr>
        <w:t xml:space="preserve"> </w:t>
      </w:r>
      <w:r w:rsidRPr="00CC48DC">
        <w:rPr>
          <w:rFonts w:ascii="Gill Sans MT" w:hAnsi="Gill Sans MT"/>
          <w:i/>
          <w:color w:val="4D4D4D"/>
          <w:spacing w:val="-2"/>
          <w:sz w:val="20"/>
        </w:rPr>
        <w:t>Signature</w:t>
      </w:r>
      <w:r w:rsidRPr="00CC48DC">
        <w:rPr>
          <w:rFonts w:ascii="Gill Sans MT" w:hAnsi="Gill Sans MT"/>
          <w:i/>
          <w:color w:val="4D4D4D"/>
          <w:sz w:val="20"/>
        </w:rPr>
        <w:tab/>
      </w:r>
      <w:r w:rsidRPr="00CC48DC">
        <w:rPr>
          <w:rFonts w:ascii="Gill Sans MT" w:hAnsi="Gill Sans MT"/>
          <w:i/>
          <w:color w:val="4D4D4D"/>
          <w:spacing w:val="-4"/>
          <w:sz w:val="20"/>
        </w:rPr>
        <w:t>Date</w:t>
      </w:r>
    </w:p>
    <w:p w14:paraId="1D1B33D5" w14:textId="77777777" w:rsidR="00914A40" w:rsidRPr="00CC48DC" w:rsidRDefault="00914A40" w:rsidP="00914A40">
      <w:pPr>
        <w:pStyle w:val="BodyText"/>
        <w:spacing w:before="32"/>
        <w:rPr>
          <w:rFonts w:ascii="Gill Sans MT" w:hAnsi="Gill Sans MT"/>
          <w:i/>
        </w:rPr>
      </w:pPr>
    </w:p>
    <w:p w14:paraId="1E2CBAF5" w14:textId="486716EE" w:rsidR="00914A40" w:rsidRDefault="00914A40" w:rsidP="00914A40">
      <w:pPr>
        <w:pStyle w:val="BodyText"/>
        <w:ind w:right="2780"/>
        <w:jc w:val="right"/>
        <w:rPr>
          <w:rFonts w:ascii="Gill Sans MT" w:hAnsi="Gill Sans MT"/>
        </w:rPr>
      </w:pPr>
      <w:r w:rsidRPr="00CC48DC">
        <w:rPr>
          <w:rFonts w:ascii="Gill Sans MT" w:hAnsi="Gill Sans MT"/>
        </w:rPr>
        <w:t>Self</w:t>
      </w:r>
      <w:r w:rsidRPr="00CC48DC">
        <w:rPr>
          <w:rFonts w:ascii="Gill Sans MT" w:hAnsi="Gill Sans MT"/>
          <w:spacing w:val="-3"/>
        </w:rPr>
        <w:t xml:space="preserve"> </w:t>
      </w:r>
      <w:r w:rsidRPr="00CC48DC">
        <w:rPr>
          <w:rFonts w:ascii="Gill Sans MT" w:hAnsi="Gill Sans MT"/>
        </w:rPr>
        <w:t>Help</w:t>
      </w:r>
      <w:r w:rsidRPr="00CC48DC">
        <w:rPr>
          <w:rFonts w:ascii="Gill Sans MT" w:hAnsi="Gill Sans MT"/>
          <w:spacing w:val="-2"/>
        </w:rPr>
        <w:t xml:space="preserve"> </w:t>
      </w:r>
      <w:r w:rsidRPr="00CC48DC">
        <w:rPr>
          <w:rFonts w:ascii="Gill Sans MT" w:hAnsi="Gill Sans MT"/>
        </w:rPr>
        <w:t>Africa</w:t>
      </w:r>
      <w:r w:rsidRPr="00CC48DC">
        <w:rPr>
          <w:rFonts w:ascii="Gill Sans MT" w:hAnsi="Gill Sans MT"/>
          <w:spacing w:val="-1"/>
        </w:rPr>
        <w:t xml:space="preserve"> </w:t>
      </w:r>
      <w:r w:rsidRPr="00CC48DC">
        <w:rPr>
          <w:rFonts w:ascii="Gill Sans MT" w:hAnsi="Gill Sans MT"/>
        </w:rPr>
        <w:t>strives</w:t>
      </w:r>
      <w:r w:rsidRPr="00CC48DC">
        <w:rPr>
          <w:rFonts w:ascii="Gill Sans MT" w:hAnsi="Gill Sans MT"/>
          <w:spacing w:val="-2"/>
        </w:rPr>
        <w:t xml:space="preserve"> </w:t>
      </w:r>
      <w:r w:rsidRPr="00CC48DC">
        <w:rPr>
          <w:rFonts w:ascii="Gill Sans MT" w:hAnsi="Gill Sans MT"/>
        </w:rPr>
        <w:t>to</w:t>
      </w:r>
      <w:r w:rsidRPr="00CC48DC">
        <w:rPr>
          <w:rFonts w:ascii="Gill Sans MT" w:hAnsi="Gill Sans MT"/>
          <w:spacing w:val="-2"/>
        </w:rPr>
        <w:t xml:space="preserve"> </w:t>
      </w:r>
      <w:r w:rsidRPr="00CC48DC">
        <w:rPr>
          <w:rFonts w:ascii="Gill Sans MT" w:hAnsi="Gill Sans MT"/>
        </w:rPr>
        <w:t>be</w:t>
      </w:r>
      <w:r w:rsidRPr="00CC48DC">
        <w:rPr>
          <w:rFonts w:ascii="Gill Sans MT" w:hAnsi="Gill Sans MT"/>
          <w:spacing w:val="-2"/>
        </w:rPr>
        <w:t xml:space="preserve"> </w:t>
      </w:r>
      <w:r w:rsidRPr="00CC48DC">
        <w:rPr>
          <w:rFonts w:ascii="Gill Sans MT" w:hAnsi="Gill Sans MT"/>
        </w:rPr>
        <w:t>an</w:t>
      </w:r>
      <w:r w:rsidRPr="00CC48DC">
        <w:rPr>
          <w:rFonts w:ascii="Gill Sans MT" w:hAnsi="Gill Sans MT"/>
          <w:spacing w:val="-4"/>
        </w:rPr>
        <w:t xml:space="preserve"> </w:t>
      </w:r>
      <w:r w:rsidRPr="00CC48DC">
        <w:rPr>
          <w:rFonts w:ascii="Gill Sans MT" w:hAnsi="Gill Sans MT"/>
        </w:rPr>
        <w:t>equal</w:t>
      </w:r>
      <w:r w:rsidRPr="00CC48DC">
        <w:rPr>
          <w:rFonts w:ascii="Gill Sans MT" w:hAnsi="Gill Sans MT"/>
          <w:spacing w:val="-2"/>
        </w:rPr>
        <w:t xml:space="preserve"> </w:t>
      </w:r>
      <w:r w:rsidRPr="00CC48DC">
        <w:rPr>
          <w:rFonts w:ascii="Gill Sans MT" w:hAnsi="Gill Sans MT"/>
        </w:rPr>
        <w:t>opportunities</w:t>
      </w:r>
      <w:r w:rsidRPr="00CC48DC">
        <w:rPr>
          <w:rFonts w:ascii="Gill Sans MT" w:hAnsi="Gill Sans MT"/>
          <w:spacing w:val="-2"/>
        </w:rPr>
        <w:t xml:space="preserve"> employer</w:t>
      </w:r>
    </w:p>
    <w:p w14:paraId="1E3A3CB8" w14:textId="35E78E84" w:rsidR="00914A40" w:rsidRPr="00914A40" w:rsidRDefault="00914A40" w:rsidP="00914A40">
      <w:pPr>
        <w:tabs>
          <w:tab w:val="left" w:pos="543"/>
        </w:tabs>
        <w:sectPr w:rsidR="00914A40" w:rsidRPr="00914A40">
          <w:headerReference w:type="default" r:id="rId8"/>
          <w:footerReference w:type="default" r:id="rId9"/>
          <w:type w:val="continuous"/>
          <w:pgSz w:w="11910" w:h="16840"/>
          <w:pgMar w:top="1720" w:right="708" w:bottom="280" w:left="708" w:header="334" w:footer="0" w:gutter="0"/>
          <w:pgNumType w:start="1"/>
          <w:cols w:space="720"/>
        </w:sectPr>
      </w:pPr>
    </w:p>
    <w:p w14:paraId="476F630C" w14:textId="4C2DD609" w:rsidR="001A3A70" w:rsidRPr="00CC48DC" w:rsidRDefault="001A3A70" w:rsidP="00914A40">
      <w:pPr>
        <w:pStyle w:val="BodyText"/>
        <w:spacing w:line="256" w:lineRule="auto"/>
        <w:ind w:right="138"/>
        <w:jc w:val="both"/>
        <w:rPr>
          <w:rFonts w:ascii="Gill Sans MT" w:hAnsi="Gill Sans MT"/>
        </w:rPr>
      </w:pPr>
    </w:p>
    <w:sectPr w:rsidR="001A3A70" w:rsidRPr="00CC48DC">
      <w:pgSz w:w="11910" w:h="16840"/>
      <w:pgMar w:top="1720" w:right="708" w:bottom="280" w:left="708" w:header="3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441B" w14:textId="77777777" w:rsidR="00017DF2" w:rsidRDefault="00017DF2">
      <w:r>
        <w:separator/>
      </w:r>
    </w:p>
  </w:endnote>
  <w:endnote w:type="continuationSeparator" w:id="0">
    <w:p w14:paraId="26B1503C" w14:textId="77777777" w:rsidR="00017DF2" w:rsidRDefault="0001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92293"/>
      <w:docPartObj>
        <w:docPartGallery w:val="Page Numbers (Bottom of Page)"/>
        <w:docPartUnique/>
      </w:docPartObj>
    </w:sdtPr>
    <w:sdtEndPr>
      <w:rPr>
        <w:color w:val="7F7F7F" w:themeColor="background1" w:themeShade="7F"/>
        <w:spacing w:val="60"/>
      </w:rPr>
    </w:sdtEndPr>
    <w:sdtContent>
      <w:p w14:paraId="69E3789B" w14:textId="43D5D742" w:rsidR="00CB10FE" w:rsidRDefault="00CB10F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D3EEC" w:rsidRPr="001D3EEC">
          <w:rPr>
            <w:b/>
            <w:bCs/>
            <w:noProof/>
          </w:rPr>
          <w:t>1</w:t>
        </w:r>
        <w:r>
          <w:rPr>
            <w:b/>
            <w:bCs/>
            <w:noProof/>
          </w:rPr>
          <w:fldChar w:fldCharType="end"/>
        </w:r>
        <w:r>
          <w:rPr>
            <w:b/>
            <w:bCs/>
          </w:rPr>
          <w:t xml:space="preserve"> | </w:t>
        </w:r>
        <w:r>
          <w:rPr>
            <w:color w:val="7F7F7F" w:themeColor="background1" w:themeShade="7F"/>
            <w:spacing w:val="60"/>
          </w:rPr>
          <w:t>Page</w:t>
        </w:r>
      </w:p>
    </w:sdtContent>
  </w:sdt>
  <w:p w14:paraId="2965CB77" w14:textId="77777777" w:rsidR="00CB10FE" w:rsidRDefault="00CB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E1C7" w14:textId="77777777" w:rsidR="00017DF2" w:rsidRDefault="00017DF2">
      <w:r>
        <w:separator/>
      </w:r>
    </w:p>
  </w:footnote>
  <w:footnote w:type="continuationSeparator" w:id="0">
    <w:p w14:paraId="7D576E34" w14:textId="77777777" w:rsidR="00017DF2" w:rsidRDefault="0001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F302" w14:textId="77777777" w:rsidR="001A3A70" w:rsidRDefault="0060061F">
    <w:pPr>
      <w:pStyle w:val="BodyText"/>
      <w:spacing w:line="14" w:lineRule="auto"/>
    </w:pPr>
    <w:r>
      <w:rPr>
        <w:noProof/>
        <w:lang w:val="en-GB" w:eastAsia="en-GB"/>
      </w:rPr>
      <w:drawing>
        <wp:anchor distT="0" distB="0" distL="0" distR="0" simplePos="0" relativeHeight="487491584" behindDoc="1" locked="0" layoutInCell="1" allowOverlap="1" wp14:anchorId="48491ECA" wp14:editId="382F012D">
          <wp:simplePos x="0" y="0"/>
          <wp:positionH relativeFrom="page">
            <wp:posOffset>2936038</wp:posOffset>
          </wp:positionH>
          <wp:positionV relativeFrom="page">
            <wp:posOffset>212052</wp:posOffset>
          </wp:positionV>
          <wp:extent cx="1660906" cy="527698"/>
          <wp:effectExtent l="0" t="0" r="0" b="0"/>
          <wp:wrapNone/>
          <wp:docPr id="37463434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0906" cy="5276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2B2"/>
    <w:multiLevelType w:val="hybridMultilevel"/>
    <w:tmpl w:val="415CCF42"/>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 w15:restartNumberingAfterBreak="0">
    <w:nsid w:val="15D846D2"/>
    <w:multiLevelType w:val="hybridMultilevel"/>
    <w:tmpl w:val="657CD2A0"/>
    <w:lvl w:ilvl="0" w:tplc="BDB675F6">
      <w:numFmt w:val="bullet"/>
      <w:lvlText w:val=""/>
      <w:lvlJc w:val="left"/>
      <w:pPr>
        <w:ind w:left="828" w:hanging="361"/>
      </w:pPr>
      <w:rPr>
        <w:rFonts w:ascii="Symbol" w:eastAsia="Symbol" w:hAnsi="Symbol" w:cs="Symbol" w:hint="default"/>
        <w:b w:val="0"/>
        <w:bCs w:val="0"/>
        <w:i w:val="0"/>
        <w:iCs w:val="0"/>
        <w:spacing w:val="0"/>
        <w:w w:val="100"/>
        <w:sz w:val="20"/>
        <w:szCs w:val="20"/>
        <w:lang w:val="en-US" w:eastAsia="en-US" w:bidi="ar-SA"/>
      </w:rPr>
    </w:lvl>
    <w:lvl w:ilvl="1" w:tplc="F6325F32">
      <w:numFmt w:val="bullet"/>
      <w:lvlText w:val="•"/>
      <w:lvlJc w:val="left"/>
      <w:pPr>
        <w:ind w:left="1485" w:hanging="361"/>
      </w:pPr>
      <w:rPr>
        <w:rFonts w:hint="default"/>
        <w:lang w:val="en-US" w:eastAsia="en-US" w:bidi="ar-SA"/>
      </w:rPr>
    </w:lvl>
    <w:lvl w:ilvl="2" w:tplc="733E8BC0">
      <w:numFmt w:val="bullet"/>
      <w:lvlText w:val="•"/>
      <w:lvlJc w:val="left"/>
      <w:pPr>
        <w:ind w:left="2150" w:hanging="361"/>
      </w:pPr>
      <w:rPr>
        <w:rFonts w:hint="default"/>
        <w:lang w:val="en-US" w:eastAsia="en-US" w:bidi="ar-SA"/>
      </w:rPr>
    </w:lvl>
    <w:lvl w:ilvl="3" w:tplc="A9F8382C">
      <w:numFmt w:val="bullet"/>
      <w:lvlText w:val="•"/>
      <w:lvlJc w:val="left"/>
      <w:pPr>
        <w:ind w:left="2816" w:hanging="361"/>
      </w:pPr>
      <w:rPr>
        <w:rFonts w:hint="default"/>
        <w:lang w:val="en-US" w:eastAsia="en-US" w:bidi="ar-SA"/>
      </w:rPr>
    </w:lvl>
    <w:lvl w:ilvl="4" w:tplc="3CFE5F0C">
      <w:numFmt w:val="bullet"/>
      <w:lvlText w:val="•"/>
      <w:lvlJc w:val="left"/>
      <w:pPr>
        <w:ind w:left="3481" w:hanging="361"/>
      </w:pPr>
      <w:rPr>
        <w:rFonts w:hint="default"/>
        <w:lang w:val="en-US" w:eastAsia="en-US" w:bidi="ar-SA"/>
      </w:rPr>
    </w:lvl>
    <w:lvl w:ilvl="5" w:tplc="C082E3BE">
      <w:numFmt w:val="bullet"/>
      <w:lvlText w:val="•"/>
      <w:lvlJc w:val="left"/>
      <w:pPr>
        <w:ind w:left="4147" w:hanging="361"/>
      </w:pPr>
      <w:rPr>
        <w:rFonts w:hint="default"/>
        <w:lang w:val="en-US" w:eastAsia="en-US" w:bidi="ar-SA"/>
      </w:rPr>
    </w:lvl>
    <w:lvl w:ilvl="6" w:tplc="8370F0DE">
      <w:numFmt w:val="bullet"/>
      <w:lvlText w:val="•"/>
      <w:lvlJc w:val="left"/>
      <w:pPr>
        <w:ind w:left="4812" w:hanging="361"/>
      </w:pPr>
      <w:rPr>
        <w:rFonts w:hint="default"/>
        <w:lang w:val="en-US" w:eastAsia="en-US" w:bidi="ar-SA"/>
      </w:rPr>
    </w:lvl>
    <w:lvl w:ilvl="7" w:tplc="0CA8D2D8">
      <w:numFmt w:val="bullet"/>
      <w:lvlText w:val="•"/>
      <w:lvlJc w:val="left"/>
      <w:pPr>
        <w:ind w:left="5477" w:hanging="361"/>
      </w:pPr>
      <w:rPr>
        <w:rFonts w:hint="default"/>
        <w:lang w:val="en-US" w:eastAsia="en-US" w:bidi="ar-SA"/>
      </w:rPr>
    </w:lvl>
    <w:lvl w:ilvl="8" w:tplc="349E1386">
      <w:numFmt w:val="bullet"/>
      <w:lvlText w:val="•"/>
      <w:lvlJc w:val="left"/>
      <w:pPr>
        <w:ind w:left="6143" w:hanging="361"/>
      </w:pPr>
      <w:rPr>
        <w:rFonts w:hint="default"/>
        <w:lang w:val="en-US" w:eastAsia="en-US" w:bidi="ar-SA"/>
      </w:rPr>
    </w:lvl>
  </w:abstractNum>
  <w:abstractNum w:abstractNumId="2" w15:restartNumberingAfterBreak="0">
    <w:nsid w:val="28D11ACB"/>
    <w:multiLevelType w:val="hybridMultilevel"/>
    <w:tmpl w:val="108C51F6"/>
    <w:lvl w:ilvl="0" w:tplc="A888E01C">
      <w:numFmt w:val="bullet"/>
      <w:lvlText w:val="▪"/>
      <w:lvlJc w:val="left"/>
      <w:pPr>
        <w:ind w:left="107" w:hanging="128"/>
      </w:pPr>
      <w:rPr>
        <w:rFonts w:ascii="Calibri Light" w:eastAsia="Calibri Light" w:hAnsi="Calibri Light" w:cs="Calibri Light" w:hint="default"/>
        <w:b w:val="0"/>
        <w:bCs w:val="0"/>
        <w:i w:val="0"/>
        <w:iCs w:val="0"/>
        <w:spacing w:val="0"/>
        <w:w w:val="100"/>
        <w:sz w:val="20"/>
        <w:szCs w:val="20"/>
        <w:lang w:val="en-US" w:eastAsia="en-US" w:bidi="ar-SA"/>
      </w:rPr>
    </w:lvl>
    <w:lvl w:ilvl="1" w:tplc="1F02E500">
      <w:numFmt w:val="bullet"/>
      <w:lvlText w:val="•"/>
      <w:lvlJc w:val="left"/>
      <w:pPr>
        <w:ind w:left="837" w:hanging="128"/>
      </w:pPr>
      <w:rPr>
        <w:rFonts w:hint="default"/>
        <w:lang w:val="en-US" w:eastAsia="en-US" w:bidi="ar-SA"/>
      </w:rPr>
    </w:lvl>
    <w:lvl w:ilvl="2" w:tplc="DD049DF4">
      <w:numFmt w:val="bullet"/>
      <w:lvlText w:val="•"/>
      <w:lvlJc w:val="left"/>
      <w:pPr>
        <w:ind w:left="1574" w:hanging="128"/>
      </w:pPr>
      <w:rPr>
        <w:rFonts w:hint="default"/>
        <w:lang w:val="en-US" w:eastAsia="en-US" w:bidi="ar-SA"/>
      </w:rPr>
    </w:lvl>
    <w:lvl w:ilvl="3" w:tplc="32B840EE">
      <w:numFmt w:val="bullet"/>
      <w:lvlText w:val="•"/>
      <w:lvlJc w:val="left"/>
      <w:pPr>
        <w:ind w:left="2312" w:hanging="128"/>
      </w:pPr>
      <w:rPr>
        <w:rFonts w:hint="default"/>
        <w:lang w:val="en-US" w:eastAsia="en-US" w:bidi="ar-SA"/>
      </w:rPr>
    </w:lvl>
    <w:lvl w:ilvl="4" w:tplc="5818F51A">
      <w:numFmt w:val="bullet"/>
      <w:lvlText w:val="•"/>
      <w:lvlJc w:val="left"/>
      <w:pPr>
        <w:ind w:left="3049" w:hanging="128"/>
      </w:pPr>
      <w:rPr>
        <w:rFonts w:hint="default"/>
        <w:lang w:val="en-US" w:eastAsia="en-US" w:bidi="ar-SA"/>
      </w:rPr>
    </w:lvl>
    <w:lvl w:ilvl="5" w:tplc="8B8C0B9A">
      <w:numFmt w:val="bullet"/>
      <w:lvlText w:val="•"/>
      <w:lvlJc w:val="left"/>
      <w:pPr>
        <w:ind w:left="3787" w:hanging="128"/>
      </w:pPr>
      <w:rPr>
        <w:rFonts w:hint="default"/>
        <w:lang w:val="en-US" w:eastAsia="en-US" w:bidi="ar-SA"/>
      </w:rPr>
    </w:lvl>
    <w:lvl w:ilvl="6" w:tplc="77DA735A">
      <w:numFmt w:val="bullet"/>
      <w:lvlText w:val="•"/>
      <w:lvlJc w:val="left"/>
      <w:pPr>
        <w:ind w:left="4524" w:hanging="128"/>
      </w:pPr>
      <w:rPr>
        <w:rFonts w:hint="default"/>
        <w:lang w:val="en-US" w:eastAsia="en-US" w:bidi="ar-SA"/>
      </w:rPr>
    </w:lvl>
    <w:lvl w:ilvl="7" w:tplc="E0B41834">
      <w:numFmt w:val="bullet"/>
      <w:lvlText w:val="•"/>
      <w:lvlJc w:val="left"/>
      <w:pPr>
        <w:ind w:left="5261" w:hanging="128"/>
      </w:pPr>
      <w:rPr>
        <w:rFonts w:hint="default"/>
        <w:lang w:val="en-US" w:eastAsia="en-US" w:bidi="ar-SA"/>
      </w:rPr>
    </w:lvl>
    <w:lvl w:ilvl="8" w:tplc="E72E6FD6">
      <w:numFmt w:val="bullet"/>
      <w:lvlText w:val="•"/>
      <w:lvlJc w:val="left"/>
      <w:pPr>
        <w:ind w:left="5999" w:hanging="128"/>
      </w:pPr>
      <w:rPr>
        <w:rFonts w:hint="default"/>
        <w:lang w:val="en-US" w:eastAsia="en-US" w:bidi="ar-SA"/>
      </w:rPr>
    </w:lvl>
  </w:abstractNum>
  <w:abstractNum w:abstractNumId="3" w15:restartNumberingAfterBreak="0">
    <w:nsid w:val="2BB02F99"/>
    <w:multiLevelType w:val="hybridMultilevel"/>
    <w:tmpl w:val="74209218"/>
    <w:lvl w:ilvl="0" w:tplc="32B22E24">
      <w:numFmt w:val="bullet"/>
      <w:lvlText w:val=""/>
      <w:lvlJc w:val="left"/>
      <w:pPr>
        <w:ind w:left="828" w:hanging="361"/>
      </w:pPr>
      <w:rPr>
        <w:rFonts w:ascii="Symbol" w:eastAsia="Symbol" w:hAnsi="Symbol" w:cs="Symbol" w:hint="default"/>
        <w:b w:val="0"/>
        <w:bCs w:val="0"/>
        <w:i w:val="0"/>
        <w:iCs w:val="0"/>
        <w:spacing w:val="0"/>
        <w:w w:val="100"/>
        <w:sz w:val="20"/>
        <w:szCs w:val="20"/>
        <w:lang w:val="en-US" w:eastAsia="en-US" w:bidi="ar-SA"/>
      </w:rPr>
    </w:lvl>
    <w:lvl w:ilvl="1" w:tplc="65469150">
      <w:numFmt w:val="bullet"/>
      <w:lvlText w:val="•"/>
      <w:lvlJc w:val="left"/>
      <w:pPr>
        <w:ind w:left="1485" w:hanging="361"/>
      </w:pPr>
      <w:rPr>
        <w:rFonts w:hint="default"/>
        <w:lang w:val="en-US" w:eastAsia="en-US" w:bidi="ar-SA"/>
      </w:rPr>
    </w:lvl>
    <w:lvl w:ilvl="2" w:tplc="4762D7E0">
      <w:numFmt w:val="bullet"/>
      <w:lvlText w:val="•"/>
      <w:lvlJc w:val="left"/>
      <w:pPr>
        <w:ind w:left="2150" w:hanging="361"/>
      </w:pPr>
      <w:rPr>
        <w:rFonts w:hint="default"/>
        <w:lang w:val="en-US" w:eastAsia="en-US" w:bidi="ar-SA"/>
      </w:rPr>
    </w:lvl>
    <w:lvl w:ilvl="3" w:tplc="5FA24F1C">
      <w:numFmt w:val="bullet"/>
      <w:lvlText w:val="•"/>
      <w:lvlJc w:val="left"/>
      <w:pPr>
        <w:ind w:left="2816" w:hanging="361"/>
      </w:pPr>
      <w:rPr>
        <w:rFonts w:hint="default"/>
        <w:lang w:val="en-US" w:eastAsia="en-US" w:bidi="ar-SA"/>
      </w:rPr>
    </w:lvl>
    <w:lvl w:ilvl="4" w:tplc="5F5A9948">
      <w:numFmt w:val="bullet"/>
      <w:lvlText w:val="•"/>
      <w:lvlJc w:val="left"/>
      <w:pPr>
        <w:ind w:left="3481" w:hanging="361"/>
      </w:pPr>
      <w:rPr>
        <w:rFonts w:hint="default"/>
        <w:lang w:val="en-US" w:eastAsia="en-US" w:bidi="ar-SA"/>
      </w:rPr>
    </w:lvl>
    <w:lvl w:ilvl="5" w:tplc="C92AEF84">
      <w:numFmt w:val="bullet"/>
      <w:lvlText w:val="•"/>
      <w:lvlJc w:val="left"/>
      <w:pPr>
        <w:ind w:left="4147" w:hanging="361"/>
      </w:pPr>
      <w:rPr>
        <w:rFonts w:hint="default"/>
        <w:lang w:val="en-US" w:eastAsia="en-US" w:bidi="ar-SA"/>
      </w:rPr>
    </w:lvl>
    <w:lvl w:ilvl="6" w:tplc="262A6678">
      <w:numFmt w:val="bullet"/>
      <w:lvlText w:val="•"/>
      <w:lvlJc w:val="left"/>
      <w:pPr>
        <w:ind w:left="4812" w:hanging="361"/>
      </w:pPr>
      <w:rPr>
        <w:rFonts w:hint="default"/>
        <w:lang w:val="en-US" w:eastAsia="en-US" w:bidi="ar-SA"/>
      </w:rPr>
    </w:lvl>
    <w:lvl w:ilvl="7" w:tplc="9DB6D238">
      <w:numFmt w:val="bullet"/>
      <w:lvlText w:val="•"/>
      <w:lvlJc w:val="left"/>
      <w:pPr>
        <w:ind w:left="5477" w:hanging="361"/>
      </w:pPr>
      <w:rPr>
        <w:rFonts w:hint="default"/>
        <w:lang w:val="en-US" w:eastAsia="en-US" w:bidi="ar-SA"/>
      </w:rPr>
    </w:lvl>
    <w:lvl w:ilvl="8" w:tplc="27CE6184">
      <w:numFmt w:val="bullet"/>
      <w:lvlText w:val="•"/>
      <w:lvlJc w:val="left"/>
      <w:pPr>
        <w:ind w:left="6143" w:hanging="361"/>
      </w:pPr>
      <w:rPr>
        <w:rFonts w:hint="default"/>
        <w:lang w:val="en-US" w:eastAsia="en-US" w:bidi="ar-SA"/>
      </w:rPr>
    </w:lvl>
  </w:abstractNum>
  <w:abstractNum w:abstractNumId="4" w15:restartNumberingAfterBreak="0">
    <w:nsid w:val="38694544"/>
    <w:multiLevelType w:val="hybridMultilevel"/>
    <w:tmpl w:val="285EFA40"/>
    <w:lvl w:ilvl="0" w:tplc="2654B454">
      <w:numFmt w:val="bullet"/>
      <w:lvlText w:val=""/>
      <w:lvlJc w:val="left"/>
      <w:pPr>
        <w:ind w:left="828" w:hanging="361"/>
      </w:pPr>
      <w:rPr>
        <w:rFonts w:ascii="Symbol" w:eastAsia="Symbol" w:hAnsi="Symbol" w:cs="Symbol" w:hint="default"/>
        <w:b w:val="0"/>
        <w:bCs w:val="0"/>
        <w:i w:val="0"/>
        <w:iCs w:val="0"/>
        <w:spacing w:val="0"/>
        <w:w w:val="100"/>
        <w:sz w:val="20"/>
        <w:szCs w:val="20"/>
        <w:lang w:val="en-US" w:eastAsia="en-US" w:bidi="ar-SA"/>
      </w:rPr>
    </w:lvl>
    <w:lvl w:ilvl="1" w:tplc="AE58EB62">
      <w:numFmt w:val="bullet"/>
      <w:lvlText w:val="•"/>
      <w:lvlJc w:val="left"/>
      <w:pPr>
        <w:ind w:left="1485" w:hanging="361"/>
      </w:pPr>
      <w:rPr>
        <w:rFonts w:hint="default"/>
        <w:lang w:val="en-US" w:eastAsia="en-US" w:bidi="ar-SA"/>
      </w:rPr>
    </w:lvl>
    <w:lvl w:ilvl="2" w:tplc="B89E0472">
      <w:numFmt w:val="bullet"/>
      <w:lvlText w:val="•"/>
      <w:lvlJc w:val="left"/>
      <w:pPr>
        <w:ind w:left="2150" w:hanging="361"/>
      </w:pPr>
      <w:rPr>
        <w:rFonts w:hint="default"/>
        <w:lang w:val="en-US" w:eastAsia="en-US" w:bidi="ar-SA"/>
      </w:rPr>
    </w:lvl>
    <w:lvl w:ilvl="3" w:tplc="D3063AA0">
      <w:numFmt w:val="bullet"/>
      <w:lvlText w:val="•"/>
      <w:lvlJc w:val="left"/>
      <w:pPr>
        <w:ind w:left="2816" w:hanging="361"/>
      </w:pPr>
      <w:rPr>
        <w:rFonts w:hint="default"/>
        <w:lang w:val="en-US" w:eastAsia="en-US" w:bidi="ar-SA"/>
      </w:rPr>
    </w:lvl>
    <w:lvl w:ilvl="4" w:tplc="7B363F2E">
      <w:numFmt w:val="bullet"/>
      <w:lvlText w:val="•"/>
      <w:lvlJc w:val="left"/>
      <w:pPr>
        <w:ind w:left="3481" w:hanging="361"/>
      </w:pPr>
      <w:rPr>
        <w:rFonts w:hint="default"/>
        <w:lang w:val="en-US" w:eastAsia="en-US" w:bidi="ar-SA"/>
      </w:rPr>
    </w:lvl>
    <w:lvl w:ilvl="5" w:tplc="341EE3B8">
      <w:numFmt w:val="bullet"/>
      <w:lvlText w:val="•"/>
      <w:lvlJc w:val="left"/>
      <w:pPr>
        <w:ind w:left="4147" w:hanging="361"/>
      </w:pPr>
      <w:rPr>
        <w:rFonts w:hint="default"/>
        <w:lang w:val="en-US" w:eastAsia="en-US" w:bidi="ar-SA"/>
      </w:rPr>
    </w:lvl>
    <w:lvl w:ilvl="6" w:tplc="A2CABCAA">
      <w:numFmt w:val="bullet"/>
      <w:lvlText w:val="•"/>
      <w:lvlJc w:val="left"/>
      <w:pPr>
        <w:ind w:left="4812" w:hanging="361"/>
      </w:pPr>
      <w:rPr>
        <w:rFonts w:hint="default"/>
        <w:lang w:val="en-US" w:eastAsia="en-US" w:bidi="ar-SA"/>
      </w:rPr>
    </w:lvl>
    <w:lvl w:ilvl="7" w:tplc="6EE0FB40">
      <w:numFmt w:val="bullet"/>
      <w:lvlText w:val="•"/>
      <w:lvlJc w:val="left"/>
      <w:pPr>
        <w:ind w:left="5477" w:hanging="361"/>
      </w:pPr>
      <w:rPr>
        <w:rFonts w:hint="default"/>
        <w:lang w:val="en-US" w:eastAsia="en-US" w:bidi="ar-SA"/>
      </w:rPr>
    </w:lvl>
    <w:lvl w:ilvl="8" w:tplc="823A66B2">
      <w:numFmt w:val="bullet"/>
      <w:lvlText w:val="•"/>
      <w:lvlJc w:val="left"/>
      <w:pPr>
        <w:ind w:left="6143" w:hanging="361"/>
      </w:pPr>
      <w:rPr>
        <w:rFonts w:hint="default"/>
        <w:lang w:val="en-US" w:eastAsia="en-US" w:bidi="ar-SA"/>
      </w:rPr>
    </w:lvl>
  </w:abstractNum>
  <w:abstractNum w:abstractNumId="5" w15:restartNumberingAfterBreak="0">
    <w:nsid w:val="47526868"/>
    <w:multiLevelType w:val="hybridMultilevel"/>
    <w:tmpl w:val="6F42C53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4B1410E4"/>
    <w:multiLevelType w:val="hybridMultilevel"/>
    <w:tmpl w:val="3F52BDFA"/>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7" w15:restartNumberingAfterBreak="0">
    <w:nsid w:val="4CA35B82"/>
    <w:multiLevelType w:val="hybridMultilevel"/>
    <w:tmpl w:val="C7825E3A"/>
    <w:lvl w:ilvl="0" w:tplc="57500786">
      <w:numFmt w:val="bullet"/>
      <w:lvlText w:val=""/>
      <w:lvlJc w:val="left"/>
      <w:pPr>
        <w:ind w:left="828" w:hanging="361"/>
      </w:pPr>
      <w:rPr>
        <w:rFonts w:ascii="Symbol" w:eastAsia="Symbol" w:hAnsi="Symbol" w:cs="Symbol" w:hint="default"/>
        <w:b w:val="0"/>
        <w:bCs w:val="0"/>
        <w:i w:val="0"/>
        <w:iCs w:val="0"/>
        <w:spacing w:val="0"/>
        <w:w w:val="100"/>
        <w:sz w:val="20"/>
        <w:szCs w:val="20"/>
        <w:lang w:val="en-US" w:eastAsia="en-US" w:bidi="ar-SA"/>
      </w:rPr>
    </w:lvl>
    <w:lvl w:ilvl="1" w:tplc="FC48FE7C">
      <w:numFmt w:val="bullet"/>
      <w:lvlText w:val="•"/>
      <w:lvlJc w:val="left"/>
      <w:pPr>
        <w:ind w:left="1485" w:hanging="361"/>
      </w:pPr>
      <w:rPr>
        <w:rFonts w:hint="default"/>
        <w:lang w:val="en-US" w:eastAsia="en-US" w:bidi="ar-SA"/>
      </w:rPr>
    </w:lvl>
    <w:lvl w:ilvl="2" w:tplc="A7C24F72">
      <w:numFmt w:val="bullet"/>
      <w:lvlText w:val="•"/>
      <w:lvlJc w:val="left"/>
      <w:pPr>
        <w:ind w:left="2150" w:hanging="361"/>
      </w:pPr>
      <w:rPr>
        <w:rFonts w:hint="default"/>
        <w:lang w:val="en-US" w:eastAsia="en-US" w:bidi="ar-SA"/>
      </w:rPr>
    </w:lvl>
    <w:lvl w:ilvl="3" w:tplc="4FBE8CD4">
      <w:numFmt w:val="bullet"/>
      <w:lvlText w:val="•"/>
      <w:lvlJc w:val="left"/>
      <w:pPr>
        <w:ind w:left="2816" w:hanging="361"/>
      </w:pPr>
      <w:rPr>
        <w:rFonts w:hint="default"/>
        <w:lang w:val="en-US" w:eastAsia="en-US" w:bidi="ar-SA"/>
      </w:rPr>
    </w:lvl>
    <w:lvl w:ilvl="4" w:tplc="18A002FC">
      <w:numFmt w:val="bullet"/>
      <w:lvlText w:val="•"/>
      <w:lvlJc w:val="left"/>
      <w:pPr>
        <w:ind w:left="3481" w:hanging="361"/>
      </w:pPr>
      <w:rPr>
        <w:rFonts w:hint="default"/>
        <w:lang w:val="en-US" w:eastAsia="en-US" w:bidi="ar-SA"/>
      </w:rPr>
    </w:lvl>
    <w:lvl w:ilvl="5" w:tplc="E6ACE530">
      <w:numFmt w:val="bullet"/>
      <w:lvlText w:val="•"/>
      <w:lvlJc w:val="left"/>
      <w:pPr>
        <w:ind w:left="4147" w:hanging="361"/>
      </w:pPr>
      <w:rPr>
        <w:rFonts w:hint="default"/>
        <w:lang w:val="en-US" w:eastAsia="en-US" w:bidi="ar-SA"/>
      </w:rPr>
    </w:lvl>
    <w:lvl w:ilvl="6" w:tplc="E346A5FC">
      <w:numFmt w:val="bullet"/>
      <w:lvlText w:val="•"/>
      <w:lvlJc w:val="left"/>
      <w:pPr>
        <w:ind w:left="4812" w:hanging="361"/>
      </w:pPr>
      <w:rPr>
        <w:rFonts w:hint="default"/>
        <w:lang w:val="en-US" w:eastAsia="en-US" w:bidi="ar-SA"/>
      </w:rPr>
    </w:lvl>
    <w:lvl w:ilvl="7" w:tplc="47D6665E">
      <w:numFmt w:val="bullet"/>
      <w:lvlText w:val="•"/>
      <w:lvlJc w:val="left"/>
      <w:pPr>
        <w:ind w:left="5477" w:hanging="361"/>
      </w:pPr>
      <w:rPr>
        <w:rFonts w:hint="default"/>
        <w:lang w:val="en-US" w:eastAsia="en-US" w:bidi="ar-SA"/>
      </w:rPr>
    </w:lvl>
    <w:lvl w:ilvl="8" w:tplc="BEE048DA">
      <w:numFmt w:val="bullet"/>
      <w:lvlText w:val="•"/>
      <w:lvlJc w:val="left"/>
      <w:pPr>
        <w:ind w:left="6143" w:hanging="361"/>
      </w:pPr>
      <w:rPr>
        <w:rFonts w:hint="default"/>
        <w:lang w:val="en-US" w:eastAsia="en-US" w:bidi="ar-SA"/>
      </w:rPr>
    </w:lvl>
  </w:abstractNum>
  <w:num w:numId="1" w16cid:durableId="1626423432">
    <w:abstractNumId w:val="7"/>
  </w:num>
  <w:num w:numId="2" w16cid:durableId="856119286">
    <w:abstractNumId w:val="3"/>
  </w:num>
  <w:num w:numId="3" w16cid:durableId="1008602078">
    <w:abstractNumId w:val="4"/>
  </w:num>
  <w:num w:numId="4" w16cid:durableId="627052675">
    <w:abstractNumId w:val="1"/>
  </w:num>
  <w:num w:numId="5" w16cid:durableId="2123382528">
    <w:abstractNumId w:val="2"/>
  </w:num>
  <w:num w:numId="6" w16cid:durableId="674110761">
    <w:abstractNumId w:val="5"/>
  </w:num>
  <w:num w:numId="7" w16cid:durableId="1347756979">
    <w:abstractNumId w:val="6"/>
  </w:num>
  <w:num w:numId="8" w16cid:durableId="134482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70"/>
    <w:rsid w:val="00017DF2"/>
    <w:rsid w:val="00065306"/>
    <w:rsid w:val="000945CC"/>
    <w:rsid w:val="00161514"/>
    <w:rsid w:val="001A3A70"/>
    <w:rsid w:val="001C71ED"/>
    <w:rsid w:val="001D3EEC"/>
    <w:rsid w:val="00224D14"/>
    <w:rsid w:val="0025057E"/>
    <w:rsid w:val="002E471A"/>
    <w:rsid w:val="004670BE"/>
    <w:rsid w:val="005B39AA"/>
    <w:rsid w:val="0060061F"/>
    <w:rsid w:val="006014DD"/>
    <w:rsid w:val="00635A5C"/>
    <w:rsid w:val="006E67F7"/>
    <w:rsid w:val="00766542"/>
    <w:rsid w:val="00807204"/>
    <w:rsid w:val="008A5D14"/>
    <w:rsid w:val="008C34A6"/>
    <w:rsid w:val="008E1E37"/>
    <w:rsid w:val="00914A40"/>
    <w:rsid w:val="009B7192"/>
    <w:rsid w:val="00A71AFA"/>
    <w:rsid w:val="00AC4AD4"/>
    <w:rsid w:val="00AE7A2D"/>
    <w:rsid w:val="00B36714"/>
    <w:rsid w:val="00CB10FE"/>
    <w:rsid w:val="00CC48DC"/>
    <w:rsid w:val="00D354CA"/>
    <w:rsid w:val="00DB1306"/>
    <w:rsid w:val="00EC4E93"/>
    <w:rsid w:val="00EE3923"/>
    <w:rsid w:val="00F0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F32E"/>
  <w15:docId w15:val="{3CBA91EC-947E-49E8-84A2-B593A076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A71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AFA"/>
    <w:rPr>
      <w:rFonts w:ascii="Segoe UI" w:eastAsia="Calibri Light" w:hAnsi="Segoe UI" w:cs="Segoe UI"/>
      <w:sz w:val="18"/>
      <w:szCs w:val="18"/>
    </w:rPr>
  </w:style>
  <w:style w:type="paragraph" w:styleId="Revision">
    <w:name w:val="Revision"/>
    <w:hidden/>
    <w:uiPriority w:val="99"/>
    <w:semiHidden/>
    <w:rsid w:val="008E1E37"/>
    <w:pPr>
      <w:widowControl/>
      <w:autoSpaceDE/>
      <w:autoSpaceDN/>
    </w:pPr>
    <w:rPr>
      <w:rFonts w:ascii="Calibri Light" w:eastAsia="Calibri Light" w:hAnsi="Calibri Light" w:cs="Calibri Light"/>
    </w:rPr>
  </w:style>
  <w:style w:type="paragraph" w:styleId="Header">
    <w:name w:val="header"/>
    <w:basedOn w:val="Normal"/>
    <w:link w:val="HeaderChar"/>
    <w:uiPriority w:val="99"/>
    <w:unhideWhenUsed/>
    <w:rsid w:val="00CB10FE"/>
    <w:pPr>
      <w:tabs>
        <w:tab w:val="center" w:pos="4680"/>
        <w:tab w:val="right" w:pos="9360"/>
      </w:tabs>
    </w:pPr>
  </w:style>
  <w:style w:type="character" w:customStyle="1" w:styleId="HeaderChar">
    <w:name w:val="Header Char"/>
    <w:basedOn w:val="DefaultParagraphFont"/>
    <w:link w:val="Header"/>
    <w:uiPriority w:val="99"/>
    <w:rsid w:val="00CB10FE"/>
    <w:rPr>
      <w:rFonts w:ascii="Calibri Light" w:eastAsia="Calibri Light" w:hAnsi="Calibri Light" w:cs="Calibri Light"/>
    </w:rPr>
  </w:style>
  <w:style w:type="paragraph" w:styleId="Footer">
    <w:name w:val="footer"/>
    <w:basedOn w:val="Normal"/>
    <w:link w:val="FooterChar"/>
    <w:uiPriority w:val="99"/>
    <w:unhideWhenUsed/>
    <w:rsid w:val="00CB10FE"/>
    <w:pPr>
      <w:tabs>
        <w:tab w:val="center" w:pos="4680"/>
        <w:tab w:val="right" w:pos="9360"/>
      </w:tabs>
    </w:pPr>
  </w:style>
  <w:style w:type="character" w:customStyle="1" w:styleId="FooterChar">
    <w:name w:val="Footer Char"/>
    <w:basedOn w:val="DefaultParagraphFont"/>
    <w:link w:val="Footer"/>
    <w:uiPriority w:val="99"/>
    <w:rsid w:val="00CB10FE"/>
    <w:rPr>
      <w:rFonts w:ascii="Calibri Light" w:eastAsia="Calibri Light" w:hAnsi="Calibri Light" w:cs="Calibri Light"/>
    </w:rPr>
  </w:style>
  <w:style w:type="character" w:styleId="CommentReference">
    <w:name w:val="annotation reference"/>
    <w:basedOn w:val="DefaultParagraphFont"/>
    <w:uiPriority w:val="99"/>
    <w:semiHidden/>
    <w:unhideWhenUsed/>
    <w:rsid w:val="002E471A"/>
    <w:rPr>
      <w:sz w:val="16"/>
      <w:szCs w:val="16"/>
    </w:rPr>
  </w:style>
  <w:style w:type="paragraph" w:styleId="CommentText">
    <w:name w:val="annotation text"/>
    <w:basedOn w:val="Normal"/>
    <w:link w:val="CommentTextChar"/>
    <w:uiPriority w:val="99"/>
    <w:unhideWhenUsed/>
    <w:rsid w:val="002E471A"/>
    <w:rPr>
      <w:sz w:val="20"/>
      <w:szCs w:val="20"/>
    </w:rPr>
  </w:style>
  <w:style w:type="character" w:customStyle="1" w:styleId="CommentTextChar">
    <w:name w:val="Comment Text Char"/>
    <w:basedOn w:val="DefaultParagraphFont"/>
    <w:link w:val="CommentText"/>
    <w:uiPriority w:val="99"/>
    <w:rsid w:val="002E471A"/>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2E471A"/>
    <w:rPr>
      <w:b/>
      <w:bCs/>
    </w:rPr>
  </w:style>
  <w:style w:type="character" w:customStyle="1" w:styleId="CommentSubjectChar">
    <w:name w:val="Comment Subject Char"/>
    <w:basedOn w:val="CommentTextChar"/>
    <w:link w:val="CommentSubject"/>
    <w:uiPriority w:val="99"/>
    <w:semiHidden/>
    <w:rsid w:val="002E471A"/>
    <w:rPr>
      <w:rFonts w:ascii="Calibri Light" w:eastAsia="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lfhelpafric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HP</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creator>S. Walsh</dc:creator>
  <cp:lastModifiedBy>Domia Phiri</cp:lastModifiedBy>
  <cp:revision>3</cp:revision>
  <dcterms:created xsi:type="dcterms:W3CDTF">2026-02-12T21:37:00Z</dcterms:created>
  <dcterms:modified xsi:type="dcterms:W3CDTF">2026-03-09T11:22:00Z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vt:lpwstr>
  </property>
  <property fmtid="{D5CDD505-2E9C-101B-9397-08002B2CF9AE}" pid="4" name="LastSaved">
    <vt:filetime>2026-02-10T00:00:00Z</vt:filetime>
  </property>
</Properties>
</file>