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FC1A" w14:textId="77777777" w:rsidR="00310FCC" w:rsidRPr="00363B34" w:rsidRDefault="00310FCC" w:rsidP="00310FCC">
      <w:pPr>
        <w:jc w:val="center"/>
        <w:rPr>
          <w:rFonts w:asciiTheme="majorHAnsi" w:hAnsiTheme="majorHAnsi" w:cstheme="majorHAnsi"/>
          <w:b/>
          <w:noProof/>
        </w:rPr>
      </w:pPr>
      <w:r w:rsidRPr="00363B34">
        <w:rPr>
          <w:rFonts w:asciiTheme="majorHAnsi" w:hAnsiTheme="majorHAnsi" w:cstheme="majorHAnsi"/>
          <w:b/>
          <w:noProof/>
        </w:rPr>
        <w:t>JOB DESCRIPTION</w:t>
      </w:r>
    </w:p>
    <w:p w14:paraId="0AF20CFD" w14:textId="77777777" w:rsidR="00B402CF" w:rsidRPr="00363B34" w:rsidRDefault="00B402CF" w:rsidP="00310FCC">
      <w:pPr>
        <w:jc w:val="center"/>
        <w:rPr>
          <w:rFonts w:asciiTheme="majorHAnsi" w:hAnsiTheme="majorHAnsi" w:cstheme="majorHAnsi"/>
          <w:b/>
          <w:noProof/>
        </w:rPr>
      </w:pPr>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5"/>
        <w:gridCol w:w="7830"/>
      </w:tblGrid>
      <w:tr w:rsidR="001A11EC" w:rsidRPr="001A1BEC" w14:paraId="6305BC81" w14:textId="77777777" w:rsidTr="001A1BEC">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8A360" w14:textId="3B37A9F6" w:rsidR="001A11EC" w:rsidRPr="001A1BEC" w:rsidRDefault="001A11EC" w:rsidP="00B402CF">
            <w:pPr>
              <w:spacing w:before="60" w:after="60" w:line="240" w:lineRule="auto"/>
              <w:rPr>
                <w:rFonts w:asciiTheme="minorHAnsi" w:hAnsiTheme="minorHAnsi" w:cstheme="minorHAnsi"/>
                <w:b/>
                <w:sz w:val="24"/>
                <w:szCs w:val="24"/>
              </w:rPr>
            </w:pPr>
            <w:r w:rsidRPr="001A1BEC">
              <w:rPr>
                <w:rFonts w:asciiTheme="minorHAnsi" w:hAnsiTheme="minorHAnsi" w:cstheme="minorHAnsi"/>
                <w:b/>
                <w:color w:val="0070C0"/>
                <w:sz w:val="24"/>
                <w:szCs w:val="24"/>
              </w:rPr>
              <w:t>JD Unique ID</w:t>
            </w:r>
          </w:p>
        </w:tc>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053A6" w14:textId="77777777" w:rsidR="001A11EC" w:rsidRPr="001A1BEC" w:rsidRDefault="001A11EC" w:rsidP="001A11EC">
            <w:pPr>
              <w:spacing w:before="60" w:after="60" w:line="240" w:lineRule="auto"/>
              <w:jc w:val="both"/>
              <w:rPr>
                <w:rFonts w:asciiTheme="minorHAnsi" w:hAnsiTheme="minorHAnsi" w:cstheme="minorHAnsi"/>
                <w:sz w:val="24"/>
                <w:szCs w:val="24"/>
              </w:rPr>
            </w:pPr>
          </w:p>
        </w:tc>
      </w:tr>
      <w:tr w:rsidR="008E28A7" w:rsidRPr="001A1BEC" w14:paraId="4704841E" w14:textId="77777777" w:rsidTr="001A1BEC">
        <w:tc>
          <w:tcPr>
            <w:tcW w:w="2245" w:type="dxa"/>
          </w:tcPr>
          <w:p w14:paraId="2C8EE63D" w14:textId="3F33A46C" w:rsidR="008E28A7" w:rsidRPr="001A1BEC" w:rsidRDefault="008E28A7" w:rsidP="008E28A7">
            <w:pPr>
              <w:spacing w:before="60" w:after="60" w:line="240" w:lineRule="auto"/>
              <w:rPr>
                <w:rFonts w:asciiTheme="minorHAnsi" w:hAnsiTheme="minorHAnsi" w:cstheme="minorHAnsi"/>
                <w:b/>
                <w:sz w:val="24"/>
                <w:szCs w:val="24"/>
              </w:rPr>
            </w:pPr>
            <w:r w:rsidRPr="001A1BEC">
              <w:rPr>
                <w:rFonts w:asciiTheme="minorHAnsi" w:hAnsiTheme="minorHAnsi" w:cstheme="minorHAnsi"/>
                <w:b/>
                <w:sz w:val="24"/>
                <w:szCs w:val="24"/>
              </w:rPr>
              <w:t>Job Title</w:t>
            </w:r>
          </w:p>
        </w:tc>
        <w:tc>
          <w:tcPr>
            <w:tcW w:w="7830" w:type="dxa"/>
          </w:tcPr>
          <w:p w14:paraId="01236C75" w14:textId="062CAD7C" w:rsidR="008E28A7" w:rsidRPr="001A1BEC" w:rsidRDefault="008E28A7" w:rsidP="008E28A7">
            <w:pPr>
              <w:pStyle w:val="NormalWeb"/>
              <w:shd w:val="clear" w:color="auto" w:fill="FFFFFF" w:themeFill="background1"/>
              <w:spacing w:before="0" w:beforeAutospacing="0" w:after="0" w:afterAutospacing="0"/>
              <w:rPr>
                <w:rFonts w:asciiTheme="minorHAnsi" w:hAnsiTheme="minorHAnsi" w:cstheme="minorHAnsi"/>
                <w:lang w:val="en-IE"/>
              </w:rPr>
            </w:pPr>
            <w:r w:rsidRPr="001A1BEC">
              <w:rPr>
                <w:rFonts w:asciiTheme="minorHAnsi" w:hAnsiTheme="minorHAnsi" w:cstheme="minorHAnsi"/>
                <w:lang w:val="en-IE"/>
              </w:rPr>
              <w:t>Field Facilitator</w:t>
            </w:r>
          </w:p>
        </w:tc>
      </w:tr>
      <w:tr w:rsidR="008E28A7" w:rsidRPr="001A1BEC" w14:paraId="76E33890" w14:textId="77777777" w:rsidTr="001A1BEC">
        <w:tc>
          <w:tcPr>
            <w:tcW w:w="2245" w:type="dxa"/>
          </w:tcPr>
          <w:p w14:paraId="134D54E9" w14:textId="430B9B48" w:rsidR="008E28A7" w:rsidRPr="001A1BEC" w:rsidRDefault="008E28A7" w:rsidP="008E28A7">
            <w:pPr>
              <w:spacing w:before="60" w:after="60" w:line="240" w:lineRule="auto"/>
              <w:rPr>
                <w:rFonts w:asciiTheme="minorHAnsi" w:hAnsiTheme="minorHAnsi" w:cstheme="minorHAnsi"/>
                <w:b/>
                <w:sz w:val="24"/>
                <w:szCs w:val="24"/>
              </w:rPr>
            </w:pPr>
            <w:r w:rsidRPr="001A1BEC">
              <w:rPr>
                <w:rFonts w:asciiTheme="minorHAnsi" w:hAnsiTheme="minorHAnsi" w:cstheme="minorHAnsi"/>
                <w:b/>
                <w:sz w:val="24"/>
                <w:szCs w:val="24"/>
              </w:rPr>
              <w:t>Company/Employer</w:t>
            </w:r>
          </w:p>
        </w:tc>
        <w:tc>
          <w:tcPr>
            <w:tcW w:w="7830" w:type="dxa"/>
          </w:tcPr>
          <w:p w14:paraId="18BF1DB4" w14:textId="7B082172" w:rsidR="008E28A7" w:rsidRPr="001A1BEC" w:rsidRDefault="008E28A7" w:rsidP="008E28A7">
            <w:pPr>
              <w:spacing w:before="60" w:after="60" w:line="240" w:lineRule="auto"/>
              <w:jc w:val="both"/>
              <w:rPr>
                <w:rFonts w:asciiTheme="minorHAnsi" w:hAnsiTheme="minorHAnsi" w:cstheme="minorHAnsi"/>
                <w:sz w:val="24"/>
                <w:szCs w:val="24"/>
              </w:rPr>
            </w:pPr>
            <w:r w:rsidRPr="001A1BEC">
              <w:rPr>
                <w:rFonts w:asciiTheme="minorHAnsi" w:hAnsiTheme="minorHAnsi" w:cstheme="minorHAnsi"/>
                <w:sz w:val="24"/>
                <w:szCs w:val="24"/>
              </w:rPr>
              <w:t>Self Help Africa</w:t>
            </w:r>
          </w:p>
        </w:tc>
      </w:tr>
      <w:tr w:rsidR="008E28A7" w:rsidRPr="001A1BEC" w14:paraId="6F6DBFF9" w14:textId="77777777" w:rsidTr="001A1BEC">
        <w:tc>
          <w:tcPr>
            <w:tcW w:w="2245" w:type="dxa"/>
          </w:tcPr>
          <w:p w14:paraId="05FDD2AB" w14:textId="2FA40975" w:rsidR="008E28A7" w:rsidRPr="001A1BEC" w:rsidRDefault="008E28A7" w:rsidP="008E28A7">
            <w:pPr>
              <w:spacing w:before="60" w:after="60" w:line="240" w:lineRule="auto"/>
              <w:rPr>
                <w:rFonts w:asciiTheme="minorHAnsi" w:hAnsiTheme="minorHAnsi" w:cstheme="minorHAnsi"/>
                <w:b/>
                <w:sz w:val="24"/>
                <w:szCs w:val="24"/>
              </w:rPr>
            </w:pPr>
            <w:r w:rsidRPr="001A1BEC">
              <w:rPr>
                <w:rFonts w:asciiTheme="minorHAnsi" w:hAnsiTheme="minorHAnsi" w:cstheme="minorHAnsi"/>
                <w:b/>
                <w:sz w:val="24"/>
                <w:szCs w:val="24"/>
              </w:rPr>
              <w:t>Location</w:t>
            </w:r>
          </w:p>
        </w:tc>
        <w:tc>
          <w:tcPr>
            <w:tcW w:w="7830" w:type="dxa"/>
          </w:tcPr>
          <w:p w14:paraId="7587A264" w14:textId="01F8037C" w:rsidR="008E28A7" w:rsidRPr="001A1BEC" w:rsidRDefault="008E28A7" w:rsidP="008E28A7">
            <w:pPr>
              <w:spacing w:before="60" w:after="60" w:line="240" w:lineRule="auto"/>
              <w:jc w:val="both"/>
              <w:rPr>
                <w:rFonts w:asciiTheme="minorHAnsi" w:hAnsiTheme="minorHAnsi" w:cstheme="minorHAnsi"/>
                <w:sz w:val="24"/>
                <w:szCs w:val="24"/>
              </w:rPr>
            </w:pPr>
            <w:proofErr w:type="spellStart"/>
            <w:r w:rsidRPr="001A1BEC">
              <w:rPr>
                <w:rFonts w:asciiTheme="minorHAnsi" w:hAnsiTheme="minorHAnsi" w:cstheme="minorHAnsi"/>
                <w:sz w:val="24"/>
                <w:szCs w:val="24"/>
              </w:rPr>
              <w:t>Chitipa</w:t>
            </w:r>
            <w:proofErr w:type="spellEnd"/>
          </w:p>
        </w:tc>
      </w:tr>
      <w:tr w:rsidR="008E28A7" w:rsidRPr="001A1BEC" w14:paraId="00DA12E1" w14:textId="77777777" w:rsidTr="001A1BEC">
        <w:tc>
          <w:tcPr>
            <w:tcW w:w="2245" w:type="dxa"/>
          </w:tcPr>
          <w:p w14:paraId="606AB827" w14:textId="282507AC" w:rsidR="008E28A7" w:rsidRPr="001A1BEC" w:rsidRDefault="008E28A7" w:rsidP="008E28A7">
            <w:pPr>
              <w:spacing w:before="60" w:after="60" w:line="240" w:lineRule="auto"/>
              <w:rPr>
                <w:rFonts w:asciiTheme="minorHAnsi" w:hAnsiTheme="minorHAnsi" w:cstheme="minorHAnsi"/>
                <w:b/>
                <w:sz w:val="24"/>
                <w:szCs w:val="24"/>
              </w:rPr>
            </w:pPr>
            <w:r w:rsidRPr="001A1BEC">
              <w:rPr>
                <w:rFonts w:asciiTheme="minorHAnsi" w:hAnsiTheme="minorHAnsi" w:cstheme="minorHAnsi"/>
                <w:b/>
                <w:sz w:val="24"/>
                <w:szCs w:val="24"/>
              </w:rPr>
              <w:t>Contract type</w:t>
            </w:r>
          </w:p>
        </w:tc>
        <w:tc>
          <w:tcPr>
            <w:tcW w:w="7830" w:type="dxa"/>
          </w:tcPr>
          <w:p w14:paraId="7927A461" w14:textId="22AA6345" w:rsidR="008E28A7" w:rsidRPr="001A1BEC" w:rsidRDefault="008E28A7" w:rsidP="008E28A7">
            <w:pPr>
              <w:spacing w:before="60" w:after="60" w:line="240" w:lineRule="auto"/>
              <w:jc w:val="both"/>
              <w:rPr>
                <w:rFonts w:asciiTheme="minorHAnsi" w:hAnsiTheme="minorHAnsi" w:cstheme="minorHAnsi"/>
                <w:sz w:val="24"/>
                <w:szCs w:val="24"/>
              </w:rPr>
            </w:pPr>
            <w:r w:rsidRPr="001A1BEC">
              <w:rPr>
                <w:rFonts w:asciiTheme="minorHAnsi" w:hAnsiTheme="minorHAnsi" w:cstheme="minorHAnsi"/>
                <w:sz w:val="24"/>
                <w:szCs w:val="24"/>
              </w:rPr>
              <w:t>National</w:t>
            </w:r>
          </w:p>
        </w:tc>
      </w:tr>
      <w:tr w:rsidR="008E28A7" w:rsidRPr="001A1BEC" w14:paraId="3DA19B22" w14:textId="77777777" w:rsidTr="001A1BEC">
        <w:tc>
          <w:tcPr>
            <w:tcW w:w="2245" w:type="dxa"/>
          </w:tcPr>
          <w:p w14:paraId="27B0D06F" w14:textId="44506A1D" w:rsidR="008E28A7" w:rsidRPr="001A1BEC" w:rsidRDefault="008E28A7" w:rsidP="008E28A7">
            <w:pPr>
              <w:spacing w:before="60" w:line="240" w:lineRule="auto"/>
              <w:rPr>
                <w:rFonts w:asciiTheme="minorHAnsi" w:hAnsiTheme="minorHAnsi" w:cstheme="minorHAnsi"/>
                <w:b/>
                <w:sz w:val="24"/>
                <w:szCs w:val="24"/>
              </w:rPr>
            </w:pPr>
            <w:r w:rsidRPr="001A1BEC">
              <w:rPr>
                <w:rFonts w:asciiTheme="minorHAnsi" w:hAnsiTheme="minorHAnsi" w:cstheme="minorHAnsi"/>
                <w:b/>
                <w:sz w:val="24"/>
                <w:szCs w:val="24"/>
              </w:rPr>
              <w:t>Reports to</w:t>
            </w:r>
          </w:p>
        </w:tc>
        <w:tc>
          <w:tcPr>
            <w:tcW w:w="7830" w:type="dxa"/>
          </w:tcPr>
          <w:p w14:paraId="263E431E" w14:textId="7DAF22E2" w:rsidR="008E28A7" w:rsidRPr="001A1BEC" w:rsidRDefault="008E28A7" w:rsidP="008E28A7">
            <w:pPr>
              <w:rPr>
                <w:rFonts w:asciiTheme="minorHAnsi" w:hAnsiTheme="minorHAnsi" w:cstheme="minorHAnsi"/>
                <w:sz w:val="24"/>
                <w:szCs w:val="24"/>
              </w:rPr>
            </w:pPr>
            <w:r w:rsidRPr="001A1BEC">
              <w:rPr>
                <w:rFonts w:asciiTheme="minorHAnsi" w:hAnsiTheme="minorHAnsi" w:cstheme="minorHAnsi"/>
                <w:sz w:val="24"/>
                <w:szCs w:val="24"/>
              </w:rPr>
              <w:t>Project Manager</w:t>
            </w:r>
          </w:p>
        </w:tc>
      </w:tr>
      <w:tr w:rsidR="008E28A7" w:rsidRPr="001A1BEC" w14:paraId="76F402B5" w14:textId="77777777" w:rsidTr="001A1BEC">
        <w:tc>
          <w:tcPr>
            <w:tcW w:w="2245" w:type="dxa"/>
          </w:tcPr>
          <w:p w14:paraId="0133EFB4" w14:textId="12FE6409" w:rsidR="008E28A7" w:rsidRPr="001A1BEC" w:rsidRDefault="008E28A7" w:rsidP="008E28A7">
            <w:pPr>
              <w:spacing w:before="60" w:line="240" w:lineRule="auto"/>
              <w:rPr>
                <w:rFonts w:asciiTheme="minorHAnsi" w:hAnsiTheme="minorHAnsi" w:cstheme="minorHAnsi"/>
                <w:b/>
                <w:sz w:val="24"/>
                <w:szCs w:val="24"/>
              </w:rPr>
            </w:pPr>
            <w:r w:rsidRPr="001A1BEC">
              <w:rPr>
                <w:rFonts w:asciiTheme="minorHAnsi" w:hAnsiTheme="minorHAnsi" w:cstheme="minorHAnsi"/>
                <w:b/>
                <w:sz w:val="24"/>
                <w:szCs w:val="24"/>
              </w:rPr>
              <w:t>Organisation Overview</w:t>
            </w:r>
          </w:p>
          <w:p w14:paraId="407F8D21" w14:textId="77777777" w:rsidR="008E28A7" w:rsidRPr="001A1BEC" w:rsidRDefault="008E28A7" w:rsidP="008E28A7">
            <w:pPr>
              <w:spacing w:before="60" w:line="240" w:lineRule="auto"/>
              <w:jc w:val="center"/>
              <w:rPr>
                <w:rFonts w:asciiTheme="minorHAnsi" w:hAnsiTheme="minorHAnsi" w:cstheme="minorHAnsi"/>
                <w:b/>
                <w:sz w:val="24"/>
                <w:szCs w:val="24"/>
              </w:rPr>
            </w:pPr>
          </w:p>
          <w:p w14:paraId="765418D7" w14:textId="1363B4D0" w:rsidR="008E28A7" w:rsidRPr="001A1BEC" w:rsidRDefault="008E28A7" w:rsidP="008E28A7">
            <w:pPr>
              <w:spacing w:before="60" w:line="240" w:lineRule="auto"/>
              <w:jc w:val="center"/>
              <w:rPr>
                <w:rFonts w:asciiTheme="minorHAnsi" w:hAnsiTheme="minorHAnsi" w:cstheme="minorHAnsi"/>
                <w:b/>
                <w:sz w:val="24"/>
                <w:szCs w:val="24"/>
              </w:rPr>
            </w:pPr>
          </w:p>
        </w:tc>
        <w:tc>
          <w:tcPr>
            <w:tcW w:w="7830" w:type="dxa"/>
          </w:tcPr>
          <w:p w14:paraId="7856026D" w14:textId="744F0148" w:rsidR="008E28A7" w:rsidRPr="001A1BEC" w:rsidRDefault="008E28A7" w:rsidP="008E28A7">
            <w:pPr>
              <w:spacing w:line="240" w:lineRule="auto"/>
              <w:rPr>
                <w:rFonts w:asciiTheme="minorHAnsi" w:hAnsiTheme="minorHAnsi" w:cstheme="minorHAnsi"/>
                <w:b/>
                <w:bCs/>
                <w:sz w:val="24"/>
                <w:szCs w:val="24"/>
                <w:lang w:val="en-US"/>
              </w:rPr>
            </w:pPr>
            <w:r w:rsidRPr="001A1BEC">
              <w:rPr>
                <w:rFonts w:asciiTheme="minorHAnsi" w:hAnsiTheme="minorHAnsi" w:cstheme="minorHAnsi"/>
                <w:b/>
                <w:bCs/>
                <w:sz w:val="24"/>
                <w:szCs w:val="24"/>
                <w:lang w:val="en-US"/>
              </w:rPr>
              <w:t xml:space="preserve">About Self Help Africa </w:t>
            </w:r>
          </w:p>
          <w:p w14:paraId="22E8DC48" w14:textId="22D999BB" w:rsidR="002358F2" w:rsidRPr="002358F2" w:rsidRDefault="002358F2" w:rsidP="002358F2">
            <w:pPr>
              <w:pStyle w:val="paragraph"/>
              <w:textAlignment w:val="baseline"/>
              <w:rPr>
                <w:rStyle w:val="normaltextrun"/>
                <w:rFonts w:asciiTheme="minorHAnsi" w:hAnsiTheme="minorHAnsi" w:cstheme="minorHAnsi"/>
                <w:color w:val="000000"/>
                <w:shd w:val="clear" w:color="auto" w:fill="FFFFFF"/>
              </w:rPr>
            </w:pPr>
            <w:r w:rsidRPr="002358F2">
              <w:rPr>
                <w:rStyle w:val="normaltextrun"/>
                <w:rFonts w:asciiTheme="minorHAnsi" w:hAnsiTheme="minorHAnsi" w:cstheme="minorHAnsi"/>
                <w:color w:val="000000"/>
                <w:shd w:val="clear" w:color="auto" w:fill="FFFFFF"/>
              </w:rPr>
              <w:t xml:space="preserve">Established in 1984, Self Help Africa is an international development organisation that works through agriculture and </w:t>
            </w:r>
            <w:proofErr w:type="spellStart"/>
            <w:r w:rsidRPr="002358F2">
              <w:rPr>
                <w:rStyle w:val="normaltextrun"/>
                <w:rFonts w:asciiTheme="minorHAnsi" w:hAnsiTheme="minorHAnsi" w:cstheme="minorHAnsi"/>
                <w:color w:val="000000"/>
                <w:shd w:val="clear" w:color="auto" w:fill="FFFFFF"/>
              </w:rPr>
              <w:t>agri</w:t>
            </w:r>
            <w:proofErr w:type="spellEnd"/>
            <w:r w:rsidRPr="002358F2">
              <w:rPr>
                <w:rStyle w:val="normaltextrun"/>
                <w:rFonts w:asciiTheme="minorHAnsi" w:hAnsiTheme="minorHAnsi" w:cstheme="minorHAnsi"/>
                <w:color w:val="000000"/>
                <w:shd w:val="clear" w:color="auto" w:fill="FFFFFF"/>
              </w:rPr>
              <w:t>-enterprise development to address hunger, poverty, social inequality and the impacts of climate change. We believe that equitable economic development is key to lifting communities out of long-term poverty, empowering them to take control of their futures and improving their quality of life.</w:t>
            </w:r>
          </w:p>
          <w:p w14:paraId="670BF70E" w14:textId="305F4A78" w:rsidR="002358F2" w:rsidRPr="002358F2" w:rsidRDefault="002358F2" w:rsidP="002358F2">
            <w:pPr>
              <w:pStyle w:val="paragraph"/>
              <w:textAlignment w:val="baseline"/>
              <w:rPr>
                <w:rStyle w:val="normaltextrun"/>
                <w:rFonts w:asciiTheme="minorHAnsi" w:hAnsiTheme="minorHAnsi" w:cstheme="minorHAnsi"/>
                <w:color w:val="000000"/>
                <w:shd w:val="clear" w:color="auto" w:fill="FFFFFF"/>
              </w:rPr>
            </w:pPr>
            <w:r w:rsidRPr="002358F2">
              <w:rPr>
                <w:rStyle w:val="normaltextrun"/>
                <w:rFonts w:asciiTheme="minorHAnsi" w:hAnsiTheme="minorHAnsi" w:cstheme="minorHAnsi"/>
                <w:color w:val="000000"/>
                <w:shd w:val="clear" w:color="auto" w:fill="FFFFFF"/>
              </w:rPr>
              <w:t>In early 2023 we launched a new five-year organisation strategy, which defines shared mission as the alleviation of hunger, poverty, social inequality and the impact of climate change through community-led, market-based and enterprise-focused approaches, so that people can have access to nutritious food, clean water, decent employment and incomes, while sustaining natural resources.</w:t>
            </w:r>
          </w:p>
          <w:p w14:paraId="31D685E7" w14:textId="5F4B6B55" w:rsidR="002358F2" w:rsidRPr="002358F2" w:rsidRDefault="002358F2" w:rsidP="002358F2">
            <w:pPr>
              <w:pStyle w:val="paragraph"/>
              <w:textAlignment w:val="baseline"/>
              <w:rPr>
                <w:rStyle w:val="normaltextrun"/>
                <w:rFonts w:asciiTheme="minorHAnsi" w:hAnsiTheme="minorHAnsi" w:cstheme="minorHAnsi"/>
                <w:color w:val="000000"/>
                <w:shd w:val="clear" w:color="auto" w:fill="FFFFFF"/>
              </w:rPr>
            </w:pPr>
            <w:r w:rsidRPr="002358F2">
              <w:rPr>
                <w:rStyle w:val="normaltextrun"/>
                <w:rFonts w:asciiTheme="minorHAnsi" w:hAnsiTheme="minorHAnsi" w:cstheme="minorHAnsi"/>
                <w:color w:val="000000"/>
                <w:shd w:val="clear" w:color="auto" w:fill="FFFFFF"/>
              </w:rPr>
              <w:t>Our wider organisation also includes social enterprise subsidiaries Partner Africa, which provides ethical auditing and consultancy services, and CUMO, Malawi’s largest micro-finance provider.</w:t>
            </w:r>
          </w:p>
          <w:p w14:paraId="33B2FD7E" w14:textId="77777777" w:rsidR="002358F2" w:rsidRDefault="002358F2" w:rsidP="002358F2">
            <w:pPr>
              <w:pStyle w:val="paragraph"/>
              <w:textAlignment w:val="baseline"/>
              <w:rPr>
                <w:rStyle w:val="normaltextrun"/>
                <w:rFonts w:asciiTheme="minorHAnsi" w:hAnsiTheme="minorHAnsi" w:cstheme="minorHAnsi"/>
                <w:color w:val="000000"/>
                <w:shd w:val="clear" w:color="auto" w:fill="FFFFFF"/>
              </w:rPr>
            </w:pPr>
            <w:r w:rsidRPr="002358F2">
              <w:rPr>
                <w:rStyle w:val="normaltextrun"/>
                <w:rFonts w:asciiTheme="minorHAnsi" w:hAnsiTheme="minorHAnsi" w:cstheme="minorHAnsi"/>
                <w:color w:val="000000"/>
                <w:shd w:val="clear" w:color="auto" w:fill="FFFFFF"/>
              </w:rPr>
              <w:t>Our three core values are:</w:t>
            </w:r>
          </w:p>
          <w:p w14:paraId="73448044" w14:textId="77777777" w:rsidR="002358F2" w:rsidRDefault="002358F2" w:rsidP="002358F2">
            <w:pPr>
              <w:pStyle w:val="paragraph"/>
              <w:numPr>
                <w:ilvl w:val="0"/>
                <w:numId w:val="43"/>
              </w:numPr>
              <w:textAlignment w:val="baseline"/>
              <w:rPr>
                <w:rStyle w:val="normaltextrun"/>
                <w:rFonts w:asciiTheme="minorHAnsi" w:hAnsiTheme="minorHAnsi" w:cstheme="minorHAnsi"/>
                <w:color w:val="000000"/>
                <w:shd w:val="clear" w:color="auto" w:fill="FFFFFF"/>
              </w:rPr>
            </w:pPr>
            <w:r w:rsidRPr="002358F2">
              <w:rPr>
                <w:rStyle w:val="normaltextrun"/>
                <w:rFonts w:asciiTheme="minorHAnsi" w:hAnsiTheme="minorHAnsi" w:cstheme="minorHAnsi"/>
                <w:color w:val="000000"/>
                <w:shd w:val="clear" w:color="auto" w:fill="FFFFFF"/>
              </w:rPr>
              <w:t>Impact: We are accountable, ambitious and committed to systemic change.</w:t>
            </w:r>
          </w:p>
          <w:p w14:paraId="429F579F" w14:textId="77777777" w:rsidR="002358F2" w:rsidRDefault="002358F2" w:rsidP="002358F2">
            <w:pPr>
              <w:pStyle w:val="paragraph"/>
              <w:numPr>
                <w:ilvl w:val="0"/>
                <w:numId w:val="43"/>
              </w:numPr>
              <w:textAlignment w:val="baseline"/>
              <w:rPr>
                <w:rStyle w:val="normaltextrun"/>
                <w:rFonts w:asciiTheme="minorHAnsi" w:hAnsiTheme="minorHAnsi" w:cstheme="minorHAnsi"/>
                <w:color w:val="000000"/>
                <w:shd w:val="clear" w:color="auto" w:fill="FFFFFF"/>
              </w:rPr>
            </w:pPr>
            <w:r w:rsidRPr="002358F2">
              <w:rPr>
                <w:rStyle w:val="normaltextrun"/>
                <w:rFonts w:asciiTheme="minorHAnsi" w:hAnsiTheme="minorHAnsi" w:cstheme="minorHAnsi"/>
                <w:color w:val="000000"/>
                <w:shd w:val="clear" w:color="auto" w:fill="FFFFFF"/>
              </w:rPr>
              <w:t xml:space="preserve"> Innovation: We are agile, creative and enterprising in an ever-changing World.</w:t>
            </w:r>
          </w:p>
          <w:p w14:paraId="16E554D4" w14:textId="484CBA99" w:rsidR="008E28A7" w:rsidRPr="002358F2" w:rsidRDefault="002358F2" w:rsidP="002358F2">
            <w:pPr>
              <w:pStyle w:val="paragraph"/>
              <w:numPr>
                <w:ilvl w:val="0"/>
                <w:numId w:val="43"/>
              </w:numPr>
              <w:textAlignment w:val="baseline"/>
              <w:rPr>
                <w:rFonts w:asciiTheme="minorHAnsi" w:hAnsiTheme="minorHAnsi" w:cstheme="minorHAnsi"/>
                <w:color w:val="000000"/>
                <w:shd w:val="clear" w:color="auto" w:fill="FFFFFF"/>
              </w:rPr>
            </w:pPr>
            <w:r w:rsidRPr="002358F2">
              <w:rPr>
                <w:rStyle w:val="normaltextrun"/>
                <w:rFonts w:asciiTheme="minorHAnsi" w:hAnsiTheme="minorHAnsi" w:cstheme="minorHAnsi"/>
                <w:color w:val="000000"/>
                <w:shd w:val="clear" w:color="auto" w:fill="FFFFFF"/>
              </w:rPr>
              <w:t>Community: We are inclusive, honest and have integrity in our relationships.</w:t>
            </w:r>
            <w:r w:rsidRPr="002358F2">
              <w:rPr>
                <w:rStyle w:val="normaltextrun"/>
                <w:rFonts w:asciiTheme="minorHAnsi" w:hAnsiTheme="minorHAnsi" w:cstheme="minorHAnsi"/>
                <w:color w:val="000000"/>
                <w:shd w:val="clear" w:color="auto" w:fill="FFFFFF"/>
              </w:rPr>
              <w:t xml:space="preserve"> </w:t>
            </w:r>
          </w:p>
        </w:tc>
      </w:tr>
      <w:tr w:rsidR="008E28A7" w:rsidRPr="001A1BEC" w14:paraId="0A9E34BE" w14:textId="77777777" w:rsidTr="001A1BEC">
        <w:tc>
          <w:tcPr>
            <w:tcW w:w="2245" w:type="dxa"/>
          </w:tcPr>
          <w:p w14:paraId="587A6EDC" w14:textId="3A793E4B" w:rsidR="008E28A7" w:rsidRPr="001A1BEC" w:rsidRDefault="008E28A7" w:rsidP="008E28A7">
            <w:pPr>
              <w:spacing w:before="60" w:line="240" w:lineRule="auto"/>
              <w:rPr>
                <w:rFonts w:asciiTheme="minorHAnsi" w:hAnsiTheme="minorHAnsi" w:cstheme="minorHAnsi"/>
                <w:b/>
                <w:sz w:val="24"/>
                <w:szCs w:val="24"/>
              </w:rPr>
            </w:pPr>
            <w:r w:rsidRPr="001A1BEC">
              <w:rPr>
                <w:rFonts w:asciiTheme="minorHAnsi" w:hAnsiTheme="minorHAnsi" w:cstheme="minorHAnsi"/>
                <w:b/>
                <w:sz w:val="24"/>
                <w:szCs w:val="24"/>
              </w:rPr>
              <w:t>Job Purpose</w:t>
            </w:r>
          </w:p>
          <w:p w14:paraId="0A18D4B7" w14:textId="18537BE0" w:rsidR="008E28A7" w:rsidRPr="001A1BEC" w:rsidRDefault="008E28A7" w:rsidP="008E28A7">
            <w:pPr>
              <w:spacing w:line="240" w:lineRule="auto"/>
              <w:jc w:val="center"/>
              <w:rPr>
                <w:rFonts w:asciiTheme="minorHAnsi" w:hAnsiTheme="minorHAnsi" w:cstheme="minorHAnsi"/>
                <w:b/>
                <w:sz w:val="24"/>
                <w:szCs w:val="24"/>
              </w:rPr>
            </w:pPr>
          </w:p>
        </w:tc>
        <w:tc>
          <w:tcPr>
            <w:tcW w:w="7830" w:type="dxa"/>
          </w:tcPr>
          <w:p w14:paraId="7C6EDF0F" w14:textId="57B9F889" w:rsidR="008E28A7" w:rsidRPr="001A1BEC" w:rsidRDefault="008E28A7" w:rsidP="008E28A7">
            <w:pPr>
              <w:spacing w:before="100" w:beforeAutospacing="1" w:after="100" w:afterAutospacing="1" w:line="240" w:lineRule="auto"/>
              <w:rPr>
                <w:rFonts w:asciiTheme="minorHAnsi" w:hAnsiTheme="minorHAnsi" w:cstheme="minorHAnsi"/>
                <w:color w:val="auto"/>
                <w:sz w:val="24"/>
                <w:szCs w:val="24"/>
                <w:lang w:val="en-US"/>
              </w:rPr>
            </w:pPr>
            <w:r w:rsidRPr="001A1BEC">
              <w:rPr>
                <w:rFonts w:asciiTheme="minorHAnsi" w:hAnsiTheme="minorHAnsi" w:cstheme="minorHAnsi"/>
                <w:color w:val="auto"/>
                <w:sz w:val="24"/>
                <w:szCs w:val="24"/>
                <w:lang w:val="en-US"/>
              </w:rPr>
              <w:t xml:space="preserve">The Field Facilitator will play a key role in the implementation of the RESAF project in </w:t>
            </w:r>
            <w:proofErr w:type="spellStart"/>
            <w:r w:rsidRPr="001A1BEC">
              <w:rPr>
                <w:rFonts w:asciiTheme="minorHAnsi" w:hAnsiTheme="minorHAnsi" w:cstheme="minorHAnsi"/>
                <w:color w:val="auto"/>
                <w:sz w:val="24"/>
                <w:szCs w:val="24"/>
                <w:lang w:val="en-US"/>
              </w:rPr>
              <w:t>Chitipa</w:t>
            </w:r>
            <w:proofErr w:type="spellEnd"/>
            <w:r w:rsidRPr="001A1BEC">
              <w:rPr>
                <w:rFonts w:asciiTheme="minorHAnsi" w:hAnsiTheme="minorHAnsi" w:cstheme="minorHAnsi"/>
                <w:color w:val="auto"/>
                <w:sz w:val="24"/>
                <w:szCs w:val="24"/>
                <w:lang w:val="en-US"/>
              </w:rPr>
              <w:t xml:space="preserve"> district, supporting the adoption and scaling up of ecosystem-based landscape restoration strategies. The position will focus on strengthening local capacity in land and forest management through evergreening practices, increasing tree biomass and carbon seques</w:t>
            </w:r>
            <w:r w:rsidR="00E3549F">
              <w:rPr>
                <w:rFonts w:asciiTheme="minorHAnsi" w:hAnsiTheme="minorHAnsi" w:cstheme="minorHAnsi"/>
                <w:color w:val="auto"/>
                <w:sz w:val="24"/>
                <w:szCs w:val="24"/>
                <w:lang w:val="en-US"/>
              </w:rPr>
              <w:t>tration, and enhancing crop</w:t>
            </w:r>
            <w:r w:rsidRPr="001A1BEC">
              <w:rPr>
                <w:rFonts w:asciiTheme="minorHAnsi" w:hAnsiTheme="minorHAnsi" w:cstheme="minorHAnsi"/>
                <w:color w:val="auto"/>
                <w:sz w:val="24"/>
                <w:szCs w:val="24"/>
                <w:lang w:val="en-US"/>
              </w:rPr>
              <w:t xml:space="preserve"> productivity.</w:t>
            </w:r>
          </w:p>
          <w:p w14:paraId="42C13F17" w14:textId="754A3804" w:rsidR="008E28A7" w:rsidRPr="001A1BEC" w:rsidRDefault="008E28A7" w:rsidP="008E28A7">
            <w:pPr>
              <w:pStyle w:val="NormalWeb"/>
              <w:shd w:val="clear" w:color="auto" w:fill="FFFFFF" w:themeFill="background1"/>
              <w:spacing w:before="0" w:beforeAutospacing="0" w:after="0" w:afterAutospacing="0"/>
              <w:jc w:val="both"/>
              <w:rPr>
                <w:rFonts w:asciiTheme="minorHAnsi" w:hAnsiTheme="minorHAnsi" w:cstheme="minorHAnsi"/>
                <w:color w:val="222222"/>
              </w:rPr>
            </w:pPr>
            <w:r w:rsidRPr="001A1BEC">
              <w:rPr>
                <w:rFonts w:asciiTheme="minorHAnsi" w:hAnsiTheme="minorHAnsi" w:cstheme="minorHAnsi"/>
                <w:lang w:val="en-US"/>
              </w:rPr>
              <w:t>The Field Facilitator will work closely with communities, local decision-makers, and stakeholders to promote sustainable land restoration, support climate-</w:t>
            </w:r>
            <w:r w:rsidRPr="001A1BEC">
              <w:rPr>
                <w:rFonts w:asciiTheme="minorHAnsi" w:hAnsiTheme="minorHAnsi" w:cstheme="minorHAnsi"/>
                <w:lang w:val="en-US"/>
              </w:rPr>
              <w:lastRenderedPageBreak/>
              <w:t>resilient value chains and market linkages (including carbon markets</w:t>
            </w:r>
            <w:r w:rsidR="00005286" w:rsidRPr="001A1BEC">
              <w:rPr>
                <w:rFonts w:asciiTheme="minorHAnsi" w:hAnsiTheme="minorHAnsi" w:cstheme="minorHAnsi"/>
                <w:lang w:val="en-US"/>
              </w:rPr>
              <w:t>) and</w:t>
            </w:r>
            <w:r w:rsidRPr="001A1BEC">
              <w:rPr>
                <w:rFonts w:asciiTheme="minorHAnsi" w:hAnsiTheme="minorHAnsi" w:cstheme="minorHAnsi"/>
                <w:lang w:val="en-US"/>
              </w:rPr>
              <w:t xml:space="preserve"> facilitate cross-learning opportunities. Additionally, the role will involve leading behavior change communication campaigns and implementing monitoring systems to track the success of ecosystem-based activities, tree growth, and biomass accumulation.</w:t>
            </w:r>
          </w:p>
        </w:tc>
      </w:tr>
      <w:tr w:rsidR="008E28A7" w:rsidRPr="001A1BEC" w14:paraId="2FE41FC3" w14:textId="77777777" w:rsidTr="001A1BEC">
        <w:trPr>
          <w:trHeight w:val="820"/>
        </w:trPr>
        <w:tc>
          <w:tcPr>
            <w:tcW w:w="2245" w:type="dxa"/>
          </w:tcPr>
          <w:p w14:paraId="21D7991B" w14:textId="5670DAA3" w:rsidR="008E28A7" w:rsidRPr="001A1BEC" w:rsidRDefault="008E28A7" w:rsidP="008E28A7">
            <w:pPr>
              <w:spacing w:line="240" w:lineRule="auto"/>
              <w:jc w:val="center"/>
              <w:rPr>
                <w:rFonts w:asciiTheme="minorHAnsi" w:hAnsiTheme="minorHAnsi" w:cstheme="minorHAnsi"/>
                <w:b/>
                <w:sz w:val="24"/>
                <w:szCs w:val="24"/>
              </w:rPr>
            </w:pPr>
            <w:r w:rsidRPr="001A1BEC">
              <w:rPr>
                <w:rFonts w:asciiTheme="minorHAnsi" w:hAnsiTheme="minorHAnsi" w:cstheme="minorHAnsi"/>
                <w:b/>
                <w:sz w:val="24"/>
                <w:szCs w:val="24"/>
              </w:rPr>
              <w:lastRenderedPageBreak/>
              <w:t>Key Responsibilities</w:t>
            </w:r>
          </w:p>
          <w:p w14:paraId="4B7AFB4A" w14:textId="77777777" w:rsidR="008E28A7" w:rsidRPr="001A1BEC" w:rsidRDefault="008E28A7" w:rsidP="008E28A7">
            <w:pPr>
              <w:spacing w:line="240" w:lineRule="auto"/>
              <w:rPr>
                <w:rFonts w:asciiTheme="minorHAnsi" w:hAnsiTheme="minorHAnsi" w:cstheme="minorHAnsi"/>
                <w:b/>
                <w:sz w:val="24"/>
                <w:szCs w:val="24"/>
              </w:rPr>
            </w:pPr>
          </w:p>
          <w:p w14:paraId="725A1943" w14:textId="078D1C15" w:rsidR="008E28A7" w:rsidRPr="001A1BEC" w:rsidRDefault="008E28A7" w:rsidP="008E28A7">
            <w:pPr>
              <w:spacing w:line="240" w:lineRule="auto"/>
              <w:jc w:val="center"/>
              <w:rPr>
                <w:rFonts w:asciiTheme="minorHAnsi" w:hAnsiTheme="minorHAnsi" w:cstheme="minorHAnsi"/>
                <w:b/>
                <w:sz w:val="24"/>
                <w:szCs w:val="24"/>
              </w:rPr>
            </w:pPr>
          </w:p>
        </w:tc>
        <w:tc>
          <w:tcPr>
            <w:tcW w:w="7830" w:type="dxa"/>
          </w:tcPr>
          <w:p w14:paraId="234C4050" w14:textId="3F678A17" w:rsidR="008E28A7" w:rsidRPr="00557511" w:rsidRDefault="00005286" w:rsidP="00557511">
            <w:pPr>
              <w:pStyle w:val="ListParagraph"/>
              <w:numPr>
                <w:ilvl w:val="0"/>
                <w:numId w:val="42"/>
              </w:numPr>
              <w:shd w:val="clear" w:color="auto" w:fill="FFFFFF"/>
              <w:rPr>
                <w:rFonts w:asciiTheme="minorHAnsi" w:hAnsiTheme="minorHAnsi" w:cstheme="minorHAnsi"/>
                <w:sz w:val="24"/>
                <w:szCs w:val="24"/>
              </w:rPr>
            </w:pPr>
            <w:r>
              <w:rPr>
                <w:rFonts w:asciiTheme="minorHAnsi" w:hAnsiTheme="minorHAnsi" w:cstheme="minorHAnsi"/>
                <w:sz w:val="24"/>
                <w:szCs w:val="24"/>
                <w:shd w:val="clear" w:color="auto" w:fill="FFFFFF"/>
              </w:rPr>
              <w:t>Day to day activity</w:t>
            </w:r>
            <w:r w:rsidR="008E28A7" w:rsidRPr="00557511">
              <w:rPr>
                <w:rFonts w:asciiTheme="minorHAnsi" w:hAnsiTheme="minorHAnsi" w:cstheme="minorHAnsi"/>
                <w:sz w:val="24"/>
                <w:szCs w:val="24"/>
                <w:shd w:val="clear" w:color="auto" w:fill="FFFFFF"/>
              </w:rPr>
              <w:t xml:space="preserve"> implementation of the GEA Project in </w:t>
            </w:r>
            <w:r>
              <w:rPr>
                <w:rFonts w:asciiTheme="minorHAnsi" w:hAnsiTheme="minorHAnsi" w:cstheme="minorHAnsi"/>
                <w:sz w:val="24"/>
                <w:szCs w:val="24"/>
                <w:shd w:val="clear" w:color="auto" w:fill="FFFFFF"/>
              </w:rPr>
              <w:t>target communities.</w:t>
            </w:r>
          </w:p>
          <w:p w14:paraId="3F4BF58F" w14:textId="77777777" w:rsidR="008E28A7" w:rsidRPr="001A1BEC" w:rsidRDefault="008E28A7" w:rsidP="008E28A7">
            <w:pPr>
              <w:numPr>
                <w:ilvl w:val="0"/>
                <w:numId w:val="36"/>
              </w:numPr>
              <w:shd w:val="clear" w:color="auto" w:fill="FFFFFF"/>
              <w:spacing w:line="240" w:lineRule="auto"/>
              <w:rPr>
                <w:rFonts w:asciiTheme="minorHAnsi" w:hAnsiTheme="minorHAnsi" w:cstheme="minorHAnsi"/>
                <w:color w:val="auto"/>
                <w:sz w:val="24"/>
                <w:szCs w:val="24"/>
              </w:rPr>
            </w:pPr>
            <w:r w:rsidRPr="001A1BEC">
              <w:rPr>
                <w:rFonts w:asciiTheme="minorHAnsi" w:hAnsiTheme="minorHAnsi" w:cstheme="minorHAnsi"/>
                <w:color w:val="auto"/>
                <w:sz w:val="24"/>
                <w:szCs w:val="24"/>
              </w:rPr>
              <w:t>Participatory selection of target communities, project participants and stakeholders.</w:t>
            </w:r>
          </w:p>
          <w:p w14:paraId="60184723" w14:textId="77777777" w:rsidR="008E28A7" w:rsidRPr="001A1BEC" w:rsidRDefault="008E28A7" w:rsidP="008E28A7">
            <w:pPr>
              <w:numPr>
                <w:ilvl w:val="0"/>
                <w:numId w:val="36"/>
              </w:numPr>
              <w:shd w:val="clear" w:color="auto" w:fill="FFFFFF"/>
              <w:spacing w:line="240" w:lineRule="auto"/>
              <w:rPr>
                <w:rFonts w:asciiTheme="minorHAnsi" w:hAnsiTheme="minorHAnsi" w:cstheme="minorHAnsi"/>
                <w:color w:val="auto"/>
                <w:sz w:val="24"/>
                <w:szCs w:val="24"/>
              </w:rPr>
            </w:pPr>
            <w:r w:rsidRPr="001A1BEC">
              <w:rPr>
                <w:rFonts w:asciiTheme="minorHAnsi" w:hAnsiTheme="minorHAnsi" w:cstheme="minorHAnsi"/>
                <w:color w:val="auto"/>
                <w:sz w:val="24"/>
                <w:szCs w:val="24"/>
              </w:rPr>
              <w:t>Participatory selection of volunteer community trainers (lead farmers, community facilitators, Farmer Managed Natural Regeneration (FMNR) facilitators, Village Savings and Lending Associations (VSLA) trainers, etc)</w:t>
            </w:r>
          </w:p>
          <w:p w14:paraId="1E6E01E7" w14:textId="77777777" w:rsidR="008E28A7" w:rsidRPr="001A1BEC" w:rsidRDefault="008E28A7" w:rsidP="008E28A7">
            <w:pPr>
              <w:numPr>
                <w:ilvl w:val="0"/>
                <w:numId w:val="36"/>
              </w:numPr>
              <w:shd w:val="clear" w:color="auto" w:fill="FFFFFF"/>
              <w:spacing w:line="240" w:lineRule="auto"/>
              <w:rPr>
                <w:rFonts w:asciiTheme="minorHAnsi" w:hAnsiTheme="minorHAnsi" w:cstheme="minorHAnsi"/>
                <w:color w:val="auto"/>
                <w:sz w:val="24"/>
                <w:szCs w:val="24"/>
              </w:rPr>
            </w:pPr>
            <w:r w:rsidRPr="001A1BEC">
              <w:rPr>
                <w:rFonts w:asciiTheme="minorHAnsi" w:hAnsiTheme="minorHAnsi" w:cstheme="minorHAnsi"/>
                <w:color w:val="auto"/>
                <w:sz w:val="24"/>
                <w:szCs w:val="24"/>
              </w:rPr>
              <w:t xml:space="preserve">Prepare/ adapt training materials for agroforestry, FMNR, landscape restoration, Natural Resources Management (NRM) planning, VSLAs, Value chain analysis, business skills development, nutrition. </w:t>
            </w:r>
          </w:p>
          <w:p w14:paraId="7D4BBBE1" w14:textId="77777777" w:rsidR="008E28A7" w:rsidRPr="001A1BEC" w:rsidRDefault="008E28A7" w:rsidP="008E28A7">
            <w:pPr>
              <w:numPr>
                <w:ilvl w:val="0"/>
                <w:numId w:val="36"/>
              </w:numPr>
              <w:shd w:val="clear" w:color="auto" w:fill="FFFFFF"/>
              <w:spacing w:line="240" w:lineRule="auto"/>
              <w:rPr>
                <w:rFonts w:asciiTheme="minorHAnsi" w:hAnsiTheme="minorHAnsi" w:cstheme="minorHAnsi"/>
                <w:color w:val="auto"/>
                <w:sz w:val="24"/>
                <w:szCs w:val="24"/>
              </w:rPr>
            </w:pPr>
            <w:r w:rsidRPr="001A1BEC">
              <w:rPr>
                <w:rFonts w:asciiTheme="minorHAnsi" w:hAnsiTheme="minorHAnsi" w:cstheme="minorHAnsi"/>
                <w:color w:val="auto"/>
                <w:sz w:val="24"/>
                <w:szCs w:val="24"/>
              </w:rPr>
              <w:t xml:space="preserve">Training, mentoring and supervision of volunteer community trainers. </w:t>
            </w:r>
          </w:p>
          <w:p w14:paraId="5D739315" w14:textId="77777777" w:rsidR="008E28A7" w:rsidRPr="001A1BEC" w:rsidRDefault="008E28A7" w:rsidP="008E28A7">
            <w:pPr>
              <w:numPr>
                <w:ilvl w:val="0"/>
                <w:numId w:val="36"/>
              </w:numPr>
              <w:autoSpaceDE w:val="0"/>
              <w:autoSpaceDN w:val="0"/>
              <w:adjustRightInd w:val="0"/>
              <w:spacing w:line="240" w:lineRule="auto"/>
              <w:contextualSpacing/>
              <w:rPr>
                <w:rFonts w:asciiTheme="minorHAnsi" w:hAnsiTheme="minorHAnsi" w:cstheme="minorHAnsi"/>
                <w:color w:val="auto"/>
                <w:sz w:val="24"/>
                <w:szCs w:val="24"/>
              </w:rPr>
            </w:pPr>
            <w:r w:rsidRPr="001A1BEC">
              <w:rPr>
                <w:rFonts w:asciiTheme="minorHAnsi" w:hAnsiTheme="minorHAnsi" w:cstheme="minorHAnsi"/>
                <w:color w:val="auto"/>
                <w:sz w:val="24"/>
                <w:szCs w:val="24"/>
              </w:rPr>
              <w:t>Training, mentoring of NRM committees, farmers’ groups, micro-enterprises.</w:t>
            </w:r>
          </w:p>
          <w:p w14:paraId="35DE7FA5" w14:textId="77777777" w:rsidR="008E28A7" w:rsidRPr="001A1BEC" w:rsidRDefault="008E28A7" w:rsidP="008E28A7">
            <w:pPr>
              <w:numPr>
                <w:ilvl w:val="0"/>
                <w:numId w:val="36"/>
              </w:numPr>
              <w:autoSpaceDE w:val="0"/>
              <w:autoSpaceDN w:val="0"/>
              <w:adjustRightInd w:val="0"/>
              <w:spacing w:line="240" w:lineRule="auto"/>
              <w:contextualSpacing/>
              <w:rPr>
                <w:rFonts w:asciiTheme="minorHAnsi" w:hAnsiTheme="minorHAnsi" w:cstheme="minorHAnsi"/>
                <w:color w:val="auto"/>
                <w:sz w:val="24"/>
                <w:szCs w:val="24"/>
              </w:rPr>
            </w:pPr>
            <w:r w:rsidRPr="001A1BEC">
              <w:rPr>
                <w:rFonts w:asciiTheme="minorHAnsi" w:hAnsiTheme="minorHAnsi" w:cstheme="minorHAnsi"/>
                <w:color w:val="auto"/>
                <w:sz w:val="24"/>
                <w:szCs w:val="24"/>
              </w:rPr>
              <w:t>Assist NRM committees to develop and update Natural Resources management plans and maps.</w:t>
            </w:r>
          </w:p>
          <w:p w14:paraId="33D3AFD0" w14:textId="77777777" w:rsidR="008E28A7" w:rsidRPr="001A1BEC" w:rsidRDefault="008E28A7" w:rsidP="008E28A7">
            <w:pPr>
              <w:numPr>
                <w:ilvl w:val="0"/>
                <w:numId w:val="36"/>
              </w:numPr>
              <w:spacing w:line="240" w:lineRule="auto"/>
              <w:contextualSpacing/>
              <w:rPr>
                <w:rFonts w:asciiTheme="minorHAnsi" w:hAnsiTheme="minorHAnsi" w:cstheme="minorHAnsi"/>
                <w:color w:val="auto"/>
                <w:sz w:val="24"/>
                <w:szCs w:val="24"/>
              </w:rPr>
            </w:pPr>
            <w:r w:rsidRPr="001A1BEC">
              <w:rPr>
                <w:rFonts w:asciiTheme="minorHAnsi" w:hAnsiTheme="minorHAnsi" w:cstheme="minorHAnsi"/>
                <w:color w:val="auto"/>
                <w:sz w:val="24"/>
                <w:szCs w:val="24"/>
              </w:rPr>
              <w:t>Undertake regular monitoring of project activities.</w:t>
            </w:r>
          </w:p>
          <w:p w14:paraId="5B0C945B" w14:textId="77777777" w:rsidR="008E28A7" w:rsidRPr="001A1BEC" w:rsidRDefault="008E28A7" w:rsidP="008E28A7">
            <w:pPr>
              <w:numPr>
                <w:ilvl w:val="0"/>
                <w:numId w:val="36"/>
              </w:numPr>
              <w:spacing w:line="240" w:lineRule="auto"/>
              <w:contextualSpacing/>
              <w:rPr>
                <w:rFonts w:asciiTheme="minorHAnsi" w:hAnsiTheme="minorHAnsi" w:cstheme="minorHAnsi"/>
                <w:color w:val="auto"/>
                <w:sz w:val="24"/>
                <w:szCs w:val="24"/>
              </w:rPr>
            </w:pPr>
            <w:r w:rsidRPr="001A1BEC">
              <w:rPr>
                <w:rFonts w:asciiTheme="minorHAnsi" w:hAnsiTheme="minorHAnsi" w:cstheme="minorHAnsi"/>
                <w:color w:val="auto"/>
                <w:sz w:val="24"/>
                <w:szCs w:val="24"/>
              </w:rPr>
              <w:t>Assist the M&amp;E team to plan and conduct surveys.</w:t>
            </w:r>
          </w:p>
          <w:p w14:paraId="0CA44014" w14:textId="77777777" w:rsidR="008E28A7" w:rsidRPr="001A1BEC" w:rsidRDefault="008E28A7" w:rsidP="008E28A7">
            <w:pPr>
              <w:numPr>
                <w:ilvl w:val="0"/>
                <w:numId w:val="36"/>
              </w:numPr>
              <w:spacing w:line="240" w:lineRule="auto"/>
              <w:contextualSpacing/>
              <w:rPr>
                <w:rFonts w:asciiTheme="minorHAnsi" w:hAnsiTheme="minorHAnsi" w:cstheme="minorHAnsi"/>
                <w:color w:val="auto"/>
                <w:sz w:val="24"/>
                <w:szCs w:val="24"/>
              </w:rPr>
            </w:pPr>
            <w:r w:rsidRPr="001A1BEC">
              <w:rPr>
                <w:rFonts w:asciiTheme="minorHAnsi" w:hAnsiTheme="minorHAnsi" w:cstheme="minorHAnsi"/>
                <w:color w:val="auto"/>
                <w:sz w:val="24"/>
                <w:szCs w:val="24"/>
              </w:rPr>
              <w:t>Measure tree growth, tree densities, tree cover, and tree carbon, and conduct remote sensing and field measurement.</w:t>
            </w:r>
          </w:p>
          <w:p w14:paraId="143AEAA7" w14:textId="77777777" w:rsidR="008E28A7" w:rsidRPr="001A1BEC" w:rsidRDefault="008E28A7" w:rsidP="008E28A7">
            <w:pPr>
              <w:numPr>
                <w:ilvl w:val="0"/>
                <w:numId w:val="36"/>
              </w:numPr>
              <w:shd w:val="clear" w:color="auto" w:fill="FFFFFF"/>
              <w:spacing w:line="240" w:lineRule="auto"/>
              <w:rPr>
                <w:rFonts w:asciiTheme="minorHAnsi" w:hAnsiTheme="minorHAnsi" w:cstheme="minorHAnsi"/>
                <w:color w:val="auto"/>
                <w:sz w:val="24"/>
                <w:szCs w:val="24"/>
              </w:rPr>
            </w:pPr>
            <w:r w:rsidRPr="001A1BEC">
              <w:rPr>
                <w:rFonts w:asciiTheme="minorHAnsi" w:hAnsiTheme="minorHAnsi" w:cstheme="minorHAnsi"/>
                <w:color w:val="auto"/>
                <w:sz w:val="24"/>
                <w:szCs w:val="24"/>
              </w:rPr>
              <w:t>Assist the GEA Malawi Project Manager to prepare narrative reports.</w:t>
            </w:r>
          </w:p>
          <w:p w14:paraId="3348C2AA" w14:textId="77777777" w:rsidR="008E28A7" w:rsidRPr="001A1BEC" w:rsidRDefault="008E28A7" w:rsidP="008E28A7">
            <w:pPr>
              <w:numPr>
                <w:ilvl w:val="0"/>
                <w:numId w:val="36"/>
              </w:numPr>
              <w:spacing w:line="240" w:lineRule="auto"/>
              <w:contextualSpacing/>
              <w:rPr>
                <w:rFonts w:asciiTheme="minorHAnsi" w:hAnsiTheme="minorHAnsi" w:cstheme="minorHAnsi"/>
                <w:color w:val="auto"/>
                <w:sz w:val="24"/>
                <w:szCs w:val="24"/>
              </w:rPr>
            </w:pPr>
            <w:r w:rsidRPr="001A1BEC">
              <w:rPr>
                <w:rFonts w:asciiTheme="minorHAnsi" w:hAnsiTheme="minorHAnsi" w:cstheme="minorHAnsi"/>
                <w:color w:val="auto"/>
                <w:sz w:val="24"/>
                <w:szCs w:val="24"/>
              </w:rPr>
              <w:t>Liaise with the District Authority and implementing partners and stakeholders.</w:t>
            </w:r>
          </w:p>
          <w:p w14:paraId="7E481F42" w14:textId="0960BDDE" w:rsidR="008E28A7" w:rsidRPr="001A1BEC" w:rsidRDefault="008E28A7" w:rsidP="00557511">
            <w:pPr>
              <w:pStyle w:val="MediumGrid1-Accent21"/>
              <w:numPr>
                <w:ilvl w:val="0"/>
                <w:numId w:val="36"/>
              </w:numPr>
              <w:spacing w:line="240" w:lineRule="auto"/>
              <w:contextualSpacing/>
              <w:rPr>
                <w:rFonts w:asciiTheme="minorHAnsi" w:hAnsiTheme="minorHAnsi" w:cstheme="minorHAnsi"/>
                <w:color w:val="222222"/>
                <w:sz w:val="24"/>
                <w:szCs w:val="24"/>
              </w:rPr>
            </w:pPr>
            <w:r w:rsidRPr="001A1BEC">
              <w:rPr>
                <w:rFonts w:asciiTheme="minorHAnsi" w:hAnsiTheme="minorHAnsi" w:cstheme="minorHAnsi"/>
                <w:sz w:val="24"/>
                <w:szCs w:val="24"/>
              </w:rPr>
              <w:t>Perform other duties and tasks as assigned by the GEA Project Manager.</w:t>
            </w:r>
          </w:p>
        </w:tc>
      </w:tr>
      <w:tr w:rsidR="008E28A7" w:rsidRPr="001A1BEC" w14:paraId="2E711F2F" w14:textId="77777777" w:rsidTr="001A1BEC">
        <w:tc>
          <w:tcPr>
            <w:tcW w:w="2245" w:type="dxa"/>
          </w:tcPr>
          <w:p w14:paraId="4A320F94" w14:textId="77777777" w:rsidR="008E28A7" w:rsidRPr="001A1BEC" w:rsidRDefault="008E28A7" w:rsidP="008E28A7">
            <w:pPr>
              <w:spacing w:line="240" w:lineRule="auto"/>
              <w:rPr>
                <w:rFonts w:asciiTheme="minorHAnsi" w:hAnsiTheme="minorHAnsi" w:cstheme="minorHAnsi"/>
                <w:b/>
                <w:sz w:val="24"/>
                <w:szCs w:val="24"/>
              </w:rPr>
            </w:pPr>
            <w:r w:rsidRPr="001A1BEC">
              <w:rPr>
                <w:rFonts w:asciiTheme="minorHAnsi" w:hAnsiTheme="minorHAnsi" w:cstheme="minorHAnsi"/>
                <w:b/>
                <w:sz w:val="24"/>
                <w:szCs w:val="24"/>
              </w:rPr>
              <w:t>Key Relationships</w:t>
            </w:r>
          </w:p>
          <w:p w14:paraId="1298AEDA" w14:textId="77777777" w:rsidR="008E28A7" w:rsidRPr="001A1BEC" w:rsidRDefault="008E28A7" w:rsidP="008E28A7">
            <w:pPr>
              <w:spacing w:line="240" w:lineRule="auto"/>
              <w:rPr>
                <w:rFonts w:asciiTheme="minorHAnsi" w:hAnsiTheme="minorHAnsi" w:cstheme="minorHAnsi"/>
                <w:b/>
                <w:sz w:val="24"/>
                <w:szCs w:val="24"/>
              </w:rPr>
            </w:pPr>
          </w:p>
          <w:p w14:paraId="6D689093" w14:textId="02CD4D68" w:rsidR="008E28A7" w:rsidRPr="001A1BEC" w:rsidRDefault="008E28A7" w:rsidP="008E28A7">
            <w:pPr>
              <w:spacing w:line="240" w:lineRule="auto"/>
              <w:rPr>
                <w:rFonts w:asciiTheme="minorHAnsi" w:hAnsiTheme="minorHAnsi" w:cstheme="minorHAnsi"/>
                <w:b/>
                <w:sz w:val="24"/>
                <w:szCs w:val="24"/>
              </w:rPr>
            </w:pPr>
          </w:p>
        </w:tc>
        <w:tc>
          <w:tcPr>
            <w:tcW w:w="7830" w:type="dxa"/>
          </w:tcPr>
          <w:p w14:paraId="5F609369" w14:textId="77777777" w:rsidR="008E28A7" w:rsidRPr="001A1BEC" w:rsidRDefault="008E28A7" w:rsidP="008E28A7">
            <w:pPr>
              <w:autoSpaceDE w:val="0"/>
              <w:autoSpaceDN w:val="0"/>
              <w:adjustRightInd w:val="0"/>
              <w:spacing w:line="240" w:lineRule="auto"/>
              <w:contextualSpacing/>
              <w:rPr>
                <w:rFonts w:asciiTheme="minorHAnsi" w:hAnsiTheme="minorHAnsi" w:cstheme="minorHAnsi"/>
                <w:b/>
                <w:bCs/>
                <w:sz w:val="24"/>
                <w:szCs w:val="24"/>
              </w:rPr>
            </w:pPr>
            <w:r w:rsidRPr="001A1BEC">
              <w:rPr>
                <w:rFonts w:asciiTheme="minorHAnsi" w:hAnsiTheme="minorHAnsi" w:cstheme="minorHAnsi"/>
                <w:b/>
                <w:bCs/>
                <w:sz w:val="24"/>
                <w:szCs w:val="24"/>
              </w:rPr>
              <w:t>Internal</w:t>
            </w:r>
          </w:p>
          <w:p w14:paraId="170411F7" w14:textId="4344A6B3" w:rsidR="008E28A7" w:rsidRPr="001A1BEC" w:rsidRDefault="008E28A7" w:rsidP="008E28A7">
            <w:pPr>
              <w:numPr>
                <w:ilvl w:val="0"/>
                <w:numId w:val="37"/>
              </w:numPr>
              <w:spacing w:line="240" w:lineRule="auto"/>
              <w:contextualSpacing/>
              <w:rPr>
                <w:rFonts w:asciiTheme="minorHAnsi" w:hAnsiTheme="minorHAnsi" w:cstheme="minorHAnsi"/>
                <w:color w:val="auto"/>
                <w:sz w:val="24"/>
                <w:szCs w:val="24"/>
              </w:rPr>
            </w:pPr>
            <w:r w:rsidRPr="001A1BEC">
              <w:rPr>
                <w:rFonts w:asciiTheme="minorHAnsi" w:hAnsiTheme="minorHAnsi" w:cstheme="minorHAnsi"/>
                <w:color w:val="auto"/>
                <w:sz w:val="24"/>
                <w:szCs w:val="24"/>
              </w:rPr>
              <w:t>SHA Finance, Logistics</w:t>
            </w:r>
            <w:r w:rsidR="00005286">
              <w:rPr>
                <w:rFonts w:asciiTheme="minorHAnsi" w:hAnsiTheme="minorHAnsi" w:cstheme="minorHAnsi"/>
                <w:color w:val="auto"/>
                <w:sz w:val="24"/>
                <w:szCs w:val="24"/>
              </w:rPr>
              <w:t>, HR</w:t>
            </w:r>
            <w:r w:rsidRPr="001A1BEC">
              <w:rPr>
                <w:rFonts w:asciiTheme="minorHAnsi" w:hAnsiTheme="minorHAnsi" w:cstheme="minorHAnsi"/>
                <w:color w:val="auto"/>
                <w:sz w:val="24"/>
                <w:szCs w:val="24"/>
              </w:rPr>
              <w:t xml:space="preserve"> and Administration Team,</w:t>
            </w:r>
          </w:p>
          <w:p w14:paraId="1231FD03" w14:textId="02295CF7" w:rsidR="008E28A7" w:rsidRDefault="00005286" w:rsidP="008E28A7">
            <w:pPr>
              <w:numPr>
                <w:ilvl w:val="0"/>
                <w:numId w:val="37"/>
              </w:numPr>
              <w:spacing w:line="240" w:lineRule="auto"/>
              <w:contextualSpacing/>
              <w:rPr>
                <w:rFonts w:asciiTheme="minorHAnsi" w:hAnsiTheme="minorHAnsi" w:cstheme="minorHAnsi"/>
                <w:color w:val="auto"/>
                <w:sz w:val="24"/>
                <w:szCs w:val="24"/>
              </w:rPr>
            </w:pPr>
            <w:r>
              <w:rPr>
                <w:rFonts w:asciiTheme="minorHAnsi" w:hAnsiTheme="minorHAnsi" w:cstheme="minorHAnsi"/>
                <w:color w:val="auto"/>
                <w:sz w:val="24"/>
                <w:szCs w:val="24"/>
              </w:rPr>
              <w:t>Programme Manager</w:t>
            </w:r>
          </w:p>
          <w:p w14:paraId="6FCB9326" w14:textId="1A8A4868" w:rsidR="00005286" w:rsidRPr="001A1BEC" w:rsidRDefault="00005286" w:rsidP="008E28A7">
            <w:pPr>
              <w:numPr>
                <w:ilvl w:val="0"/>
                <w:numId w:val="37"/>
              </w:numPr>
              <w:spacing w:line="240" w:lineRule="auto"/>
              <w:contextualSpacing/>
              <w:rPr>
                <w:rFonts w:asciiTheme="minorHAnsi" w:hAnsiTheme="minorHAnsi" w:cstheme="minorHAnsi"/>
                <w:color w:val="auto"/>
                <w:sz w:val="24"/>
                <w:szCs w:val="24"/>
              </w:rPr>
            </w:pPr>
            <w:r>
              <w:rPr>
                <w:rFonts w:asciiTheme="minorHAnsi" w:hAnsiTheme="minorHAnsi" w:cstheme="minorHAnsi"/>
                <w:color w:val="auto"/>
                <w:sz w:val="24"/>
                <w:szCs w:val="24"/>
              </w:rPr>
              <w:t>Directors</w:t>
            </w:r>
          </w:p>
          <w:p w14:paraId="22C40C1F" w14:textId="77777777" w:rsidR="008E28A7" w:rsidRPr="001A1BEC" w:rsidRDefault="008E28A7" w:rsidP="008E28A7">
            <w:pPr>
              <w:numPr>
                <w:ilvl w:val="0"/>
                <w:numId w:val="37"/>
              </w:numPr>
              <w:spacing w:line="240" w:lineRule="auto"/>
              <w:contextualSpacing/>
              <w:rPr>
                <w:rFonts w:asciiTheme="minorHAnsi" w:hAnsiTheme="minorHAnsi" w:cstheme="minorHAnsi"/>
                <w:color w:val="auto"/>
                <w:sz w:val="24"/>
                <w:szCs w:val="24"/>
              </w:rPr>
            </w:pPr>
            <w:r w:rsidRPr="001A1BEC">
              <w:rPr>
                <w:rFonts w:asciiTheme="minorHAnsi" w:hAnsiTheme="minorHAnsi" w:cstheme="minorHAnsi"/>
                <w:color w:val="auto"/>
                <w:sz w:val="24"/>
                <w:szCs w:val="24"/>
              </w:rPr>
              <w:t>HQ Programme Quality Team</w:t>
            </w:r>
          </w:p>
          <w:p w14:paraId="5611C54C" w14:textId="77777777" w:rsidR="008E28A7" w:rsidRPr="001A1BEC" w:rsidRDefault="008E28A7" w:rsidP="008E28A7">
            <w:pPr>
              <w:numPr>
                <w:ilvl w:val="0"/>
                <w:numId w:val="37"/>
              </w:numPr>
              <w:spacing w:line="240" w:lineRule="auto"/>
              <w:contextualSpacing/>
              <w:rPr>
                <w:rFonts w:asciiTheme="minorHAnsi" w:hAnsiTheme="minorHAnsi" w:cstheme="minorHAnsi"/>
                <w:color w:val="auto"/>
                <w:sz w:val="24"/>
                <w:szCs w:val="24"/>
              </w:rPr>
            </w:pPr>
            <w:r w:rsidRPr="001A1BEC">
              <w:rPr>
                <w:rFonts w:asciiTheme="minorHAnsi" w:hAnsiTheme="minorHAnsi" w:cstheme="minorHAnsi"/>
                <w:color w:val="auto"/>
                <w:sz w:val="24"/>
                <w:szCs w:val="24"/>
              </w:rPr>
              <w:t>Global Technical Advisory and Research Team</w:t>
            </w:r>
          </w:p>
          <w:p w14:paraId="02CACBC1" w14:textId="77777777" w:rsidR="008E28A7" w:rsidRPr="001A1BEC" w:rsidRDefault="008E28A7" w:rsidP="008E28A7">
            <w:pPr>
              <w:spacing w:line="240" w:lineRule="auto"/>
              <w:contextualSpacing/>
              <w:rPr>
                <w:rFonts w:asciiTheme="minorHAnsi" w:hAnsiTheme="minorHAnsi" w:cstheme="minorHAnsi"/>
                <w:b/>
                <w:bCs/>
                <w:color w:val="auto"/>
                <w:sz w:val="24"/>
                <w:szCs w:val="24"/>
              </w:rPr>
            </w:pPr>
            <w:r w:rsidRPr="001A1BEC">
              <w:rPr>
                <w:rFonts w:asciiTheme="minorHAnsi" w:hAnsiTheme="minorHAnsi" w:cstheme="minorHAnsi"/>
                <w:b/>
                <w:bCs/>
                <w:color w:val="auto"/>
                <w:sz w:val="24"/>
                <w:szCs w:val="24"/>
              </w:rPr>
              <w:t>Responsible for</w:t>
            </w:r>
          </w:p>
          <w:p w14:paraId="38F7681B" w14:textId="77777777" w:rsidR="008E28A7" w:rsidRPr="001A1BEC" w:rsidRDefault="008E28A7" w:rsidP="008E28A7">
            <w:pPr>
              <w:pStyle w:val="ListParagraph"/>
              <w:numPr>
                <w:ilvl w:val="0"/>
                <w:numId w:val="38"/>
              </w:numPr>
              <w:spacing w:after="200"/>
              <w:contextualSpacing/>
              <w:rPr>
                <w:rFonts w:asciiTheme="minorHAnsi" w:hAnsiTheme="minorHAnsi" w:cstheme="minorHAnsi"/>
                <w:sz w:val="24"/>
                <w:szCs w:val="24"/>
              </w:rPr>
            </w:pPr>
            <w:r w:rsidRPr="001A1BEC">
              <w:rPr>
                <w:rFonts w:asciiTheme="minorHAnsi" w:hAnsiTheme="minorHAnsi" w:cstheme="minorHAnsi"/>
                <w:sz w:val="24"/>
                <w:szCs w:val="24"/>
              </w:rPr>
              <w:t>Community Based Trainers.</w:t>
            </w:r>
          </w:p>
          <w:p w14:paraId="0661A81C" w14:textId="77777777" w:rsidR="008E28A7" w:rsidRPr="001A1BEC" w:rsidRDefault="008E28A7" w:rsidP="008E28A7">
            <w:pPr>
              <w:autoSpaceDE w:val="0"/>
              <w:autoSpaceDN w:val="0"/>
              <w:adjustRightInd w:val="0"/>
              <w:spacing w:line="240" w:lineRule="auto"/>
              <w:rPr>
                <w:rFonts w:asciiTheme="minorHAnsi" w:hAnsiTheme="minorHAnsi" w:cstheme="minorHAnsi"/>
                <w:b/>
                <w:sz w:val="24"/>
                <w:szCs w:val="24"/>
              </w:rPr>
            </w:pPr>
            <w:r w:rsidRPr="001A1BEC">
              <w:rPr>
                <w:rFonts w:asciiTheme="minorHAnsi" w:hAnsiTheme="minorHAnsi" w:cstheme="minorHAnsi"/>
                <w:b/>
                <w:sz w:val="24"/>
                <w:szCs w:val="24"/>
              </w:rPr>
              <w:t>External</w:t>
            </w:r>
          </w:p>
          <w:p w14:paraId="6B7AEB8C" w14:textId="77777777" w:rsidR="008E28A7" w:rsidRPr="001A1BEC" w:rsidRDefault="008E28A7" w:rsidP="008E28A7">
            <w:pPr>
              <w:numPr>
                <w:ilvl w:val="0"/>
                <w:numId w:val="37"/>
              </w:numPr>
              <w:spacing w:line="240" w:lineRule="auto"/>
              <w:contextualSpacing/>
              <w:rPr>
                <w:rFonts w:asciiTheme="minorHAnsi" w:hAnsiTheme="minorHAnsi" w:cstheme="minorHAnsi"/>
                <w:color w:val="auto"/>
                <w:sz w:val="24"/>
                <w:szCs w:val="24"/>
              </w:rPr>
            </w:pPr>
            <w:proofErr w:type="spellStart"/>
            <w:r w:rsidRPr="001A1BEC">
              <w:rPr>
                <w:rFonts w:asciiTheme="minorHAnsi" w:hAnsiTheme="minorHAnsi" w:cstheme="minorHAnsi"/>
                <w:sz w:val="24"/>
                <w:szCs w:val="24"/>
                <w:lang w:val="en-US"/>
              </w:rPr>
              <w:t>Chitipa</w:t>
            </w:r>
            <w:proofErr w:type="spellEnd"/>
            <w:r w:rsidRPr="001A1BEC">
              <w:rPr>
                <w:rFonts w:asciiTheme="minorHAnsi" w:hAnsiTheme="minorHAnsi" w:cstheme="minorHAnsi"/>
                <w:sz w:val="24"/>
                <w:szCs w:val="24"/>
                <w:lang w:val="en-US"/>
              </w:rPr>
              <w:t xml:space="preserve"> District Council</w:t>
            </w:r>
          </w:p>
          <w:p w14:paraId="65AB4E98" w14:textId="77777777" w:rsidR="008E28A7" w:rsidRPr="001A1BEC" w:rsidRDefault="008E28A7" w:rsidP="008E28A7">
            <w:pPr>
              <w:numPr>
                <w:ilvl w:val="0"/>
                <w:numId w:val="37"/>
              </w:numPr>
              <w:spacing w:line="240" w:lineRule="auto"/>
              <w:contextualSpacing/>
              <w:rPr>
                <w:rFonts w:asciiTheme="minorHAnsi" w:hAnsiTheme="minorHAnsi" w:cstheme="minorHAnsi"/>
                <w:color w:val="auto"/>
                <w:sz w:val="24"/>
                <w:szCs w:val="24"/>
              </w:rPr>
            </w:pPr>
            <w:r w:rsidRPr="001A1BEC">
              <w:rPr>
                <w:rFonts w:asciiTheme="minorHAnsi" w:hAnsiTheme="minorHAnsi" w:cstheme="minorHAnsi"/>
                <w:sz w:val="24"/>
                <w:szCs w:val="24"/>
                <w:lang w:val="en-US"/>
              </w:rPr>
              <w:t>EPA staff</w:t>
            </w:r>
          </w:p>
          <w:p w14:paraId="77F31D6B" w14:textId="77777777" w:rsidR="008E28A7" w:rsidRPr="00557511" w:rsidRDefault="008E28A7" w:rsidP="008E28A7">
            <w:pPr>
              <w:numPr>
                <w:ilvl w:val="0"/>
                <w:numId w:val="37"/>
              </w:numPr>
              <w:spacing w:line="240" w:lineRule="auto"/>
              <w:contextualSpacing/>
              <w:rPr>
                <w:rFonts w:asciiTheme="minorHAnsi" w:hAnsiTheme="minorHAnsi" w:cstheme="minorHAnsi"/>
                <w:color w:val="auto"/>
                <w:sz w:val="24"/>
                <w:szCs w:val="24"/>
              </w:rPr>
            </w:pPr>
            <w:r w:rsidRPr="001A1BEC">
              <w:rPr>
                <w:rFonts w:asciiTheme="minorHAnsi" w:hAnsiTheme="minorHAnsi" w:cstheme="minorHAnsi"/>
                <w:sz w:val="24"/>
                <w:szCs w:val="24"/>
                <w:lang w:val="en-US"/>
              </w:rPr>
              <w:t>Local NGOs</w:t>
            </w:r>
          </w:p>
          <w:p w14:paraId="3A32086C" w14:textId="12D66835" w:rsidR="00005286" w:rsidRPr="00557511" w:rsidRDefault="00005286" w:rsidP="008E28A7">
            <w:pPr>
              <w:numPr>
                <w:ilvl w:val="0"/>
                <w:numId w:val="37"/>
              </w:numPr>
              <w:spacing w:line="240" w:lineRule="auto"/>
              <w:contextualSpacing/>
              <w:rPr>
                <w:rFonts w:asciiTheme="minorHAnsi" w:hAnsiTheme="minorHAnsi" w:cstheme="minorHAnsi"/>
                <w:color w:val="auto"/>
                <w:sz w:val="24"/>
                <w:szCs w:val="24"/>
              </w:rPr>
            </w:pPr>
            <w:r>
              <w:rPr>
                <w:rFonts w:asciiTheme="minorHAnsi" w:hAnsiTheme="minorHAnsi" w:cstheme="minorHAnsi"/>
                <w:sz w:val="24"/>
                <w:szCs w:val="24"/>
                <w:lang w:val="en-US"/>
              </w:rPr>
              <w:t>CRS</w:t>
            </w:r>
          </w:p>
          <w:p w14:paraId="11C7E788" w14:textId="2374D571" w:rsidR="00005286" w:rsidRPr="00557511" w:rsidRDefault="00005286" w:rsidP="008E28A7">
            <w:pPr>
              <w:numPr>
                <w:ilvl w:val="0"/>
                <w:numId w:val="37"/>
              </w:numPr>
              <w:spacing w:line="240" w:lineRule="auto"/>
              <w:contextualSpacing/>
              <w:rPr>
                <w:rFonts w:asciiTheme="minorHAnsi" w:hAnsiTheme="minorHAnsi" w:cstheme="minorHAnsi"/>
                <w:color w:val="auto"/>
                <w:sz w:val="24"/>
                <w:szCs w:val="24"/>
              </w:rPr>
            </w:pPr>
            <w:r>
              <w:rPr>
                <w:rFonts w:asciiTheme="minorHAnsi" w:hAnsiTheme="minorHAnsi" w:cstheme="minorHAnsi"/>
                <w:sz w:val="24"/>
                <w:szCs w:val="24"/>
                <w:lang w:val="en-US"/>
              </w:rPr>
              <w:t>Consortium Partners</w:t>
            </w:r>
          </w:p>
          <w:p w14:paraId="38273582" w14:textId="524D9758" w:rsidR="00005286" w:rsidRPr="001A1BEC" w:rsidRDefault="00005286" w:rsidP="008E28A7">
            <w:pPr>
              <w:numPr>
                <w:ilvl w:val="0"/>
                <w:numId w:val="37"/>
              </w:numPr>
              <w:spacing w:line="240" w:lineRule="auto"/>
              <w:contextualSpacing/>
              <w:rPr>
                <w:rFonts w:asciiTheme="minorHAnsi" w:hAnsiTheme="minorHAnsi" w:cstheme="minorHAnsi"/>
                <w:color w:val="auto"/>
                <w:sz w:val="24"/>
                <w:szCs w:val="24"/>
              </w:rPr>
            </w:pPr>
            <w:r>
              <w:rPr>
                <w:rFonts w:asciiTheme="minorHAnsi" w:hAnsiTheme="minorHAnsi" w:cstheme="minorHAnsi"/>
                <w:sz w:val="24"/>
                <w:szCs w:val="24"/>
                <w:lang w:val="en-US"/>
              </w:rPr>
              <w:t>GEA</w:t>
            </w:r>
          </w:p>
          <w:p w14:paraId="5F7F3716" w14:textId="44BC89E8" w:rsidR="008E28A7" w:rsidRPr="00557511" w:rsidRDefault="008E28A7" w:rsidP="00557511">
            <w:pPr>
              <w:pStyle w:val="ListParagraph"/>
              <w:numPr>
                <w:ilvl w:val="0"/>
                <w:numId w:val="37"/>
              </w:numPr>
              <w:autoSpaceDE w:val="0"/>
              <w:autoSpaceDN w:val="0"/>
              <w:adjustRightInd w:val="0"/>
              <w:rPr>
                <w:rFonts w:asciiTheme="minorHAnsi" w:hAnsiTheme="minorHAnsi" w:cstheme="minorHAnsi"/>
                <w:b/>
                <w:sz w:val="24"/>
                <w:szCs w:val="24"/>
              </w:rPr>
            </w:pPr>
            <w:r w:rsidRPr="00557511">
              <w:rPr>
                <w:rFonts w:asciiTheme="minorHAnsi" w:hAnsiTheme="minorHAnsi" w:cstheme="minorHAnsi"/>
                <w:sz w:val="24"/>
                <w:szCs w:val="24"/>
              </w:rPr>
              <w:t>Farmer’s groups</w:t>
            </w:r>
            <w:r w:rsidRPr="00557511">
              <w:rPr>
                <w:rFonts w:asciiTheme="minorHAnsi" w:hAnsiTheme="minorHAnsi" w:cstheme="minorHAnsi"/>
                <w:b/>
                <w:bCs/>
                <w:sz w:val="24"/>
                <w:szCs w:val="24"/>
              </w:rPr>
              <w:t> </w:t>
            </w:r>
          </w:p>
        </w:tc>
      </w:tr>
      <w:tr w:rsidR="008E28A7" w:rsidRPr="001A1BEC" w14:paraId="7058B43E" w14:textId="77777777" w:rsidTr="001A1BEC">
        <w:tc>
          <w:tcPr>
            <w:tcW w:w="2245" w:type="dxa"/>
          </w:tcPr>
          <w:p w14:paraId="69759413" w14:textId="77777777" w:rsidR="008E28A7" w:rsidRPr="001A1BEC" w:rsidRDefault="008E28A7" w:rsidP="008E28A7">
            <w:pPr>
              <w:spacing w:line="240" w:lineRule="auto"/>
              <w:rPr>
                <w:rFonts w:asciiTheme="minorHAnsi" w:hAnsiTheme="minorHAnsi" w:cstheme="minorHAnsi"/>
                <w:b/>
                <w:sz w:val="24"/>
                <w:szCs w:val="24"/>
              </w:rPr>
            </w:pPr>
            <w:r w:rsidRPr="001A1BEC">
              <w:rPr>
                <w:rFonts w:asciiTheme="minorHAnsi" w:hAnsiTheme="minorHAnsi" w:cstheme="minorHAnsi"/>
                <w:b/>
                <w:sz w:val="24"/>
                <w:szCs w:val="24"/>
              </w:rPr>
              <w:t>Qualification</w:t>
            </w:r>
          </w:p>
          <w:p w14:paraId="50B510F5" w14:textId="77777777" w:rsidR="008E28A7" w:rsidRPr="001A1BEC" w:rsidRDefault="008E28A7" w:rsidP="008E28A7">
            <w:pPr>
              <w:spacing w:line="240" w:lineRule="auto"/>
              <w:rPr>
                <w:rFonts w:asciiTheme="minorHAnsi" w:hAnsiTheme="minorHAnsi" w:cstheme="minorHAnsi"/>
                <w:b/>
                <w:sz w:val="24"/>
                <w:szCs w:val="24"/>
              </w:rPr>
            </w:pPr>
          </w:p>
          <w:p w14:paraId="50BF04B4" w14:textId="77777777" w:rsidR="008E28A7" w:rsidRPr="001A1BEC" w:rsidRDefault="008E28A7" w:rsidP="008E28A7">
            <w:pPr>
              <w:spacing w:line="240" w:lineRule="auto"/>
              <w:rPr>
                <w:rFonts w:asciiTheme="minorHAnsi" w:hAnsiTheme="minorHAnsi" w:cstheme="minorHAnsi"/>
                <w:b/>
                <w:sz w:val="24"/>
                <w:szCs w:val="24"/>
              </w:rPr>
            </w:pPr>
          </w:p>
          <w:p w14:paraId="1521C010" w14:textId="6DCF3BC1" w:rsidR="008E28A7" w:rsidRPr="001A1BEC" w:rsidRDefault="008E28A7" w:rsidP="008E28A7">
            <w:pPr>
              <w:spacing w:line="240" w:lineRule="auto"/>
              <w:rPr>
                <w:rFonts w:asciiTheme="minorHAnsi" w:hAnsiTheme="minorHAnsi" w:cstheme="minorHAnsi"/>
                <w:b/>
                <w:sz w:val="24"/>
                <w:szCs w:val="24"/>
              </w:rPr>
            </w:pPr>
          </w:p>
        </w:tc>
        <w:tc>
          <w:tcPr>
            <w:tcW w:w="7830" w:type="dxa"/>
          </w:tcPr>
          <w:p w14:paraId="6CF2EE73" w14:textId="77777777" w:rsidR="008E28A7" w:rsidRPr="001A1BEC" w:rsidRDefault="008E28A7" w:rsidP="008E28A7">
            <w:pPr>
              <w:spacing w:line="240" w:lineRule="auto"/>
              <w:rPr>
                <w:rFonts w:asciiTheme="minorHAnsi" w:hAnsiTheme="minorHAnsi" w:cstheme="minorHAnsi"/>
                <w:color w:val="auto"/>
                <w:sz w:val="24"/>
                <w:szCs w:val="24"/>
              </w:rPr>
            </w:pPr>
            <w:r w:rsidRPr="001A1BEC">
              <w:rPr>
                <w:rFonts w:asciiTheme="minorHAnsi" w:hAnsiTheme="minorHAnsi" w:cstheme="minorHAnsi"/>
                <w:b/>
                <w:bCs/>
                <w:color w:val="auto"/>
                <w:sz w:val="24"/>
                <w:szCs w:val="24"/>
              </w:rPr>
              <w:lastRenderedPageBreak/>
              <w:t xml:space="preserve">Essential: </w:t>
            </w:r>
          </w:p>
          <w:p w14:paraId="3EB29BA7" w14:textId="77777777" w:rsidR="008E28A7" w:rsidRPr="001A1BEC" w:rsidRDefault="008E28A7" w:rsidP="008E28A7">
            <w:pPr>
              <w:pStyle w:val="ColorfulList-Accent12"/>
              <w:numPr>
                <w:ilvl w:val="0"/>
                <w:numId w:val="39"/>
              </w:numPr>
              <w:shd w:val="clear" w:color="auto" w:fill="FFFFFF"/>
              <w:rPr>
                <w:rFonts w:asciiTheme="minorHAnsi" w:hAnsiTheme="minorHAnsi" w:cstheme="minorHAnsi"/>
                <w:lang w:val="en-US"/>
              </w:rPr>
            </w:pPr>
            <w:r w:rsidRPr="001A1BEC">
              <w:rPr>
                <w:rFonts w:asciiTheme="minorHAnsi" w:hAnsiTheme="minorHAnsi" w:cstheme="minorHAnsi"/>
              </w:rPr>
              <w:lastRenderedPageBreak/>
              <w:t xml:space="preserve">Diploma or BSc in Forestry, Agroforestry, </w:t>
            </w:r>
            <w:r w:rsidRPr="001A1BEC">
              <w:rPr>
                <w:rFonts w:asciiTheme="minorHAnsi" w:hAnsiTheme="minorHAnsi" w:cstheme="minorHAnsi"/>
                <w:lang w:val="en-GB"/>
              </w:rPr>
              <w:t xml:space="preserve">Agricultural Economics, Agricultural Extension, </w:t>
            </w:r>
            <w:r w:rsidRPr="001A1BEC">
              <w:rPr>
                <w:rFonts w:asciiTheme="minorHAnsi" w:hAnsiTheme="minorHAnsi" w:cstheme="minorHAnsi"/>
              </w:rPr>
              <w:t>Agricultural science, Agribusiness, or related discipline.</w:t>
            </w:r>
          </w:p>
          <w:p w14:paraId="650A2278" w14:textId="77777777" w:rsidR="008E28A7" w:rsidRPr="001A1BEC" w:rsidRDefault="008E28A7" w:rsidP="008E28A7">
            <w:pPr>
              <w:numPr>
                <w:ilvl w:val="0"/>
                <w:numId w:val="39"/>
              </w:numPr>
              <w:shd w:val="clear" w:color="auto" w:fill="FFFFFF"/>
              <w:spacing w:line="240" w:lineRule="auto"/>
              <w:rPr>
                <w:rFonts w:asciiTheme="minorHAnsi" w:hAnsiTheme="minorHAnsi" w:cstheme="minorHAnsi"/>
                <w:color w:val="auto"/>
                <w:sz w:val="24"/>
                <w:szCs w:val="24"/>
                <w:lang w:val="en-US"/>
              </w:rPr>
            </w:pPr>
            <w:r w:rsidRPr="001A1BEC">
              <w:rPr>
                <w:rFonts w:asciiTheme="minorHAnsi" w:hAnsiTheme="minorHAnsi" w:cstheme="minorHAnsi"/>
                <w:color w:val="auto"/>
                <w:sz w:val="24"/>
                <w:szCs w:val="24"/>
                <w:lang w:val="en-US"/>
              </w:rPr>
              <w:t xml:space="preserve">Minimum of three years of </w:t>
            </w:r>
            <w:r w:rsidRPr="001A1BEC">
              <w:rPr>
                <w:rFonts w:asciiTheme="minorHAnsi" w:hAnsiTheme="minorHAnsi" w:cstheme="minorHAnsi"/>
                <w:color w:val="auto"/>
                <w:sz w:val="24"/>
                <w:szCs w:val="24"/>
              </w:rPr>
              <w:t xml:space="preserve">technical </w:t>
            </w:r>
            <w:r w:rsidRPr="001A1BEC">
              <w:rPr>
                <w:rFonts w:asciiTheme="minorHAnsi" w:hAnsiTheme="minorHAnsi" w:cstheme="minorHAnsi"/>
                <w:color w:val="auto"/>
                <w:sz w:val="24"/>
                <w:szCs w:val="24"/>
                <w:lang w:val="en-US"/>
              </w:rPr>
              <w:t>experience in forestry, agroforestry, or natural resource management.</w:t>
            </w:r>
          </w:p>
          <w:p w14:paraId="50D93667" w14:textId="77777777" w:rsidR="008E28A7" w:rsidRPr="001A1BEC" w:rsidRDefault="008E28A7" w:rsidP="008E28A7">
            <w:pPr>
              <w:numPr>
                <w:ilvl w:val="0"/>
                <w:numId w:val="39"/>
              </w:numPr>
              <w:shd w:val="clear" w:color="auto" w:fill="FFFFFF"/>
              <w:spacing w:line="240" w:lineRule="auto"/>
              <w:rPr>
                <w:rFonts w:asciiTheme="minorHAnsi" w:hAnsiTheme="minorHAnsi" w:cstheme="minorHAnsi"/>
                <w:color w:val="auto"/>
                <w:sz w:val="24"/>
                <w:szCs w:val="24"/>
                <w:lang w:val="en-US"/>
              </w:rPr>
            </w:pPr>
            <w:r w:rsidRPr="001A1BEC">
              <w:rPr>
                <w:rFonts w:asciiTheme="minorHAnsi" w:hAnsiTheme="minorHAnsi" w:cstheme="minorHAnsi"/>
                <w:color w:val="auto"/>
                <w:sz w:val="24"/>
                <w:szCs w:val="24"/>
                <w:lang w:val="en-US"/>
              </w:rPr>
              <w:t>Experience of Farmer Managed Natural Regeneration, tree planting and agroforestry systems on smallholder farms.</w:t>
            </w:r>
          </w:p>
          <w:p w14:paraId="3808DAF8" w14:textId="77777777" w:rsidR="008E28A7" w:rsidRPr="001A1BEC" w:rsidRDefault="008E28A7" w:rsidP="008E28A7">
            <w:pPr>
              <w:numPr>
                <w:ilvl w:val="0"/>
                <w:numId w:val="39"/>
              </w:numPr>
              <w:shd w:val="clear" w:color="auto" w:fill="FFFFFF"/>
              <w:spacing w:line="240" w:lineRule="auto"/>
              <w:rPr>
                <w:rFonts w:asciiTheme="minorHAnsi" w:hAnsiTheme="minorHAnsi" w:cstheme="minorHAnsi"/>
                <w:color w:val="auto"/>
                <w:sz w:val="24"/>
                <w:szCs w:val="24"/>
                <w:lang w:val="en-US"/>
              </w:rPr>
            </w:pPr>
            <w:r w:rsidRPr="001A1BEC">
              <w:rPr>
                <w:rFonts w:asciiTheme="minorHAnsi" w:hAnsiTheme="minorHAnsi" w:cstheme="minorHAnsi"/>
                <w:color w:val="auto"/>
                <w:sz w:val="24"/>
                <w:szCs w:val="24"/>
                <w:lang w:val="en-US"/>
              </w:rPr>
              <w:t>Experience of forest-based value chains.</w:t>
            </w:r>
          </w:p>
          <w:p w14:paraId="46C535DC" w14:textId="77777777" w:rsidR="008E28A7" w:rsidRPr="001A1BEC" w:rsidRDefault="008E28A7" w:rsidP="008E28A7">
            <w:pPr>
              <w:numPr>
                <w:ilvl w:val="0"/>
                <w:numId w:val="39"/>
              </w:numPr>
              <w:shd w:val="clear" w:color="auto" w:fill="FFFFFF"/>
              <w:spacing w:line="240" w:lineRule="auto"/>
              <w:rPr>
                <w:rFonts w:asciiTheme="minorHAnsi" w:hAnsiTheme="minorHAnsi" w:cstheme="minorHAnsi"/>
                <w:color w:val="auto"/>
                <w:sz w:val="24"/>
                <w:szCs w:val="24"/>
                <w:lang w:val="en-US"/>
              </w:rPr>
            </w:pPr>
            <w:r w:rsidRPr="001A1BEC">
              <w:rPr>
                <w:rFonts w:asciiTheme="minorHAnsi" w:hAnsiTheme="minorHAnsi" w:cstheme="minorHAnsi"/>
                <w:color w:val="auto"/>
                <w:sz w:val="24"/>
                <w:szCs w:val="24"/>
                <w:lang w:val="en-US"/>
              </w:rPr>
              <w:t>Experience of Forest Mensuration.</w:t>
            </w:r>
          </w:p>
          <w:p w14:paraId="16B003A1" w14:textId="77777777" w:rsidR="008E28A7" w:rsidRPr="001A1BEC" w:rsidRDefault="008E28A7" w:rsidP="008E28A7">
            <w:pPr>
              <w:numPr>
                <w:ilvl w:val="0"/>
                <w:numId w:val="39"/>
              </w:numPr>
              <w:shd w:val="clear" w:color="auto" w:fill="FFFFFF"/>
              <w:spacing w:line="240" w:lineRule="auto"/>
              <w:rPr>
                <w:rFonts w:asciiTheme="minorHAnsi" w:hAnsiTheme="minorHAnsi" w:cstheme="minorHAnsi"/>
                <w:color w:val="auto"/>
                <w:sz w:val="24"/>
                <w:szCs w:val="24"/>
                <w:lang w:val="en-US"/>
              </w:rPr>
            </w:pPr>
            <w:r w:rsidRPr="001A1BEC">
              <w:rPr>
                <w:rFonts w:asciiTheme="minorHAnsi" w:hAnsiTheme="minorHAnsi" w:cstheme="minorHAnsi"/>
                <w:color w:val="auto"/>
                <w:sz w:val="24"/>
                <w:szCs w:val="24"/>
                <w:lang w:val="en-US"/>
              </w:rPr>
              <w:t>Basic land and soil survey skills.</w:t>
            </w:r>
          </w:p>
          <w:p w14:paraId="7987EEA2" w14:textId="77777777" w:rsidR="008E28A7" w:rsidRPr="001A1BEC" w:rsidRDefault="008E28A7" w:rsidP="008E28A7">
            <w:pPr>
              <w:numPr>
                <w:ilvl w:val="0"/>
                <w:numId w:val="39"/>
              </w:numPr>
              <w:shd w:val="clear" w:color="auto" w:fill="FFFFFF"/>
              <w:spacing w:line="240" w:lineRule="auto"/>
              <w:rPr>
                <w:rFonts w:asciiTheme="minorHAnsi" w:hAnsiTheme="minorHAnsi" w:cstheme="minorHAnsi"/>
                <w:color w:val="auto"/>
                <w:sz w:val="24"/>
                <w:szCs w:val="24"/>
                <w:lang w:val="en-US"/>
              </w:rPr>
            </w:pPr>
            <w:r w:rsidRPr="001A1BEC">
              <w:rPr>
                <w:rFonts w:asciiTheme="minorHAnsi" w:hAnsiTheme="minorHAnsi" w:cstheme="minorHAnsi"/>
                <w:color w:val="auto"/>
                <w:sz w:val="24"/>
                <w:szCs w:val="24"/>
                <w:lang w:val="en-US"/>
              </w:rPr>
              <w:t>Experience in soil and water conservation, watershed management and landscape restoration.</w:t>
            </w:r>
          </w:p>
          <w:p w14:paraId="6EDAB110" w14:textId="77777777" w:rsidR="008E28A7" w:rsidRPr="001A1BEC" w:rsidRDefault="008E28A7" w:rsidP="008E28A7">
            <w:pPr>
              <w:numPr>
                <w:ilvl w:val="0"/>
                <w:numId w:val="39"/>
              </w:numPr>
              <w:spacing w:line="240" w:lineRule="auto"/>
              <w:rPr>
                <w:rFonts w:asciiTheme="minorHAnsi" w:hAnsiTheme="minorHAnsi" w:cstheme="minorHAnsi"/>
                <w:color w:val="auto"/>
                <w:sz w:val="24"/>
                <w:szCs w:val="24"/>
              </w:rPr>
            </w:pPr>
            <w:r w:rsidRPr="001A1BEC">
              <w:rPr>
                <w:rFonts w:asciiTheme="minorHAnsi" w:hAnsiTheme="minorHAnsi" w:cstheme="minorHAnsi"/>
                <w:color w:val="auto"/>
                <w:sz w:val="24"/>
                <w:szCs w:val="24"/>
              </w:rPr>
              <w:t>At least three years of working experience in an NGO or in government or private sector.</w:t>
            </w:r>
          </w:p>
          <w:p w14:paraId="56C7A886" w14:textId="77777777" w:rsidR="008E28A7" w:rsidRPr="001A1BEC" w:rsidRDefault="008E28A7" w:rsidP="008E28A7">
            <w:pPr>
              <w:numPr>
                <w:ilvl w:val="0"/>
                <w:numId w:val="39"/>
              </w:numPr>
              <w:spacing w:line="240" w:lineRule="auto"/>
              <w:ind w:right="144"/>
              <w:rPr>
                <w:rFonts w:asciiTheme="minorHAnsi" w:hAnsiTheme="minorHAnsi" w:cstheme="minorHAnsi"/>
                <w:color w:val="auto"/>
                <w:sz w:val="24"/>
                <w:szCs w:val="24"/>
              </w:rPr>
            </w:pPr>
            <w:r w:rsidRPr="001A1BEC">
              <w:rPr>
                <w:rFonts w:asciiTheme="minorHAnsi" w:hAnsiTheme="minorHAnsi" w:cstheme="minorHAnsi"/>
                <w:color w:val="auto"/>
                <w:sz w:val="24"/>
                <w:szCs w:val="24"/>
              </w:rPr>
              <w:t>Practical experience of developing community natural resources plans and maps.</w:t>
            </w:r>
          </w:p>
          <w:p w14:paraId="4499044E" w14:textId="77777777" w:rsidR="008E28A7" w:rsidRPr="001A1BEC" w:rsidRDefault="008E28A7" w:rsidP="008E28A7">
            <w:pPr>
              <w:numPr>
                <w:ilvl w:val="0"/>
                <w:numId w:val="39"/>
              </w:numPr>
              <w:spacing w:line="240" w:lineRule="auto"/>
              <w:ind w:right="144"/>
              <w:rPr>
                <w:rFonts w:asciiTheme="minorHAnsi" w:hAnsiTheme="minorHAnsi" w:cstheme="minorHAnsi"/>
                <w:color w:val="auto"/>
                <w:sz w:val="24"/>
                <w:szCs w:val="24"/>
              </w:rPr>
            </w:pPr>
            <w:r w:rsidRPr="001A1BEC">
              <w:rPr>
                <w:rFonts w:asciiTheme="minorHAnsi" w:hAnsiTheme="minorHAnsi" w:cstheme="minorHAnsi"/>
                <w:color w:val="auto"/>
                <w:sz w:val="24"/>
                <w:szCs w:val="24"/>
              </w:rPr>
              <w:t>Good understating of gender roles in forestry and practical experience of integrating gender equality into forestry, agroforestry, and rangeland management.</w:t>
            </w:r>
          </w:p>
          <w:p w14:paraId="3D470631" w14:textId="77777777" w:rsidR="008E28A7" w:rsidRPr="001A1BEC" w:rsidRDefault="008E28A7" w:rsidP="008E28A7">
            <w:pPr>
              <w:numPr>
                <w:ilvl w:val="0"/>
                <w:numId w:val="39"/>
              </w:numPr>
              <w:spacing w:line="240" w:lineRule="auto"/>
              <w:rPr>
                <w:rFonts w:asciiTheme="minorHAnsi" w:hAnsiTheme="minorHAnsi" w:cstheme="minorHAnsi"/>
                <w:color w:val="auto"/>
                <w:sz w:val="24"/>
                <w:szCs w:val="24"/>
              </w:rPr>
            </w:pPr>
            <w:r w:rsidRPr="001A1BEC">
              <w:rPr>
                <w:rFonts w:asciiTheme="minorHAnsi" w:hAnsiTheme="minorHAnsi" w:cstheme="minorHAnsi"/>
                <w:color w:val="auto"/>
                <w:sz w:val="24"/>
                <w:szCs w:val="24"/>
              </w:rPr>
              <w:t>Commitment to international and humanitarian NGO codes, standards, and practices</w:t>
            </w:r>
          </w:p>
          <w:p w14:paraId="68C5682E" w14:textId="77777777" w:rsidR="008E28A7" w:rsidRPr="001A1BEC" w:rsidRDefault="008E28A7" w:rsidP="008E28A7">
            <w:pPr>
              <w:spacing w:line="240" w:lineRule="auto"/>
              <w:rPr>
                <w:rFonts w:asciiTheme="minorHAnsi" w:hAnsiTheme="minorHAnsi" w:cstheme="minorHAnsi"/>
                <w:color w:val="auto"/>
                <w:sz w:val="24"/>
                <w:szCs w:val="24"/>
              </w:rPr>
            </w:pPr>
          </w:p>
          <w:p w14:paraId="783A9981" w14:textId="77777777" w:rsidR="008E28A7" w:rsidRPr="001A1BEC" w:rsidRDefault="008E28A7" w:rsidP="008E28A7">
            <w:pPr>
              <w:spacing w:line="240" w:lineRule="auto"/>
              <w:rPr>
                <w:rFonts w:asciiTheme="minorHAnsi" w:hAnsiTheme="minorHAnsi" w:cstheme="minorHAnsi"/>
                <w:b/>
                <w:bCs/>
                <w:color w:val="auto"/>
                <w:sz w:val="24"/>
                <w:szCs w:val="24"/>
              </w:rPr>
            </w:pPr>
            <w:r w:rsidRPr="001A1BEC">
              <w:rPr>
                <w:rFonts w:asciiTheme="minorHAnsi" w:hAnsiTheme="minorHAnsi" w:cstheme="minorHAnsi"/>
                <w:b/>
                <w:bCs/>
                <w:color w:val="auto"/>
                <w:sz w:val="24"/>
                <w:szCs w:val="24"/>
              </w:rPr>
              <w:t>Preferred</w:t>
            </w:r>
          </w:p>
          <w:p w14:paraId="7B1FE02C" w14:textId="77777777" w:rsidR="008E28A7" w:rsidRPr="001A1BEC" w:rsidRDefault="008E28A7" w:rsidP="008E28A7">
            <w:pPr>
              <w:numPr>
                <w:ilvl w:val="0"/>
                <w:numId w:val="39"/>
              </w:numPr>
              <w:shd w:val="clear" w:color="auto" w:fill="FFFFFF"/>
              <w:spacing w:line="240" w:lineRule="auto"/>
              <w:rPr>
                <w:rFonts w:asciiTheme="minorHAnsi" w:hAnsiTheme="minorHAnsi" w:cstheme="minorHAnsi"/>
                <w:color w:val="auto"/>
                <w:sz w:val="24"/>
                <w:szCs w:val="24"/>
                <w:lang w:val="en-US"/>
              </w:rPr>
            </w:pPr>
            <w:r w:rsidRPr="001A1BEC">
              <w:rPr>
                <w:rFonts w:asciiTheme="minorHAnsi" w:hAnsiTheme="minorHAnsi" w:cstheme="minorHAnsi"/>
                <w:color w:val="auto"/>
                <w:sz w:val="24"/>
                <w:szCs w:val="24"/>
              </w:rPr>
              <w:t>Experience of working with forest dependent communities.</w:t>
            </w:r>
          </w:p>
          <w:p w14:paraId="10E7F0FF" w14:textId="77777777" w:rsidR="008E28A7" w:rsidRPr="001A1BEC" w:rsidRDefault="008E28A7" w:rsidP="008E28A7">
            <w:pPr>
              <w:numPr>
                <w:ilvl w:val="0"/>
                <w:numId w:val="39"/>
              </w:numPr>
              <w:shd w:val="clear" w:color="auto" w:fill="FFFFFF"/>
              <w:spacing w:line="240" w:lineRule="auto"/>
              <w:rPr>
                <w:rFonts w:asciiTheme="minorHAnsi" w:hAnsiTheme="minorHAnsi" w:cstheme="minorHAnsi"/>
                <w:color w:val="auto"/>
                <w:sz w:val="24"/>
                <w:szCs w:val="24"/>
                <w:lang w:val="en-US"/>
              </w:rPr>
            </w:pPr>
            <w:r w:rsidRPr="001A1BEC">
              <w:rPr>
                <w:rFonts w:asciiTheme="minorHAnsi" w:hAnsiTheme="minorHAnsi" w:cstheme="minorHAnsi"/>
                <w:color w:val="auto"/>
                <w:sz w:val="24"/>
                <w:szCs w:val="24"/>
              </w:rPr>
              <w:t>Microfinance experience.</w:t>
            </w:r>
          </w:p>
          <w:p w14:paraId="4AD1DEAF" w14:textId="2D15279A" w:rsidR="008E28A7" w:rsidRPr="001A1BEC" w:rsidRDefault="008E28A7" w:rsidP="008E28A7">
            <w:pPr>
              <w:autoSpaceDE w:val="0"/>
              <w:autoSpaceDN w:val="0"/>
              <w:adjustRightInd w:val="0"/>
              <w:spacing w:line="240" w:lineRule="auto"/>
              <w:rPr>
                <w:rFonts w:asciiTheme="minorHAnsi" w:hAnsiTheme="minorHAnsi" w:cstheme="minorHAnsi"/>
                <w:b/>
                <w:sz w:val="24"/>
                <w:szCs w:val="24"/>
              </w:rPr>
            </w:pPr>
            <w:r w:rsidRPr="001A1BEC">
              <w:rPr>
                <w:rFonts w:asciiTheme="minorHAnsi" w:hAnsiTheme="minorHAnsi" w:cstheme="minorHAnsi"/>
                <w:color w:val="auto"/>
                <w:sz w:val="24"/>
                <w:szCs w:val="24"/>
              </w:rPr>
              <w:t>Experience of integrating nutrition into agriculture, forestry and NRM projects (nutrition sensitive).</w:t>
            </w:r>
          </w:p>
        </w:tc>
      </w:tr>
      <w:tr w:rsidR="008E28A7" w:rsidRPr="001A1BEC" w14:paraId="6E36ADA4" w14:textId="77777777" w:rsidTr="001A1BEC">
        <w:tc>
          <w:tcPr>
            <w:tcW w:w="2245" w:type="dxa"/>
          </w:tcPr>
          <w:p w14:paraId="4DC43CAD" w14:textId="42B05567" w:rsidR="008E28A7" w:rsidRPr="001A1BEC" w:rsidRDefault="008E28A7" w:rsidP="008E28A7">
            <w:pPr>
              <w:spacing w:line="240" w:lineRule="auto"/>
              <w:rPr>
                <w:rFonts w:asciiTheme="minorHAnsi" w:hAnsiTheme="minorHAnsi" w:cstheme="minorHAnsi"/>
                <w:b/>
                <w:sz w:val="24"/>
                <w:szCs w:val="24"/>
              </w:rPr>
            </w:pPr>
            <w:r w:rsidRPr="001A1BEC">
              <w:rPr>
                <w:rFonts w:asciiTheme="minorHAnsi" w:hAnsiTheme="minorHAnsi" w:cstheme="minorHAnsi"/>
                <w:b/>
                <w:sz w:val="24"/>
                <w:szCs w:val="24"/>
              </w:rPr>
              <w:lastRenderedPageBreak/>
              <w:t>Knowledge, Experience and Other Requirements</w:t>
            </w:r>
          </w:p>
        </w:tc>
        <w:tc>
          <w:tcPr>
            <w:tcW w:w="7830" w:type="dxa"/>
          </w:tcPr>
          <w:p w14:paraId="65D2EAF6" w14:textId="77777777" w:rsidR="008E28A7" w:rsidRPr="001A1BEC" w:rsidRDefault="008E28A7" w:rsidP="008E28A7">
            <w:pPr>
              <w:numPr>
                <w:ilvl w:val="0"/>
                <w:numId w:val="39"/>
              </w:numPr>
              <w:rPr>
                <w:rFonts w:asciiTheme="minorHAnsi" w:hAnsiTheme="minorHAnsi" w:cstheme="minorHAnsi"/>
                <w:sz w:val="24"/>
                <w:szCs w:val="24"/>
              </w:rPr>
            </w:pPr>
            <w:r w:rsidRPr="001A1BEC">
              <w:rPr>
                <w:rFonts w:asciiTheme="minorHAnsi" w:hAnsiTheme="minorHAnsi" w:cstheme="minorHAnsi"/>
                <w:b/>
                <w:bCs/>
                <w:color w:val="auto"/>
                <w:sz w:val="24"/>
                <w:szCs w:val="24"/>
              </w:rPr>
              <w:t>Qualifications</w:t>
            </w:r>
            <w:r w:rsidRPr="001A1BEC">
              <w:rPr>
                <w:rFonts w:asciiTheme="minorHAnsi" w:hAnsiTheme="minorHAnsi" w:cstheme="minorHAnsi"/>
                <w:b/>
                <w:bCs/>
                <w:color w:val="auto"/>
                <w:sz w:val="24"/>
                <w:szCs w:val="24"/>
              </w:rPr>
              <w:br/>
            </w:r>
            <w:r w:rsidRPr="001A1BEC">
              <w:rPr>
                <w:rFonts w:asciiTheme="minorHAnsi" w:hAnsiTheme="minorHAnsi" w:cstheme="minorHAnsi"/>
                <w:sz w:val="24"/>
                <w:szCs w:val="24"/>
              </w:rPr>
              <w:t xml:space="preserve">University degree in relevant field (Social science/ Agriculture/Community Development /Gender or any relevant comparable field) </w:t>
            </w:r>
          </w:p>
          <w:p w14:paraId="678CCAAA" w14:textId="06809AD5" w:rsidR="008E28A7" w:rsidRPr="001A1BEC" w:rsidRDefault="008E28A7" w:rsidP="008E28A7">
            <w:pPr>
              <w:numPr>
                <w:ilvl w:val="0"/>
                <w:numId w:val="39"/>
              </w:numPr>
              <w:rPr>
                <w:rFonts w:asciiTheme="minorHAnsi" w:hAnsiTheme="minorHAnsi" w:cstheme="minorHAnsi"/>
                <w:sz w:val="24"/>
                <w:szCs w:val="24"/>
              </w:rPr>
            </w:pPr>
            <w:r w:rsidRPr="001A1BEC">
              <w:rPr>
                <w:rFonts w:asciiTheme="minorHAnsi" w:hAnsiTheme="minorHAnsi" w:cstheme="minorHAnsi"/>
                <w:color w:val="auto"/>
                <w:sz w:val="24"/>
                <w:szCs w:val="24"/>
              </w:rPr>
              <w:t xml:space="preserve">A minimum of </w:t>
            </w:r>
            <w:r w:rsidR="00005286" w:rsidRPr="001A1BEC">
              <w:rPr>
                <w:rFonts w:asciiTheme="minorHAnsi" w:hAnsiTheme="minorHAnsi" w:cstheme="minorHAnsi"/>
                <w:color w:val="auto"/>
                <w:sz w:val="24"/>
                <w:szCs w:val="24"/>
              </w:rPr>
              <w:t>three years</w:t>
            </w:r>
            <w:r w:rsidRPr="001A1BEC">
              <w:rPr>
                <w:rFonts w:asciiTheme="minorHAnsi" w:hAnsiTheme="minorHAnsi" w:cstheme="minorHAnsi"/>
                <w:color w:val="auto"/>
                <w:sz w:val="24"/>
                <w:szCs w:val="24"/>
              </w:rPr>
              <w:t xml:space="preserve"> of professional experience in fields related to Gender and protection issues </w:t>
            </w:r>
          </w:p>
          <w:p w14:paraId="1F47B9CC" w14:textId="77777777" w:rsidR="008E28A7" w:rsidRPr="001A1BEC" w:rsidRDefault="008E28A7" w:rsidP="008E28A7">
            <w:pPr>
              <w:pStyle w:val="ListParagraph"/>
              <w:numPr>
                <w:ilvl w:val="0"/>
                <w:numId w:val="39"/>
              </w:numPr>
              <w:contextualSpacing/>
              <w:jc w:val="both"/>
              <w:rPr>
                <w:rFonts w:asciiTheme="minorHAnsi" w:hAnsiTheme="minorHAnsi" w:cstheme="minorHAnsi"/>
                <w:sz w:val="24"/>
                <w:szCs w:val="24"/>
              </w:rPr>
            </w:pPr>
            <w:r w:rsidRPr="001A1BEC">
              <w:rPr>
                <w:rFonts w:asciiTheme="minorHAnsi" w:hAnsiTheme="minorHAnsi" w:cstheme="minorHAnsi"/>
                <w:sz w:val="24"/>
                <w:szCs w:val="24"/>
              </w:rPr>
              <w:t>Excellent communication and team-working skills, with the ability to build good relations, both internally and externally.</w:t>
            </w:r>
          </w:p>
          <w:p w14:paraId="1DAF7904" w14:textId="77777777" w:rsidR="008E28A7" w:rsidRPr="001A1BEC" w:rsidRDefault="008E28A7" w:rsidP="008E28A7">
            <w:pPr>
              <w:pStyle w:val="ListParagraph"/>
              <w:numPr>
                <w:ilvl w:val="0"/>
                <w:numId w:val="39"/>
              </w:numPr>
              <w:contextualSpacing/>
              <w:jc w:val="both"/>
              <w:rPr>
                <w:rFonts w:asciiTheme="minorHAnsi" w:hAnsiTheme="minorHAnsi" w:cstheme="minorHAnsi"/>
                <w:sz w:val="24"/>
                <w:szCs w:val="24"/>
              </w:rPr>
            </w:pPr>
            <w:r w:rsidRPr="001A1BEC">
              <w:rPr>
                <w:rFonts w:asciiTheme="minorHAnsi" w:hAnsiTheme="minorHAnsi" w:cstheme="minorHAnsi"/>
                <w:sz w:val="24"/>
                <w:szCs w:val="24"/>
              </w:rPr>
              <w:t>Attention to detail and a flexible approach to work.</w:t>
            </w:r>
          </w:p>
          <w:p w14:paraId="6FC240E1" w14:textId="77777777" w:rsidR="008E28A7" w:rsidRPr="001A1BEC" w:rsidRDefault="008E28A7" w:rsidP="008E28A7">
            <w:pPr>
              <w:pStyle w:val="ListParagraph"/>
              <w:numPr>
                <w:ilvl w:val="0"/>
                <w:numId w:val="39"/>
              </w:numPr>
              <w:contextualSpacing/>
              <w:jc w:val="both"/>
              <w:rPr>
                <w:rFonts w:asciiTheme="minorHAnsi" w:hAnsiTheme="minorHAnsi" w:cstheme="minorHAnsi"/>
                <w:sz w:val="24"/>
                <w:szCs w:val="24"/>
              </w:rPr>
            </w:pPr>
            <w:r w:rsidRPr="001A1BEC">
              <w:rPr>
                <w:rFonts w:asciiTheme="minorHAnsi" w:hAnsiTheme="minorHAnsi" w:cstheme="minorHAnsi"/>
                <w:sz w:val="24"/>
                <w:szCs w:val="24"/>
              </w:rPr>
              <w:t>Determined hard worker, capable of rapid and quality on a high workload</w:t>
            </w:r>
          </w:p>
          <w:p w14:paraId="0A3FDAF2" w14:textId="77777777" w:rsidR="008E28A7" w:rsidRPr="001A1BEC" w:rsidRDefault="008E28A7" w:rsidP="008E28A7">
            <w:pPr>
              <w:pStyle w:val="ListParagraph"/>
              <w:numPr>
                <w:ilvl w:val="0"/>
                <w:numId w:val="39"/>
              </w:numPr>
              <w:contextualSpacing/>
              <w:jc w:val="both"/>
              <w:rPr>
                <w:rFonts w:asciiTheme="minorHAnsi" w:hAnsiTheme="minorHAnsi" w:cstheme="minorHAnsi"/>
                <w:sz w:val="24"/>
                <w:szCs w:val="24"/>
              </w:rPr>
            </w:pPr>
            <w:r w:rsidRPr="001A1BEC">
              <w:rPr>
                <w:rFonts w:asciiTheme="minorHAnsi" w:hAnsiTheme="minorHAnsi" w:cstheme="minorHAnsi"/>
                <w:sz w:val="24"/>
                <w:szCs w:val="24"/>
              </w:rPr>
              <w:t>Outgoing personality with solid interpersonal and diplomatic skills.</w:t>
            </w:r>
          </w:p>
          <w:p w14:paraId="4EBF3C45" w14:textId="77777777" w:rsidR="008E28A7" w:rsidRPr="001A1BEC" w:rsidRDefault="008E28A7" w:rsidP="008E28A7">
            <w:pPr>
              <w:pStyle w:val="ListParagraph"/>
              <w:numPr>
                <w:ilvl w:val="0"/>
                <w:numId w:val="39"/>
              </w:numPr>
              <w:contextualSpacing/>
              <w:jc w:val="both"/>
              <w:rPr>
                <w:rFonts w:asciiTheme="minorHAnsi" w:hAnsiTheme="minorHAnsi" w:cstheme="minorHAnsi"/>
                <w:sz w:val="24"/>
                <w:szCs w:val="24"/>
              </w:rPr>
            </w:pPr>
            <w:r w:rsidRPr="001A1BEC">
              <w:rPr>
                <w:rFonts w:asciiTheme="minorHAnsi" w:hAnsiTheme="minorHAnsi" w:cstheme="minorHAnsi"/>
                <w:sz w:val="24"/>
                <w:szCs w:val="24"/>
              </w:rPr>
              <w:t>Demonstrated cross cultural communication skills and commitment to safeguarding</w:t>
            </w:r>
          </w:p>
          <w:p w14:paraId="7C589AC7" w14:textId="1978126A" w:rsidR="008E28A7" w:rsidRPr="001A1BEC" w:rsidRDefault="008E28A7" w:rsidP="008E28A7">
            <w:pPr>
              <w:pStyle w:val="NormalWeb"/>
              <w:spacing w:before="0" w:beforeAutospacing="0" w:after="0" w:afterAutospacing="0" w:line="276" w:lineRule="auto"/>
              <w:ind w:left="360"/>
              <w:textAlignment w:val="baseline"/>
              <w:rPr>
                <w:rFonts w:asciiTheme="minorHAnsi" w:hAnsiTheme="minorHAnsi" w:cstheme="minorHAnsi"/>
              </w:rPr>
            </w:pPr>
            <w:r w:rsidRPr="001A1BEC">
              <w:rPr>
                <w:rFonts w:asciiTheme="minorHAnsi" w:hAnsiTheme="minorHAnsi" w:cstheme="minorHAnsi"/>
              </w:rPr>
              <w:t>Adaptable and responsive disposition relative to the demands and development of the programme.</w:t>
            </w:r>
          </w:p>
        </w:tc>
      </w:tr>
    </w:tbl>
    <w:p w14:paraId="5DA34E2F" w14:textId="77777777" w:rsidR="00310FCC" w:rsidRPr="00363B34" w:rsidRDefault="00310FCC" w:rsidP="00310FCC">
      <w:pPr>
        <w:ind w:left="357"/>
        <w:jc w:val="both"/>
        <w:rPr>
          <w:rFonts w:asciiTheme="majorHAnsi" w:hAnsiTheme="majorHAnsi" w:cstheme="majorHAnsi"/>
        </w:rPr>
      </w:pPr>
    </w:p>
    <w:p w14:paraId="1B32BFF4" w14:textId="77777777" w:rsidR="00363B34" w:rsidRPr="00363B34" w:rsidRDefault="00363B34" w:rsidP="00363B34">
      <w:pPr>
        <w:jc w:val="both"/>
        <w:rPr>
          <w:rFonts w:asciiTheme="majorHAnsi" w:hAnsiTheme="majorHAnsi" w:cstheme="majorHAnsi"/>
          <w:iCs/>
        </w:rPr>
      </w:pPr>
    </w:p>
    <w:p w14:paraId="04FAAB51" w14:textId="77777777" w:rsidR="00363B34" w:rsidRPr="00363B34" w:rsidRDefault="00363B34" w:rsidP="00363B34">
      <w:pPr>
        <w:jc w:val="both"/>
        <w:rPr>
          <w:rFonts w:asciiTheme="majorHAnsi" w:hAnsiTheme="majorHAnsi" w:cstheme="majorHAnsi"/>
          <w:iCs/>
        </w:rPr>
      </w:pPr>
      <w:r w:rsidRPr="00363B34">
        <w:rPr>
          <w:rFonts w:asciiTheme="majorHAnsi" w:hAnsiTheme="majorHAnsi" w:cstheme="majorHAnsi"/>
          <w:iCs/>
        </w:rPr>
        <w:t>Self Help Africa takes the safety and well-being of all those we work with, and our staff, very seriously. We have a zero-tolerance policy on abuse. Our recruitment is safe, meaning that we recruit staff with the highest values and standards of ethical behaviour</w:t>
      </w:r>
      <w:r w:rsidRPr="00363B34">
        <w:rPr>
          <w:rFonts w:asciiTheme="majorHAnsi" w:hAnsiTheme="majorHAnsi" w:cstheme="majorHAnsi"/>
        </w:rPr>
        <w:t xml:space="preserve">. </w:t>
      </w:r>
      <w:r w:rsidRPr="00363B34">
        <w:rPr>
          <w:rFonts w:asciiTheme="majorHAnsi" w:hAnsiTheme="majorHAnsi" w:cstheme="majorHAnsi"/>
          <w:iCs/>
        </w:rPr>
        <w:lastRenderedPageBreak/>
        <w:t>Self Help Africa has a Safeguarding Children and Vulnerable Adults Policy, which reflects our commitment to protecting the people with whom we work. All candidates will be expected to comply with this policy and its procedures.</w:t>
      </w:r>
    </w:p>
    <w:p w14:paraId="1F8AF455" w14:textId="77777777" w:rsidR="00363B34" w:rsidRPr="00363B34" w:rsidRDefault="00363B34" w:rsidP="00363B34">
      <w:pPr>
        <w:jc w:val="both"/>
        <w:rPr>
          <w:rFonts w:asciiTheme="majorHAnsi" w:hAnsiTheme="majorHAnsi" w:cstheme="majorHAnsi"/>
        </w:rPr>
      </w:pPr>
    </w:p>
    <w:p w14:paraId="30CC134F" w14:textId="77777777" w:rsidR="00363B34" w:rsidRPr="00363B34" w:rsidRDefault="00363B34" w:rsidP="00363B34">
      <w:pPr>
        <w:jc w:val="both"/>
        <w:rPr>
          <w:rFonts w:asciiTheme="majorHAnsi" w:hAnsiTheme="majorHAnsi" w:cstheme="majorHAnsi"/>
          <w:b/>
        </w:rPr>
      </w:pPr>
      <w:r w:rsidRPr="00363B34">
        <w:rPr>
          <w:rFonts w:asciiTheme="majorHAnsi" w:hAnsiTheme="majorHAnsi" w:cstheme="majorHAnsi"/>
        </w:rPr>
        <w:t xml:space="preserve">For more information about the organisation, please visit our website at </w:t>
      </w:r>
      <w:hyperlink r:id="rId8" w:history="1">
        <w:r w:rsidRPr="00363B34">
          <w:rPr>
            <w:rStyle w:val="Hyperlink"/>
            <w:rFonts w:asciiTheme="majorHAnsi" w:hAnsiTheme="majorHAnsi" w:cstheme="majorHAnsi"/>
          </w:rPr>
          <w:t>www.selfhelpafrica.net</w:t>
        </w:r>
      </w:hyperlink>
      <w:r w:rsidRPr="00363B34">
        <w:rPr>
          <w:rFonts w:asciiTheme="majorHAnsi" w:hAnsiTheme="majorHAnsi" w:cstheme="majorHAnsi"/>
        </w:rPr>
        <w:t xml:space="preserve">. </w:t>
      </w:r>
    </w:p>
    <w:p w14:paraId="679F32AA" w14:textId="77777777" w:rsidR="00363B34" w:rsidRPr="00363B34" w:rsidRDefault="00363B34" w:rsidP="002D17C4">
      <w:pPr>
        <w:spacing w:line="240" w:lineRule="auto"/>
        <w:jc w:val="both"/>
        <w:rPr>
          <w:rFonts w:asciiTheme="majorHAnsi" w:hAnsiTheme="majorHAnsi" w:cstheme="majorHAnsi"/>
          <w:i/>
          <w:iCs/>
          <w:color w:val="4D4D4D"/>
          <w:bdr w:val="none" w:sz="0" w:space="0" w:color="auto" w:frame="1"/>
          <w:shd w:val="clear" w:color="auto" w:fill="FFFFFF"/>
          <w:lang w:eastAsia="en-GB"/>
        </w:rPr>
      </w:pPr>
    </w:p>
    <w:p w14:paraId="793701CA" w14:textId="77777777" w:rsidR="00363B34" w:rsidRPr="001A1BEC" w:rsidRDefault="00363B34" w:rsidP="002D17C4">
      <w:pPr>
        <w:spacing w:line="240" w:lineRule="auto"/>
        <w:jc w:val="both"/>
        <w:rPr>
          <w:rFonts w:asciiTheme="minorHAnsi" w:hAnsiTheme="minorHAnsi" w:cstheme="minorHAnsi"/>
          <w:i/>
          <w:iCs/>
          <w:color w:val="4D4D4D"/>
          <w:sz w:val="24"/>
          <w:szCs w:val="24"/>
          <w:bdr w:val="none" w:sz="0" w:space="0" w:color="auto" w:frame="1"/>
          <w:shd w:val="clear" w:color="auto" w:fill="FFFFFF"/>
          <w:lang w:eastAsia="en-GB"/>
        </w:rPr>
      </w:pPr>
    </w:p>
    <w:p w14:paraId="69FE0928" w14:textId="77777777" w:rsidR="00363B34" w:rsidRPr="001A1BEC" w:rsidRDefault="00363B34" w:rsidP="002D17C4">
      <w:pPr>
        <w:spacing w:line="240" w:lineRule="auto"/>
        <w:jc w:val="both"/>
        <w:rPr>
          <w:rFonts w:asciiTheme="minorHAnsi" w:hAnsiTheme="minorHAnsi" w:cstheme="minorHAnsi"/>
          <w:i/>
          <w:iCs/>
          <w:color w:val="4D4D4D"/>
          <w:sz w:val="24"/>
          <w:szCs w:val="24"/>
          <w:bdr w:val="none" w:sz="0" w:space="0" w:color="auto" w:frame="1"/>
          <w:shd w:val="clear" w:color="auto" w:fill="FFFFFF"/>
          <w:lang w:eastAsia="en-GB"/>
        </w:rPr>
      </w:pPr>
    </w:p>
    <w:p w14:paraId="5CFB52D0" w14:textId="4E4C8E5B" w:rsidR="002D17C4" w:rsidRPr="001A1BEC" w:rsidRDefault="002D17C4" w:rsidP="002D17C4">
      <w:pPr>
        <w:spacing w:line="240" w:lineRule="auto"/>
        <w:jc w:val="both"/>
        <w:rPr>
          <w:rFonts w:asciiTheme="minorHAnsi" w:hAnsiTheme="minorHAnsi" w:cstheme="minorHAnsi"/>
          <w:i/>
          <w:iCs/>
          <w:color w:val="4D4D4D"/>
          <w:sz w:val="24"/>
          <w:szCs w:val="24"/>
          <w:bdr w:val="none" w:sz="0" w:space="0" w:color="auto" w:frame="1"/>
          <w:shd w:val="clear" w:color="auto" w:fill="FFFFFF"/>
          <w:lang w:eastAsia="en-GB"/>
        </w:rPr>
      </w:pPr>
      <w:r w:rsidRPr="001A1BEC">
        <w:rPr>
          <w:rFonts w:asciiTheme="minorHAnsi" w:hAnsiTheme="minorHAnsi" w:cstheme="minorHAnsi"/>
          <w:i/>
          <w:iCs/>
          <w:color w:val="4D4D4D"/>
          <w:sz w:val="24"/>
          <w:szCs w:val="24"/>
          <w:bdr w:val="none" w:sz="0" w:space="0" w:color="auto" w:frame="1"/>
          <w:shd w:val="clear" w:color="auto" w:fill="FFFFFF"/>
          <w:lang w:eastAsia="en-GB"/>
        </w:rPr>
        <w:t xml:space="preserve">All candidates offered a job with Self Help Africa will be expected to sign </w:t>
      </w:r>
      <w:r w:rsidR="006C2580" w:rsidRPr="001A1BEC">
        <w:rPr>
          <w:rFonts w:asciiTheme="minorHAnsi" w:hAnsiTheme="minorHAnsi" w:cstheme="minorHAnsi"/>
          <w:i/>
          <w:iCs/>
          <w:color w:val="4D4D4D"/>
          <w:sz w:val="24"/>
          <w:szCs w:val="24"/>
          <w:bdr w:val="none" w:sz="0" w:space="0" w:color="auto" w:frame="1"/>
          <w:shd w:val="clear" w:color="auto" w:fill="FFFFFF"/>
          <w:lang w:eastAsia="en-GB"/>
        </w:rPr>
        <w:t>our</w:t>
      </w:r>
      <w:r w:rsidRPr="001A1BEC">
        <w:rPr>
          <w:rFonts w:asciiTheme="minorHAnsi" w:hAnsiTheme="minorHAnsi" w:cstheme="minorHAnsi"/>
          <w:i/>
          <w:iCs/>
          <w:color w:val="4D4D4D"/>
          <w:sz w:val="24"/>
          <w:szCs w:val="24"/>
          <w:bdr w:val="none" w:sz="0" w:space="0" w:color="auto" w:frame="1"/>
          <w:shd w:val="clear" w:color="auto" w:fill="FFFFFF"/>
          <w:lang w:eastAsia="en-GB"/>
        </w:rPr>
        <w:t xml:space="preserve"> Safeguarding Policies and Code of Conduct as an appendix to their contract of employment and agree to conduct themselves in accordance with the provisions of these documents.  Specific roles may require Police/DBS/ </w:t>
      </w:r>
      <w:r w:rsidR="00287917" w:rsidRPr="001A1BEC">
        <w:rPr>
          <w:rFonts w:asciiTheme="minorHAnsi" w:hAnsiTheme="minorHAnsi" w:cstheme="minorHAnsi"/>
          <w:i/>
          <w:iCs/>
          <w:color w:val="4D4D4D"/>
          <w:sz w:val="24"/>
          <w:szCs w:val="24"/>
          <w:bdr w:val="none" w:sz="0" w:space="0" w:color="auto" w:frame="1"/>
          <w:shd w:val="clear" w:color="auto" w:fill="FFFFFF"/>
          <w:lang w:eastAsia="en-GB"/>
        </w:rPr>
        <w:t xml:space="preserve">[relevant police authority] </w:t>
      </w:r>
      <w:r w:rsidRPr="001A1BEC">
        <w:rPr>
          <w:rFonts w:asciiTheme="minorHAnsi" w:hAnsiTheme="minorHAnsi" w:cstheme="minorHAnsi"/>
          <w:i/>
          <w:iCs/>
          <w:color w:val="4D4D4D"/>
          <w:sz w:val="24"/>
          <w:szCs w:val="24"/>
          <w:bdr w:val="none" w:sz="0" w:space="0" w:color="auto" w:frame="1"/>
          <w:shd w:val="clear" w:color="auto" w:fill="FFFFFF"/>
          <w:lang w:eastAsia="en-GB"/>
        </w:rPr>
        <w:t>vetting.</w:t>
      </w:r>
    </w:p>
    <w:p w14:paraId="36EC2E57" w14:textId="77777777" w:rsidR="00261AE8" w:rsidRPr="001A1BEC" w:rsidRDefault="00261AE8" w:rsidP="002D17C4">
      <w:pPr>
        <w:spacing w:line="240" w:lineRule="auto"/>
        <w:jc w:val="both"/>
        <w:rPr>
          <w:rFonts w:asciiTheme="minorHAnsi" w:hAnsiTheme="minorHAnsi" w:cstheme="minorHAnsi"/>
          <w:i/>
          <w:iCs/>
          <w:color w:val="4D4D4D"/>
          <w:sz w:val="24"/>
          <w:szCs w:val="24"/>
          <w:bdr w:val="none" w:sz="0" w:space="0" w:color="auto" w:frame="1"/>
          <w:shd w:val="clear" w:color="auto" w:fill="FFFFFF"/>
          <w:lang w:eastAsia="en-GB"/>
        </w:rPr>
      </w:pPr>
    </w:p>
    <w:p w14:paraId="12993757" w14:textId="593F4C32" w:rsidR="00261AE8" w:rsidRPr="001A1BEC" w:rsidRDefault="00261AE8" w:rsidP="00261AE8">
      <w:pPr>
        <w:spacing w:line="240" w:lineRule="auto"/>
        <w:jc w:val="both"/>
        <w:rPr>
          <w:rFonts w:asciiTheme="minorHAnsi" w:hAnsiTheme="minorHAnsi" w:cstheme="minorHAnsi"/>
          <w:i/>
          <w:iCs/>
          <w:color w:val="4D4D4D"/>
          <w:sz w:val="24"/>
          <w:szCs w:val="24"/>
          <w:bdr w:val="none" w:sz="0" w:space="0" w:color="auto" w:frame="1"/>
          <w:shd w:val="clear" w:color="auto" w:fill="FFFFFF"/>
          <w:lang w:val="en-US" w:eastAsia="en-GB"/>
        </w:rPr>
      </w:pPr>
      <w:r w:rsidRPr="001A1BEC">
        <w:rPr>
          <w:rFonts w:asciiTheme="minorHAnsi" w:hAnsiTheme="minorHAnsi" w:cstheme="minorHAnsi"/>
          <w:i/>
          <w:iCs/>
          <w:color w:val="4D4D4D"/>
          <w:sz w:val="24"/>
          <w:szCs w:val="24"/>
          <w:bdr w:val="none" w:sz="0" w:space="0" w:color="auto" w:frame="1"/>
          <w:shd w:val="clear" w:color="auto" w:fill="FFFFFF"/>
          <w:lang w:val="en-US" w:eastAsia="en-GB"/>
        </w:rPr>
        <w:t>___________________________</w:t>
      </w:r>
      <w:r w:rsidRPr="001A1BEC">
        <w:rPr>
          <w:rFonts w:asciiTheme="minorHAnsi" w:hAnsiTheme="minorHAnsi" w:cstheme="minorHAnsi"/>
          <w:i/>
          <w:iCs/>
          <w:color w:val="4D4D4D"/>
          <w:sz w:val="24"/>
          <w:szCs w:val="24"/>
          <w:bdr w:val="none" w:sz="0" w:space="0" w:color="auto" w:frame="1"/>
          <w:shd w:val="clear" w:color="auto" w:fill="FFFFFF"/>
          <w:lang w:val="en-US" w:eastAsia="en-GB"/>
        </w:rPr>
        <w:tab/>
      </w:r>
      <w:r w:rsidRPr="001A1BEC">
        <w:rPr>
          <w:rFonts w:asciiTheme="minorHAnsi" w:hAnsiTheme="minorHAnsi" w:cstheme="minorHAnsi"/>
          <w:i/>
          <w:iCs/>
          <w:color w:val="4D4D4D"/>
          <w:sz w:val="24"/>
          <w:szCs w:val="24"/>
          <w:bdr w:val="none" w:sz="0" w:space="0" w:color="auto" w:frame="1"/>
          <w:shd w:val="clear" w:color="auto" w:fill="FFFFFF"/>
          <w:lang w:val="en-US" w:eastAsia="en-GB"/>
        </w:rPr>
        <w:tab/>
        <w:t>__________________________</w:t>
      </w:r>
      <w:r w:rsidRPr="001A1BEC">
        <w:rPr>
          <w:rFonts w:asciiTheme="minorHAnsi" w:hAnsiTheme="minorHAnsi" w:cstheme="minorHAnsi"/>
          <w:i/>
          <w:iCs/>
          <w:color w:val="4D4D4D"/>
          <w:sz w:val="24"/>
          <w:szCs w:val="24"/>
          <w:bdr w:val="none" w:sz="0" w:space="0" w:color="auto" w:frame="1"/>
          <w:shd w:val="clear" w:color="auto" w:fill="FFFFFF"/>
          <w:lang w:val="en-US" w:eastAsia="en-GB"/>
        </w:rPr>
        <w:tab/>
        <w:t>______________</w:t>
      </w:r>
    </w:p>
    <w:p w14:paraId="1AECB922" w14:textId="15B4EEF1" w:rsidR="00261AE8" w:rsidRPr="001A1BEC" w:rsidRDefault="00261AE8" w:rsidP="00261AE8">
      <w:pPr>
        <w:spacing w:line="240" w:lineRule="auto"/>
        <w:jc w:val="both"/>
        <w:rPr>
          <w:rFonts w:asciiTheme="minorHAnsi" w:hAnsiTheme="minorHAnsi" w:cstheme="minorHAnsi"/>
          <w:i/>
          <w:iCs/>
          <w:color w:val="4D4D4D"/>
          <w:sz w:val="24"/>
          <w:szCs w:val="24"/>
          <w:bdr w:val="none" w:sz="0" w:space="0" w:color="auto" w:frame="1"/>
          <w:shd w:val="clear" w:color="auto" w:fill="FFFFFF"/>
          <w:lang w:val="en-US" w:eastAsia="en-GB"/>
        </w:rPr>
      </w:pPr>
      <w:r w:rsidRPr="001A1BEC">
        <w:rPr>
          <w:rFonts w:asciiTheme="minorHAnsi" w:hAnsiTheme="minorHAnsi" w:cstheme="minorHAnsi"/>
          <w:i/>
          <w:iCs/>
          <w:color w:val="4D4D4D"/>
          <w:sz w:val="24"/>
          <w:szCs w:val="24"/>
          <w:bdr w:val="none" w:sz="0" w:space="0" w:color="auto" w:frame="1"/>
          <w:shd w:val="clear" w:color="auto" w:fill="FFFFFF"/>
          <w:lang w:val="en-US" w:eastAsia="en-GB"/>
        </w:rPr>
        <w:t>Employee Name</w:t>
      </w:r>
      <w:r w:rsidRPr="001A1BEC">
        <w:rPr>
          <w:rFonts w:asciiTheme="minorHAnsi" w:hAnsiTheme="minorHAnsi" w:cstheme="minorHAnsi"/>
          <w:i/>
          <w:iCs/>
          <w:color w:val="4D4D4D"/>
          <w:sz w:val="24"/>
          <w:szCs w:val="24"/>
          <w:bdr w:val="none" w:sz="0" w:space="0" w:color="auto" w:frame="1"/>
          <w:shd w:val="clear" w:color="auto" w:fill="FFFFFF"/>
          <w:lang w:val="en-US" w:eastAsia="en-GB"/>
        </w:rPr>
        <w:tab/>
      </w:r>
      <w:r w:rsidRPr="001A1BEC">
        <w:rPr>
          <w:rFonts w:asciiTheme="minorHAnsi" w:hAnsiTheme="minorHAnsi" w:cstheme="minorHAnsi"/>
          <w:i/>
          <w:iCs/>
          <w:color w:val="4D4D4D"/>
          <w:sz w:val="24"/>
          <w:szCs w:val="24"/>
          <w:bdr w:val="none" w:sz="0" w:space="0" w:color="auto" w:frame="1"/>
          <w:shd w:val="clear" w:color="auto" w:fill="FFFFFF"/>
          <w:lang w:val="en-US" w:eastAsia="en-GB"/>
        </w:rPr>
        <w:tab/>
      </w:r>
      <w:r w:rsidRPr="001A1BEC">
        <w:rPr>
          <w:rFonts w:asciiTheme="minorHAnsi" w:hAnsiTheme="minorHAnsi" w:cstheme="minorHAnsi"/>
          <w:i/>
          <w:iCs/>
          <w:color w:val="4D4D4D"/>
          <w:sz w:val="24"/>
          <w:szCs w:val="24"/>
          <w:bdr w:val="none" w:sz="0" w:space="0" w:color="auto" w:frame="1"/>
          <w:shd w:val="clear" w:color="auto" w:fill="FFFFFF"/>
          <w:lang w:val="en-US" w:eastAsia="en-GB"/>
        </w:rPr>
        <w:tab/>
      </w:r>
      <w:r w:rsidRPr="001A1BEC">
        <w:rPr>
          <w:rFonts w:asciiTheme="minorHAnsi" w:hAnsiTheme="minorHAnsi" w:cstheme="minorHAnsi"/>
          <w:i/>
          <w:iCs/>
          <w:color w:val="4D4D4D"/>
          <w:sz w:val="24"/>
          <w:szCs w:val="24"/>
          <w:bdr w:val="none" w:sz="0" w:space="0" w:color="auto" w:frame="1"/>
          <w:shd w:val="clear" w:color="auto" w:fill="FFFFFF"/>
          <w:lang w:val="en-US" w:eastAsia="en-GB"/>
        </w:rPr>
        <w:tab/>
        <w:t>Employee Signature</w:t>
      </w:r>
      <w:r w:rsidRPr="001A1BEC">
        <w:rPr>
          <w:rFonts w:asciiTheme="minorHAnsi" w:hAnsiTheme="minorHAnsi" w:cstheme="minorHAnsi"/>
          <w:i/>
          <w:iCs/>
          <w:color w:val="4D4D4D"/>
          <w:sz w:val="24"/>
          <w:szCs w:val="24"/>
          <w:bdr w:val="none" w:sz="0" w:space="0" w:color="auto" w:frame="1"/>
          <w:shd w:val="clear" w:color="auto" w:fill="FFFFFF"/>
          <w:lang w:val="en-US" w:eastAsia="en-GB"/>
        </w:rPr>
        <w:tab/>
      </w:r>
      <w:r w:rsidRPr="001A1BEC">
        <w:rPr>
          <w:rFonts w:asciiTheme="minorHAnsi" w:hAnsiTheme="minorHAnsi" w:cstheme="minorHAnsi"/>
          <w:i/>
          <w:iCs/>
          <w:color w:val="4D4D4D"/>
          <w:sz w:val="24"/>
          <w:szCs w:val="24"/>
          <w:bdr w:val="none" w:sz="0" w:space="0" w:color="auto" w:frame="1"/>
          <w:shd w:val="clear" w:color="auto" w:fill="FFFFFF"/>
          <w:lang w:val="en-US" w:eastAsia="en-GB"/>
        </w:rPr>
        <w:tab/>
        <w:t>Date</w:t>
      </w:r>
    </w:p>
    <w:p w14:paraId="06870D7E" w14:textId="77777777" w:rsidR="00261AE8" w:rsidRPr="001A1BEC" w:rsidRDefault="00261AE8" w:rsidP="00261AE8">
      <w:pPr>
        <w:spacing w:line="240" w:lineRule="auto"/>
        <w:jc w:val="both"/>
        <w:rPr>
          <w:rFonts w:asciiTheme="minorHAnsi" w:hAnsiTheme="minorHAnsi" w:cstheme="minorHAnsi"/>
          <w:i/>
          <w:iCs/>
          <w:color w:val="4D4D4D"/>
          <w:sz w:val="24"/>
          <w:szCs w:val="24"/>
          <w:bdr w:val="none" w:sz="0" w:space="0" w:color="auto" w:frame="1"/>
          <w:shd w:val="clear" w:color="auto" w:fill="FFFFFF"/>
          <w:lang w:val="en-US" w:eastAsia="en-GB"/>
        </w:rPr>
      </w:pPr>
    </w:p>
    <w:p w14:paraId="061D60D6" w14:textId="7A2706D3" w:rsidR="00261AE8" w:rsidRPr="001A1BEC" w:rsidRDefault="00261AE8" w:rsidP="00261AE8">
      <w:pPr>
        <w:spacing w:line="240" w:lineRule="auto"/>
        <w:jc w:val="both"/>
        <w:rPr>
          <w:rFonts w:asciiTheme="minorHAnsi" w:hAnsiTheme="minorHAnsi" w:cstheme="minorHAnsi"/>
          <w:i/>
          <w:iCs/>
          <w:color w:val="4D4D4D"/>
          <w:sz w:val="24"/>
          <w:szCs w:val="24"/>
          <w:bdr w:val="none" w:sz="0" w:space="0" w:color="auto" w:frame="1"/>
          <w:shd w:val="clear" w:color="auto" w:fill="FFFFFF"/>
          <w:lang w:val="en-US" w:eastAsia="en-GB"/>
        </w:rPr>
      </w:pPr>
      <w:r w:rsidRPr="001A1BEC">
        <w:rPr>
          <w:rFonts w:asciiTheme="minorHAnsi" w:hAnsiTheme="minorHAnsi" w:cstheme="minorHAnsi"/>
          <w:i/>
          <w:iCs/>
          <w:color w:val="4D4D4D"/>
          <w:sz w:val="24"/>
          <w:szCs w:val="24"/>
          <w:bdr w:val="none" w:sz="0" w:space="0" w:color="auto" w:frame="1"/>
          <w:shd w:val="clear" w:color="auto" w:fill="FFFFFF"/>
          <w:lang w:val="en-US" w:eastAsia="en-GB"/>
        </w:rPr>
        <w:t>___________________________</w:t>
      </w:r>
      <w:r w:rsidRPr="001A1BEC">
        <w:rPr>
          <w:rFonts w:asciiTheme="minorHAnsi" w:hAnsiTheme="minorHAnsi" w:cstheme="minorHAnsi"/>
          <w:i/>
          <w:iCs/>
          <w:color w:val="4D4D4D"/>
          <w:sz w:val="24"/>
          <w:szCs w:val="24"/>
          <w:bdr w:val="none" w:sz="0" w:space="0" w:color="auto" w:frame="1"/>
          <w:shd w:val="clear" w:color="auto" w:fill="FFFFFF"/>
          <w:lang w:val="en-US" w:eastAsia="en-GB"/>
        </w:rPr>
        <w:tab/>
      </w:r>
      <w:r w:rsidRPr="001A1BEC">
        <w:rPr>
          <w:rFonts w:asciiTheme="minorHAnsi" w:hAnsiTheme="minorHAnsi" w:cstheme="minorHAnsi"/>
          <w:i/>
          <w:iCs/>
          <w:color w:val="4D4D4D"/>
          <w:sz w:val="24"/>
          <w:szCs w:val="24"/>
          <w:bdr w:val="none" w:sz="0" w:space="0" w:color="auto" w:frame="1"/>
          <w:shd w:val="clear" w:color="auto" w:fill="FFFFFF"/>
          <w:lang w:val="en-US" w:eastAsia="en-GB"/>
        </w:rPr>
        <w:tab/>
        <w:t>___________________________</w:t>
      </w:r>
      <w:r w:rsidRPr="001A1BEC">
        <w:rPr>
          <w:rFonts w:asciiTheme="minorHAnsi" w:hAnsiTheme="minorHAnsi" w:cstheme="minorHAnsi"/>
          <w:i/>
          <w:iCs/>
          <w:color w:val="4D4D4D"/>
          <w:sz w:val="24"/>
          <w:szCs w:val="24"/>
          <w:bdr w:val="none" w:sz="0" w:space="0" w:color="auto" w:frame="1"/>
          <w:shd w:val="clear" w:color="auto" w:fill="FFFFFF"/>
          <w:lang w:val="en-US" w:eastAsia="en-GB"/>
        </w:rPr>
        <w:tab/>
        <w:t>______________</w:t>
      </w:r>
    </w:p>
    <w:p w14:paraId="30189EDA" w14:textId="4850E8B1" w:rsidR="00261AE8" w:rsidRPr="001A1BEC" w:rsidRDefault="00261AE8" w:rsidP="00261AE8">
      <w:pPr>
        <w:spacing w:line="240" w:lineRule="auto"/>
        <w:jc w:val="both"/>
        <w:rPr>
          <w:rFonts w:asciiTheme="minorHAnsi" w:hAnsiTheme="minorHAnsi" w:cstheme="minorHAnsi"/>
          <w:i/>
          <w:iCs/>
          <w:color w:val="4D4D4D"/>
          <w:sz w:val="24"/>
          <w:szCs w:val="24"/>
          <w:bdr w:val="none" w:sz="0" w:space="0" w:color="auto" w:frame="1"/>
          <w:shd w:val="clear" w:color="auto" w:fill="FFFFFF"/>
          <w:lang w:val="en-US" w:eastAsia="en-GB"/>
        </w:rPr>
      </w:pPr>
      <w:r w:rsidRPr="001A1BEC">
        <w:rPr>
          <w:rFonts w:asciiTheme="minorHAnsi" w:hAnsiTheme="minorHAnsi" w:cstheme="minorHAnsi"/>
          <w:i/>
          <w:iCs/>
          <w:color w:val="4D4D4D"/>
          <w:sz w:val="24"/>
          <w:szCs w:val="24"/>
          <w:bdr w:val="none" w:sz="0" w:space="0" w:color="auto" w:frame="1"/>
          <w:shd w:val="clear" w:color="auto" w:fill="FFFFFF"/>
          <w:lang w:val="en-US" w:eastAsia="en-GB"/>
        </w:rPr>
        <w:t>Supervisor Name</w:t>
      </w:r>
      <w:r w:rsidRPr="001A1BEC">
        <w:rPr>
          <w:rFonts w:asciiTheme="minorHAnsi" w:hAnsiTheme="minorHAnsi" w:cstheme="minorHAnsi"/>
          <w:i/>
          <w:iCs/>
          <w:color w:val="4D4D4D"/>
          <w:sz w:val="24"/>
          <w:szCs w:val="24"/>
          <w:bdr w:val="none" w:sz="0" w:space="0" w:color="auto" w:frame="1"/>
          <w:shd w:val="clear" w:color="auto" w:fill="FFFFFF"/>
          <w:lang w:val="en-US" w:eastAsia="en-GB"/>
        </w:rPr>
        <w:tab/>
      </w:r>
      <w:r w:rsidRPr="001A1BEC">
        <w:rPr>
          <w:rFonts w:asciiTheme="minorHAnsi" w:hAnsiTheme="minorHAnsi" w:cstheme="minorHAnsi"/>
          <w:i/>
          <w:iCs/>
          <w:color w:val="4D4D4D"/>
          <w:sz w:val="24"/>
          <w:szCs w:val="24"/>
          <w:bdr w:val="none" w:sz="0" w:space="0" w:color="auto" w:frame="1"/>
          <w:shd w:val="clear" w:color="auto" w:fill="FFFFFF"/>
          <w:lang w:val="en-US" w:eastAsia="en-GB"/>
        </w:rPr>
        <w:tab/>
      </w:r>
      <w:r w:rsidRPr="001A1BEC">
        <w:rPr>
          <w:rFonts w:asciiTheme="minorHAnsi" w:hAnsiTheme="minorHAnsi" w:cstheme="minorHAnsi"/>
          <w:i/>
          <w:iCs/>
          <w:color w:val="4D4D4D"/>
          <w:sz w:val="24"/>
          <w:szCs w:val="24"/>
          <w:bdr w:val="none" w:sz="0" w:space="0" w:color="auto" w:frame="1"/>
          <w:shd w:val="clear" w:color="auto" w:fill="FFFFFF"/>
          <w:lang w:val="en-US" w:eastAsia="en-GB"/>
        </w:rPr>
        <w:tab/>
      </w:r>
      <w:r w:rsidRPr="001A1BEC">
        <w:rPr>
          <w:rFonts w:asciiTheme="minorHAnsi" w:hAnsiTheme="minorHAnsi" w:cstheme="minorHAnsi"/>
          <w:i/>
          <w:iCs/>
          <w:color w:val="4D4D4D"/>
          <w:sz w:val="24"/>
          <w:szCs w:val="24"/>
          <w:bdr w:val="none" w:sz="0" w:space="0" w:color="auto" w:frame="1"/>
          <w:shd w:val="clear" w:color="auto" w:fill="FFFFFF"/>
          <w:lang w:val="en-US" w:eastAsia="en-GB"/>
        </w:rPr>
        <w:tab/>
        <w:t>Supervisor Signature</w:t>
      </w:r>
      <w:r w:rsidRPr="001A1BEC">
        <w:rPr>
          <w:rFonts w:asciiTheme="minorHAnsi" w:hAnsiTheme="minorHAnsi" w:cstheme="minorHAnsi"/>
          <w:i/>
          <w:iCs/>
          <w:color w:val="4D4D4D"/>
          <w:sz w:val="24"/>
          <w:szCs w:val="24"/>
          <w:bdr w:val="none" w:sz="0" w:space="0" w:color="auto" w:frame="1"/>
          <w:shd w:val="clear" w:color="auto" w:fill="FFFFFF"/>
          <w:lang w:val="en-US" w:eastAsia="en-GB"/>
        </w:rPr>
        <w:tab/>
      </w:r>
      <w:r w:rsidRPr="001A1BEC">
        <w:rPr>
          <w:rFonts w:asciiTheme="minorHAnsi" w:hAnsiTheme="minorHAnsi" w:cstheme="minorHAnsi"/>
          <w:i/>
          <w:iCs/>
          <w:color w:val="4D4D4D"/>
          <w:sz w:val="24"/>
          <w:szCs w:val="24"/>
          <w:bdr w:val="none" w:sz="0" w:space="0" w:color="auto" w:frame="1"/>
          <w:shd w:val="clear" w:color="auto" w:fill="FFFFFF"/>
          <w:lang w:val="en-US" w:eastAsia="en-GB"/>
        </w:rPr>
        <w:tab/>
        <w:t>Date</w:t>
      </w:r>
    </w:p>
    <w:p w14:paraId="54D1E05D" w14:textId="77777777" w:rsidR="00261AE8" w:rsidRPr="001A1BEC" w:rsidRDefault="00261AE8" w:rsidP="002D17C4">
      <w:pPr>
        <w:spacing w:line="240" w:lineRule="auto"/>
        <w:jc w:val="both"/>
        <w:rPr>
          <w:rFonts w:asciiTheme="minorHAnsi" w:hAnsiTheme="minorHAnsi" w:cstheme="minorHAnsi"/>
          <w:sz w:val="24"/>
          <w:szCs w:val="24"/>
          <w:lang w:eastAsia="en-GB"/>
        </w:rPr>
      </w:pPr>
    </w:p>
    <w:p w14:paraId="30A4EB6D" w14:textId="77777777" w:rsidR="002D17C4" w:rsidRPr="001A1BEC" w:rsidRDefault="002D17C4" w:rsidP="00164ED4">
      <w:pPr>
        <w:jc w:val="center"/>
        <w:rPr>
          <w:rFonts w:asciiTheme="minorHAnsi" w:hAnsiTheme="minorHAnsi" w:cstheme="minorHAnsi"/>
          <w:b/>
          <w:sz w:val="24"/>
          <w:szCs w:val="24"/>
        </w:rPr>
      </w:pPr>
    </w:p>
    <w:p w14:paraId="4036D4BD" w14:textId="09462392" w:rsidR="00287917" w:rsidRPr="001A1BEC" w:rsidRDefault="00164ED4" w:rsidP="00E85C5D">
      <w:pPr>
        <w:jc w:val="center"/>
        <w:rPr>
          <w:rFonts w:asciiTheme="minorHAnsi" w:hAnsiTheme="minorHAnsi" w:cstheme="minorHAnsi"/>
          <w:b/>
          <w:sz w:val="24"/>
          <w:szCs w:val="24"/>
        </w:rPr>
      </w:pPr>
      <w:r w:rsidRPr="001A1BEC">
        <w:rPr>
          <w:rFonts w:asciiTheme="minorHAnsi" w:hAnsiTheme="minorHAnsi" w:cstheme="minorHAnsi"/>
          <w:b/>
          <w:sz w:val="24"/>
          <w:szCs w:val="24"/>
        </w:rPr>
        <w:t>Self Help Africa</w:t>
      </w:r>
      <w:r w:rsidR="00592A8E" w:rsidRPr="001A1BEC">
        <w:rPr>
          <w:rFonts w:asciiTheme="minorHAnsi" w:hAnsiTheme="minorHAnsi" w:cstheme="minorHAnsi"/>
          <w:b/>
          <w:sz w:val="24"/>
          <w:szCs w:val="24"/>
        </w:rPr>
        <w:t xml:space="preserve"> </w:t>
      </w:r>
      <w:r w:rsidR="00143DA6" w:rsidRPr="001A1BEC">
        <w:rPr>
          <w:rFonts w:asciiTheme="minorHAnsi" w:hAnsiTheme="minorHAnsi" w:cstheme="minorHAnsi"/>
          <w:b/>
          <w:sz w:val="24"/>
          <w:szCs w:val="24"/>
        </w:rPr>
        <w:t>strives</w:t>
      </w:r>
      <w:r w:rsidR="00592A8E" w:rsidRPr="001A1BEC">
        <w:rPr>
          <w:rFonts w:asciiTheme="minorHAnsi" w:hAnsiTheme="minorHAnsi" w:cstheme="minorHAnsi"/>
          <w:b/>
          <w:sz w:val="24"/>
          <w:szCs w:val="24"/>
        </w:rPr>
        <w:t xml:space="preserve"> to be a</w:t>
      </w:r>
      <w:r w:rsidRPr="001A1BEC">
        <w:rPr>
          <w:rFonts w:asciiTheme="minorHAnsi" w:hAnsiTheme="minorHAnsi" w:cstheme="minorHAnsi"/>
          <w:b/>
          <w:sz w:val="24"/>
          <w:szCs w:val="24"/>
        </w:rPr>
        <w:t>n equal opportunities employer</w:t>
      </w:r>
    </w:p>
    <w:sectPr w:rsidR="00287917" w:rsidRPr="001A1BEC" w:rsidSect="00891FD0">
      <w:headerReference w:type="default" r:id="rId9"/>
      <w:footerReference w:type="even" r:id="rId10"/>
      <w:footerReference w:type="default" r:id="rId11"/>
      <w:pgSz w:w="11907" w:h="16840" w:code="9"/>
      <w:pgMar w:top="851" w:right="851" w:bottom="851" w:left="851" w:header="0"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6F0B6" w14:textId="77777777" w:rsidR="00E64EC7" w:rsidRDefault="00E64EC7">
      <w:r>
        <w:separator/>
      </w:r>
    </w:p>
  </w:endnote>
  <w:endnote w:type="continuationSeparator" w:id="0">
    <w:p w14:paraId="711B1A82" w14:textId="77777777" w:rsidR="00E64EC7" w:rsidRDefault="00E6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55 Roman">
    <w:altName w:val="Arial"/>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9B45" w14:textId="77777777" w:rsidR="00353C3D" w:rsidRDefault="00353C3D" w:rsidP="00654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4F88F8" w14:textId="77777777" w:rsidR="00353C3D" w:rsidRDefault="00353C3D" w:rsidP="000A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4EDF" w14:textId="77777777" w:rsidR="00353C3D" w:rsidRPr="00F23DE6" w:rsidRDefault="00353C3D" w:rsidP="003E6B2C">
    <w:pPr>
      <w:pStyle w:val="Footer"/>
      <w:tabs>
        <w:tab w:val="clear" w:pos="4153"/>
        <w:tab w:val="clear" w:pos="8306"/>
        <w:tab w:val="right" w:pos="8900"/>
      </w:tabs>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54667" w14:textId="77777777" w:rsidR="00E64EC7" w:rsidRDefault="00E64EC7">
      <w:r>
        <w:separator/>
      </w:r>
    </w:p>
  </w:footnote>
  <w:footnote w:type="continuationSeparator" w:id="0">
    <w:p w14:paraId="225D17E5" w14:textId="77777777" w:rsidR="00E64EC7" w:rsidRDefault="00E64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3935" w14:textId="14EF87C2" w:rsidR="00353C3D" w:rsidRDefault="00891FD0" w:rsidP="005F6E6A">
    <w:pPr>
      <w:pStyle w:val="Header"/>
      <w:spacing w:before="240" w:line="360" w:lineRule="auto"/>
      <w:jc w:val="center"/>
      <w:rPr>
        <w:b/>
        <w:sz w:val="28"/>
        <w:szCs w:val="28"/>
      </w:rPr>
    </w:pPr>
    <w:r w:rsidRPr="00891FD0">
      <w:rPr>
        <w:noProof/>
        <w:lang w:val="en-US"/>
      </w:rPr>
      <w:drawing>
        <wp:inline distT="0" distB="0" distL="0" distR="0" wp14:anchorId="0B296B3E" wp14:editId="7AFA9B9F">
          <wp:extent cx="1826344" cy="628886"/>
          <wp:effectExtent l="0" t="0" r="0" b="0"/>
          <wp:docPr id="1777630182" name="Picture 1" descr="A person standing next to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630182" name="Picture 1" descr="A person standing next to a black background&#10;&#10;Description automatically generated"/>
                  <pic:cNvPicPr/>
                </pic:nvPicPr>
                <pic:blipFill>
                  <a:blip r:embed="rId1"/>
                  <a:stretch>
                    <a:fillRect/>
                  </a:stretch>
                </pic:blipFill>
                <pic:spPr>
                  <a:xfrm>
                    <a:off x="0" y="0"/>
                    <a:ext cx="1937232" cy="667069"/>
                  </a:xfrm>
                  <a:prstGeom prst="rect">
                    <a:avLst/>
                  </a:prstGeom>
                </pic:spPr>
              </pic:pic>
            </a:graphicData>
          </a:graphic>
        </wp:inline>
      </w:drawing>
    </w:r>
    <w:r w:rsidR="005F6E6A">
      <w:rPr>
        <w:b/>
        <w:sz w:val="28"/>
        <w:szCs w:val="28"/>
      </w:rPr>
      <w:t xml:space="preserve">               </w:t>
    </w:r>
  </w:p>
  <w:p w14:paraId="06146D37" w14:textId="77777777" w:rsidR="00353C3D" w:rsidRPr="00490E6A" w:rsidRDefault="00353C3D" w:rsidP="003168AF">
    <w:pPr>
      <w:pStyle w:val="Header"/>
      <w:spacing w:line="360" w:lineRule="auto"/>
      <w:rPr>
        <w:rFonts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429"/>
    <w:multiLevelType w:val="hybridMultilevel"/>
    <w:tmpl w:val="E31C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71A0C"/>
    <w:multiLevelType w:val="hybridMultilevel"/>
    <w:tmpl w:val="D9263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460E8"/>
    <w:multiLevelType w:val="multilevel"/>
    <w:tmpl w:val="FDC0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47029"/>
    <w:multiLevelType w:val="hybridMultilevel"/>
    <w:tmpl w:val="3EEC5A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D1F1B2D"/>
    <w:multiLevelType w:val="hybridMultilevel"/>
    <w:tmpl w:val="684A3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E1160DD"/>
    <w:multiLevelType w:val="hybridMultilevel"/>
    <w:tmpl w:val="8084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47859"/>
    <w:multiLevelType w:val="hybridMultilevel"/>
    <w:tmpl w:val="77987B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D0671B"/>
    <w:multiLevelType w:val="hybridMultilevel"/>
    <w:tmpl w:val="C254BB40"/>
    <w:lvl w:ilvl="0" w:tplc="1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305B8D"/>
    <w:multiLevelType w:val="hybridMultilevel"/>
    <w:tmpl w:val="19EA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F1C93"/>
    <w:multiLevelType w:val="hybridMultilevel"/>
    <w:tmpl w:val="D1B6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7C09F7"/>
    <w:multiLevelType w:val="hybridMultilevel"/>
    <w:tmpl w:val="EC60D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3A6691"/>
    <w:multiLevelType w:val="hybridMultilevel"/>
    <w:tmpl w:val="14123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9E875D1"/>
    <w:multiLevelType w:val="multilevel"/>
    <w:tmpl w:val="6B448E4A"/>
    <w:styleLink w:val="CurrentList1"/>
    <w:lvl w:ilvl="0">
      <w:start w:val="1"/>
      <w:numFmt w:val="bullet"/>
      <w:lvlText w:val=""/>
      <w:lvlJc w:val="left"/>
      <w:pPr>
        <w:tabs>
          <w:tab w:val="num" w:pos="792"/>
        </w:tabs>
        <w:ind w:left="792" w:hanging="360"/>
      </w:pPr>
      <w:rPr>
        <w:rFonts w:ascii="Symbol" w:hAnsi="Symbol" w:hint="default"/>
        <w:color w:val="993366"/>
      </w:rPr>
    </w:lvl>
    <w:lvl w:ilvl="1">
      <w:start w:val="1"/>
      <w:numFmt w:val="bullet"/>
      <w:lvlText w:val="–"/>
      <w:lvlJc w:val="left"/>
      <w:pPr>
        <w:tabs>
          <w:tab w:val="num" w:pos="1224"/>
        </w:tabs>
        <w:ind w:left="1224" w:hanging="432"/>
      </w:pPr>
      <w:rPr>
        <w:rFonts w:ascii="Times New Roman" w:hAnsi="Times New Roman" w:cs="Times New Roman"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13" w15:restartNumberingAfterBreak="0">
    <w:nsid w:val="2F3673F2"/>
    <w:multiLevelType w:val="hybridMultilevel"/>
    <w:tmpl w:val="D3807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13503"/>
    <w:multiLevelType w:val="hybridMultilevel"/>
    <w:tmpl w:val="D80CC528"/>
    <w:lvl w:ilvl="0" w:tplc="CC0A2A60">
      <w:start w:val="1"/>
      <w:numFmt w:val="lowerLetter"/>
      <w:pStyle w:val="ListBullet2"/>
      <w:lvlText w:val="%1."/>
      <w:lvlJc w:val="left"/>
      <w:pPr>
        <w:tabs>
          <w:tab w:val="num" w:pos="1080"/>
        </w:tabs>
        <w:ind w:left="1080" w:hanging="360"/>
      </w:pPr>
      <w:rPr>
        <w:rFonts w:hint="default"/>
      </w:rPr>
    </w:lvl>
    <w:lvl w:ilvl="1" w:tplc="FEA212F4">
      <w:start w:val="1"/>
      <w:numFmt w:val="decimal"/>
      <w:lvlText w:val="%2."/>
      <w:lvlJc w:val="left"/>
      <w:pPr>
        <w:tabs>
          <w:tab w:val="num" w:pos="1800"/>
        </w:tabs>
        <w:ind w:left="1800" w:hanging="360"/>
      </w:pPr>
      <w:rPr>
        <w:rFonts w:hint="default"/>
      </w:rPr>
    </w:lvl>
    <w:lvl w:ilvl="2" w:tplc="938601E0" w:tentative="1">
      <w:start w:val="1"/>
      <w:numFmt w:val="bullet"/>
      <w:lvlText w:val=""/>
      <w:lvlJc w:val="left"/>
      <w:pPr>
        <w:tabs>
          <w:tab w:val="num" w:pos="2520"/>
        </w:tabs>
        <w:ind w:left="2520" w:hanging="360"/>
      </w:pPr>
      <w:rPr>
        <w:rFonts w:ascii="Wingdings" w:hAnsi="Wingdings" w:hint="default"/>
      </w:rPr>
    </w:lvl>
    <w:lvl w:ilvl="3" w:tplc="716EED4C" w:tentative="1">
      <w:start w:val="1"/>
      <w:numFmt w:val="bullet"/>
      <w:lvlText w:val=""/>
      <w:lvlJc w:val="left"/>
      <w:pPr>
        <w:tabs>
          <w:tab w:val="num" w:pos="3240"/>
        </w:tabs>
        <w:ind w:left="3240" w:hanging="360"/>
      </w:pPr>
      <w:rPr>
        <w:rFonts w:ascii="Symbol" w:hAnsi="Symbol" w:hint="default"/>
      </w:rPr>
    </w:lvl>
    <w:lvl w:ilvl="4" w:tplc="140EB210" w:tentative="1">
      <w:start w:val="1"/>
      <w:numFmt w:val="bullet"/>
      <w:lvlText w:val="o"/>
      <w:lvlJc w:val="left"/>
      <w:pPr>
        <w:tabs>
          <w:tab w:val="num" w:pos="3960"/>
        </w:tabs>
        <w:ind w:left="3960" w:hanging="360"/>
      </w:pPr>
      <w:rPr>
        <w:rFonts w:ascii="Courier New" w:hAnsi="Courier New" w:cs="Courier New" w:hint="default"/>
      </w:rPr>
    </w:lvl>
    <w:lvl w:ilvl="5" w:tplc="B0AA18E8" w:tentative="1">
      <w:start w:val="1"/>
      <w:numFmt w:val="bullet"/>
      <w:lvlText w:val=""/>
      <w:lvlJc w:val="left"/>
      <w:pPr>
        <w:tabs>
          <w:tab w:val="num" w:pos="4680"/>
        </w:tabs>
        <w:ind w:left="4680" w:hanging="360"/>
      </w:pPr>
      <w:rPr>
        <w:rFonts w:ascii="Wingdings" w:hAnsi="Wingdings" w:hint="default"/>
      </w:rPr>
    </w:lvl>
    <w:lvl w:ilvl="6" w:tplc="003C5D54" w:tentative="1">
      <w:start w:val="1"/>
      <w:numFmt w:val="bullet"/>
      <w:lvlText w:val=""/>
      <w:lvlJc w:val="left"/>
      <w:pPr>
        <w:tabs>
          <w:tab w:val="num" w:pos="5400"/>
        </w:tabs>
        <w:ind w:left="5400" w:hanging="360"/>
      </w:pPr>
      <w:rPr>
        <w:rFonts w:ascii="Symbol" w:hAnsi="Symbol" w:hint="default"/>
      </w:rPr>
    </w:lvl>
    <w:lvl w:ilvl="7" w:tplc="E34A09FA" w:tentative="1">
      <w:start w:val="1"/>
      <w:numFmt w:val="bullet"/>
      <w:lvlText w:val="o"/>
      <w:lvlJc w:val="left"/>
      <w:pPr>
        <w:tabs>
          <w:tab w:val="num" w:pos="6120"/>
        </w:tabs>
        <w:ind w:left="6120" w:hanging="360"/>
      </w:pPr>
      <w:rPr>
        <w:rFonts w:ascii="Courier New" w:hAnsi="Courier New" w:cs="Courier New" w:hint="default"/>
      </w:rPr>
    </w:lvl>
    <w:lvl w:ilvl="8" w:tplc="34FAC3C0"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8636A59"/>
    <w:multiLevelType w:val="hybridMultilevel"/>
    <w:tmpl w:val="3402B04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A230709"/>
    <w:multiLevelType w:val="multilevel"/>
    <w:tmpl w:val="404ADDBA"/>
    <w:lvl w:ilvl="0">
      <w:start w:val="9"/>
      <w:numFmt w:val="decimal"/>
      <w:pStyle w:val="HLegal1Head"/>
      <w:lvlText w:val="%1"/>
      <w:lvlJc w:val="left"/>
      <w:pPr>
        <w:tabs>
          <w:tab w:val="num" w:pos="360"/>
        </w:tabs>
        <w:ind w:left="360" w:hanging="360"/>
      </w:pPr>
      <w:rPr>
        <w:rFonts w:hint="default"/>
      </w:rPr>
    </w:lvl>
    <w:lvl w:ilvl="1">
      <w:start w:val="2"/>
      <w:numFmt w:val="decimal"/>
      <w:pStyle w:val="HLegal2"/>
      <w:lvlText w:val="%1.%2"/>
      <w:lvlJc w:val="left"/>
      <w:pPr>
        <w:tabs>
          <w:tab w:val="num" w:pos="360"/>
        </w:tabs>
        <w:ind w:left="360" w:hanging="360"/>
      </w:pPr>
      <w:rPr>
        <w:rFonts w:hint="default"/>
      </w:rPr>
    </w:lvl>
    <w:lvl w:ilvl="2">
      <w:start w:val="1"/>
      <w:numFmt w:val="decimal"/>
      <w:pStyle w:val="HLeg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BE165D8"/>
    <w:multiLevelType w:val="hybridMultilevel"/>
    <w:tmpl w:val="BA76E944"/>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C373863"/>
    <w:multiLevelType w:val="hybridMultilevel"/>
    <w:tmpl w:val="D2E07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513CDD"/>
    <w:multiLevelType w:val="hybridMultilevel"/>
    <w:tmpl w:val="73945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F302A"/>
    <w:multiLevelType w:val="hybridMultilevel"/>
    <w:tmpl w:val="0CD46C6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40A549AE"/>
    <w:multiLevelType w:val="multilevel"/>
    <w:tmpl w:val="AE568B3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4E9C6C24"/>
    <w:multiLevelType w:val="hybridMultilevel"/>
    <w:tmpl w:val="CEE6E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F04021"/>
    <w:multiLevelType w:val="hybridMultilevel"/>
    <w:tmpl w:val="0AEA2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85FB7"/>
    <w:multiLevelType w:val="multilevel"/>
    <w:tmpl w:val="25C8BD34"/>
    <w:styleLink w:val="CurrentList3"/>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 w15:restartNumberingAfterBreak="0">
    <w:nsid w:val="541210FB"/>
    <w:multiLevelType w:val="hybridMultilevel"/>
    <w:tmpl w:val="EF402EB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9CD49A1"/>
    <w:multiLevelType w:val="hybridMultilevel"/>
    <w:tmpl w:val="F86CD3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A92B2B"/>
    <w:multiLevelType w:val="hybridMultilevel"/>
    <w:tmpl w:val="54CA4C0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5EE71C3B"/>
    <w:multiLevelType w:val="hybridMultilevel"/>
    <w:tmpl w:val="63B0D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35C1C53"/>
    <w:multiLevelType w:val="hybridMultilevel"/>
    <w:tmpl w:val="C068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F0F15"/>
    <w:multiLevelType w:val="hybridMultilevel"/>
    <w:tmpl w:val="8AF0A9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95F36AD"/>
    <w:multiLevelType w:val="hybridMultilevel"/>
    <w:tmpl w:val="746CC7FA"/>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2" w15:restartNumberingAfterBreak="0">
    <w:nsid w:val="6AFB710E"/>
    <w:multiLevelType w:val="singleLevel"/>
    <w:tmpl w:val="24E0F398"/>
    <w:lvl w:ilvl="0">
      <w:start w:val="1"/>
      <w:numFmt w:val="bullet"/>
      <w:pStyle w:val="BulletIndent"/>
      <w:lvlText w:val=""/>
      <w:lvlJc w:val="left"/>
      <w:pPr>
        <w:tabs>
          <w:tab w:val="num" w:pos="360"/>
        </w:tabs>
        <w:ind w:left="360" w:hanging="360"/>
      </w:pPr>
      <w:rPr>
        <w:rFonts w:ascii="Symbol" w:hAnsi="Symbol" w:hint="default"/>
      </w:rPr>
    </w:lvl>
  </w:abstractNum>
  <w:abstractNum w:abstractNumId="33" w15:restartNumberingAfterBreak="0">
    <w:nsid w:val="6DB76367"/>
    <w:multiLevelType w:val="hybridMultilevel"/>
    <w:tmpl w:val="4386E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89339E"/>
    <w:multiLevelType w:val="hybridMultilevel"/>
    <w:tmpl w:val="CC3CA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931714"/>
    <w:multiLevelType w:val="hybridMultilevel"/>
    <w:tmpl w:val="35C40A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3E2639D"/>
    <w:multiLevelType w:val="hybridMultilevel"/>
    <w:tmpl w:val="7F5EA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4232142"/>
    <w:multiLevelType w:val="multilevel"/>
    <w:tmpl w:val="5834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63644B"/>
    <w:multiLevelType w:val="hybridMultilevel"/>
    <w:tmpl w:val="C67C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FB2680"/>
    <w:multiLevelType w:val="multilevel"/>
    <w:tmpl w:val="7F3C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A85DC9"/>
    <w:multiLevelType w:val="multilevel"/>
    <w:tmpl w:val="446A2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8A3561"/>
    <w:multiLevelType w:val="hybridMultilevel"/>
    <w:tmpl w:val="DFE29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FE95F8D"/>
    <w:multiLevelType w:val="multilevel"/>
    <w:tmpl w:val="BD5AA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8361474">
    <w:abstractNumId w:val="32"/>
  </w:num>
  <w:num w:numId="2" w16cid:durableId="2028024519">
    <w:abstractNumId w:val="21"/>
  </w:num>
  <w:num w:numId="3" w16cid:durableId="1056901024">
    <w:abstractNumId w:val="12"/>
  </w:num>
  <w:num w:numId="4" w16cid:durableId="585070399">
    <w:abstractNumId w:val="16"/>
  </w:num>
  <w:num w:numId="5" w16cid:durableId="303045509">
    <w:abstractNumId w:val="14"/>
  </w:num>
  <w:num w:numId="6" w16cid:durableId="1196693428">
    <w:abstractNumId w:val="24"/>
  </w:num>
  <w:num w:numId="7" w16cid:durableId="271404627">
    <w:abstractNumId w:val="38"/>
  </w:num>
  <w:num w:numId="8" w16cid:durableId="1455829146">
    <w:abstractNumId w:val="17"/>
  </w:num>
  <w:num w:numId="9" w16cid:durableId="1622035053">
    <w:abstractNumId w:val="5"/>
  </w:num>
  <w:num w:numId="10" w16cid:durableId="2032411255">
    <w:abstractNumId w:val="7"/>
  </w:num>
  <w:num w:numId="11" w16cid:durableId="596328937">
    <w:abstractNumId w:val="29"/>
  </w:num>
  <w:num w:numId="12" w16cid:durableId="1518736649">
    <w:abstractNumId w:val="0"/>
  </w:num>
  <w:num w:numId="13" w16cid:durableId="342703980">
    <w:abstractNumId w:val="18"/>
  </w:num>
  <w:num w:numId="14" w16cid:durableId="333726891">
    <w:abstractNumId w:val="36"/>
  </w:num>
  <w:num w:numId="15" w16cid:durableId="106244173">
    <w:abstractNumId w:val="28"/>
  </w:num>
  <w:num w:numId="16" w16cid:durableId="1158497601">
    <w:abstractNumId w:val="31"/>
  </w:num>
  <w:num w:numId="17" w16cid:durableId="54395949">
    <w:abstractNumId w:val="37"/>
  </w:num>
  <w:num w:numId="18" w16cid:durableId="472253234">
    <w:abstractNumId w:val="2"/>
  </w:num>
  <w:num w:numId="19" w16cid:durableId="1280064912">
    <w:abstractNumId w:val="39"/>
  </w:num>
  <w:num w:numId="20" w16cid:durableId="986009104">
    <w:abstractNumId w:val="34"/>
  </w:num>
  <w:num w:numId="21" w16cid:durableId="1458837567">
    <w:abstractNumId w:val="42"/>
  </w:num>
  <w:num w:numId="22" w16cid:durableId="1949852470">
    <w:abstractNumId w:val="40"/>
  </w:num>
  <w:num w:numId="23" w16cid:durableId="1985426873">
    <w:abstractNumId w:val="13"/>
  </w:num>
  <w:num w:numId="24" w16cid:durableId="2055082222">
    <w:abstractNumId w:val="22"/>
  </w:num>
  <w:num w:numId="25" w16cid:durableId="1668634810">
    <w:abstractNumId w:val="8"/>
  </w:num>
  <w:num w:numId="26" w16cid:durableId="1065838222">
    <w:abstractNumId w:val="4"/>
  </w:num>
  <w:num w:numId="27" w16cid:durableId="1938177518">
    <w:abstractNumId w:val="27"/>
  </w:num>
  <w:num w:numId="28" w16cid:durableId="80571894">
    <w:abstractNumId w:val="15"/>
  </w:num>
  <w:num w:numId="29" w16cid:durableId="870802340">
    <w:abstractNumId w:val="30"/>
  </w:num>
  <w:num w:numId="30" w16cid:durableId="835000020">
    <w:abstractNumId w:val="25"/>
  </w:num>
  <w:num w:numId="31" w16cid:durableId="2048144904">
    <w:abstractNumId w:val="1"/>
  </w:num>
  <w:num w:numId="32" w16cid:durableId="1692994509">
    <w:abstractNumId w:val="35"/>
  </w:num>
  <w:num w:numId="33" w16cid:durableId="1090277277">
    <w:abstractNumId w:val="33"/>
  </w:num>
  <w:num w:numId="34" w16cid:durableId="308680696">
    <w:abstractNumId w:val="11"/>
  </w:num>
  <w:num w:numId="35" w16cid:durableId="1916626386">
    <w:abstractNumId w:val="9"/>
  </w:num>
  <w:num w:numId="36" w16cid:durableId="1413354794">
    <w:abstractNumId w:val="10"/>
  </w:num>
  <w:num w:numId="37" w16cid:durableId="1444031793">
    <w:abstractNumId w:val="41"/>
  </w:num>
  <w:num w:numId="38" w16cid:durableId="298076877">
    <w:abstractNumId w:val="3"/>
  </w:num>
  <w:num w:numId="39" w16cid:durableId="685059777">
    <w:abstractNumId w:val="6"/>
  </w:num>
  <w:num w:numId="40" w16cid:durableId="1183517032">
    <w:abstractNumId w:val="19"/>
  </w:num>
  <w:num w:numId="41" w16cid:durableId="725225630">
    <w:abstractNumId w:val="23"/>
  </w:num>
  <w:num w:numId="42" w16cid:durableId="257450245">
    <w:abstractNumId w:val="26"/>
  </w:num>
  <w:num w:numId="43" w16cid:durableId="1897163170">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C2C"/>
    <w:rsid w:val="00003CBD"/>
    <w:rsid w:val="00004413"/>
    <w:rsid w:val="00005286"/>
    <w:rsid w:val="00006859"/>
    <w:rsid w:val="00013CFB"/>
    <w:rsid w:val="00016DC0"/>
    <w:rsid w:val="0001727D"/>
    <w:rsid w:val="00017B06"/>
    <w:rsid w:val="00017CD5"/>
    <w:rsid w:val="000256B0"/>
    <w:rsid w:val="00027A54"/>
    <w:rsid w:val="0003098A"/>
    <w:rsid w:val="00037C34"/>
    <w:rsid w:val="0004113E"/>
    <w:rsid w:val="00041AF4"/>
    <w:rsid w:val="00047AE8"/>
    <w:rsid w:val="000504F1"/>
    <w:rsid w:val="000512A6"/>
    <w:rsid w:val="000578D9"/>
    <w:rsid w:val="0006791D"/>
    <w:rsid w:val="00071FE8"/>
    <w:rsid w:val="00072BD1"/>
    <w:rsid w:val="0007537A"/>
    <w:rsid w:val="0008195E"/>
    <w:rsid w:val="0008723D"/>
    <w:rsid w:val="0009098B"/>
    <w:rsid w:val="00095DAD"/>
    <w:rsid w:val="000A0393"/>
    <w:rsid w:val="000A0B79"/>
    <w:rsid w:val="000A1FBE"/>
    <w:rsid w:val="000A2F4C"/>
    <w:rsid w:val="000A3A76"/>
    <w:rsid w:val="000A6CE6"/>
    <w:rsid w:val="000B1E97"/>
    <w:rsid w:val="000B232A"/>
    <w:rsid w:val="000B5C57"/>
    <w:rsid w:val="000C35E4"/>
    <w:rsid w:val="000C4954"/>
    <w:rsid w:val="000C62D5"/>
    <w:rsid w:val="000C7404"/>
    <w:rsid w:val="000D006F"/>
    <w:rsid w:val="000D3029"/>
    <w:rsid w:val="000D46A5"/>
    <w:rsid w:val="000D5E2A"/>
    <w:rsid w:val="000D74F4"/>
    <w:rsid w:val="000E35C0"/>
    <w:rsid w:val="000F482F"/>
    <w:rsid w:val="00100252"/>
    <w:rsid w:val="00101A04"/>
    <w:rsid w:val="00111115"/>
    <w:rsid w:val="00112431"/>
    <w:rsid w:val="001147BA"/>
    <w:rsid w:val="001148C8"/>
    <w:rsid w:val="00114DB3"/>
    <w:rsid w:val="00122BDB"/>
    <w:rsid w:val="00130C9C"/>
    <w:rsid w:val="00131B62"/>
    <w:rsid w:val="00137D7A"/>
    <w:rsid w:val="0014273F"/>
    <w:rsid w:val="00143DA6"/>
    <w:rsid w:val="0014576B"/>
    <w:rsid w:val="001464A5"/>
    <w:rsid w:val="001531EE"/>
    <w:rsid w:val="00154998"/>
    <w:rsid w:val="00157450"/>
    <w:rsid w:val="00161F57"/>
    <w:rsid w:val="001640A3"/>
    <w:rsid w:val="001648F1"/>
    <w:rsid w:val="00164ED4"/>
    <w:rsid w:val="001659C9"/>
    <w:rsid w:val="0016663B"/>
    <w:rsid w:val="0017019A"/>
    <w:rsid w:val="001716E9"/>
    <w:rsid w:val="00180AB8"/>
    <w:rsid w:val="001825EB"/>
    <w:rsid w:val="0018267B"/>
    <w:rsid w:val="00185C6E"/>
    <w:rsid w:val="001862EE"/>
    <w:rsid w:val="0018785A"/>
    <w:rsid w:val="00193499"/>
    <w:rsid w:val="001972B8"/>
    <w:rsid w:val="001972E4"/>
    <w:rsid w:val="001A11EC"/>
    <w:rsid w:val="001A177A"/>
    <w:rsid w:val="001A1BEC"/>
    <w:rsid w:val="001A4307"/>
    <w:rsid w:val="001B32A5"/>
    <w:rsid w:val="001B366F"/>
    <w:rsid w:val="001C2818"/>
    <w:rsid w:val="001D1203"/>
    <w:rsid w:val="001D3BCD"/>
    <w:rsid w:val="001D4E53"/>
    <w:rsid w:val="001D5D15"/>
    <w:rsid w:val="001F0C1D"/>
    <w:rsid w:val="001F4A30"/>
    <w:rsid w:val="00204386"/>
    <w:rsid w:val="00205C86"/>
    <w:rsid w:val="00207A72"/>
    <w:rsid w:val="0021310E"/>
    <w:rsid w:val="00216BFB"/>
    <w:rsid w:val="00216F36"/>
    <w:rsid w:val="00231A46"/>
    <w:rsid w:val="002358F2"/>
    <w:rsid w:val="002370BF"/>
    <w:rsid w:val="002372FE"/>
    <w:rsid w:val="00254789"/>
    <w:rsid w:val="00256F25"/>
    <w:rsid w:val="00261AE8"/>
    <w:rsid w:val="00263CC5"/>
    <w:rsid w:val="00263F16"/>
    <w:rsid w:val="00275188"/>
    <w:rsid w:val="0027790F"/>
    <w:rsid w:val="00281149"/>
    <w:rsid w:val="00282A65"/>
    <w:rsid w:val="00283DA6"/>
    <w:rsid w:val="00287250"/>
    <w:rsid w:val="00287917"/>
    <w:rsid w:val="002926E9"/>
    <w:rsid w:val="00294910"/>
    <w:rsid w:val="002A12C5"/>
    <w:rsid w:val="002A2106"/>
    <w:rsid w:val="002A7FC1"/>
    <w:rsid w:val="002B10F8"/>
    <w:rsid w:val="002B5E01"/>
    <w:rsid w:val="002B64BB"/>
    <w:rsid w:val="002B7127"/>
    <w:rsid w:val="002C2AB4"/>
    <w:rsid w:val="002C629B"/>
    <w:rsid w:val="002C7163"/>
    <w:rsid w:val="002D0A37"/>
    <w:rsid w:val="002D17C4"/>
    <w:rsid w:val="002D419F"/>
    <w:rsid w:val="002D4CFC"/>
    <w:rsid w:val="002D6103"/>
    <w:rsid w:val="002D620C"/>
    <w:rsid w:val="002E321B"/>
    <w:rsid w:val="002E42A2"/>
    <w:rsid w:val="002F3E5C"/>
    <w:rsid w:val="00300C4B"/>
    <w:rsid w:val="00301DC5"/>
    <w:rsid w:val="003033BF"/>
    <w:rsid w:val="003033C5"/>
    <w:rsid w:val="00307AE9"/>
    <w:rsid w:val="00310FCC"/>
    <w:rsid w:val="00311A2A"/>
    <w:rsid w:val="003143C1"/>
    <w:rsid w:val="003145E2"/>
    <w:rsid w:val="003168AF"/>
    <w:rsid w:val="003265A9"/>
    <w:rsid w:val="00330E6A"/>
    <w:rsid w:val="00331BB8"/>
    <w:rsid w:val="00334787"/>
    <w:rsid w:val="00336355"/>
    <w:rsid w:val="003418B6"/>
    <w:rsid w:val="00342F95"/>
    <w:rsid w:val="00343C89"/>
    <w:rsid w:val="00350502"/>
    <w:rsid w:val="003517AC"/>
    <w:rsid w:val="00351F8D"/>
    <w:rsid w:val="00353C3D"/>
    <w:rsid w:val="00353FED"/>
    <w:rsid w:val="00357D8C"/>
    <w:rsid w:val="00363B34"/>
    <w:rsid w:val="00365834"/>
    <w:rsid w:val="00366309"/>
    <w:rsid w:val="00366951"/>
    <w:rsid w:val="00373839"/>
    <w:rsid w:val="003748E3"/>
    <w:rsid w:val="00376DF0"/>
    <w:rsid w:val="00381018"/>
    <w:rsid w:val="003848F6"/>
    <w:rsid w:val="00385409"/>
    <w:rsid w:val="003922AA"/>
    <w:rsid w:val="00392A9D"/>
    <w:rsid w:val="00395510"/>
    <w:rsid w:val="003959C3"/>
    <w:rsid w:val="003A6ED1"/>
    <w:rsid w:val="003B0701"/>
    <w:rsid w:val="003B1B05"/>
    <w:rsid w:val="003B46EF"/>
    <w:rsid w:val="003B6022"/>
    <w:rsid w:val="003B6CC2"/>
    <w:rsid w:val="003B767D"/>
    <w:rsid w:val="003C1864"/>
    <w:rsid w:val="003C5203"/>
    <w:rsid w:val="003C600E"/>
    <w:rsid w:val="003C7D23"/>
    <w:rsid w:val="003D21D5"/>
    <w:rsid w:val="003D6FE1"/>
    <w:rsid w:val="003E5C03"/>
    <w:rsid w:val="003E6B2C"/>
    <w:rsid w:val="003E6C35"/>
    <w:rsid w:val="003F3334"/>
    <w:rsid w:val="004005A2"/>
    <w:rsid w:val="004043EC"/>
    <w:rsid w:val="00405738"/>
    <w:rsid w:val="00405DE1"/>
    <w:rsid w:val="00411BFC"/>
    <w:rsid w:val="00411F89"/>
    <w:rsid w:val="00415C89"/>
    <w:rsid w:val="00425C2C"/>
    <w:rsid w:val="0042695C"/>
    <w:rsid w:val="00432269"/>
    <w:rsid w:val="004355A4"/>
    <w:rsid w:val="004509EA"/>
    <w:rsid w:val="00451F22"/>
    <w:rsid w:val="00455F35"/>
    <w:rsid w:val="00472ABE"/>
    <w:rsid w:val="00473991"/>
    <w:rsid w:val="00475CFD"/>
    <w:rsid w:val="00482049"/>
    <w:rsid w:val="0048215F"/>
    <w:rsid w:val="00490E6A"/>
    <w:rsid w:val="004925BF"/>
    <w:rsid w:val="00494FEF"/>
    <w:rsid w:val="00495BB6"/>
    <w:rsid w:val="004B785F"/>
    <w:rsid w:val="004C4195"/>
    <w:rsid w:val="004D1DEC"/>
    <w:rsid w:val="004D2840"/>
    <w:rsid w:val="004D45EA"/>
    <w:rsid w:val="004E0112"/>
    <w:rsid w:val="004E2156"/>
    <w:rsid w:val="004E2882"/>
    <w:rsid w:val="004E59A0"/>
    <w:rsid w:val="004E7581"/>
    <w:rsid w:val="004E7DDA"/>
    <w:rsid w:val="004F1F7C"/>
    <w:rsid w:val="004F7230"/>
    <w:rsid w:val="005033E2"/>
    <w:rsid w:val="00511C77"/>
    <w:rsid w:val="00512C2A"/>
    <w:rsid w:val="00516E1B"/>
    <w:rsid w:val="00526015"/>
    <w:rsid w:val="00526C90"/>
    <w:rsid w:val="00527EF4"/>
    <w:rsid w:val="00530050"/>
    <w:rsid w:val="00535904"/>
    <w:rsid w:val="0054126C"/>
    <w:rsid w:val="0054162D"/>
    <w:rsid w:val="005431FF"/>
    <w:rsid w:val="00546809"/>
    <w:rsid w:val="00547309"/>
    <w:rsid w:val="00550BEE"/>
    <w:rsid w:val="00551F1D"/>
    <w:rsid w:val="00555C3D"/>
    <w:rsid w:val="00557511"/>
    <w:rsid w:val="00560A29"/>
    <w:rsid w:val="0056498C"/>
    <w:rsid w:val="005701E0"/>
    <w:rsid w:val="00584BBB"/>
    <w:rsid w:val="00585CB5"/>
    <w:rsid w:val="00590D02"/>
    <w:rsid w:val="00592266"/>
    <w:rsid w:val="00592A8E"/>
    <w:rsid w:val="005952E9"/>
    <w:rsid w:val="00595685"/>
    <w:rsid w:val="005A31B2"/>
    <w:rsid w:val="005A6430"/>
    <w:rsid w:val="005B0426"/>
    <w:rsid w:val="005B3DB3"/>
    <w:rsid w:val="005B4A77"/>
    <w:rsid w:val="005C20F3"/>
    <w:rsid w:val="005C70A3"/>
    <w:rsid w:val="005D0D34"/>
    <w:rsid w:val="005D7ACE"/>
    <w:rsid w:val="005E4F49"/>
    <w:rsid w:val="005E736F"/>
    <w:rsid w:val="005E7AA0"/>
    <w:rsid w:val="005F502F"/>
    <w:rsid w:val="005F62C8"/>
    <w:rsid w:val="005F6E6A"/>
    <w:rsid w:val="00603A38"/>
    <w:rsid w:val="00605846"/>
    <w:rsid w:val="006059D7"/>
    <w:rsid w:val="00611194"/>
    <w:rsid w:val="00611B2E"/>
    <w:rsid w:val="00615D13"/>
    <w:rsid w:val="00620C46"/>
    <w:rsid w:val="00623939"/>
    <w:rsid w:val="006248AE"/>
    <w:rsid w:val="00624AF4"/>
    <w:rsid w:val="006278C5"/>
    <w:rsid w:val="00631F59"/>
    <w:rsid w:val="00641442"/>
    <w:rsid w:val="0064182E"/>
    <w:rsid w:val="00641B77"/>
    <w:rsid w:val="006500E7"/>
    <w:rsid w:val="00652403"/>
    <w:rsid w:val="006540A6"/>
    <w:rsid w:val="00654D70"/>
    <w:rsid w:val="0066097C"/>
    <w:rsid w:val="006613CF"/>
    <w:rsid w:val="0066471D"/>
    <w:rsid w:val="00670CA8"/>
    <w:rsid w:val="00675FFD"/>
    <w:rsid w:val="006765A1"/>
    <w:rsid w:val="0067771B"/>
    <w:rsid w:val="00682ED9"/>
    <w:rsid w:val="00683473"/>
    <w:rsid w:val="006872F7"/>
    <w:rsid w:val="00696552"/>
    <w:rsid w:val="006A06E8"/>
    <w:rsid w:val="006A0E1B"/>
    <w:rsid w:val="006A1B7C"/>
    <w:rsid w:val="006A2618"/>
    <w:rsid w:val="006A42B4"/>
    <w:rsid w:val="006A44D3"/>
    <w:rsid w:val="006A7560"/>
    <w:rsid w:val="006B009A"/>
    <w:rsid w:val="006B123B"/>
    <w:rsid w:val="006B1866"/>
    <w:rsid w:val="006B44BF"/>
    <w:rsid w:val="006B4AB4"/>
    <w:rsid w:val="006B6F0A"/>
    <w:rsid w:val="006B7468"/>
    <w:rsid w:val="006C0BE1"/>
    <w:rsid w:val="006C1D6A"/>
    <w:rsid w:val="006C2580"/>
    <w:rsid w:val="006C4858"/>
    <w:rsid w:val="006C56A0"/>
    <w:rsid w:val="006C65A2"/>
    <w:rsid w:val="006C6EC2"/>
    <w:rsid w:val="006D1850"/>
    <w:rsid w:val="006D56D6"/>
    <w:rsid w:val="006D7C84"/>
    <w:rsid w:val="006F088E"/>
    <w:rsid w:val="006F1753"/>
    <w:rsid w:val="006F2D4F"/>
    <w:rsid w:val="00705499"/>
    <w:rsid w:val="00710D73"/>
    <w:rsid w:val="00712971"/>
    <w:rsid w:val="0071416F"/>
    <w:rsid w:val="0071546D"/>
    <w:rsid w:val="00720090"/>
    <w:rsid w:val="00722AB1"/>
    <w:rsid w:val="00722D9E"/>
    <w:rsid w:val="007242BA"/>
    <w:rsid w:val="007256F5"/>
    <w:rsid w:val="0073095F"/>
    <w:rsid w:val="00731BB0"/>
    <w:rsid w:val="007354CF"/>
    <w:rsid w:val="0073588A"/>
    <w:rsid w:val="007373F2"/>
    <w:rsid w:val="00740174"/>
    <w:rsid w:val="0074108B"/>
    <w:rsid w:val="007416E7"/>
    <w:rsid w:val="007433DD"/>
    <w:rsid w:val="007437CD"/>
    <w:rsid w:val="00746831"/>
    <w:rsid w:val="00747A5B"/>
    <w:rsid w:val="0075147C"/>
    <w:rsid w:val="007557A9"/>
    <w:rsid w:val="00755E64"/>
    <w:rsid w:val="007564CA"/>
    <w:rsid w:val="007648C1"/>
    <w:rsid w:val="00767B50"/>
    <w:rsid w:val="007709EA"/>
    <w:rsid w:val="00770D53"/>
    <w:rsid w:val="00777BBD"/>
    <w:rsid w:val="0078085C"/>
    <w:rsid w:val="0078466A"/>
    <w:rsid w:val="00786856"/>
    <w:rsid w:val="007877B9"/>
    <w:rsid w:val="00791CED"/>
    <w:rsid w:val="00794DFB"/>
    <w:rsid w:val="00797A6F"/>
    <w:rsid w:val="007A2C0A"/>
    <w:rsid w:val="007B14C9"/>
    <w:rsid w:val="007B2E5C"/>
    <w:rsid w:val="007B3FE5"/>
    <w:rsid w:val="007B46EF"/>
    <w:rsid w:val="007B5953"/>
    <w:rsid w:val="007B599C"/>
    <w:rsid w:val="007B5F56"/>
    <w:rsid w:val="007B7B95"/>
    <w:rsid w:val="007C5543"/>
    <w:rsid w:val="007C652D"/>
    <w:rsid w:val="007C6A56"/>
    <w:rsid w:val="007D373D"/>
    <w:rsid w:val="007D4886"/>
    <w:rsid w:val="007D52D0"/>
    <w:rsid w:val="007E681A"/>
    <w:rsid w:val="007F0CB2"/>
    <w:rsid w:val="00802289"/>
    <w:rsid w:val="00803A54"/>
    <w:rsid w:val="0080499C"/>
    <w:rsid w:val="0080554F"/>
    <w:rsid w:val="008103D9"/>
    <w:rsid w:val="0081259C"/>
    <w:rsid w:val="00813B23"/>
    <w:rsid w:val="00816AA4"/>
    <w:rsid w:val="00823582"/>
    <w:rsid w:val="00825B33"/>
    <w:rsid w:val="0082738E"/>
    <w:rsid w:val="008279A4"/>
    <w:rsid w:val="008350FC"/>
    <w:rsid w:val="00840C6B"/>
    <w:rsid w:val="008421A6"/>
    <w:rsid w:val="00847627"/>
    <w:rsid w:val="00852C5F"/>
    <w:rsid w:val="00853972"/>
    <w:rsid w:val="00855A69"/>
    <w:rsid w:val="00857C1A"/>
    <w:rsid w:val="008642A8"/>
    <w:rsid w:val="008650C1"/>
    <w:rsid w:val="00870C74"/>
    <w:rsid w:val="00877A16"/>
    <w:rsid w:val="00882291"/>
    <w:rsid w:val="0088631D"/>
    <w:rsid w:val="0088688F"/>
    <w:rsid w:val="00887A87"/>
    <w:rsid w:val="00891FD0"/>
    <w:rsid w:val="00895BBD"/>
    <w:rsid w:val="00896A42"/>
    <w:rsid w:val="008A2744"/>
    <w:rsid w:val="008A35B9"/>
    <w:rsid w:val="008A5874"/>
    <w:rsid w:val="008B1743"/>
    <w:rsid w:val="008B5B8F"/>
    <w:rsid w:val="008C10AE"/>
    <w:rsid w:val="008C1BDC"/>
    <w:rsid w:val="008C504D"/>
    <w:rsid w:val="008C5797"/>
    <w:rsid w:val="008D2B17"/>
    <w:rsid w:val="008D459D"/>
    <w:rsid w:val="008D4EAE"/>
    <w:rsid w:val="008D555E"/>
    <w:rsid w:val="008D70F7"/>
    <w:rsid w:val="008E01D7"/>
    <w:rsid w:val="008E28A7"/>
    <w:rsid w:val="008E37C3"/>
    <w:rsid w:val="008E7119"/>
    <w:rsid w:val="008F2347"/>
    <w:rsid w:val="008F6377"/>
    <w:rsid w:val="008F74C5"/>
    <w:rsid w:val="008F7DCF"/>
    <w:rsid w:val="008F7E99"/>
    <w:rsid w:val="009016F2"/>
    <w:rsid w:val="00903949"/>
    <w:rsid w:val="0090465F"/>
    <w:rsid w:val="009147CE"/>
    <w:rsid w:val="00916846"/>
    <w:rsid w:val="00923957"/>
    <w:rsid w:val="0092452F"/>
    <w:rsid w:val="00927B00"/>
    <w:rsid w:val="00933965"/>
    <w:rsid w:val="00937DDC"/>
    <w:rsid w:val="00942166"/>
    <w:rsid w:val="0095171A"/>
    <w:rsid w:val="00951857"/>
    <w:rsid w:val="00951965"/>
    <w:rsid w:val="009520A8"/>
    <w:rsid w:val="00956BF4"/>
    <w:rsid w:val="0096000E"/>
    <w:rsid w:val="00961323"/>
    <w:rsid w:val="00963C0F"/>
    <w:rsid w:val="00963C2A"/>
    <w:rsid w:val="00964311"/>
    <w:rsid w:val="00964862"/>
    <w:rsid w:val="00970182"/>
    <w:rsid w:val="00986F0E"/>
    <w:rsid w:val="009923C4"/>
    <w:rsid w:val="00993CE7"/>
    <w:rsid w:val="009A22BD"/>
    <w:rsid w:val="009A3638"/>
    <w:rsid w:val="009A7A8E"/>
    <w:rsid w:val="009B06FD"/>
    <w:rsid w:val="009B1278"/>
    <w:rsid w:val="009B3082"/>
    <w:rsid w:val="009B6E35"/>
    <w:rsid w:val="009C0D39"/>
    <w:rsid w:val="009C1914"/>
    <w:rsid w:val="009C68FB"/>
    <w:rsid w:val="009C6944"/>
    <w:rsid w:val="009C6FB7"/>
    <w:rsid w:val="009D24E7"/>
    <w:rsid w:val="009D2B48"/>
    <w:rsid w:val="009D3DC3"/>
    <w:rsid w:val="009D4E3F"/>
    <w:rsid w:val="009D6BD4"/>
    <w:rsid w:val="009E04F3"/>
    <w:rsid w:val="009E40BB"/>
    <w:rsid w:val="009E4DB8"/>
    <w:rsid w:val="009F1295"/>
    <w:rsid w:val="009F6714"/>
    <w:rsid w:val="00A007A1"/>
    <w:rsid w:val="00A07B2B"/>
    <w:rsid w:val="00A14082"/>
    <w:rsid w:val="00A16563"/>
    <w:rsid w:val="00A35887"/>
    <w:rsid w:val="00A36D7C"/>
    <w:rsid w:val="00A3768F"/>
    <w:rsid w:val="00A47352"/>
    <w:rsid w:val="00A4793F"/>
    <w:rsid w:val="00A5415A"/>
    <w:rsid w:val="00A62A0E"/>
    <w:rsid w:val="00A65A93"/>
    <w:rsid w:val="00A678FC"/>
    <w:rsid w:val="00A717A0"/>
    <w:rsid w:val="00A9070E"/>
    <w:rsid w:val="00A94DE4"/>
    <w:rsid w:val="00A97F5D"/>
    <w:rsid w:val="00AA2B51"/>
    <w:rsid w:val="00AA3E9D"/>
    <w:rsid w:val="00AB0FC1"/>
    <w:rsid w:val="00AB339D"/>
    <w:rsid w:val="00AB435B"/>
    <w:rsid w:val="00AB4DC7"/>
    <w:rsid w:val="00AC231D"/>
    <w:rsid w:val="00AE153A"/>
    <w:rsid w:val="00AE1912"/>
    <w:rsid w:val="00AE4EA5"/>
    <w:rsid w:val="00AE67A3"/>
    <w:rsid w:val="00B00A6F"/>
    <w:rsid w:val="00B106FE"/>
    <w:rsid w:val="00B114EF"/>
    <w:rsid w:val="00B152BF"/>
    <w:rsid w:val="00B20428"/>
    <w:rsid w:val="00B210EE"/>
    <w:rsid w:val="00B23FBB"/>
    <w:rsid w:val="00B326A1"/>
    <w:rsid w:val="00B3288D"/>
    <w:rsid w:val="00B330B0"/>
    <w:rsid w:val="00B402CF"/>
    <w:rsid w:val="00B40D75"/>
    <w:rsid w:val="00B54B71"/>
    <w:rsid w:val="00B6271E"/>
    <w:rsid w:val="00B64B1E"/>
    <w:rsid w:val="00B7462F"/>
    <w:rsid w:val="00B83394"/>
    <w:rsid w:val="00B838A6"/>
    <w:rsid w:val="00B84B3A"/>
    <w:rsid w:val="00B90742"/>
    <w:rsid w:val="00B9715D"/>
    <w:rsid w:val="00B97ECE"/>
    <w:rsid w:val="00BA39EF"/>
    <w:rsid w:val="00BB0833"/>
    <w:rsid w:val="00BB2024"/>
    <w:rsid w:val="00BB329B"/>
    <w:rsid w:val="00BC3B07"/>
    <w:rsid w:val="00BC472D"/>
    <w:rsid w:val="00BC4DDE"/>
    <w:rsid w:val="00BE05CD"/>
    <w:rsid w:val="00BF0DB3"/>
    <w:rsid w:val="00C132B0"/>
    <w:rsid w:val="00C14C8B"/>
    <w:rsid w:val="00C17918"/>
    <w:rsid w:val="00C215E2"/>
    <w:rsid w:val="00C21B13"/>
    <w:rsid w:val="00C23E33"/>
    <w:rsid w:val="00C35C75"/>
    <w:rsid w:val="00C376EB"/>
    <w:rsid w:val="00C4174F"/>
    <w:rsid w:val="00C46663"/>
    <w:rsid w:val="00C4695B"/>
    <w:rsid w:val="00C46E96"/>
    <w:rsid w:val="00C46F9C"/>
    <w:rsid w:val="00C535AF"/>
    <w:rsid w:val="00C56E6D"/>
    <w:rsid w:val="00C61099"/>
    <w:rsid w:val="00C6277E"/>
    <w:rsid w:val="00C634AF"/>
    <w:rsid w:val="00C824F8"/>
    <w:rsid w:val="00C83EF4"/>
    <w:rsid w:val="00C87184"/>
    <w:rsid w:val="00C90E3C"/>
    <w:rsid w:val="00C946D5"/>
    <w:rsid w:val="00CA1EBC"/>
    <w:rsid w:val="00CA3205"/>
    <w:rsid w:val="00CB1BDB"/>
    <w:rsid w:val="00CB3552"/>
    <w:rsid w:val="00CB3A2E"/>
    <w:rsid w:val="00CC0020"/>
    <w:rsid w:val="00CC1414"/>
    <w:rsid w:val="00CC2385"/>
    <w:rsid w:val="00CC4845"/>
    <w:rsid w:val="00CC5FC1"/>
    <w:rsid w:val="00CC6B2A"/>
    <w:rsid w:val="00CD3E36"/>
    <w:rsid w:val="00CD7010"/>
    <w:rsid w:val="00CD7274"/>
    <w:rsid w:val="00CE0798"/>
    <w:rsid w:val="00CE1E79"/>
    <w:rsid w:val="00CE2DAA"/>
    <w:rsid w:val="00CE5E8C"/>
    <w:rsid w:val="00CF10AA"/>
    <w:rsid w:val="00CF128F"/>
    <w:rsid w:val="00D005EF"/>
    <w:rsid w:val="00D045DB"/>
    <w:rsid w:val="00D06230"/>
    <w:rsid w:val="00D10E0E"/>
    <w:rsid w:val="00D11E7E"/>
    <w:rsid w:val="00D20A00"/>
    <w:rsid w:val="00D21623"/>
    <w:rsid w:val="00D272A1"/>
    <w:rsid w:val="00D279BA"/>
    <w:rsid w:val="00D32004"/>
    <w:rsid w:val="00D400CE"/>
    <w:rsid w:val="00D4304F"/>
    <w:rsid w:val="00D4361F"/>
    <w:rsid w:val="00D45129"/>
    <w:rsid w:val="00D45B1A"/>
    <w:rsid w:val="00D55D52"/>
    <w:rsid w:val="00D60B77"/>
    <w:rsid w:val="00D73B52"/>
    <w:rsid w:val="00D82849"/>
    <w:rsid w:val="00D901FA"/>
    <w:rsid w:val="00D97C9F"/>
    <w:rsid w:val="00DA33B4"/>
    <w:rsid w:val="00DA4CB9"/>
    <w:rsid w:val="00DB12ED"/>
    <w:rsid w:val="00DB15DC"/>
    <w:rsid w:val="00DB5C28"/>
    <w:rsid w:val="00DB5D56"/>
    <w:rsid w:val="00DB71DE"/>
    <w:rsid w:val="00DB7FA3"/>
    <w:rsid w:val="00DC41AB"/>
    <w:rsid w:val="00DC5CAE"/>
    <w:rsid w:val="00DC63C0"/>
    <w:rsid w:val="00DD04DB"/>
    <w:rsid w:val="00DD2DDA"/>
    <w:rsid w:val="00DD48B7"/>
    <w:rsid w:val="00DE5740"/>
    <w:rsid w:val="00DE5BBC"/>
    <w:rsid w:val="00DF6266"/>
    <w:rsid w:val="00DF6F71"/>
    <w:rsid w:val="00DF72CA"/>
    <w:rsid w:val="00DF7C33"/>
    <w:rsid w:val="00E00DFE"/>
    <w:rsid w:val="00E06C04"/>
    <w:rsid w:val="00E0778F"/>
    <w:rsid w:val="00E1391F"/>
    <w:rsid w:val="00E17860"/>
    <w:rsid w:val="00E21C16"/>
    <w:rsid w:val="00E22410"/>
    <w:rsid w:val="00E23342"/>
    <w:rsid w:val="00E2678C"/>
    <w:rsid w:val="00E3218C"/>
    <w:rsid w:val="00E3221D"/>
    <w:rsid w:val="00E32C70"/>
    <w:rsid w:val="00E3549F"/>
    <w:rsid w:val="00E35FDB"/>
    <w:rsid w:val="00E4627E"/>
    <w:rsid w:val="00E60A0B"/>
    <w:rsid w:val="00E61F7B"/>
    <w:rsid w:val="00E64EC7"/>
    <w:rsid w:val="00E716E2"/>
    <w:rsid w:val="00E758BC"/>
    <w:rsid w:val="00E76710"/>
    <w:rsid w:val="00E806E6"/>
    <w:rsid w:val="00E851B4"/>
    <w:rsid w:val="00E85C5D"/>
    <w:rsid w:val="00E86F51"/>
    <w:rsid w:val="00E86FB1"/>
    <w:rsid w:val="00E8775D"/>
    <w:rsid w:val="00E919AF"/>
    <w:rsid w:val="00E947FE"/>
    <w:rsid w:val="00E9695B"/>
    <w:rsid w:val="00EA0D40"/>
    <w:rsid w:val="00EA270D"/>
    <w:rsid w:val="00EA32C3"/>
    <w:rsid w:val="00EA622A"/>
    <w:rsid w:val="00EB10D1"/>
    <w:rsid w:val="00EB3F36"/>
    <w:rsid w:val="00EB4174"/>
    <w:rsid w:val="00EB4C4D"/>
    <w:rsid w:val="00EC1B64"/>
    <w:rsid w:val="00EC4B05"/>
    <w:rsid w:val="00ED7FCE"/>
    <w:rsid w:val="00EE04B5"/>
    <w:rsid w:val="00EE358B"/>
    <w:rsid w:val="00EE7C06"/>
    <w:rsid w:val="00EF1E03"/>
    <w:rsid w:val="00EF2B44"/>
    <w:rsid w:val="00EF316E"/>
    <w:rsid w:val="00EF51E7"/>
    <w:rsid w:val="00EF5AF0"/>
    <w:rsid w:val="00EF5F98"/>
    <w:rsid w:val="00F02F72"/>
    <w:rsid w:val="00F069D5"/>
    <w:rsid w:val="00F105B3"/>
    <w:rsid w:val="00F23BC8"/>
    <w:rsid w:val="00F23DE6"/>
    <w:rsid w:val="00F23EB3"/>
    <w:rsid w:val="00F27139"/>
    <w:rsid w:val="00F2788B"/>
    <w:rsid w:val="00F3245E"/>
    <w:rsid w:val="00F43D9B"/>
    <w:rsid w:val="00F524E7"/>
    <w:rsid w:val="00F52F41"/>
    <w:rsid w:val="00F54680"/>
    <w:rsid w:val="00F55613"/>
    <w:rsid w:val="00F60ED5"/>
    <w:rsid w:val="00F6463A"/>
    <w:rsid w:val="00F77BEF"/>
    <w:rsid w:val="00F82F78"/>
    <w:rsid w:val="00F8319C"/>
    <w:rsid w:val="00F84A90"/>
    <w:rsid w:val="00F8557B"/>
    <w:rsid w:val="00F86AFA"/>
    <w:rsid w:val="00F90653"/>
    <w:rsid w:val="00F920A6"/>
    <w:rsid w:val="00F923BE"/>
    <w:rsid w:val="00FA7A4D"/>
    <w:rsid w:val="00FA7E1B"/>
    <w:rsid w:val="00FC0389"/>
    <w:rsid w:val="00FC4EA6"/>
    <w:rsid w:val="00FC673D"/>
    <w:rsid w:val="00FD0179"/>
    <w:rsid w:val="00FD12B6"/>
    <w:rsid w:val="00FD31B8"/>
    <w:rsid w:val="00FD5D3E"/>
    <w:rsid w:val="00FD7991"/>
    <w:rsid w:val="00FE3D74"/>
    <w:rsid w:val="00FE48B8"/>
    <w:rsid w:val="00FE7F79"/>
    <w:rsid w:val="00FF60C7"/>
    <w:rsid w:val="00FF7C5E"/>
    <w:rsid w:val="067D7EC4"/>
    <w:rsid w:val="0CF1B876"/>
    <w:rsid w:val="1021388D"/>
    <w:rsid w:val="12950A85"/>
    <w:rsid w:val="199F736F"/>
    <w:rsid w:val="34693DE5"/>
    <w:rsid w:val="38499027"/>
    <w:rsid w:val="3E95ECBE"/>
    <w:rsid w:val="465F7D1B"/>
    <w:rsid w:val="4D01E33F"/>
    <w:rsid w:val="4F08666F"/>
    <w:rsid w:val="527E676A"/>
    <w:rsid w:val="5B31B013"/>
    <w:rsid w:val="5F77BAA0"/>
    <w:rsid w:val="604E6838"/>
    <w:rsid w:val="63617318"/>
    <w:rsid w:val="6A1477CB"/>
    <w:rsid w:val="729030CC"/>
    <w:rsid w:val="78E6E01C"/>
    <w:rsid w:val="7D011E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9B3C0"/>
  <w15:chartTrackingRefBased/>
  <w15:docId w15:val="{3ECF66E6-F7EE-FB43-BAD3-6B8530FC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7C3"/>
    <w:pPr>
      <w:spacing w:line="260" w:lineRule="exact"/>
    </w:pPr>
    <w:rPr>
      <w:rFonts w:ascii="Arial" w:hAnsi="Arial"/>
      <w:color w:val="000000"/>
      <w:lang w:val="en-GB" w:eastAsia="en-US"/>
    </w:rPr>
  </w:style>
  <w:style w:type="paragraph" w:styleId="Heading1">
    <w:name w:val="heading 1"/>
    <w:basedOn w:val="Normal"/>
    <w:next w:val="Normal"/>
    <w:qFormat/>
    <w:rsid w:val="008E37C3"/>
    <w:pPr>
      <w:numPr>
        <w:numId w:val="2"/>
      </w:numPr>
      <w:spacing w:after="320" w:line="320" w:lineRule="exact"/>
      <w:outlineLvl w:val="0"/>
    </w:pPr>
    <w:rPr>
      <w:b/>
      <w:sz w:val="28"/>
    </w:rPr>
  </w:style>
  <w:style w:type="paragraph" w:styleId="Heading2">
    <w:name w:val="heading 2"/>
    <w:next w:val="Normal"/>
    <w:qFormat/>
    <w:rsid w:val="008E37C3"/>
    <w:pPr>
      <w:numPr>
        <w:ilvl w:val="1"/>
        <w:numId w:val="2"/>
      </w:numPr>
      <w:spacing w:line="260" w:lineRule="exact"/>
      <w:outlineLvl w:val="1"/>
    </w:pPr>
    <w:rPr>
      <w:rFonts w:ascii="Arial" w:hAnsi="Arial"/>
      <w:b/>
      <w:sz w:val="22"/>
      <w:lang w:val="en-GB" w:eastAsia="en-US"/>
    </w:rPr>
  </w:style>
  <w:style w:type="paragraph" w:styleId="Heading3">
    <w:name w:val="heading 3"/>
    <w:basedOn w:val="Normal"/>
    <w:next w:val="Normal"/>
    <w:qFormat/>
    <w:rsid w:val="008E37C3"/>
    <w:pPr>
      <w:keepNext/>
      <w:numPr>
        <w:ilvl w:val="2"/>
        <w:numId w:val="2"/>
      </w:numPr>
      <w:outlineLvl w:val="2"/>
    </w:pPr>
    <w:rPr>
      <w:b/>
      <w:i/>
      <w:kern w:val="28"/>
    </w:rPr>
  </w:style>
  <w:style w:type="paragraph" w:styleId="Heading4">
    <w:name w:val="heading 4"/>
    <w:basedOn w:val="Normal"/>
    <w:next w:val="Normal"/>
    <w:qFormat/>
    <w:rsid w:val="008E37C3"/>
    <w:pPr>
      <w:numPr>
        <w:ilvl w:val="3"/>
        <w:numId w:val="2"/>
      </w:numPr>
      <w:outlineLvl w:val="3"/>
    </w:pPr>
    <w:rPr>
      <w:b/>
    </w:rPr>
  </w:style>
  <w:style w:type="paragraph" w:styleId="Heading5">
    <w:name w:val="heading 5"/>
    <w:aliases w:val="h5"/>
    <w:basedOn w:val="Normal"/>
    <w:next w:val="Normal"/>
    <w:qFormat/>
    <w:rsid w:val="008E37C3"/>
    <w:pPr>
      <w:keepNext/>
      <w:numPr>
        <w:ilvl w:val="4"/>
        <w:numId w:val="2"/>
      </w:numPr>
      <w:jc w:val="center"/>
      <w:outlineLvl w:val="4"/>
    </w:pPr>
    <w:rPr>
      <w:b/>
    </w:rPr>
  </w:style>
  <w:style w:type="paragraph" w:styleId="Heading6">
    <w:name w:val="heading 6"/>
    <w:basedOn w:val="Normal"/>
    <w:next w:val="Normal"/>
    <w:qFormat/>
    <w:rsid w:val="008E37C3"/>
    <w:pPr>
      <w:keepNext/>
      <w:numPr>
        <w:ilvl w:val="5"/>
        <w:numId w:val="2"/>
      </w:numPr>
      <w:jc w:val="center"/>
      <w:outlineLvl w:val="5"/>
    </w:pPr>
    <w:rPr>
      <w:b/>
    </w:rPr>
  </w:style>
  <w:style w:type="paragraph" w:styleId="Heading7">
    <w:name w:val="heading 7"/>
    <w:basedOn w:val="Normal"/>
    <w:next w:val="Normal"/>
    <w:qFormat/>
    <w:rsid w:val="008E37C3"/>
    <w:pPr>
      <w:keepNext/>
      <w:numPr>
        <w:ilvl w:val="6"/>
        <w:numId w:val="2"/>
      </w:numPr>
      <w:outlineLvl w:val="6"/>
    </w:pPr>
    <w:rPr>
      <w:b/>
    </w:rPr>
  </w:style>
  <w:style w:type="paragraph" w:styleId="Heading8">
    <w:name w:val="heading 8"/>
    <w:basedOn w:val="Normal"/>
    <w:next w:val="Normal"/>
    <w:qFormat/>
    <w:rsid w:val="008E37C3"/>
    <w:pPr>
      <w:keepNext/>
      <w:numPr>
        <w:ilvl w:val="7"/>
        <w:numId w:val="2"/>
      </w:numPr>
      <w:jc w:val="both"/>
      <w:outlineLvl w:val="7"/>
    </w:pPr>
    <w:rPr>
      <w:rFonts w:ascii="Helvetica 55 Roman" w:hAnsi="Helvetica 55 Roman"/>
      <w:b/>
      <w:i/>
      <w:sz w:val="18"/>
    </w:rPr>
  </w:style>
  <w:style w:type="paragraph" w:styleId="Heading9">
    <w:name w:val="heading 9"/>
    <w:basedOn w:val="Normal"/>
    <w:next w:val="Normal"/>
    <w:qFormat/>
    <w:rsid w:val="008E37C3"/>
    <w:pPr>
      <w:keepNext/>
      <w:numPr>
        <w:ilvl w:val="8"/>
        <w:numId w:val="2"/>
      </w:numPr>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dent">
    <w:name w:val="Bullet Indent"/>
    <w:basedOn w:val="Normal"/>
    <w:rsid w:val="008E37C3"/>
    <w:pPr>
      <w:numPr>
        <w:numId w:val="1"/>
      </w:numPr>
      <w:tabs>
        <w:tab w:val="left" w:pos="284"/>
      </w:tabs>
      <w:ind w:left="284" w:hanging="284"/>
    </w:pPr>
  </w:style>
  <w:style w:type="table" w:styleId="TableGrid">
    <w:name w:val="Table Grid"/>
    <w:basedOn w:val="TableNormal"/>
    <w:rsid w:val="00131B62"/>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E37C3"/>
    <w:pPr>
      <w:tabs>
        <w:tab w:val="center" w:pos="4153"/>
        <w:tab w:val="right" w:pos="8306"/>
      </w:tabs>
    </w:pPr>
  </w:style>
  <w:style w:type="paragraph" w:styleId="Footer">
    <w:name w:val="footer"/>
    <w:basedOn w:val="Normal"/>
    <w:rsid w:val="008E37C3"/>
    <w:pPr>
      <w:tabs>
        <w:tab w:val="center" w:pos="4153"/>
        <w:tab w:val="right" w:pos="8306"/>
      </w:tabs>
    </w:pPr>
  </w:style>
  <w:style w:type="character" w:styleId="PageNumber">
    <w:name w:val="page number"/>
    <w:basedOn w:val="DefaultParagraphFont"/>
    <w:rsid w:val="0071416F"/>
  </w:style>
  <w:style w:type="paragraph" w:styleId="BalloonText">
    <w:name w:val="Balloon Text"/>
    <w:basedOn w:val="Normal"/>
    <w:semiHidden/>
    <w:rsid w:val="00AC231D"/>
    <w:rPr>
      <w:rFonts w:ascii="Tahoma" w:hAnsi="Tahoma" w:cs="Tahoma"/>
      <w:sz w:val="16"/>
      <w:szCs w:val="16"/>
    </w:rPr>
  </w:style>
  <w:style w:type="table" w:styleId="TableWeb2">
    <w:name w:val="Table Web 2"/>
    <w:basedOn w:val="TableNormal"/>
    <w:rsid w:val="006B44BF"/>
    <w:pPr>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
    <w:name w:val="Current List1"/>
    <w:rsid w:val="00560A29"/>
    <w:pPr>
      <w:numPr>
        <w:numId w:val="3"/>
      </w:numPr>
    </w:pPr>
  </w:style>
  <w:style w:type="paragraph" w:styleId="NormalWeb">
    <w:name w:val="Normal (Web)"/>
    <w:basedOn w:val="Normal"/>
    <w:uiPriority w:val="99"/>
    <w:rsid w:val="005701E0"/>
    <w:pPr>
      <w:spacing w:before="100" w:beforeAutospacing="1" w:after="100" w:afterAutospacing="1" w:line="240" w:lineRule="auto"/>
    </w:pPr>
    <w:rPr>
      <w:rFonts w:ascii="Times New Roman" w:hAnsi="Times New Roman"/>
      <w:color w:val="auto"/>
      <w:sz w:val="24"/>
      <w:szCs w:val="24"/>
      <w:lang w:eastAsia="en-GB"/>
    </w:rPr>
  </w:style>
  <w:style w:type="paragraph" w:customStyle="1" w:styleId="DocumentTitle">
    <w:name w:val="Document Title"/>
    <w:basedOn w:val="Normal"/>
    <w:next w:val="Normal"/>
    <w:rsid w:val="00F23EB3"/>
    <w:pPr>
      <w:tabs>
        <w:tab w:val="num" w:pos="360"/>
        <w:tab w:val="num" w:pos="1440"/>
      </w:tabs>
      <w:spacing w:line="240" w:lineRule="auto"/>
      <w:ind w:left="1440" w:hanging="360"/>
      <w:jc w:val="both"/>
    </w:pPr>
    <w:rPr>
      <w:b/>
      <w:color w:val="808080"/>
      <w:sz w:val="48"/>
    </w:rPr>
  </w:style>
  <w:style w:type="paragraph" w:customStyle="1" w:styleId="TitleSubheading">
    <w:name w:val="Title Subheading"/>
    <w:basedOn w:val="Normal"/>
    <w:rsid w:val="00F23EB3"/>
    <w:pPr>
      <w:tabs>
        <w:tab w:val="num" w:pos="360"/>
      </w:tabs>
      <w:spacing w:line="240" w:lineRule="auto"/>
      <w:ind w:left="360" w:hanging="360"/>
      <w:jc w:val="both"/>
    </w:pPr>
    <w:rPr>
      <w:color w:val="auto"/>
      <w:sz w:val="28"/>
    </w:rPr>
  </w:style>
  <w:style w:type="paragraph" w:styleId="BodyText">
    <w:name w:val="Body Text"/>
    <w:basedOn w:val="Normal"/>
    <w:rsid w:val="00F23EB3"/>
    <w:pPr>
      <w:tabs>
        <w:tab w:val="num" w:pos="360"/>
      </w:tabs>
      <w:spacing w:line="240" w:lineRule="auto"/>
      <w:ind w:left="360" w:hanging="360"/>
      <w:jc w:val="both"/>
    </w:pPr>
    <w:rPr>
      <w:color w:val="auto"/>
      <w:sz w:val="22"/>
    </w:rPr>
  </w:style>
  <w:style w:type="paragraph" w:customStyle="1" w:styleId="1Parties">
    <w:name w:val="(1) Parties"/>
    <w:basedOn w:val="Normal"/>
    <w:rsid w:val="00F23EB3"/>
    <w:pPr>
      <w:tabs>
        <w:tab w:val="num" w:pos="5040"/>
      </w:tabs>
      <w:spacing w:before="120" w:after="120" w:line="300" w:lineRule="atLeast"/>
      <w:ind w:left="5040" w:hanging="720"/>
    </w:pPr>
    <w:rPr>
      <w:color w:val="auto"/>
    </w:rPr>
  </w:style>
  <w:style w:type="paragraph" w:customStyle="1" w:styleId="HLegal1Head">
    <w:name w:val="HLegal 1 Head"/>
    <w:basedOn w:val="Normal"/>
    <w:rsid w:val="00F23EB3"/>
    <w:pPr>
      <w:keepNext/>
      <w:numPr>
        <w:numId w:val="4"/>
      </w:numPr>
      <w:spacing w:before="200" w:after="120" w:line="240" w:lineRule="auto"/>
      <w:jc w:val="both"/>
    </w:pPr>
    <w:rPr>
      <w:rFonts w:cs="Arial"/>
      <w:b/>
      <w:caps/>
      <w:color w:val="auto"/>
    </w:rPr>
  </w:style>
  <w:style w:type="paragraph" w:customStyle="1" w:styleId="HLegal2">
    <w:name w:val="HLegal 2"/>
    <w:basedOn w:val="Normal"/>
    <w:rsid w:val="00F23EB3"/>
    <w:pPr>
      <w:numPr>
        <w:ilvl w:val="1"/>
        <w:numId w:val="4"/>
      </w:numPr>
      <w:spacing w:before="120" w:after="120" w:line="240" w:lineRule="auto"/>
      <w:jc w:val="both"/>
    </w:pPr>
    <w:rPr>
      <w:rFonts w:cs="Arial"/>
      <w:color w:val="auto"/>
    </w:rPr>
  </w:style>
  <w:style w:type="paragraph" w:customStyle="1" w:styleId="HLegal3">
    <w:name w:val="HLegal 3"/>
    <w:basedOn w:val="Normal"/>
    <w:rsid w:val="00F23EB3"/>
    <w:pPr>
      <w:numPr>
        <w:ilvl w:val="2"/>
        <w:numId w:val="4"/>
      </w:numPr>
      <w:spacing w:before="120" w:after="120" w:line="240" w:lineRule="auto"/>
      <w:jc w:val="both"/>
    </w:pPr>
    <w:rPr>
      <w:rFonts w:cs="Arial"/>
      <w:color w:val="auto"/>
    </w:rPr>
  </w:style>
  <w:style w:type="paragraph" w:styleId="BodyTextIndent2">
    <w:name w:val="Body Text Indent 2"/>
    <w:basedOn w:val="Normal"/>
    <w:rsid w:val="00114DB3"/>
    <w:pPr>
      <w:spacing w:after="120" w:line="480" w:lineRule="auto"/>
      <w:ind w:left="283"/>
    </w:pPr>
  </w:style>
  <w:style w:type="paragraph" w:styleId="BodyText3">
    <w:name w:val="Body Text 3"/>
    <w:basedOn w:val="Normal"/>
    <w:rsid w:val="00114DB3"/>
    <w:pPr>
      <w:spacing w:after="120"/>
    </w:pPr>
    <w:rPr>
      <w:sz w:val="16"/>
      <w:szCs w:val="16"/>
    </w:rPr>
  </w:style>
  <w:style w:type="paragraph" w:styleId="TOC2">
    <w:name w:val="toc 2"/>
    <w:basedOn w:val="Normal"/>
    <w:next w:val="Normal"/>
    <w:semiHidden/>
    <w:rsid w:val="00114DB3"/>
    <w:pPr>
      <w:spacing w:before="240" w:line="240" w:lineRule="auto"/>
    </w:pPr>
    <w:rPr>
      <w:rFonts w:ascii="Times New Roman" w:hAnsi="Times New Roman"/>
      <w:b/>
      <w:color w:val="auto"/>
      <w:lang w:eastAsia="en-GB"/>
    </w:rPr>
  </w:style>
  <w:style w:type="paragraph" w:styleId="TOC1">
    <w:name w:val="toc 1"/>
    <w:basedOn w:val="Normal"/>
    <w:next w:val="Normal"/>
    <w:semiHidden/>
    <w:rsid w:val="00114DB3"/>
    <w:pPr>
      <w:spacing w:before="360" w:line="240" w:lineRule="auto"/>
    </w:pPr>
    <w:rPr>
      <w:b/>
      <w:caps/>
      <w:color w:val="auto"/>
      <w:sz w:val="24"/>
      <w:lang w:eastAsia="en-GB"/>
    </w:rPr>
  </w:style>
  <w:style w:type="character" w:styleId="Hyperlink">
    <w:name w:val="Hyperlink"/>
    <w:rsid w:val="00114DB3"/>
    <w:rPr>
      <w:color w:val="0000FF"/>
      <w:u w:val="single"/>
    </w:rPr>
  </w:style>
  <w:style w:type="numbering" w:customStyle="1" w:styleId="CurrentList3">
    <w:name w:val="Current List3"/>
    <w:rsid w:val="00D4361F"/>
    <w:pPr>
      <w:numPr>
        <w:numId w:val="6"/>
      </w:numPr>
    </w:pPr>
  </w:style>
  <w:style w:type="paragraph" w:styleId="ListBullet2">
    <w:name w:val="List Bullet 2"/>
    <w:basedOn w:val="Normal"/>
    <w:rsid w:val="00D4361F"/>
    <w:pPr>
      <w:numPr>
        <w:numId w:val="5"/>
      </w:numPr>
      <w:spacing w:line="240" w:lineRule="auto"/>
    </w:pPr>
    <w:rPr>
      <w:color w:val="auto"/>
      <w:sz w:val="22"/>
      <w:szCs w:val="22"/>
    </w:rPr>
  </w:style>
  <w:style w:type="paragraph" w:customStyle="1" w:styleId="ColourfulShadingAccent31">
    <w:name w:val="Colourful Shading – Accent 31"/>
    <w:basedOn w:val="Normal"/>
    <w:uiPriority w:val="34"/>
    <w:qFormat/>
    <w:rsid w:val="00641442"/>
    <w:pPr>
      <w:ind w:left="720"/>
    </w:pPr>
  </w:style>
  <w:style w:type="character" w:styleId="Emphasis">
    <w:name w:val="Emphasis"/>
    <w:qFormat/>
    <w:rsid w:val="00641442"/>
    <w:rPr>
      <w:i/>
      <w:iCs/>
    </w:rPr>
  </w:style>
  <w:style w:type="paragraph" w:customStyle="1" w:styleId="normalcentred">
    <w:name w:val="normalcentred"/>
    <w:basedOn w:val="Normal"/>
    <w:rsid w:val="00D400CE"/>
    <w:pPr>
      <w:spacing w:before="60" w:after="60" w:line="240" w:lineRule="auto"/>
      <w:jc w:val="center"/>
    </w:pPr>
    <w:rPr>
      <w:rFonts w:cs="Arial"/>
      <w:lang w:val="en-US"/>
    </w:rPr>
  </w:style>
  <w:style w:type="paragraph" w:customStyle="1" w:styleId="Text">
    <w:name w:val="Text"/>
    <w:basedOn w:val="Normal"/>
    <w:rsid w:val="00903949"/>
    <w:pPr>
      <w:tabs>
        <w:tab w:val="left" w:pos="284"/>
      </w:tabs>
      <w:overflowPunct w:val="0"/>
      <w:autoSpaceDE w:val="0"/>
      <w:autoSpaceDN w:val="0"/>
      <w:adjustRightInd w:val="0"/>
      <w:spacing w:after="260" w:line="240" w:lineRule="auto"/>
      <w:jc w:val="both"/>
      <w:textAlignment w:val="baseline"/>
    </w:pPr>
    <w:rPr>
      <w:rFonts w:ascii="Times New Roman" w:hAnsi="Times New Roman"/>
      <w:color w:val="auto"/>
      <w:sz w:val="22"/>
      <w:lang w:eastAsia="en-GB"/>
    </w:rPr>
  </w:style>
  <w:style w:type="character" w:customStyle="1" w:styleId="apple-style-span">
    <w:name w:val="apple-style-span"/>
    <w:basedOn w:val="DefaultParagraphFont"/>
    <w:rsid w:val="00B00A6F"/>
  </w:style>
  <w:style w:type="paragraph" w:customStyle="1" w:styleId="MediumShading1-Accent21">
    <w:name w:val="Medium Shading 1 - Accent 21"/>
    <w:basedOn w:val="Normal"/>
    <w:uiPriority w:val="1"/>
    <w:qFormat/>
    <w:rsid w:val="00EB4174"/>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LightGrid-Accent31">
    <w:name w:val="Light Grid - Accent 31"/>
    <w:basedOn w:val="Normal"/>
    <w:uiPriority w:val="34"/>
    <w:qFormat/>
    <w:rsid w:val="00164ED4"/>
    <w:pPr>
      <w:spacing w:after="200" w:line="276" w:lineRule="auto"/>
      <w:ind w:left="720"/>
      <w:contextualSpacing/>
    </w:pPr>
    <w:rPr>
      <w:rFonts w:ascii="Calibri" w:eastAsia="Calibri" w:hAnsi="Calibri"/>
      <w:color w:val="auto"/>
      <w:sz w:val="22"/>
      <w:szCs w:val="22"/>
      <w:lang w:val="en-IE"/>
    </w:rPr>
  </w:style>
  <w:style w:type="character" w:styleId="CommentReference">
    <w:name w:val="annotation reference"/>
    <w:rsid w:val="00AE1912"/>
    <w:rPr>
      <w:sz w:val="18"/>
      <w:szCs w:val="18"/>
    </w:rPr>
  </w:style>
  <w:style w:type="paragraph" w:styleId="CommentText">
    <w:name w:val="annotation text"/>
    <w:basedOn w:val="Normal"/>
    <w:link w:val="CommentTextChar"/>
    <w:rsid w:val="00AE1912"/>
    <w:rPr>
      <w:sz w:val="24"/>
      <w:szCs w:val="24"/>
    </w:rPr>
  </w:style>
  <w:style w:type="character" w:customStyle="1" w:styleId="CommentTextChar">
    <w:name w:val="Comment Text Char"/>
    <w:link w:val="CommentText"/>
    <w:rsid w:val="00AE1912"/>
    <w:rPr>
      <w:rFonts w:ascii="Arial" w:hAnsi="Arial"/>
      <w:color w:val="000000"/>
      <w:sz w:val="24"/>
      <w:szCs w:val="24"/>
      <w:lang w:val="en-GB"/>
    </w:rPr>
  </w:style>
  <w:style w:type="paragraph" w:styleId="CommentSubject">
    <w:name w:val="annotation subject"/>
    <w:basedOn w:val="CommentText"/>
    <w:next w:val="CommentText"/>
    <w:link w:val="CommentSubjectChar"/>
    <w:rsid w:val="00AE1912"/>
    <w:rPr>
      <w:b/>
      <w:bCs/>
      <w:sz w:val="20"/>
      <w:szCs w:val="20"/>
    </w:rPr>
  </w:style>
  <w:style w:type="character" w:customStyle="1" w:styleId="CommentSubjectChar">
    <w:name w:val="Comment Subject Char"/>
    <w:link w:val="CommentSubject"/>
    <w:rsid w:val="00AE1912"/>
    <w:rPr>
      <w:rFonts w:ascii="Arial" w:hAnsi="Arial"/>
      <w:b/>
      <w:bCs/>
      <w:color w:val="000000"/>
      <w:sz w:val="24"/>
      <w:szCs w:val="24"/>
      <w:lang w:val="en-GB"/>
    </w:rPr>
  </w:style>
  <w:style w:type="paragraph" w:styleId="ListParagraph">
    <w:name w:val="List Paragraph"/>
    <w:aliases w:val="Dot pt,List Paragraph Char Char Char,Indicator Text,List Paragraph1,Numbered Para 1,List Paragraph12,Bullet Points,MAIN CONTENT,Bullet 1,No Spacing1,Figures,Bullets,Ha,Liste 1,Table/Figure Heading,Tableau Adere"/>
    <w:basedOn w:val="Normal"/>
    <w:link w:val="ListParagraphChar"/>
    <w:uiPriority w:val="34"/>
    <w:qFormat/>
    <w:rsid w:val="00473991"/>
    <w:pPr>
      <w:spacing w:line="240" w:lineRule="auto"/>
      <w:ind w:left="720"/>
    </w:pPr>
    <w:rPr>
      <w:rFonts w:ascii="Times New Roman" w:hAnsi="Times New Roman"/>
      <w:color w:val="auto"/>
    </w:rPr>
  </w:style>
  <w:style w:type="paragraph" w:styleId="Revision">
    <w:name w:val="Revision"/>
    <w:hidden/>
    <w:uiPriority w:val="99"/>
    <w:semiHidden/>
    <w:rsid w:val="009F1295"/>
    <w:rPr>
      <w:rFonts w:ascii="Arial" w:hAnsi="Arial"/>
      <w:color w:val="000000"/>
      <w:lang w:val="en-GB" w:eastAsia="en-US"/>
    </w:rPr>
  </w:style>
  <w:style w:type="character" w:customStyle="1" w:styleId="markedcontent">
    <w:name w:val="markedcontent"/>
    <w:basedOn w:val="DefaultParagraphFont"/>
    <w:rsid w:val="009B1278"/>
  </w:style>
  <w:style w:type="paragraph" w:customStyle="1" w:styleId="MediumGrid1-Accent21">
    <w:name w:val="Medium Grid 1 - Accent 21"/>
    <w:basedOn w:val="Normal"/>
    <w:uiPriority w:val="34"/>
    <w:qFormat/>
    <w:rsid w:val="000F482F"/>
    <w:pPr>
      <w:ind w:left="720"/>
    </w:pPr>
  </w:style>
  <w:style w:type="paragraph" w:customStyle="1" w:styleId="MediumShading1-Accent11">
    <w:name w:val="Medium Shading 1 - Accent 11"/>
    <w:basedOn w:val="Normal"/>
    <w:uiPriority w:val="1"/>
    <w:qFormat/>
    <w:rsid w:val="000F482F"/>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paragraph">
    <w:name w:val="paragraph"/>
    <w:basedOn w:val="Normal"/>
    <w:rsid w:val="00770D53"/>
    <w:pPr>
      <w:spacing w:before="100" w:beforeAutospacing="1" w:after="100" w:afterAutospacing="1" w:line="240" w:lineRule="auto"/>
    </w:pPr>
    <w:rPr>
      <w:rFonts w:ascii="Times New Roman" w:hAnsi="Times New Roman"/>
      <w:color w:val="auto"/>
      <w:sz w:val="24"/>
      <w:szCs w:val="24"/>
      <w:lang w:val="en-IE" w:eastAsia="en-GB"/>
    </w:rPr>
  </w:style>
  <w:style w:type="character" w:customStyle="1" w:styleId="normaltextrun">
    <w:name w:val="normaltextrun"/>
    <w:basedOn w:val="DefaultParagraphFont"/>
    <w:rsid w:val="00770D53"/>
  </w:style>
  <w:style w:type="character" w:customStyle="1" w:styleId="eop">
    <w:name w:val="eop"/>
    <w:basedOn w:val="DefaultParagraphFont"/>
    <w:rsid w:val="00770D53"/>
  </w:style>
  <w:style w:type="character" w:customStyle="1" w:styleId="ListParagraphChar">
    <w:name w:val="List Paragraph Char"/>
    <w:aliases w:val="Dot pt Char,List Paragraph Char Char Char Char,Indicator Text Char,List Paragraph1 Char,Numbered Para 1 Char,List Paragraph12 Char,Bullet Points Char,MAIN CONTENT Char,Bullet 1 Char,No Spacing1 Char,Figures Char,Bullets Char,Ha Char"/>
    <w:link w:val="ListParagraph"/>
    <w:uiPriority w:val="34"/>
    <w:locked/>
    <w:rsid w:val="008E28A7"/>
    <w:rPr>
      <w:lang w:val="en-GB" w:eastAsia="en-US"/>
    </w:rPr>
  </w:style>
  <w:style w:type="paragraph" w:customStyle="1" w:styleId="ColorfulList-Accent12">
    <w:name w:val="Colorful List - Accent 12"/>
    <w:basedOn w:val="Normal"/>
    <w:link w:val="ColorfulList-Accent1Char"/>
    <w:uiPriority w:val="34"/>
    <w:qFormat/>
    <w:rsid w:val="008E28A7"/>
    <w:pPr>
      <w:spacing w:line="240" w:lineRule="auto"/>
      <w:ind w:left="720"/>
      <w:contextualSpacing/>
    </w:pPr>
    <w:rPr>
      <w:rFonts w:ascii="Times New Roman" w:hAnsi="Times New Roman"/>
      <w:color w:val="auto"/>
      <w:sz w:val="24"/>
      <w:szCs w:val="24"/>
      <w:lang w:val="en-CA" w:eastAsia="x-none"/>
    </w:rPr>
  </w:style>
  <w:style w:type="character" w:customStyle="1" w:styleId="ColorfulList-Accent1Char">
    <w:name w:val="Colorful List - Accent 1 Char"/>
    <w:link w:val="ColorfulList-Accent12"/>
    <w:uiPriority w:val="34"/>
    <w:locked/>
    <w:rsid w:val="008E28A7"/>
    <w:rPr>
      <w:sz w:val="24"/>
      <w:szCs w:val="24"/>
      <w:lang w:val="en-C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486">
      <w:bodyDiv w:val="1"/>
      <w:marLeft w:val="0"/>
      <w:marRight w:val="0"/>
      <w:marTop w:val="0"/>
      <w:marBottom w:val="0"/>
      <w:divBdr>
        <w:top w:val="none" w:sz="0" w:space="0" w:color="auto"/>
        <w:left w:val="none" w:sz="0" w:space="0" w:color="auto"/>
        <w:bottom w:val="none" w:sz="0" w:space="0" w:color="auto"/>
        <w:right w:val="none" w:sz="0" w:space="0" w:color="auto"/>
      </w:divBdr>
    </w:div>
    <w:div w:id="16200194">
      <w:bodyDiv w:val="1"/>
      <w:marLeft w:val="0"/>
      <w:marRight w:val="0"/>
      <w:marTop w:val="0"/>
      <w:marBottom w:val="0"/>
      <w:divBdr>
        <w:top w:val="none" w:sz="0" w:space="0" w:color="auto"/>
        <w:left w:val="none" w:sz="0" w:space="0" w:color="auto"/>
        <w:bottom w:val="none" w:sz="0" w:space="0" w:color="auto"/>
        <w:right w:val="none" w:sz="0" w:space="0" w:color="auto"/>
      </w:divBdr>
      <w:divsChild>
        <w:div w:id="1561789744">
          <w:marLeft w:val="0"/>
          <w:marRight w:val="0"/>
          <w:marTop w:val="0"/>
          <w:marBottom w:val="0"/>
          <w:divBdr>
            <w:top w:val="none" w:sz="0" w:space="0" w:color="auto"/>
            <w:left w:val="none" w:sz="0" w:space="0" w:color="auto"/>
            <w:bottom w:val="none" w:sz="0" w:space="0" w:color="auto"/>
            <w:right w:val="none" w:sz="0" w:space="0" w:color="auto"/>
          </w:divBdr>
          <w:divsChild>
            <w:div w:id="546256983">
              <w:marLeft w:val="0"/>
              <w:marRight w:val="0"/>
              <w:marTop w:val="0"/>
              <w:marBottom w:val="0"/>
              <w:divBdr>
                <w:top w:val="none" w:sz="0" w:space="0" w:color="auto"/>
                <w:left w:val="none" w:sz="0" w:space="0" w:color="auto"/>
                <w:bottom w:val="none" w:sz="0" w:space="0" w:color="auto"/>
                <w:right w:val="none" w:sz="0" w:space="0" w:color="auto"/>
              </w:divBdr>
            </w:div>
            <w:div w:id="19511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2073">
      <w:bodyDiv w:val="1"/>
      <w:marLeft w:val="0"/>
      <w:marRight w:val="0"/>
      <w:marTop w:val="0"/>
      <w:marBottom w:val="0"/>
      <w:divBdr>
        <w:top w:val="none" w:sz="0" w:space="0" w:color="auto"/>
        <w:left w:val="none" w:sz="0" w:space="0" w:color="auto"/>
        <w:bottom w:val="none" w:sz="0" w:space="0" w:color="auto"/>
        <w:right w:val="none" w:sz="0" w:space="0" w:color="auto"/>
      </w:divBdr>
    </w:div>
    <w:div w:id="110132849">
      <w:bodyDiv w:val="1"/>
      <w:marLeft w:val="0"/>
      <w:marRight w:val="0"/>
      <w:marTop w:val="0"/>
      <w:marBottom w:val="0"/>
      <w:divBdr>
        <w:top w:val="none" w:sz="0" w:space="0" w:color="auto"/>
        <w:left w:val="none" w:sz="0" w:space="0" w:color="auto"/>
        <w:bottom w:val="none" w:sz="0" w:space="0" w:color="auto"/>
        <w:right w:val="none" w:sz="0" w:space="0" w:color="auto"/>
      </w:divBdr>
    </w:div>
    <w:div w:id="160195852">
      <w:bodyDiv w:val="1"/>
      <w:marLeft w:val="0"/>
      <w:marRight w:val="0"/>
      <w:marTop w:val="0"/>
      <w:marBottom w:val="0"/>
      <w:divBdr>
        <w:top w:val="none" w:sz="0" w:space="0" w:color="auto"/>
        <w:left w:val="none" w:sz="0" w:space="0" w:color="auto"/>
        <w:bottom w:val="none" w:sz="0" w:space="0" w:color="auto"/>
        <w:right w:val="none" w:sz="0" w:space="0" w:color="auto"/>
      </w:divBdr>
      <w:divsChild>
        <w:div w:id="183175686">
          <w:marLeft w:val="0"/>
          <w:marRight w:val="0"/>
          <w:marTop w:val="0"/>
          <w:marBottom w:val="0"/>
          <w:divBdr>
            <w:top w:val="none" w:sz="0" w:space="0" w:color="auto"/>
            <w:left w:val="none" w:sz="0" w:space="0" w:color="auto"/>
            <w:bottom w:val="none" w:sz="0" w:space="0" w:color="auto"/>
            <w:right w:val="none" w:sz="0" w:space="0" w:color="auto"/>
          </w:divBdr>
        </w:div>
      </w:divsChild>
    </w:div>
    <w:div w:id="220213645">
      <w:bodyDiv w:val="1"/>
      <w:marLeft w:val="0"/>
      <w:marRight w:val="0"/>
      <w:marTop w:val="0"/>
      <w:marBottom w:val="0"/>
      <w:divBdr>
        <w:top w:val="none" w:sz="0" w:space="0" w:color="auto"/>
        <w:left w:val="none" w:sz="0" w:space="0" w:color="auto"/>
        <w:bottom w:val="none" w:sz="0" w:space="0" w:color="auto"/>
        <w:right w:val="none" w:sz="0" w:space="0" w:color="auto"/>
      </w:divBdr>
    </w:div>
    <w:div w:id="241566295">
      <w:bodyDiv w:val="1"/>
      <w:marLeft w:val="0"/>
      <w:marRight w:val="0"/>
      <w:marTop w:val="0"/>
      <w:marBottom w:val="0"/>
      <w:divBdr>
        <w:top w:val="none" w:sz="0" w:space="0" w:color="auto"/>
        <w:left w:val="none" w:sz="0" w:space="0" w:color="auto"/>
        <w:bottom w:val="none" w:sz="0" w:space="0" w:color="auto"/>
        <w:right w:val="none" w:sz="0" w:space="0" w:color="auto"/>
      </w:divBdr>
      <w:divsChild>
        <w:div w:id="704255719">
          <w:marLeft w:val="0"/>
          <w:marRight w:val="0"/>
          <w:marTop w:val="0"/>
          <w:marBottom w:val="0"/>
          <w:divBdr>
            <w:top w:val="single" w:sz="2" w:space="0" w:color="D9D9E3"/>
            <w:left w:val="single" w:sz="2" w:space="0" w:color="D9D9E3"/>
            <w:bottom w:val="single" w:sz="2" w:space="0" w:color="D9D9E3"/>
            <w:right w:val="single" w:sz="2" w:space="0" w:color="D9D9E3"/>
          </w:divBdr>
          <w:divsChild>
            <w:div w:id="1664510664">
              <w:marLeft w:val="0"/>
              <w:marRight w:val="0"/>
              <w:marTop w:val="0"/>
              <w:marBottom w:val="0"/>
              <w:divBdr>
                <w:top w:val="single" w:sz="2" w:space="0" w:color="D9D9E3"/>
                <w:left w:val="single" w:sz="2" w:space="0" w:color="D9D9E3"/>
                <w:bottom w:val="single" w:sz="2" w:space="0" w:color="D9D9E3"/>
                <w:right w:val="single" w:sz="2" w:space="0" w:color="D9D9E3"/>
              </w:divBdr>
              <w:divsChild>
                <w:div w:id="1507818210">
                  <w:marLeft w:val="0"/>
                  <w:marRight w:val="0"/>
                  <w:marTop w:val="0"/>
                  <w:marBottom w:val="0"/>
                  <w:divBdr>
                    <w:top w:val="single" w:sz="2" w:space="0" w:color="D9D9E3"/>
                    <w:left w:val="single" w:sz="2" w:space="0" w:color="D9D9E3"/>
                    <w:bottom w:val="single" w:sz="2" w:space="0" w:color="D9D9E3"/>
                    <w:right w:val="single" w:sz="2" w:space="0" w:color="D9D9E3"/>
                  </w:divBdr>
                  <w:divsChild>
                    <w:div w:id="1065176922">
                      <w:marLeft w:val="0"/>
                      <w:marRight w:val="0"/>
                      <w:marTop w:val="0"/>
                      <w:marBottom w:val="0"/>
                      <w:divBdr>
                        <w:top w:val="single" w:sz="2" w:space="0" w:color="D9D9E3"/>
                        <w:left w:val="single" w:sz="2" w:space="0" w:color="D9D9E3"/>
                        <w:bottom w:val="single" w:sz="2" w:space="0" w:color="D9D9E3"/>
                        <w:right w:val="single" w:sz="2" w:space="0" w:color="D9D9E3"/>
                      </w:divBdr>
                      <w:divsChild>
                        <w:div w:id="1806923365">
                          <w:marLeft w:val="0"/>
                          <w:marRight w:val="0"/>
                          <w:marTop w:val="0"/>
                          <w:marBottom w:val="0"/>
                          <w:divBdr>
                            <w:top w:val="single" w:sz="2" w:space="0" w:color="auto"/>
                            <w:left w:val="single" w:sz="2" w:space="0" w:color="auto"/>
                            <w:bottom w:val="single" w:sz="6" w:space="0" w:color="auto"/>
                            <w:right w:val="single" w:sz="2" w:space="0" w:color="auto"/>
                          </w:divBdr>
                          <w:divsChild>
                            <w:div w:id="1883009702">
                              <w:marLeft w:val="0"/>
                              <w:marRight w:val="0"/>
                              <w:marTop w:val="100"/>
                              <w:marBottom w:val="100"/>
                              <w:divBdr>
                                <w:top w:val="single" w:sz="2" w:space="0" w:color="D9D9E3"/>
                                <w:left w:val="single" w:sz="2" w:space="0" w:color="D9D9E3"/>
                                <w:bottom w:val="single" w:sz="2" w:space="0" w:color="D9D9E3"/>
                                <w:right w:val="single" w:sz="2" w:space="0" w:color="D9D9E3"/>
                              </w:divBdr>
                              <w:divsChild>
                                <w:div w:id="1884054388">
                                  <w:marLeft w:val="0"/>
                                  <w:marRight w:val="0"/>
                                  <w:marTop w:val="0"/>
                                  <w:marBottom w:val="0"/>
                                  <w:divBdr>
                                    <w:top w:val="single" w:sz="2" w:space="0" w:color="D9D9E3"/>
                                    <w:left w:val="single" w:sz="2" w:space="0" w:color="D9D9E3"/>
                                    <w:bottom w:val="single" w:sz="2" w:space="0" w:color="D9D9E3"/>
                                    <w:right w:val="single" w:sz="2" w:space="0" w:color="D9D9E3"/>
                                  </w:divBdr>
                                  <w:divsChild>
                                    <w:div w:id="2053114487">
                                      <w:marLeft w:val="0"/>
                                      <w:marRight w:val="0"/>
                                      <w:marTop w:val="0"/>
                                      <w:marBottom w:val="0"/>
                                      <w:divBdr>
                                        <w:top w:val="single" w:sz="2" w:space="0" w:color="D9D9E3"/>
                                        <w:left w:val="single" w:sz="2" w:space="0" w:color="D9D9E3"/>
                                        <w:bottom w:val="single" w:sz="2" w:space="0" w:color="D9D9E3"/>
                                        <w:right w:val="single" w:sz="2" w:space="0" w:color="D9D9E3"/>
                                      </w:divBdr>
                                      <w:divsChild>
                                        <w:div w:id="335427975">
                                          <w:marLeft w:val="0"/>
                                          <w:marRight w:val="0"/>
                                          <w:marTop w:val="0"/>
                                          <w:marBottom w:val="0"/>
                                          <w:divBdr>
                                            <w:top w:val="single" w:sz="2" w:space="0" w:color="D9D9E3"/>
                                            <w:left w:val="single" w:sz="2" w:space="0" w:color="D9D9E3"/>
                                            <w:bottom w:val="single" w:sz="2" w:space="0" w:color="D9D9E3"/>
                                            <w:right w:val="single" w:sz="2" w:space="0" w:color="D9D9E3"/>
                                          </w:divBdr>
                                          <w:divsChild>
                                            <w:div w:id="7687007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14472169">
                          <w:marLeft w:val="0"/>
                          <w:marRight w:val="0"/>
                          <w:marTop w:val="0"/>
                          <w:marBottom w:val="0"/>
                          <w:divBdr>
                            <w:top w:val="single" w:sz="2" w:space="0" w:color="auto"/>
                            <w:left w:val="single" w:sz="2" w:space="0" w:color="auto"/>
                            <w:bottom w:val="single" w:sz="6" w:space="0" w:color="auto"/>
                            <w:right w:val="single" w:sz="2" w:space="0" w:color="auto"/>
                          </w:divBdr>
                          <w:divsChild>
                            <w:div w:id="885675870">
                              <w:marLeft w:val="0"/>
                              <w:marRight w:val="0"/>
                              <w:marTop w:val="100"/>
                              <w:marBottom w:val="100"/>
                              <w:divBdr>
                                <w:top w:val="single" w:sz="2" w:space="0" w:color="D9D9E3"/>
                                <w:left w:val="single" w:sz="2" w:space="0" w:color="D9D9E3"/>
                                <w:bottom w:val="single" w:sz="2" w:space="0" w:color="D9D9E3"/>
                                <w:right w:val="single" w:sz="2" w:space="0" w:color="D9D9E3"/>
                              </w:divBdr>
                              <w:divsChild>
                                <w:div w:id="7296428">
                                  <w:marLeft w:val="0"/>
                                  <w:marRight w:val="0"/>
                                  <w:marTop w:val="0"/>
                                  <w:marBottom w:val="0"/>
                                  <w:divBdr>
                                    <w:top w:val="single" w:sz="2" w:space="0" w:color="D9D9E3"/>
                                    <w:left w:val="single" w:sz="2" w:space="0" w:color="D9D9E3"/>
                                    <w:bottom w:val="single" w:sz="2" w:space="0" w:color="D9D9E3"/>
                                    <w:right w:val="single" w:sz="2" w:space="0" w:color="D9D9E3"/>
                                  </w:divBdr>
                                  <w:divsChild>
                                    <w:div w:id="6185290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52251278">
                                  <w:marLeft w:val="0"/>
                                  <w:marRight w:val="0"/>
                                  <w:marTop w:val="0"/>
                                  <w:marBottom w:val="0"/>
                                  <w:divBdr>
                                    <w:top w:val="single" w:sz="2" w:space="0" w:color="D9D9E3"/>
                                    <w:left w:val="single" w:sz="2" w:space="0" w:color="D9D9E3"/>
                                    <w:bottom w:val="single" w:sz="2" w:space="0" w:color="D9D9E3"/>
                                    <w:right w:val="single" w:sz="2" w:space="0" w:color="D9D9E3"/>
                                  </w:divBdr>
                                  <w:divsChild>
                                    <w:div w:id="1882666495">
                                      <w:marLeft w:val="0"/>
                                      <w:marRight w:val="0"/>
                                      <w:marTop w:val="0"/>
                                      <w:marBottom w:val="0"/>
                                      <w:divBdr>
                                        <w:top w:val="single" w:sz="2" w:space="0" w:color="D9D9E3"/>
                                        <w:left w:val="single" w:sz="2" w:space="0" w:color="D9D9E3"/>
                                        <w:bottom w:val="single" w:sz="2" w:space="0" w:color="D9D9E3"/>
                                        <w:right w:val="single" w:sz="2" w:space="0" w:color="D9D9E3"/>
                                      </w:divBdr>
                                      <w:divsChild>
                                        <w:div w:id="11250006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54628244">
                          <w:marLeft w:val="0"/>
                          <w:marRight w:val="0"/>
                          <w:marTop w:val="0"/>
                          <w:marBottom w:val="0"/>
                          <w:divBdr>
                            <w:top w:val="single" w:sz="2" w:space="0" w:color="auto"/>
                            <w:left w:val="single" w:sz="2" w:space="0" w:color="auto"/>
                            <w:bottom w:val="single" w:sz="6" w:space="0" w:color="auto"/>
                            <w:right w:val="single" w:sz="2" w:space="0" w:color="auto"/>
                          </w:divBdr>
                          <w:divsChild>
                            <w:div w:id="1563443388">
                              <w:marLeft w:val="0"/>
                              <w:marRight w:val="0"/>
                              <w:marTop w:val="100"/>
                              <w:marBottom w:val="100"/>
                              <w:divBdr>
                                <w:top w:val="single" w:sz="2" w:space="0" w:color="D9D9E3"/>
                                <w:left w:val="single" w:sz="2" w:space="0" w:color="D9D9E3"/>
                                <w:bottom w:val="single" w:sz="2" w:space="0" w:color="D9D9E3"/>
                                <w:right w:val="single" w:sz="2" w:space="0" w:color="D9D9E3"/>
                              </w:divBdr>
                              <w:divsChild>
                                <w:div w:id="298918443">
                                  <w:marLeft w:val="0"/>
                                  <w:marRight w:val="0"/>
                                  <w:marTop w:val="0"/>
                                  <w:marBottom w:val="0"/>
                                  <w:divBdr>
                                    <w:top w:val="single" w:sz="2" w:space="0" w:color="D9D9E3"/>
                                    <w:left w:val="single" w:sz="2" w:space="0" w:color="D9D9E3"/>
                                    <w:bottom w:val="single" w:sz="2" w:space="0" w:color="D9D9E3"/>
                                    <w:right w:val="single" w:sz="2" w:space="0" w:color="D9D9E3"/>
                                  </w:divBdr>
                                  <w:divsChild>
                                    <w:div w:id="432894818">
                                      <w:marLeft w:val="0"/>
                                      <w:marRight w:val="0"/>
                                      <w:marTop w:val="0"/>
                                      <w:marBottom w:val="0"/>
                                      <w:divBdr>
                                        <w:top w:val="single" w:sz="2" w:space="0" w:color="D9D9E3"/>
                                        <w:left w:val="single" w:sz="2" w:space="0" w:color="D9D9E3"/>
                                        <w:bottom w:val="single" w:sz="2" w:space="0" w:color="D9D9E3"/>
                                        <w:right w:val="single" w:sz="2" w:space="0" w:color="D9D9E3"/>
                                      </w:divBdr>
                                      <w:divsChild>
                                        <w:div w:id="306515983">
                                          <w:marLeft w:val="0"/>
                                          <w:marRight w:val="0"/>
                                          <w:marTop w:val="0"/>
                                          <w:marBottom w:val="0"/>
                                          <w:divBdr>
                                            <w:top w:val="single" w:sz="2" w:space="0" w:color="D9D9E3"/>
                                            <w:left w:val="single" w:sz="2" w:space="0" w:color="D9D9E3"/>
                                            <w:bottom w:val="single" w:sz="2" w:space="0" w:color="D9D9E3"/>
                                            <w:right w:val="single" w:sz="2" w:space="0" w:color="D9D9E3"/>
                                          </w:divBdr>
                                          <w:divsChild>
                                            <w:div w:id="17272224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88262316">
                          <w:marLeft w:val="0"/>
                          <w:marRight w:val="0"/>
                          <w:marTop w:val="0"/>
                          <w:marBottom w:val="0"/>
                          <w:divBdr>
                            <w:top w:val="single" w:sz="2" w:space="0" w:color="auto"/>
                            <w:left w:val="single" w:sz="2" w:space="0" w:color="auto"/>
                            <w:bottom w:val="single" w:sz="6" w:space="0" w:color="auto"/>
                            <w:right w:val="single" w:sz="2" w:space="0" w:color="auto"/>
                          </w:divBdr>
                          <w:divsChild>
                            <w:div w:id="331641137">
                              <w:marLeft w:val="0"/>
                              <w:marRight w:val="0"/>
                              <w:marTop w:val="100"/>
                              <w:marBottom w:val="100"/>
                              <w:divBdr>
                                <w:top w:val="single" w:sz="2" w:space="0" w:color="D9D9E3"/>
                                <w:left w:val="single" w:sz="2" w:space="0" w:color="D9D9E3"/>
                                <w:bottom w:val="single" w:sz="2" w:space="0" w:color="D9D9E3"/>
                                <w:right w:val="single" w:sz="2" w:space="0" w:color="D9D9E3"/>
                              </w:divBdr>
                              <w:divsChild>
                                <w:div w:id="2010981066">
                                  <w:marLeft w:val="0"/>
                                  <w:marRight w:val="0"/>
                                  <w:marTop w:val="0"/>
                                  <w:marBottom w:val="0"/>
                                  <w:divBdr>
                                    <w:top w:val="single" w:sz="2" w:space="0" w:color="D9D9E3"/>
                                    <w:left w:val="single" w:sz="2" w:space="0" w:color="D9D9E3"/>
                                    <w:bottom w:val="single" w:sz="2" w:space="0" w:color="D9D9E3"/>
                                    <w:right w:val="single" w:sz="2" w:space="0" w:color="D9D9E3"/>
                                  </w:divBdr>
                                  <w:divsChild>
                                    <w:div w:id="8570383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252931982">
                                  <w:marLeft w:val="0"/>
                                  <w:marRight w:val="0"/>
                                  <w:marTop w:val="0"/>
                                  <w:marBottom w:val="0"/>
                                  <w:divBdr>
                                    <w:top w:val="single" w:sz="2" w:space="0" w:color="D9D9E3"/>
                                    <w:left w:val="single" w:sz="2" w:space="0" w:color="D9D9E3"/>
                                    <w:bottom w:val="single" w:sz="2" w:space="0" w:color="D9D9E3"/>
                                    <w:right w:val="single" w:sz="2" w:space="0" w:color="D9D9E3"/>
                                  </w:divBdr>
                                  <w:divsChild>
                                    <w:div w:id="1504469991">
                                      <w:marLeft w:val="0"/>
                                      <w:marRight w:val="0"/>
                                      <w:marTop w:val="0"/>
                                      <w:marBottom w:val="0"/>
                                      <w:divBdr>
                                        <w:top w:val="single" w:sz="2" w:space="0" w:color="D9D9E3"/>
                                        <w:left w:val="single" w:sz="2" w:space="0" w:color="D9D9E3"/>
                                        <w:bottom w:val="single" w:sz="2" w:space="0" w:color="D9D9E3"/>
                                        <w:right w:val="single" w:sz="2" w:space="0" w:color="D9D9E3"/>
                                      </w:divBdr>
                                      <w:divsChild>
                                        <w:div w:id="8839104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21546065">
                          <w:marLeft w:val="0"/>
                          <w:marRight w:val="0"/>
                          <w:marTop w:val="0"/>
                          <w:marBottom w:val="0"/>
                          <w:divBdr>
                            <w:top w:val="single" w:sz="2" w:space="0" w:color="auto"/>
                            <w:left w:val="single" w:sz="2" w:space="0" w:color="auto"/>
                            <w:bottom w:val="single" w:sz="6" w:space="0" w:color="auto"/>
                            <w:right w:val="single" w:sz="2" w:space="0" w:color="auto"/>
                          </w:divBdr>
                          <w:divsChild>
                            <w:div w:id="2012945514">
                              <w:marLeft w:val="0"/>
                              <w:marRight w:val="0"/>
                              <w:marTop w:val="100"/>
                              <w:marBottom w:val="100"/>
                              <w:divBdr>
                                <w:top w:val="single" w:sz="2" w:space="0" w:color="D9D9E3"/>
                                <w:left w:val="single" w:sz="2" w:space="0" w:color="D9D9E3"/>
                                <w:bottom w:val="single" w:sz="2" w:space="0" w:color="D9D9E3"/>
                                <w:right w:val="single" w:sz="2" w:space="0" w:color="D9D9E3"/>
                              </w:divBdr>
                              <w:divsChild>
                                <w:div w:id="856846227">
                                  <w:marLeft w:val="0"/>
                                  <w:marRight w:val="0"/>
                                  <w:marTop w:val="0"/>
                                  <w:marBottom w:val="0"/>
                                  <w:divBdr>
                                    <w:top w:val="single" w:sz="2" w:space="0" w:color="D9D9E3"/>
                                    <w:left w:val="single" w:sz="2" w:space="0" w:color="D9D9E3"/>
                                    <w:bottom w:val="single" w:sz="2" w:space="0" w:color="D9D9E3"/>
                                    <w:right w:val="single" w:sz="2" w:space="0" w:color="D9D9E3"/>
                                  </w:divBdr>
                                  <w:divsChild>
                                    <w:div w:id="1419907024">
                                      <w:marLeft w:val="0"/>
                                      <w:marRight w:val="0"/>
                                      <w:marTop w:val="0"/>
                                      <w:marBottom w:val="0"/>
                                      <w:divBdr>
                                        <w:top w:val="single" w:sz="2" w:space="0" w:color="D9D9E3"/>
                                        <w:left w:val="single" w:sz="2" w:space="0" w:color="D9D9E3"/>
                                        <w:bottom w:val="single" w:sz="2" w:space="0" w:color="D9D9E3"/>
                                        <w:right w:val="single" w:sz="2" w:space="0" w:color="D9D9E3"/>
                                      </w:divBdr>
                                      <w:divsChild>
                                        <w:div w:id="1046102793">
                                          <w:marLeft w:val="0"/>
                                          <w:marRight w:val="0"/>
                                          <w:marTop w:val="0"/>
                                          <w:marBottom w:val="0"/>
                                          <w:divBdr>
                                            <w:top w:val="single" w:sz="2" w:space="0" w:color="D9D9E3"/>
                                            <w:left w:val="single" w:sz="2" w:space="0" w:color="D9D9E3"/>
                                            <w:bottom w:val="single" w:sz="2" w:space="0" w:color="D9D9E3"/>
                                            <w:right w:val="single" w:sz="2" w:space="0" w:color="D9D9E3"/>
                                          </w:divBdr>
                                          <w:divsChild>
                                            <w:div w:id="12150396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83307246">
          <w:marLeft w:val="0"/>
          <w:marRight w:val="0"/>
          <w:marTop w:val="0"/>
          <w:marBottom w:val="0"/>
          <w:divBdr>
            <w:top w:val="none" w:sz="0" w:space="0" w:color="auto"/>
            <w:left w:val="none" w:sz="0" w:space="0" w:color="auto"/>
            <w:bottom w:val="none" w:sz="0" w:space="0" w:color="auto"/>
            <w:right w:val="none" w:sz="0" w:space="0" w:color="auto"/>
          </w:divBdr>
          <w:divsChild>
            <w:div w:id="836992722">
              <w:marLeft w:val="0"/>
              <w:marRight w:val="0"/>
              <w:marTop w:val="0"/>
              <w:marBottom w:val="0"/>
              <w:divBdr>
                <w:top w:val="single" w:sz="2" w:space="0" w:color="D9D9E3"/>
                <w:left w:val="single" w:sz="2" w:space="0" w:color="D9D9E3"/>
                <w:bottom w:val="single" w:sz="2" w:space="0" w:color="D9D9E3"/>
                <w:right w:val="single" w:sz="2" w:space="0" w:color="D9D9E3"/>
              </w:divBdr>
              <w:divsChild>
                <w:div w:id="585110701">
                  <w:marLeft w:val="0"/>
                  <w:marRight w:val="0"/>
                  <w:marTop w:val="0"/>
                  <w:marBottom w:val="0"/>
                  <w:divBdr>
                    <w:top w:val="single" w:sz="2" w:space="0" w:color="D9D9E3"/>
                    <w:left w:val="single" w:sz="2" w:space="0" w:color="D9D9E3"/>
                    <w:bottom w:val="single" w:sz="2" w:space="0" w:color="D9D9E3"/>
                    <w:right w:val="single" w:sz="2" w:space="0" w:color="D9D9E3"/>
                  </w:divBdr>
                  <w:divsChild>
                    <w:div w:id="1821850058">
                      <w:marLeft w:val="0"/>
                      <w:marRight w:val="0"/>
                      <w:marTop w:val="0"/>
                      <w:marBottom w:val="0"/>
                      <w:divBdr>
                        <w:top w:val="single" w:sz="2" w:space="0" w:color="D9D9E3"/>
                        <w:left w:val="single" w:sz="2" w:space="0" w:color="D9D9E3"/>
                        <w:bottom w:val="single" w:sz="2" w:space="0" w:color="D9D9E3"/>
                        <w:right w:val="single" w:sz="2" w:space="0" w:color="D9D9E3"/>
                      </w:divBdr>
                      <w:divsChild>
                        <w:div w:id="5084513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12299575">
      <w:bodyDiv w:val="1"/>
      <w:marLeft w:val="0"/>
      <w:marRight w:val="0"/>
      <w:marTop w:val="0"/>
      <w:marBottom w:val="0"/>
      <w:divBdr>
        <w:top w:val="none" w:sz="0" w:space="0" w:color="auto"/>
        <w:left w:val="none" w:sz="0" w:space="0" w:color="auto"/>
        <w:bottom w:val="none" w:sz="0" w:space="0" w:color="auto"/>
        <w:right w:val="none" w:sz="0" w:space="0" w:color="auto"/>
      </w:divBdr>
    </w:div>
    <w:div w:id="378171272">
      <w:bodyDiv w:val="1"/>
      <w:marLeft w:val="0"/>
      <w:marRight w:val="0"/>
      <w:marTop w:val="0"/>
      <w:marBottom w:val="0"/>
      <w:divBdr>
        <w:top w:val="none" w:sz="0" w:space="0" w:color="auto"/>
        <w:left w:val="none" w:sz="0" w:space="0" w:color="auto"/>
        <w:bottom w:val="none" w:sz="0" w:space="0" w:color="auto"/>
        <w:right w:val="none" w:sz="0" w:space="0" w:color="auto"/>
      </w:divBdr>
    </w:div>
    <w:div w:id="399136197">
      <w:bodyDiv w:val="1"/>
      <w:marLeft w:val="0"/>
      <w:marRight w:val="0"/>
      <w:marTop w:val="0"/>
      <w:marBottom w:val="0"/>
      <w:divBdr>
        <w:top w:val="none" w:sz="0" w:space="0" w:color="auto"/>
        <w:left w:val="none" w:sz="0" w:space="0" w:color="auto"/>
        <w:bottom w:val="none" w:sz="0" w:space="0" w:color="auto"/>
        <w:right w:val="none" w:sz="0" w:space="0" w:color="auto"/>
      </w:divBdr>
    </w:div>
    <w:div w:id="403919195">
      <w:bodyDiv w:val="1"/>
      <w:marLeft w:val="0"/>
      <w:marRight w:val="0"/>
      <w:marTop w:val="0"/>
      <w:marBottom w:val="0"/>
      <w:divBdr>
        <w:top w:val="none" w:sz="0" w:space="0" w:color="auto"/>
        <w:left w:val="none" w:sz="0" w:space="0" w:color="auto"/>
        <w:bottom w:val="none" w:sz="0" w:space="0" w:color="auto"/>
        <w:right w:val="none" w:sz="0" w:space="0" w:color="auto"/>
      </w:divBdr>
    </w:div>
    <w:div w:id="411007003">
      <w:bodyDiv w:val="1"/>
      <w:marLeft w:val="0"/>
      <w:marRight w:val="0"/>
      <w:marTop w:val="0"/>
      <w:marBottom w:val="0"/>
      <w:divBdr>
        <w:top w:val="none" w:sz="0" w:space="0" w:color="auto"/>
        <w:left w:val="none" w:sz="0" w:space="0" w:color="auto"/>
        <w:bottom w:val="none" w:sz="0" w:space="0" w:color="auto"/>
        <w:right w:val="none" w:sz="0" w:space="0" w:color="auto"/>
      </w:divBdr>
    </w:div>
    <w:div w:id="418599153">
      <w:bodyDiv w:val="1"/>
      <w:marLeft w:val="0"/>
      <w:marRight w:val="0"/>
      <w:marTop w:val="0"/>
      <w:marBottom w:val="0"/>
      <w:divBdr>
        <w:top w:val="none" w:sz="0" w:space="0" w:color="auto"/>
        <w:left w:val="none" w:sz="0" w:space="0" w:color="auto"/>
        <w:bottom w:val="none" w:sz="0" w:space="0" w:color="auto"/>
        <w:right w:val="none" w:sz="0" w:space="0" w:color="auto"/>
      </w:divBdr>
    </w:div>
    <w:div w:id="426077031">
      <w:bodyDiv w:val="1"/>
      <w:marLeft w:val="0"/>
      <w:marRight w:val="0"/>
      <w:marTop w:val="0"/>
      <w:marBottom w:val="0"/>
      <w:divBdr>
        <w:top w:val="none" w:sz="0" w:space="0" w:color="auto"/>
        <w:left w:val="none" w:sz="0" w:space="0" w:color="auto"/>
        <w:bottom w:val="none" w:sz="0" w:space="0" w:color="auto"/>
        <w:right w:val="none" w:sz="0" w:space="0" w:color="auto"/>
      </w:divBdr>
    </w:div>
    <w:div w:id="481846213">
      <w:bodyDiv w:val="1"/>
      <w:marLeft w:val="0"/>
      <w:marRight w:val="0"/>
      <w:marTop w:val="0"/>
      <w:marBottom w:val="0"/>
      <w:divBdr>
        <w:top w:val="none" w:sz="0" w:space="0" w:color="auto"/>
        <w:left w:val="none" w:sz="0" w:space="0" w:color="auto"/>
        <w:bottom w:val="none" w:sz="0" w:space="0" w:color="auto"/>
        <w:right w:val="none" w:sz="0" w:space="0" w:color="auto"/>
      </w:divBdr>
    </w:div>
    <w:div w:id="514998016">
      <w:bodyDiv w:val="1"/>
      <w:marLeft w:val="0"/>
      <w:marRight w:val="0"/>
      <w:marTop w:val="0"/>
      <w:marBottom w:val="0"/>
      <w:divBdr>
        <w:top w:val="none" w:sz="0" w:space="0" w:color="auto"/>
        <w:left w:val="none" w:sz="0" w:space="0" w:color="auto"/>
        <w:bottom w:val="none" w:sz="0" w:space="0" w:color="auto"/>
        <w:right w:val="none" w:sz="0" w:space="0" w:color="auto"/>
      </w:divBdr>
    </w:div>
    <w:div w:id="600600890">
      <w:bodyDiv w:val="1"/>
      <w:marLeft w:val="0"/>
      <w:marRight w:val="0"/>
      <w:marTop w:val="0"/>
      <w:marBottom w:val="0"/>
      <w:divBdr>
        <w:top w:val="none" w:sz="0" w:space="0" w:color="auto"/>
        <w:left w:val="none" w:sz="0" w:space="0" w:color="auto"/>
        <w:bottom w:val="none" w:sz="0" w:space="0" w:color="auto"/>
        <w:right w:val="none" w:sz="0" w:space="0" w:color="auto"/>
      </w:divBdr>
    </w:div>
    <w:div w:id="609355373">
      <w:bodyDiv w:val="1"/>
      <w:marLeft w:val="0"/>
      <w:marRight w:val="0"/>
      <w:marTop w:val="0"/>
      <w:marBottom w:val="0"/>
      <w:divBdr>
        <w:top w:val="none" w:sz="0" w:space="0" w:color="auto"/>
        <w:left w:val="none" w:sz="0" w:space="0" w:color="auto"/>
        <w:bottom w:val="none" w:sz="0" w:space="0" w:color="auto"/>
        <w:right w:val="none" w:sz="0" w:space="0" w:color="auto"/>
      </w:divBdr>
      <w:divsChild>
        <w:div w:id="1418555688">
          <w:marLeft w:val="0"/>
          <w:marRight w:val="0"/>
          <w:marTop w:val="0"/>
          <w:marBottom w:val="0"/>
          <w:divBdr>
            <w:top w:val="none" w:sz="0" w:space="0" w:color="auto"/>
            <w:left w:val="none" w:sz="0" w:space="0" w:color="auto"/>
            <w:bottom w:val="none" w:sz="0" w:space="0" w:color="auto"/>
            <w:right w:val="none" w:sz="0" w:space="0" w:color="auto"/>
          </w:divBdr>
        </w:div>
        <w:div w:id="1144421310">
          <w:marLeft w:val="0"/>
          <w:marRight w:val="0"/>
          <w:marTop w:val="0"/>
          <w:marBottom w:val="0"/>
          <w:divBdr>
            <w:top w:val="none" w:sz="0" w:space="0" w:color="auto"/>
            <w:left w:val="none" w:sz="0" w:space="0" w:color="auto"/>
            <w:bottom w:val="none" w:sz="0" w:space="0" w:color="auto"/>
            <w:right w:val="none" w:sz="0" w:space="0" w:color="auto"/>
          </w:divBdr>
        </w:div>
        <w:div w:id="1440950197">
          <w:marLeft w:val="0"/>
          <w:marRight w:val="0"/>
          <w:marTop w:val="0"/>
          <w:marBottom w:val="0"/>
          <w:divBdr>
            <w:top w:val="none" w:sz="0" w:space="0" w:color="auto"/>
            <w:left w:val="none" w:sz="0" w:space="0" w:color="auto"/>
            <w:bottom w:val="none" w:sz="0" w:space="0" w:color="auto"/>
            <w:right w:val="none" w:sz="0" w:space="0" w:color="auto"/>
          </w:divBdr>
        </w:div>
        <w:div w:id="1760175714">
          <w:marLeft w:val="0"/>
          <w:marRight w:val="0"/>
          <w:marTop w:val="0"/>
          <w:marBottom w:val="0"/>
          <w:divBdr>
            <w:top w:val="none" w:sz="0" w:space="0" w:color="auto"/>
            <w:left w:val="none" w:sz="0" w:space="0" w:color="auto"/>
            <w:bottom w:val="none" w:sz="0" w:space="0" w:color="auto"/>
            <w:right w:val="none" w:sz="0" w:space="0" w:color="auto"/>
          </w:divBdr>
        </w:div>
        <w:div w:id="305161744">
          <w:marLeft w:val="0"/>
          <w:marRight w:val="0"/>
          <w:marTop w:val="0"/>
          <w:marBottom w:val="0"/>
          <w:divBdr>
            <w:top w:val="none" w:sz="0" w:space="0" w:color="auto"/>
            <w:left w:val="none" w:sz="0" w:space="0" w:color="auto"/>
            <w:bottom w:val="none" w:sz="0" w:space="0" w:color="auto"/>
            <w:right w:val="none" w:sz="0" w:space="0" w:color="auto"/>
          </w:divBdr>
        </w:div>
      </w:divsChild>
    </w:div>
    <w:div w:id="675688433">
      <w:bodyDiv w:val="1"/>
      <w:marLeft w:val="0"/>
      <w:marRight w:val="0"/>
      <w:marTop w:val="0"/>
      <w:marBottom w:val="0"/>
      <w:divBdr>
        <w:top w:val="none" w:sz="0" w:space="0" w:color="auto"/>
        <w:left w:val="none" w:sz="0" w:space="0" w:color="auto"/>
        <w:bottom w:val="none" w:sz="0" w:space="0" w:color="auto"/>
        <w:right w:val="none" w:sz="0" w:space="0" w:color="auto"/>
      </w:divBdr>
      <w:divsChild>
        <w:div w:id="1734230675">
          <w:marLeft w:val="0"/>
          <w:marRight w:val="0"/>
          <w:marTop w:val="0"/>
          <w:marBottom w:val="0"/>
          <w:divBdr>
            <w:top w:val="none" w:sz="0" w:space="0" w:color="auto"/>
            <w:left w:val="none" w:sz="0" w:space="0" w:color="auto"/>
            <w:bottom w:val="none" w:sz="0" w:space="0" w:color="auto"/>
            <w:right w:val="none" w:sz="0" w:space="0" w:color="auto"/>
          </w:divBdr>
          <w:divsChild>
            <w:div w:id="16564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19087">
      <w:bodyDiv w:val="1"/>
      <w:marLeft w:val="0"/>
      <w:marRight w:val="0"/>
      <w:marTop w:val="0"/>
      <w:marBottom w:val="0"/>
      <w:divBdr>
        <w:top w:val="none" w:sz="0" w:space="0" w:color="auto"/>
        <w:left w:val="none" w:sz="0" w:space="0" w:color="auto"/>
        <w:bottom w:val="none" w:sz="0" w:space="0" w:color="auto"/>
        <w:right w:val="none" w:sz="0" w:space="0" w:color="auto"/>
      </w:divBdr>
    </w:div>
    <w:div w:id="748314220">
      <w:bodyDiv w:val="1"/>
      <w:marLeft w:val="0"/>
      <w:marRight w:val="0"/>
      <w:marTop w:val="0"/>
      <w:marBottom w:val="0"/>
      <w:divBdr>
        <w:top w:val="none" w:sz="0" w:space="0" w:color="auto"/>
        <w:left w:val="none" w:sz="0" w:space="0" w:color="auto"/>
        <w:bottom w:val="none" w:sz="0" w:space="0" w:color="auto"/>
        <w:right w:val="none" w:sz="0" w:space="0" w:color="auto"/>
      </w:divBdr>
    </w:div>
    <w:div w:id="769081693">
      <w:bodyDiv w:val="1"/>
      <w:marLeft w:val="0"/>
      <w:marRight w:val="0"/>
      <w:marTop w:val="0"/>
      <w:marBottom w:val="0"/>
      <w:divBdr>
        <w:top w:val="none" w:sz="0" w:space="0" w:color="auto"/>
        <w:left w:val="none" w:sz="0" w:space="0" w:color="auto"/>
        <w:bottom w:val="none" w:sz="0" w:space="0" w:color="auto"/>
        <w:right w:val="none" w:sz="0" w:space="0" w:color="auto"/>
      </w:divBdr>
    </w:div>
    <w:div w:id="842430240">
      <w:bodyDiv w:val="1"/>
      <w:marLeft w:val="0"/>
      <w:marRight w:val="0"/>
      <w:marTop w:val="0"/>
      <w:marBottom w:val="0"/>
      <w:divBdr>
        <w:top w:val="none" w:sz="0" w:space="0" w:color="auto"/>
        <w:left w:val="none" w:sz="0" w:space="0" w:color="auto"/>
        <w:bottom w:val="none" w:sz="0" w:space="0" w:color="auto"/>
        <w:right w:val="none" w:sz="0" w:space="0" w:color="auto"/>
      </w:divBdr>
      <w:divsChild>
        <w:div w:id="1053849583">
          <w:marLeft w:val="0"/>
          <w:marRight w:val="0"/>
          <w:marTop w:val="0"/>
          <w:marBottom w:val="0"/>
          <w:divBdr>
            <w:top w:val="none" w:sz="0" w:space="0" w:color="auto"/>
            <w:left w:val="none" w:sz="0" w:space="0" w:color="auto"/>
            <w:bottom w:val="none" w:sz="0" w:space="0" w:color="auto"/>
            <w:right w:val="none" w:sz="0" w:space="0" w:color="auto"/>
          </w:divBdr>
          <w:divsChild>
            <w:div w:id="138957430">
              <w:marLeft w:val="0"/>
              <w:marRight w:val="0"/>
              <w:marTop w:val="0"/>
              <w:marBottom w:val="0"/>
              <w:divBdr>
                <w:top w:val="none" w:sz="0" w:space="0" w:color="auto"/>
                <w:left w:val="none" w:sz="0" w:space="0" w:color="auto"/>
                <w:bottom w:val="none" w:sz="0" w:space="0" w:color="auto"/>
                <w:right w:val="none" w:sz="0" w:space="0" w:color="auto"/>
              </w:divBdr>
            </w:div>
            <w:div w:id="233204249">
              <w:marLeft w:val="0"/>
              <w:marRight w:val="0"/>
              <w:marTop w:val="0"/>
              <w:marBottom w:val="0"/>
              <w:divBdr>
                <w:top w:val="none" w:sz="0" w:space="0" w:color="auto"/>
                <w:left w:val="none" w:sz="0" w:space="0" w:color="auto"/>
                <w:bottom w:val="none" w:sz="0" w:space="0" w:color="auto"/>
                <w:right w:val="none" w:sz="0" w:space="0" w:color="auto"/>
              </w:divBdr>
            </w:div>
            <w:div w:id="353381954">
              <w:marLeft w:val="0"/>
              <w:marRight w:val="0"/>
              <w:marTop w:val="0"/>
              <w:marBottom w:val="0"/>
              <w:divBdr>
                <w:top w:val="none" w:sz="0" w:space="0" w:color="auto"/>
                <w:left w:val="none" w:sz="0" w:space="0" w:color="auto"/>
                <w:bottom w:val="none" w:sz="0" w:space="0" w:color="auto"/>
                <w:right w:val="none" w:sz="0" w:space="0" w:color="auto"/>
              </w:divBdr>
            </w:div>
            <w:div w:id="638070834">
              <w:marLeft w:val="0"/>
              <w:marRight w:val="0"/>
              <w:marTop w:val="0"/>
              <w:marBottom w:val="0"/>
              <w:divBdr>
                <w:top w:val="none" w:sz="0" w:space="0" w:color="auto"/>
                <w:left w:val="none" w:sz="0" w:space="0" w:color="auto"/>
                <w:bottom w:val="none" w:sz="0" w:space="0" w:color="auto"/>
                <w:right w:val="none" w:sz="0" w:space="0" w:color="auto"/>
              </w:divBdr>
            </w:div>
            <w:div w:id="800459998">
              <w:marLeft w:val="0"/>
              <w:marRight w:val="0"/>
              <w:marTop w:val="0"/>
              <w:marBottom w:val="0"/>
              <w:divBdr>
                <w:top w:val="none" w:sz="0" w:space="0" w:color="auto"/>
                <w:left w:val="none" w:sz="0" w:space="0" w:color="auto"/>
                <w:bottom w:val="none" w:sz="0" w:space="0" w:color="auto"/>
                <w:right w:val="none" w:sz="0" w:space="0" w:color="auto"/>
              </w:divBdr>
            </w:div>
            <w:div w:id="1867257094">
              <w:marLeft w:val="0"/>
              <w:marRight w:val="0"/>
              <w:marTop w:val="0"/>
              <w:marBottom w:val="0"/>
              <w:divBdr>
                <w:top w:val="none" w:sz="0" w:space="0" w:color="auto"/>
                <w:left w:val="none" w:sz="0" w:space="0" w:color="auto"/>
                <w:bottom w:val="none" w:sz="0" w:space="0" w:color="auto"/>
                <w:right w:val="none" w:sz="0" w:space="0" w:color="auto"/>
              </w:divBdr>
            </w:div>
            <w:div w:id="189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58074">
      <w:bodyDiv w:val="1"/>
      <w:marLeft w:val="0"/>
      <w:marRight w:val="0"/>
      <w:marTop w:val="0"/>
      <w:marBottom w:val="0"/>
      <w:divBdr>
        <w:top w:val="none" w:sz="0" w:space="0" w:color="auto"/>
        <w:left w:val="none" w:sz="0" w:space="0" w:color="auto"/>
        <w:bottom w:val="none" w:sz="0" w:space="0" w:color="auto"/>
        <w:right w:val="none" w:sz="0" w:space="0" w:color="auto"/>
      </w:divBdr>
      <w:divsChild>
        <w:div w:id="2044940914">
          <w:marLeft w:val="0"/>
          <w:marRight w:val="0"/>
          <w:marTop w:val="0"/>
          <w:marBottom w:val="0"/>
          <w:divBdr>
            <w:top w:val="single" w:sz="2" w:space="0" w:color="D9D9E3"/>
            <w:left w:val="single" w:sz="2" w:space="0" w:color="D9D9E3"/>
            <w:bottom w:val="single" w:sz="2" w:space="0" w:color="D9D9E3"/>
            <w:right w:val="single" w:sz="2" w:space="0" w:color="D9D9E3"/>
          </w:divBdr>
          <w:divsChild>
            <w:div w:id="43212269">
              <w:marLeft w:val="0"/>
              <w:marRight w:val="0"/>
              <w:marTop w:val="0"/>
              <w:marBottom w:val="0"/>
              <w:divBdr>
                <w:top w:val="single" w:sz="2" w:space="0" w:color="D9D9E3"/>
                <w:left w:val="single" w:sz="2" w:space="0" w:color="D9D9E3"/>
                <w:bottom w:val="single" w:sz="2" w:space="0" w:color="D9D9E3"/>
                <w:right w:val="single" w:sz="2" w:space="0" w:color="D9D9E3"/>
              </w:divBdr>
              <w:divsChild>
                <w:div w:id="988628103">
                  <w:marLeft w:val="0"/>
                  <w:marRight w:val="0"/>
                  <w:marTop w:val="0"/>
                  <w:marBottom w:val="0"/>
                  <w:divBdr>
                    <w:top w:val="single" w:sz="2" w:space="0" w:color="D9D9E3"/>
                    <w:left w:val="single" w:sz="2" w:space="0" w:color="D9D9E3"/>
                    <w:bottom w:val="single" w:sz="2" w:space="0" w:color="D9D9E3"/>
                    <w:right w:val="single" w:sz="2" w:space="0" w:color="D9D9E3"/>
                  </w:divBdr>
                  <w:divsChild>
                    <w:div w:id="1750425208">
                      <w:marLeft w:val="0"/>
                      <w:marRight w:val="0"/>
                      <w:marTop w:val="0"/>
                      <w:marBottom w:val="0"/>
                      <w:divBdr>
                        <w:top w:val="single" w:sz="2" w:space="0" w:color="D9D9E3"/>
                        <w:left w:val="single" w:sz="2" w:space="0" w:color="D9D9E3"/>
                        <w:bottom w:val="single" w:sz="2" w:space="0" w:color="D9D9E3"/>
                        <w:right w:val="single" w:sz="2" w:space="0" w:color="D9D9E3"/>
                      </w:divBdr>
                      <w:divsChild>
                        <w:div w:id="2042976061">
                          <w:marLeft w:val="0"/>
                          <w:marRight w:val="0"/>
                          <w:marTop w:val="0"/>
                          <w:marBottom w:val="0"/>
                          <w:divBdr>
                            <w:top w:val="single" w:sz="2" w:space="0" w:color="auto"/>
                            <w:left w:val="single" w:sz="2" w:space="0" w:color="auto"/>
                            <w:bottom w:val="single" w:sz="6" w:space="0" w:color="auto"/>
                            <w:right w:val="single" w:sz="2" w:space="0" w:color="auto"/>
                          </w:divBdr>
                          <w:divsChild>
                            <w:div w:id="29839832">
                              <w:marLeft w:val="0"/>
                              <w:marRight w:val="0"/>
                              <w:marTop w:val="100"/>
                              <w:marBottom w:val="100"/>
                              <w:divBdr>
                                <w:top w:val="single" w:sz="2" w:space="0" w:color="D9D9E3"/>
                                <w:left w:val="single" w:sz="2" w:space="0" w:color="D9D9E3"/>
                                <w:bottom w:val="single" w:sz="2" w:space="0" w:color="D9D9E3"/>
                                <w:right w:val="single" w:sz="2" w:space="0" w:color="D9D9E3"/>
                              </w:divBdr>
                              <w:divsChild>
                                <w:div w:id="1605964141">
                                  <w:marLeft w:val="0"/>
                                  <w:marRight w:val="0"/>
                                  <w:marTop w:val="0"/>
                                  <w:marBottom w:val="0"/>
                                  <w:divBdr>
                                    <w:top w:val="single" w:sz="2" w:space="0" w:color="D9D9E3"/>
                                    <w:left w:val="single" w:sz="2" w:space="0" w:color="D9D9E3"/>
                                    <w:bottom w:val="single" w:sz="2" w:space="0" w:color="D9D9E3"/>
                                    <w:right w:val="single" w:sz="2" w:space="0" w:color="D9D9E3"/>
                                  </w:divBdr>
                                  <w:divsChild>
                                    <w:div w:id="905726600">
                                      <w:marLeft w:val="0"/>
                                      <w:marRight w:val="0"/>
                                      <w:marTop w:val="0"/>
                                      <w:marBottom w:val="0"/>
                                      <w:divBdr>
                                        <w:top w:val="single" w:sz="2" w:space="0" w:color="D9D9E3"/>
                                        <w:left w:val="single" w:sz="2" w:space="0" w:color="D9D9E3"/>
                                        <w:bottom w:val="single" w:sz="2" w:space="0" w:color="D9D9E3"/>
                                        <w:right w:val="single" w:sz="2" w:space="0" w:color="D9D9E3"/>
                                      </w:divBdr>
                                      <w:divsChild>
                                        <w:div w:id="128597962">
                                          <w:marLeft w:val="0"/>
                                          <w:marRight w:val="0"/>
                                          <w:marTop w:val="0"/>
                                          <w:marBottom w:val="0"/>
                                          <w:divBdr>
                                            <w:top w:val="single" w:sz="2" w:space="0" w:color="D9D9E3"/>
                                            <w:left w:val="single" w:sz="2" w:space="0" w:color="D9D9E3"/>
                                            <w:bottom w:val="single" w:sz="2" w:space="0" w:color="D9D9E3"/>
                                            <w:right w:val="single" w:sz="2" w:space="0" w:color="D9D9E3"/>
                                          </w:divBdr>
                                          <w:divsChild>
                                            <w:div w:id="2086293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20262816">
                          <w:marLeft w:val="0"/>
                          <w:marRight w:val="0"/>
                          <w:marTop w:val="0"/>
                          <w:marBottom w:val="0"/>
                          <w:divBdr>
                            <w:top w:val="single" w:sz="2" w:space="0" w:color="auto"/>
                            <w:left w:val="single" w:sz="2" w:space="0" w:color="auto"/>
                            <w:bottom w:val="single" w:sz="6" w:space="0" w:color="auto"/>
                            <w:right w:val="single" w:sz="2" w:space="0" w:color="auto"/>
                          </w:divBdr>
                          <w:divsChild>
                            <w:div w:id="1379283833">
                              <w:marLeft w:val="0"/>
                              <w:marRight w:val="0"/>
                              <w:marTop w:val="100"/>
                              <w:marBottom w:val="100"/>
                              <w:divBdr>
                                <w:top w:val="single" w:sz="2" w:space="0" w:color="D9D9E3"/>
                                <w:left w:val="single" w:sz="2" w:space="0" w:color="D9D9E3"/>
                                <w:bottom w:val="single" w:sz="2" w:space="0" w:color="D9D9E3"/>
                                <w:right w:val="single" w:sz="2" w:space="0" w:color="D9D9E3"/>
                              </w:divBdr>
                              <w:divsChild>
                                <w:div w:id="1802310008">
                                  <w:marLeft w:val="0"/>
                                  <w:marRight w:val="0"/>
                                  <w:marTop w:val="0"/>
                                  <w:marBottom w:val="0"/>
                                  <w:divBdr>
                                    <w:top w:val="single" w:sz="2" w:space="0" w:color="D9D9E3"/>
                                    <w:left w:val="single" w:sz="2" w:space="0" w:color="D9D9E3"/>
                                    <w:bottom w:val="single" w:sz="2" w:space="0" w:color="D9D9E3"/>
                                    <w:right w:val="single" w:sz="2" w:space="0" w:color="D9D9E3"/>
                                  </w:divBdr>
                                  <w:divsChild>
                                    <w:div w:id="15427402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59237049">
                                  <w:marLeft w:val="0"/>
                                  <w:marRight w:val="0"/>
                                  <w:marTop w:val="0"/>
                                  <w:marBottom w:val="0"/>
                                  <w:divBdr>
                                    <w:top w:val="single" w:sz="2" w:space="0" w:color="D9D9E3"/>
                                    <w:left w:val="single" w:sz="2" w:space="0" w:color="D9D9E3"/>
                                    <w:bottom w:val="single" w:sz="2" w:space="0" w:color="D9D9E3"/>
                                    <w:right w:val="single" w:sz="2" w:space="0" w:color="D9D9E3"/>
                                  </w:divBdr>
                                  <w:divsChild>
                                    <w:div w:id="775828501">
                                      <w:marLeft w:val="0"/>
                                      <w:marRight w:val="0"/>
                                      <w:marTop w:val="0"/>
                                      <w:marBottom w:val="0"/>
                                      <w:divBdr>
                                        <w:top w:val="single" w:sz="2" w:space="0" w:color="D9D9E3"/>
                                        <w:left w:val="single" w:sz="2" w:space="0" w:color="D9D9E3"/>
                                        <w:bottom w:val="single" w:sz="2" w:space="0" w:color="D9D9E3"/>
                                        <w:right w:val="single" w:sz="2" w:space="0" w:color="D9D9E3"/>
                                      </w:divBdr>
                                      <w:divsChild>
                                        <w:div w:id="851139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92716720">
                          <w:marLeft w:val="0"/>
                          <w:marRight w:val="0"/>
                          <w:marTop w:val="0"/>
                          <w:marBottom w:val="0"/>
                          <w:divBdr>
                            <w:top w:val="single" w:sz="2" w:space="0" w:color="auto"/>
                            <w:left w:val="single" w:sz="2" w:space="0" w:color="auto"/>
                            <w:bottom w:val="single" w:sz="6" w:space="0" w:color="auto"/>
                            <w:right w:val="single" w:sz="2" w:space="0" w:color="auto"/>
                          </w:divBdr>
                          <w:divsChild>
                            <w:div w:id="538979307">
                              <w:marLeft w:val="0"/>
                              <w:marRight w:val="0"/>
                              <w:marTop w:val="100"/>
                              <w:marBottom w:val="100"/>
                              <w:divBdr>
                                <w:top w:val="single" w:sz="2" w:space="0" w:color="D9D9E3"/>
                                <w:left w:val="single" w:sz="2" w:space="0" w:color="D9D9E3"/>
                                <w:bottom w:val="single" w:sz="2" w:space="0" w:color="D9D9E3"/>
                                <w:right w:val="single" w:sz="2" w:space="0" w:color="D9D9E3"/>
                              </w:divBdr>
                              <w:divsChild>
                                <w:div w:id="504589694">
                                  <w:marLeft w:val="0"/>
                                  <w:marRight w:val="0"/>
                                  <w:marTop w:val="0"/>
                                  <w:marBottom w:val="0"/>
                                  <w:divBdr>
                                    <w:top w:val="single" w:sz="2" w:space="0" w:color="D9D9E3"/>
                                    <w:left w:val="single" w:sz="2" w:space="0" w:color="D9D9E3"/>
                                    <w:bottom w:val="single" w:sz="2" w:space="0" w:color="D9D9E3"/>
                                    <w:right w:val="single" w:sz="2" w:space="0" w:color="D9D9E3"/>
                                  </w:divBdr>
                                  <w:divsChild>
                                    <w:div w:id="1623418284">
                                      <w:marLeft w:val="0"/>
                                      <w:marRight w:val="0"/>
                                      <w:marTop w:val="0"/>
                                      <w:marBottom w:val="0"/>
                                      <w:divBdr>
                                        <w:top w:val="single" w:sz="2" w:space="0" w:color="D9D9E3"/>
                                        <w:left w:val="single" w:sz="2" w:space="0" w:color="D9D9E3"/>
                                        <w:bottom w:val="single" w:sz="2" w:space="0" w:color="D9D9E3"/>
                                        <w:right w:val="single" w:sz="2" w:space="0" w:color="D9D9E3"/>
                                      </w:divBdr>
                                      <w:divsChild>
                                        <w:div w:id="1313292482">
                                          <w:marLeft w:val="0"/>
                                          <w:marRight w:val="0"/>
                                          <w:marTop w:val="0"/>
                                          <w:marBottom w:val="0"/>
                                          <w:divBdr>
                                            <w:top w:val="single" w:sz="2" w:space="0" w:color="D9D9E3"/>
                                            <w:left w:val="single" w:sz="2" w:space="0" w:color="D9D9E3"/>
                                            <w:bottom w:val="single" w:sz="2" w:space="0" w:color="D9D9E3"/>
                                            <w:right w:val="single" w:sz="2" w:space="0" w:color="D9D9E3"/>
                                          </w:divBdr>
                                          <w:divsChild>
                                            <w:div w:id="6936561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42129120">
                          <w:marLeft w:val="0"/>
                          <w:marRight w:val="0"/>
                          <w:marTop w:val="0"/>
                          <w:marBottom w:val="0"/>
                          <w:divBdr>
                            <w:top w:val="single" w:sz="2" w:space="0" w:color="auto"/>
                            <w:left w:val="single" w:sz="2" w:space="0" w:color="auto"/>
                            <w:bottom w:val="single" w:sz="6" w:space="0" w:color="auto"/>
                            <w:right w:val="single" w:sz="2" w:space="0" w:color="auto"/>
                          </w:divBdr>
                          <w:divsChild>
                            <w:div w:id="1881554084">
                              <w:marLeft w:val="0"/>
                              <w:marRight w:val="0"/>
                              <w:marTop w:val="100"/>
                              <w:marBottom w:val="100"/>
                              <w:divBdr>
                                <w:top w:val="single" w:sz="2" w:space="0" w:color="D9D9E3"/>
                                <w:left w:val="single" w:sz="2" w:space="0" w:color="D9D9E3"/>
                                <w:bottom w:val="single" w:sz="2" w:space="0" w:color="D9D9E3"/>
                                <w:right w:val="single" w:sz="2" w:space="0" w:color="D9D9E3"/>
                              </w:divBdr>
                              <w:divsChild>
                                <w:div w:id="163596968">
                                  <w:marLeft w:val="0"/>
                                  <w:marRight w:val="0"/>
                                  <w:marTop w:val="0"/>
                                  <w:marBottom w:val="0"/>
                                  <w:divBdr>
                                    <w:top w:val="single" w:sz="2" w:space="0" w:color="D9D9E3"/>
                                    <w:left w:val="single" w:sz="2" w:space="0" w:color="D9D9E3"/>
                                    <w:bottom w:val="single" w:sz="2" w:space="0" w:color="D9D9E3"/>
                                    <w:right w:val="single" w:sz="2" w:space="0" w:color="D9D9E3"/>
                                  </w:divBdr>
                                  <w:divsChild>
                                    <w:div w:id="10667600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66732182">
                                  <w:marLeft w:val="0"/>
                                  <w:marRight w:val="0"/>
                                  <w:marTop w:val="0"/>
                                  <w:marBottom w:val="0"/>
                                  <w:divBdr>
                                    <w:top w:val="single" w:sz="2" w:space="0" w:color="D9D9E3"/>
                                    <w:left w:val="single" w:sz="2" w:space="0" w:color="D9D9E3"/>
                                    <w:bottom w:val="single" w:sz="2" w:space="0" w:color="D9D9E3"/>
                                    <w:right w:val="single" w:sz="2" w:space="0" w:color="D9D9E3"/>
                                  </w:divBdr>
                                  <w:divsChild>
                                    <w:div w:id="1526089816">
                                      <w:marLeft w:val="0"/>
                                      <w:marRight w:val="0"/>
                                      <w:marTop w:val="0"/>
                                      <w:marBottom w:val="0"/>
                                      <w:divBdr>
                                        <w:top w:val="single" w:sz="2" w:space="0" w:color="D9D9E3"/>
                                        <w:left w:val="single" w:sz="2" w:space="0" w:color="D9D9E3"/>
                                        <w:bottom w:val="single" w:sz="2" w:space="0" w:color="D9D9E3"/>
                                        <w:right w:val="single" w:sz="2" w:space="0" w:color="D9D9E3"/>
                                      </w:divBdr>
                                      <w:divsChild>
                                        <w:div w:id="9414985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04644678">
                          <w:marLeft w:val="0"/>
                          <w:marRight w:val="0"/>
                          <w:marTop w:val="0"/>
                          <w:marBottom w:val="0"/>
                          <w:divBdr>
                            <w:top w:val="single" w:sz="2" w:space="0" w:color="auto"/>
                            <w:left w:val="single" w:sz="2" w:space="0" w:color="auto"/>
                            <w:bottom w:val="single" w:sz="6" w:space="0" w:color="auto"/>
                            <w:right w:val="single" w:sz="2" w:space="0" w:color="auto"/>
                          </w:divBdr>
                          <w:divsChild>
                            <w:div w:id="914824560">
                              <w:marLeft w:val="0"/>
                              <w:marRight w:val="0"/>
                              <w:marTop w:val="100"/>
                              <w:marBottom w:val="100"/>
                              <w:divBdr>
                                <w:top w:val="single" w:sz="2" w:space="0" w:color="D9D9E3"/>
                                <w:left w:val="single" w:sz="2" w:space="0" w:color="D9D9E3"/>
                                <w:bottom w:val="single" w:sz="2" w:space="0" w:color="D9D9E3"/>
                                <w:right w:val="single" w:sz="2" w:space="0" w:color="D9D9E3"/>
                              </w:divBdr>
                              <w:divsChild>
                                <w:div w:id="1117024395">
                                  <w:marLeft w:val="0"/>
                                  <w:marRight w:val="0"/>
                                  <w:marTop w:val="0"/>
                                  <w:marBottom w:val="0"/>
                                  <w:divBdr>
                                    <w:top w:val="single" w:sz="2" w:space="0" w:color="D9D9E3"/>
                                    <w:left w:val="single" w:sz="2" w:space="0" w:color="D9D9E3"/>
                                    <w:bottom w:val="single" w:sz="2" w:space="0" w:color="D9D9E3"/>
                                    <w:right w:val="single" w:sz="2" w:space="0" w:color="D9D9E3"/>
                                  </w:divBdr>
                                  <w:divsChild>
                                    <w:div w:id="735905971">
                                      <w:marLeft w:val="0"/>
                                      <w:marRight w:val="0"/>
                                      <w:marTop w:val="0"/>
                                      <w:marBottom w:val="0"/>
                                      <w:divBdr>
                                        <w:top w:val="single" w:sz="2" w:space="0" w:color="D9D9E3"/>
                                        <w:left w:val="single" w:sz="2" w:space="0" w:color="D9D9E3"/>
                                        <w:bottom w:val="single" w:sz="2" w:space="0" w:color="D9D9E3"/>
                                        <w:right w:val="single" w:sz="2" w:space="0" w:color="D9D9E3"/>
                                      </w:divBdr>
                                      <w:divsChild>
                                        <w:div w:id="1258098266">
                                          <w:marLeft w:val="0"/>
                                          <w:marRight w:val="0"/>
                                          <w:marTop w:val="0"/>
                                          <w:marBottom w:val="0"/>
                                          <w:divBdr>
                                            <w:top w:val="single" w:sz="2" w:space="0" w:color="D9D9E3"/>
                                            <w:left w:val="single" w:sz="2" w:space="0" w:color="D9D9E3"/>
                                            <w:bottom w:val="single" w:sz="2" w:space="0" w:color="D9D9E3"/>
                                            <w:right w:val="single" w:sz="2" w:space="0" w:color="D9D9E3"/>
                                          </w:divBdr>
                                          <w:divsChild>
                                            <w:div w:id="1534996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05819628">
          <w:marLeft w:val="0"/>
          <w:marRight w:val="0"/>
          <w:marTop w:val="0"/>
          <w:marBottom w:val="0"/>
          <w:divBdr>
            <w:top w:val="none" w:sz="0" w:space="0" w:color="auto"/>
            <w:left w:val="none" w:sz="0" w:space="0" w:color="auto"/>
            <w:bottom w:val="none" w:sz="0" w:space="0" w:color="auto"/>
            <w:right w:val="none" w:sz="0" w:space="0" w:color="auto"/>
          </w:divBdr>
          <w:divsChild>
            <w:div w:id="641423485">
              <w:marLeft w:val="0"/>
              <w:marRight w:val="0"/>
              <w:marTop w:val="0"/>
              <w:marBottom w:val="0"/>
              <w:divBdr>
                <w:top w:val="single" w:sz="2" w:space="0" w:color="D9D9E3"/>
                <w:left w:val="single" w:sz="2" w:space="0" w:color="D9D9E3"/>
                <w:bottom w:val="single" w:sz="2" w:space="0" w:color="D9D9E3"/>
                <w:right w:val="single" w:sz="2" w:space="0" w:color="D9D9E3"/>
              </w:divBdr>
              <w:divsChild>
                <w:div w:id="2140686942">
                  <w:marLeft w:val="0"/>
                  <w:marRight w:val="0"/>
                  <w:marTop w:val="0"/>
                  <w:marBottom w:val="0"/>
                  <w:divBdr>
                    <w:top w:val="single" w:sz="2" w:space="0" w:color="D9D9E3"/>
                    <w:left w:val="single" w:sz="2" w:space="0" w:color="D9D9E3"/>
                    <w:bottom w:val="single" w:sz="2" w:space="0" w:color="D9D9E3"/>
                    <w:right w:val="single" w:sz="2" w:space="0" w:color="D9D9E3"/>
                  </w:divBdr>
                  <w:divsChild>
                    <w:div w:id="1689523021">
                      <w:marLeft w:val="0"/>
                      <w:marRight w:val="0"/>
                      <w:marTop w:val="0"/>
                      <w:marBottom w:val="0"/>
                      <w:divBdr>
                        <w:top w:val="single" w:sz="2" w:space="0" w:color="D9D9E3"/>
                        <w:left w:val="single" w:sz="2" w:space="0" w:color="D9D9E3"/>
                        <w:bottom w:val="single" w:sz="2" w:space="0" w:color="D9D9E3"/>
                        <w:right w:val="single" w:sz="2" w:space="0" w:color="D9D9E3"/>
                      </w:divBdr>
                      <w:divsChild>
                        <w:div w:id="98136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93666049">
      <w:bodyDiv w:val="1"/>
      <w:marLeft w:val="0"/>
      <w:marRight w:val="0"/>
      <w:marTop w:val="0"/>
      <w:marBottom w:val="0"/>
      <w:divBdr>
        <w:top w:val="none" w:sz="0" w:space="0" w:color="auto"/>
        <w:left w:val="none" w:sz="0" w:space="0" w:color="auto"/>
        <w:bottom w:val="none" w:sz="0" w:space="0" w:color="auto"/>
        <w:right w:val="none" w:sz="0" w:space="0" w:color="auto"/>
      </w:divBdr>
    </w:div>
    <w:div w:id="902712175">
      <w:bodyDiv w:val="1"/>
      <w:marLeft w:val="0"/>
      <w:marRight w:val="0"/>
      <w:marTop w:val="0"/>
      <w:marBottom w:val="0"/>
      <w:divBdr>
        <w:top w:val="none" w:sz="0" w:space="0" w:color="auto"/>
        <w:left w:val="none" w:sz="0" w:space="0" w:color="auto"/>
        <w:bottom w:val="none" w:sz="0" w:space="0" w:color="auto"/>
        <w:right w:val="none" w:sz="0" w:space="0" w:color="auto"/>
      </w:divBdr>
      <w:divsChild>
        <w:div w:id="2006929642">
          <w:marLeft w:val="0"/>
          <w:marRight w:val="0"/>
          <w:marTop w:val="0"/>
          <w:marBottom w:val="0"/>
          <w:divBdr>
            <w:top w:val="none" w:sz="0" w:space="0" w:color="auto"/>
            <w:left w:val="none" w:sz="0" w:space="0" w:color="auto"/>
            <w:bottom w:val="none" w:sz="0" w:space="0" w:color="auto"/>
            <w:right w:val="none" w:sz="0" w:space="0" w:color="auto"/>
          </w:divBdr>
        </w:div>
      </w:divsChild>
    </w:div>
    <w:div w:id="922566942">
      <w:bodyDiv w:val="1"/>
      <w:marLeft w:val="0"/>
      <w:marRight w:val="0"/>
      <w:marTop w:val="0"/>
      <w:marBottom w:val="0"/>
      <w:divBdr>
        <w:top w:val="none" w:sz="0" w:space="0" w:color="auto"/>
        <w:left w:val="none" w:sz="0" w:space="0" w:color="auto"/>
        <w:bottom w:val="none" w:sz="0" w:space="0" w:color="auto"/>
        <w:right w:val="none" w:sz="0" w:space="0" w:color="auto"/>
      </w:divBdr>
    </w:div>
    <w:div w:id="948202049">
      <w:bodyDiv w:val="1"/>
      <w:marLeft w:val="0"/>
      <w:marRight w:val="0"/>
      <w:marTop w:val="0"/>
      <w:marBottom w:val="0"/>
      <w:divBdr>
        <w:top w:val="none" w:sz="0" w:space="0" w:color="auto"/>
        <w:left w:val="none" w:sz="0" w:space="0" w:color="auto"/>
        <w:bottom w:val="none" w:sz="0" w:space="0" w:color="auto"/>
        <w:right w:val="none" w:sz="0" w:space="0" w:color="auto"/>
      </w:divBdr>
    </w:div>
    <w:div w:id="1017270852">
      <w:bodyDiv w:val="1"/>
      <w:marLeft w:val="0"/>
      <w:marRight w:val="0"/>
      <w:marTop w:val="0"/>
      <w:marBottom w:val="0"/>
      <w:divBdr>
        <w:top w:val="none" w:sz="0" w:space="0" w:color="auto"/>
        <w:left w:val="none" w:sz="0" w:space="0" w:color="auto"/>
        <w:bottom w:val="none" w:sz="0" w:space="0" w:color="auto"/>
        <w:right w:val="none" w:sz="0" w:space="0" w:color="auto"/>
      </w:divBdr>
      <w:divsChild>
        <w:div w:id="1232691919">
          <w:marLeft w:val="0"/>
          <w:marRight w:val="0"/>
          <w:marTop w:val="0"/>
          <w:marBottom w:val="0"/>
          <w:divBdr>
            <w:top w:val="none" w:sz="0" w:space="0" w:color="auto"/>
            <w:left w:val="none" w:sz="0" w:space="0" w:color="auto"/>
            <w:bottom w:val="none" w:sz="0" w:space="0" w:color="auto"/>
            <w:right w:val="none" w:sz="0" w:space="0" w:color="auto"/>
          </w:divBdr>
          <w:divsChild>
            <w:div w:id="917977652">
              <w:marLeft w:val="0"/>
              <w:marRight w:val="0"/>
              <w:marTop w:val="0"/>
              <w:marBottom w:val="0"/>
              <w:divBdr>
                <w:top w:val="none" w:sz="0" w:space="0" w:color="auto"/>
                <w:left w:val="none" w:sz="0" w:space="0" w:color="auto"/>
                <w:bottom w:val="none" w:sz="0" w:space="0" w:color="auto"/>
                <w:right w:val="none" w:sz="0" w:space="0" w:color="auto"/>
              </w:divBdr>
            </w:div>
            <w:div w:id="1193345090">
              <w:marLeft w:val="0"/>
              <w:marRight w:val="0"/>
              <w:marTop w:val="0"/>
              <w:marBottom w:val="0"/>
              <w:divBdr>
                <w:top w:val="none" w:sz="0" w:space="0" w:color="auto"/>
                <w:left w:val="none" w:sz="0" w:space="0" w:color="auto"/>
                <w:bottom w:val="none" w:sz="0" w:space="0" w:color="auto"/>
                <w:right w:val="none" w:sz="0" w:space="0" w:color="auto"/>
              </w:divBdr>
            </w:div>
            <w:div w:id="1340934468">
              <w:marLeft w:val="0"/>
              <w:marRight w:val="0"/>
              <w:marTop w:val="0"/>
              <w:marBottom w:val="0"/>
              <w:divBdr>
                <w:top w:val="none" w:sz="0" w:space="0" w:color="auto"/>
                <w:left w:val="none" w:sz="0" w:space="0" w:color="auto"/>
                <w:bottom w:val="none" w:sz="0" w:space="0" w:color="auto"/>
                <w:right w:val="none" w:sz="0" w:space="0" w:color="auto"/>
              </w:divBdr>
            </w:div>
            <w:div w:id="1789818244">
              <w:marLeft w:val="0"/>
              <w:marRight w:val="0"/>
              <w:marTop w:val="0"/>
              <w:marBottom w:val="0"/>
              <w:divBdr>
                <w:top w:val="none" w:sz="0" w:space="0" w:color="auto"/>
                <w:left w:val="none" w:sz="0" w:space="0" w:color="auto"/>
                <w:bottom w:val="none" w:sz="0" w:space="0" w:color="auto"/>
                <w:right w:val="none" w:sz="0" w:space="0" w:color="auto"/>
              </w:divBdr>
            </w:div>
            <w:div w:id="1907378256">
              <w:marLeft w:val="0"/>
              <w:marRight w:val="0"/>
              <w:marTop w:val="0"/>
              <w:marBottom w:val="0"/>
              <w:divBdr>
                <w:top w:val="none" w:sz="0" w:space="0" w:color="auto"/>
                <w:left w:val="none" w:sz="0" w:space="0" w:color="auto"/>
                <w:bottom w:val="none" w:sz="0" w:space="0" w:color="auto"/>
                <w:right w:val="none" w:sz="0" w:space="0" w:color="auto"/>
              </w:divBdr>
            </w:div>
            <w:div w:id="1971593423">
              <w:marLeft w:val="0"/>
              <w:marRight w:val="0"/>
              <w:marTop w:val="0"/>
              <w:marBottom w:val="0"/>
              <w:divBdr>
                <w:top w:val="none" w:sz="0" w:space="0" w:color="auto"/>
                <w:left w:val="none" w:sz="0" w:space="0" w:color="auto"/>
                <w:bottom w:val="none" w:sz="0" w:space="0" w:color="auto"/>
                <w:right w:val="none" w:sz="0" w:space="0" w:color="auto"/>
              </w:divBdr>
            </w:div>
            <w:div w:id="19806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9728">
      <w:bodyDiv w:val="1"/>
      <w:marLeft w:val="0"/>
      <w:marRight w:val="0"/>
      <w:marTop w:val="0"/>
      <w:marBottom w:val="0"/>
      <w:divBdr>
        <w:top w:val="none" w:sz="0" w:space="0" w:color="auto"/>
        <w:left w:val="none" w:sz="0" w:space="0" w:color="auto"/>
        <w:bottom w:val="none" w:sz="0" w:space="0" w:color="auto"/>
        <w:right w:val="none" w:sz="0" w:space="0" w:color="auto"/>
      </w:divBdr>
    </w:div>
    <w:div w:id="1049066636">
      <w:bodyDiv w:val="1"/>
      <w:marLeft w:val="0"/>
      <w:marRight w:val="0"/>
      <w:marTop w:val="0"/>
      <w:marBottom w:val="0"/>
      <w:divBdr>
        <w:top w:val="none" w:sz="0" w:space="0" w:color="auto"/>
        <w:left w:val="none" w:sz="0" w:space="0" w:color="auto"/>
        <w:bottom w:val="none" w:sz="0" w:space="0" w:color="auto"/>
        <w:right w:val="none" w:sz="0" w:space="0" w:color="auto"/>
      </w:divBdr>
    </w:div>
    <w:div w:id="1163820047">
      <w:bodyDiv w:val="1"/>
      <w:marLeft w:val="0"/>
      <w:marRight w:val="0"/>
      <w:marTop w:val="0"/>
      <w:marBottom w:val="0"/>
      <w:divBdr>
        <w:top w:val="none" w:sz="0" w:space="0" w:color="auto"/>
        <w:left w:val="none" w:sz="0" w:space="0" w:color="auto"/>
        <w:bottom w:val="none" w:sz="0" w:space="0" w:color="auto"/>
        <w:right w:val="none" w:sz="0" w:space="0" w:color="auto"/>
      </w:divBdr>
    </w:div>
    <w:div w:id="1185555209">
      <w:bodyDiv w:val="1"/>
      <w:marLeft w:val="0"/>
      <w:marRight w:val="0"/>
      <w:marTop w:val="0"/>
      <w:marBottom w:val="0"/>
      <w:divBdr>
        <w:top w:val="none" w:sz="0" w:space="0" w:color="auto"/>
        <w:left w:val="none" w:sz="0" w:space="0" w:color="auto"/>
        <w:bottom w:val="none" w:sz="0" w:space="0" w:color="auto"/>
        <w:right w:val="none" w:sz="0" w:space="0" w:color="auto"/>
      </w:divBdr>
    </w:div>
    <w:div w:id="1207791036">
      <w:bodyDiv w:val="1"/>
      <w:marLeft w:val="0"/>
      <w:marRight w:val="0"/>
      <w:marTop w:val="0"/>
      <w:marBottom w:val="0"/>
      <w:divBdr>
        <w:top w:val="none" w:sz="0" w:space="0" w:color="auto"/>
        <w:left w:val="none" w:sz="0" w:space="0" w:color="auto"/>
        <w:bottom w:val="none" w:sz="0" w:space="0" w:color="auto"/>
        <w:right w:val="none" w:sz="0" w:space="0" w:color="auto"/>
      </w:divBdr>
    </w:div>
    <w:div w:id="1297031108">
      <w:bodyDiv w:val="1"/>
      <w:marLeft w:val="0"/>
      <w:marRight w:val="0"/>
      <w:marTop w:val="0"/>
      <w:marBottom w:val="0"/>
      <w:divBdr>
        <w:top w:val="none" w:sz="0" w:space="0" w:color="auto"/>
        <w:left w:val="none" w:sz="0" w:space="0" w:color="auto"/>
        <w:bottom w:val="none" w:sz="0" w:space="0" w:color="auto"/>
        <w:right w:val="none" w:sz="0" w:space="0" w:color="auto"/>
      </w:divBdr>
    </w:div>
    <w:div w:id="1337541593">
      <w:bodyDiv w:val="1"/>
      <w:marLeft w:val="0"/>
      <w:marRight w:val="0"/>
      <w:marTop w:val="0"/>
      <w:marBottom w:val="0"/>
      <w:divBdr>
        <w:top w:val="none" w:sz="0" w:space="0" w:color="auto"/>
        <w:left w:val="none" w:sz="0" w:space="0" w:color="auto"/>
        <w:bottom w:val="none" w:sz="0" w:space="0" w:color="auto"/>
        <w:right w:val="none" w:sz="0" w:space="0" w:color="auto"/>
      </w:divBdr>
    </w:div>
    <w:div w:id="1374378994">
      <w:bodyDiv w:val="1"/>
      <w:marLeft w:val="0"/>
      <w:marRight w:val="0"/>
      <w:marTop w:val="0"/>
      <w:marBottom w:val="0"/>
      <w:divBdr>
        <w:top w:val="none" w:sz="0" w:space="0" w:color="auto"/>
        <w:left w:val="none" w:sz="0" w:space="0" w:color="auto"/>
        <w:bottom w:val="none" w:sz="0" w:space="0" w:color="auto"/>
        <w:right w:val="none" w:sz="0" w:space="0" w:color="auto"/>
      </w:divBdr>
      <w:divsChild>
        <w:div w:id="2138326977">
          <w:marLeft w:val="0"/>
          <w:marRight w:val="0"/>
          <w:marTop w:val="0"/>
          <w:marBottom w:val="0"/>
          <w:divBdr>
            <w:top w:val="none" w:sz="0" w:space="0" w:color="auto"/>
            <w:left w:val="none" w:sz="0" w:space="0" w:color="auto"/>
            <w:bottom w:val="none" w:sz="0" w:space="0" w:color="auto"/>
            <w:right w:val="none" w:sz="0" w:space="0" w:color="auto"/>
          </w:divBdr>
          <w:divsChild>
            <w:div w:id="10417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1745">
      <w:bodyDiv w:val="1"/>
      <w:marLeft w:val="0"/>
      <w:marRight w:val="0"/>
      <w:marTop w:val="0"/>
      <w:marBottom w:val="0"/>
      <w:divBdr>
        <w:top w:val="none" w:sz="0" w:space="0" w:color="auto"/>
        <w:left w:val="none" w:sz="0" w:space="0" w:color="auto"/>
        <w:bottom w:val="none" w:sz="0" w:space="0" w:color="auto"/>
        <w:right w:val="none" w:sz="0" w:space="0" w:color="auto"/>
      </w:divBdr>
    </w:div>
    <w:div w:id="1458791664">
      <w:bodyDiv w:val="1"/>
      <w:marLeft w:val="0"/>
      <w:marRight w:val="0"/>
      <w:marTop w:val="0"/>
      <w:marBottom w:val="0"/>
      <w:divBdr>
        <w:top w:val="none" w:sz="0" w:space="0" w:color="auto"/>
        <w:left w:val="none" w:sz="0" w:space="0" w:color="auto"/>
        <w:bottom w:val="none" w:sz="0" w:space="0" w:color="auto"/>
        <w:right w:val="none" w:sz="0" w:space="0" w:color="auto"/>
      </w:divBdr>
    </w:div>
    <w:div w:id="1490512774">
      <w:bodyDiv w:val="1"/>
      <w:marLeft w:val="0"/>
      <w:marRight w:val="0"/>
      <w:marTop w:val="0"/>
      <w:marBottom w:val="0"/>
      <w:divBdr>
        <w:top w:val="none" w:sz="0" w:space="0" w:color="auto"/>
        <w:left w:val="none" w:sz="0" w:space="0" w:color="auto"/>
        <w:bottom w:val="none" w:sz="0" w:space="0" w:color="auto"/>
        <w:right w:val="none" w:sz="0" w:space="0" w:color="auto"/>
      </w:divBdr>
      <w:divsChild>
        <w:div w:id="572356405">
          <w:marLeft w:val="0"/>
          <w:marRight w:val="0"/>
          <w:marTop w:val="0"/>
          <w:marBottom w:val="0"/>
          <w:divBdr>
            <w:top w:val="none" w:sz="0" w:space="0" w:color="auto"/>
            <w:left w:val="none" w:sz="0" w:space="0" w:color="auto"/>
            <w:bottom w:val="none" w:sz="0" w:space="0" w:color="auto"/>
            <w:right w:val="none" w:sz="0" w:space="0" w:color="auto"/>
          </w:divBdr>
          <w:divsChild>
            <w:div w:id="14122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40271">
      <w:bodyDiv w:val="1"/>
      <w:marLeft w:val="0"/>
      <w:marRight w:val="0"/>
      <w:marTop w:val="0"/>
      <w:marBottom w:val="0"/>
      <w:divBdr>
        <w:top w:val="none" w:sz="0" w:space="0" w:color="auto"/>
        <w:left w:val="none" w:sz="0" w:space="0" w:color="auto"/>
        <w:bottom w:val="none" w:sz="0" w:space="0" w:color="auto"/>
        <w:right w:val="none" w:sz="0" w:space="0" w:color="auto"/>
      </w:divBdr>
    </w:div>
    <w:div w:id="1593901900">
      <w:bodyDiv w:val="1"/>
      <w:marLeft w:val="0"/>
      <w:marRight w:val="0"/>
      <w:marTop w:val="0"/>
      <w:marBottom w:val="0"/>
      <w:divBdr>
        <w:top w:val="none" w:sz="0" w:space="0" w:color="auto"/>
        <w:left w:val="none" w:sz="0" w:space="0" w:color="auto"/>
        <w:bottom w:val="none" w:sz="0" w:space="0" w:color="auto"/>
        <w:right w:val="none" w:sz="0" w:space="0" w:color="auto"/>
      </w:divBdr>
    </w:div>
    <w:div w:id="1621305900">
      <w:bodyDiv w:val="1"/>
      <w:marLeft w:val="0"/>
      <w:marRight w:val="0"/>
      <w:marTop w:val="0"/>
      <w:marBottom w:val="0"/>
      <w:divBdr>
        <w:top w:val="none" w:sz="0" w:space="0" w:color="auto"/>
        <w:left w:val="none" w:sz="0" w:space="0" w:color="auto"/>
        <w:bottom w:val="none" w:sz="0" w:space="0" w:color="auto"/>
        <w:right w:val="none" w:sz="0" w:space="0" w:color="auto"/>
      </w:divBdr>
    </w:div>
    <w:div w:id="1653220975">
      <w:bodyDiv w:val="1"/>
      <w:marLeft w:val="0"/>
      <w:marRight w:val="0"/>
      <w:marTop w:val="0"/>
      <w:marBottom w:val="0"/>
      <w:divBdr>
        <w:top w:val="none" w:sz="0" w:space="0" w:color="auto"/>
        <w:left w:val="none" w:sz="0" w:space="0" w:color="auto"/>
        <w:bottom w:val="none" w:sz="0" w:space="0" w:color="auto"/>
        <w:right w:val="none" w:sz="0" w:space="0" w:color="auto"/>
      </w:divBdr>
      <w:divsChild>
        <w:div w:id="679353692">
          <w:marLeft w:val="0"/>
          <w:marRight w:val="0"/>
          <w:marTop w:val="0"/>
          <w:marBottom w:val="0"/>
          <w:divBdr>
            <w:top w:val="none" w:sz="0" w:space="0" w:color="auto"/>
            <w:left w:val="none" w:sz="0" w:space="0" w:color="auto"/>
            <w:bottom w:val="none" w:sz="0" w:space="0" w:color="auto"/>
            <w:right w:val="none" w:sz="0" w:space="0" w:color="auto"/>
          </w:divBdr>
        </w:div>
      </w:divsChild>
    </w:div>
    <w:div w:id="1708605316">
      <w:bodyDiv w:val="1"/>
      <w:marLeft w:val="0"/>
      <w:marRight w:val="0"/>
      <w:marTop w:val="0"/>
      <w:marBottom w:val="0"/>
      <w:divBdr>
        <w:top w:val="none" w:sz="0" w:space="0" w:color="auto"/>
        <w:left w:val="none" w:sz="0" w:space="0" w:color="auto"/>
        <w:bottom w:val="none" w:sz="0" w:space="0" w:color="auto"/>
        <w:right w:val="none" w:sz="0" w:space="0" w:color="auto"/>
      </w:divBdr>
    </w:div>
    <w:div w:id="1738436584">
      <w:bodyDiv w:val="1"/>
      <w:marLeft w:val="0"/>
      <w:marRight w:val="0"/>
      <w:marTop w:val="0"/>
      <w:marBottom w:val="0"/>
      <w:divBdr>
        <w:top w:val="none" w:sz="0" w:space="0" w:color="auto"/>
        <w:left w:val="none" w:sz="0" w:space="0" w:color="auto"/>
        <w:bottom w:val="none" w:sz="0" w:space="0" w:color="auto"/>
        <w:right w:val="none" w:sz="0" w:space="0" w:color="auto"/>
      </w:divBdr>
    </w:div>
    <w:div w:id="1793134591">
      <w:bodyDiv w:val="1"/>
      <w:marLeft w:val="0"/>
      <w:marRight w:val="0"/>
      <w:marTop w:val="0"/>
      <w:marBottom w:val="0"/>
      <w:divBdr>
        <w:top w:val="none" w:sz="0" w:space="0" w:color="auto"/>
        <w:left w:val="none" w:sz="0" w:space="0" w:color="auto"/>
        <w:bottom w:val="none" w:sz="0" w:space="0" w:color="auto"/>
        <w:right w:val="none" w:sz="0" w:space="0" w:color="auto"/>
      </w:divBdr>
      <w:divsChild>
        <w:div w:id="227494276">
          <w:marLeft w:val="0"/>
          <w:marRight w:val="0"/>
          <w:marTop w:val="0"/>
          <w:marBottom w:val="0"/>
          <w:divBdr>
            <w:top w:val="none" w:sz="0" w:space="0" w:color="auto"/>
            <w:left w:val="none" w:sz="0" w:space="0" w:color="auto"/>
            <w:bottom w:val="none" w:sz="0" w:space="0" w:color="auto"/>
            <w:right w:val="none" w:sz="0" w:space="0" w:color="auto"/>
          </w:divBdr>
          <w:divsChild>
            <w:div w:id="15547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08998">
      <w:bodyDiv w:val="1"/>
      <w:marLeft w:val="0"/>
      <w:marRight w:val="0"/>
      <w:marTop w:val="0"/>
      <w:marBottom w:val="0"/>
      <w:divBdr>
        <w:top w:val="none" w:sz="0" w:space="0" w:color="auto"/>
        <w:left w:val="none" w:sz="0" w:space="0" w:color="auto"/>
        <w:bottom w:val="none" w:sz="0" w:space="0" w:color="auto"/>
        <w:right w:val="none" w:sz="0" w:space="0" w:color="auto"/>
      </w:divBdr>
    </w:div>
    <w:div w:id="1825076727">
      <w:bodyDiv w:val="1"/>
      <w:marLeft w:val="0"/>
      <w:marRight w:val="0"/>
      <w:marTop w:val="0"/>
      <w:marBottom w:val="0"/>
      <w:divBdr>
        <w:top w:val="none" w:sz="0" w:space="0" w:color="auto"/>
        <w:left w:val="none" w:sz="0" w:space="0" w:color="auto"/>
        <w:bottom w:val="none" w:sz="0" w:space="0" w:color="auto"/>
        <w:right w:val="none" w:sz="0" w:space="0" w:color="auto"/>
      </w:divBdr>
    </w:div>
    <w:div w:id="1863401141">
      <w:bodyDiv w:val="1"/>
      <w:marLeft w:val="0"/>
      <w:marRight w:val="0"/>
      <w:marTop w:val="0"/>
      <w:marBottom w:val="0"/>
      <w:divBdr>
        <w:top w:val="none" w:sz="0" w:space="0" w:color="auto"/>
        <w:left w:val="none" w:sz="0" w:space="0" w:color="auto"/>
        <w:bottom w:val="none" w:sz="0" w:space="0" w:color="auto"/>
        <w:right w:val="none" w:sz="0" w:space="0" w:color="auto"/>
      </w:divBdr>
    </w:div>
    <w:div w:id="1876580217">
      <w:bodyDiv w:val="1"/>
      <w:marLeft w:val="0"/>
      <w:marRight w:val="0"/>
      <w:marTop w:val="0"/>
      <w:marBottom w:val="0"/>
      <w:divBdr>
        <w:top w:val="none" w:sz="0" w:space="0" w:color="auto"/>
        <w:left w:val="none" w:sz="0" w:space="0" w:color="auto"/>
        <w:bottom w:val="none" w:sz="0" w:space="0" w:color="auto"/>
        <w:right w:val="none" w:sz="0" w:space="0" w:color="auto"/>
      </w:divBdr>
    </w:div>
    <w:div w:id="1889222383">
      <w:bodyDiv w:val="1"/>
      <w:marLeft w:val="0"/>
      <w:marRight w:val="0"/>
      <w:marTop w:val="0"/>
      <w:marBottom w:val="0"/>
      <w:divBdr>
        <w:top w:val="none" w:sz="0" w:space="0" w:color="auto"/>
        <w:left w:val="none" w:sz="0" w:space="0" w:color="auto"/>
        <w:bottom w:val="none" w:sz="0" w:space="0" w:color="auto"/>
        <w:right w:val="none" w:sz="0" w:space="0" w:color="auto"/>
      </w:divBdr>
      <w:divsChild>
        <w:div w:id="1877614881">
          <w:marLeft w:val="0"/>
          <w:marRight w:val="0"/>
          <w:marTop w:val="0"/>
          <w:marBottom w:val="0"/>
          <w:divBdr>
            <w:top w:val="none" w:sz="0" w:space="0" w:color="auto"/>
            <w:left w:val="none" w:sz="0" w:space="0" w:color="auto"/>
            <w:bottom w:val="none" w:sz="0" w:space="0" w:color="auto"/>
            <w:right w:val="none" w:sz="0" w:space="0" w:color="auto"/>
          </w:divBdr>
          <w:divsChild>
            <w:div w:id="1010641676">
              <w:marLeft w:val="0"/>
              <w:marRight w:val="0"/>
              <w:marTop w:val="0"/>
              <w:marBottom w:val="0"/>
              <w:divBdr>
                <w:top w:val="none" w:sz="0" w:space="0" w:color="auto"/>
                <w:left w:val="none" w:sz="0" w:space="0" w:color="auto"/>
                <w:bottom w:val="none" w:sz="0" w:space="0" w:color="auto"/>
                <w:right w:val="none" w:sz="0" w:space="0" w:color="auto"/>
              </w:divBdr>
              <w:divsChild>
                <w:div w:id="1543979264">
                  <w:marLeft w:val="0"/>
                  <w:marRight w:val="0"/>
                  <w:marTop w:val="0"/>
                  <w:marBottom w:val="0"/>
                  <w:divBdr>
                    <w:top w:val="none" w:sz="0" w:space="0" w:color="auto"/>
                    <w:left w:val="none" w:sz="0" w:space="0" w:color="auto"/>
                    <w:bottom w:val="none" w:sz="0" w:space="0" w:color="auto"/>
                    <w:right w:val="none" w:sz="0" w:space="0" w:color="auto"/>
                  </w:divBdr>
                  <w:divsChild>
                    <w:div w:id="1825778687">
                      <w:marLeft w:val="0"/>
                      <w:marRight w:val="0"/>
                      <w:marTop w:val="0"/>
                      <w:marBottom w:val="0"/>
                      <w:divBdr>
                        <w:top w:val="none" w:sz="0" w:space="0" w:color="auto"/>
                        <w:left w:val="none" w:sz="0" w:space="0" w:color="auto"/>
                        <w:bottom w:val="none" w:sz="0" w:space="0" w:color="auto"/>
                        <w:right w:val="none" w:sz="0" w:space="0" w:color="auto"/>
                      </w:divBdr>
                      <w:divsChild>
                        <w:div w:id="798454014">
                          <w:marLeft w:val="0"/>
                          <w:marRight w:val="0"/>
                          <w:marTop w:val="0"/>
                          <w:marBottom w:val="0"/>
                          <w:divBdr>
                            <w:top w:val="none" w:sz="0" w:space="0" w:color="auto"/>
                            <w:left w:val="none" w:sz="0" w:space="0" w:color="auto"/>
                            <w:bottom w:val="none" w:sz="0" w:space="0" w:color="auto"/>
                            <w:right w:val="none" w:sz="0" w:space="0" w:color="auto"/>
                          </w:divBdr>
                          <w:divsChild>
                            <w:div w:id="309943307">
                              <w:marLeft w:val="0"/>
                              <w:marRight w:val="0"/>
                              <w:marTop w:val="0"/>
                              <w:marBottom w:val="0"/>
                              <w:divBdr>
                                <w:top w:val="none" w:sz="0" w:space="0" w:color="auto"/>
                                <w:left w:val="none" w:sz="0" w:space="0" w:color="auto"/>
                                <w:bottom w:val="none" w:sz="0" w:space="0" w:color="auto"/>
                                <w:right w:val="none" w:sz="0" w:space="0" w:color="auto"/>
                              </w:divBdr>
                              <w:divsChild>
                                <w:div w:id="7507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424215">
      <w:bodyDiv w:val="1"/>
      <w:marLeft w:val="0"/>
      <w:marRight w:val="0"/>
      <w:marTop w:val="0"/>
      <w:marBottom w:val="0"/>
      <w:divBdr>
        <w:top w:val="none" w:sz="0" w:space="0" w:color="auto"/>
        <w:left w:val="none" w:sz="0" w:space="0" w:color="auto"/>
        <w:bottom w:val="none" w:sz="0" w:space="0" w:color="auto"/>
        <w:right w:val="none" w:sz="0" w:space="0" w:color="auto"/>
      </w:divBdr>
    </w:div>
    <w:div w:id="2020621253">
      <w:bodyDiv w:val="1"/>
      <w:marLeft w:val="0"/>
      <w:marRight w:val="0"/>
      <w:marTop w:val="0"/>
      <w:marBottom w:val="0"/>
      <w:divBdr>
        <w:top w:val="none" w:sz="0" w:space="0" w:color="auto"/>
        <w:left w:val="none" w:sz="0" w:space="0" w:color="auto"/>
        <w:bottom w:val="none" w:sz="0" w:space="0" w:color="auto"/>
        <w:right w:val="none" w:sz="0" w:space="0" w:color="auto"/>
      </w:divBdr>
      <w:divsChild>
        <w:div w:id="463621839">
          <w:marLeft w:val="0"/>
          <w:marRight w:val="0"/>
          <w:marTop w:val="0"/>
          <w:marBottom w:val="0"/>
          <w:divBdr>
            <w:top w:val="none" w:sz="0" w:space="0" w:color="auto"/>
            <w:left w:val="none" w:sz="0" w:space="0" w:color="auto"/>
            <w:bottom w:val="none" w:sz="0" w:space="0" w:color="auto"/>
            <w:right w:val="none" w:sz="0" w:space="0" w:color="auto"/>
          </w:divBdr>
          <w:divsChild>
            <w:div w:id="15172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1892">
      <w:bodyDiv w:val="1"/>
      <w:marLeft w:val="0"/>
      <w:marRight w:val="0"/>
      <w:marTop w:val="0"/>
      <w:marBottom w:val="0"/>
      <w:divBdr>
        <w:top w:val="none" w:sz="0" w:space="0" w:color="auto"/>
        <w:left w:val="none" w:sz="0" w:space="0" w:color="auto"/>
        <w:bottom w:val="none" w:sz="0" w:space="0" w:color="auto"/>
        <w:right w:val="none" w:sz="0" w:space="0" w:color="auto"/>
      </w:divBdr>
    </w:div>
    <w:div w:id="2062824530">
      <w:bodyDiv w:val="1"/>
      <w:marLeft w:val="0"/>
      <w:marRight w:val="0"/>
      <w:marTop w:val="0"/>
      <w:marBottom w:val="0"/>
      <w:divBdr>
        <w:top w:val="none" w:sz="0" w:space="0" w:color="auto"/>
        <w:left w:val="none" w:sz="0" w:space="0" w:color="auto"/>
        <w:bottom w:val="none" w:sz="0" w:space="0" w:color="auto"/>
        <w:right w:val="none" w:sz="0" w:space="0" w:color="auto"/>
      </w:divBdr>
      <w:divsChild>
        <w:div w:id="185288912">
          <w:marLeft w:val="0"/>
          <w:marRight w:val="0"/>
          <w:marTop w:val="0"/>
          <w:marBottom w:val="0"/>
          <w:divBdr>
            <w:top w:val="none" w:sz="0" w:space="0" w:color="auto"/>
            <w:left w:val="none" w:sz="0" w:space="0" w:color="auto"/>
            <w:bottom w:val="none" w:sz="0" w:space="0" w:color="auto"/>
            <w:right w:val="none" w:sz="0" w:space="0" w:color="auto"/>
          </w:divBdr>
        </w:div>
      </w:divsChild>
    </w:div>
    <w:div w:id="2075152305">
      <w:bodyDiv w:val="1"/>
      <w:marLeft w:val="0"/>
      <w:marRight w:val="0"/>
      <w:marTop w:val="0"/>
      <w:marBottom w:val="0"/>
      <w:divBdr>
        <w:top w:val="none" w:sz="0" w:space="0" w:color="auto"/>
        <w:left w:val="none" w:sz="0" w:space="0" w:color="auto"/>
        <w:bottom w:val="none" w:sz="0" w:space="0" w:color="auto"/>
        <w:right w:val="none" w:sz="0" w:space="0" w:color="auto"/>
      </w:divBdr>
      <w:divsChild>
        <w:div w:id="1612472183">
          <w:marLeft w:val="0"/>
          <w:marRight w:val="0"/>
          <w:marTop w:val="0"/>
          <w:marBottom w:val="0"/>
          <w:divBdr>
            <w:top w:val="none" w:sz="0" w:space="0" w:color="auto"/>
            <w:left w:val="none" w:sz="0" w:space="0" w:color="auto"/>
            <w:bottom w:val="none" w:sz="0" w:space="0" w:color="auto"/>
            <w:right w:val="none" w:sz="0" w:space="0" w:color="auto"/>
          </w:divBdr>
          <w:divsChild>
            <w:div w:id="171576016">
              <w:marLeft w:val="0"/>
              <w:marRight w:val="0"/>
              <w:marTop w:val="0"/>
              <w:marBottom w:val="0"/>
              <w:divBdr>
                <w:top w:val="none" w:sz="0" w:space="0" w:color="auto"/>
                <w:left w:val="none" w:sz="0" w:space="0" w:color="auto"/>
                <w:bottom w:val="none" w:sz="0" w:space="0" w:color="auto"/>
                <w:right w:val="none" w:sz="0" w:space="0" w:color="auto"/>
              </w:divBdr>
              <w:divsChild>
                <w:div w:id="1944418296">
                  <w:marLeft w:val="0"/>
                  <w:marRight w:val="0"/>
                  <w:marTop w:val="0"/>
                  <w:marBottom w:val="0"/>
                  <w:divBdr>
                    <w:top w:val="none" w:sz="0" w:space="0" w:color="auto"/>
                    <w:left w:val="none" w:sz="0" w:space="0" w:color="auto"/>
                    <w:bottom w:val="none" w:sz="0" w:space="0" w:color="auto"/>
                    <w:right w:val="none" w:sz="0" w:space="0" w:color="auto"/>
                  </w:divBdr>
                  <w:divsChild>
                    <w:div w:id="1183474975">
                      <w:marLeft w:val="0"/>
                      <w:marRight w:val="0"/>
                      <w:marTop w:val="0"/>
                      <w:marBottom w:val="0"/>
                      <w:divBdr>
                        <w:top w:val="none" w:sz="0" w:space="0" w:color="auto"/>
                        <w:left w:val="none" w:sz="0" w:space="0" w:color="auto"/>
                        <w:bottom w:val="none" w:sz="0" w:space="0" w:color="auto"/>
                        <w:right w:val="none" w:sz="0" w:space="0" w:color="auto"/>
                      </w:divBdr>
                      <w:divsChild>
                        <w:div w:id="322855441">
                          <w:marLeft w:val="0"/>
                          <w:marRight w:val="0"/>
                          <w:marTop w:val="0"/>
                          <w:marBottom w:val="0"/>
                          <w:divBdr>
                            <w:top w:val="none" w:sz="0" w:space="0" w:color="auto"/>
                            <w:left w:val="none" w:sz="0" w:space="0" w:color="auto"/>
                            <w:bottom w:val="none" w:sz="0" w:space="0" w:color="auto"/>
                            <w:right w:val="none" w:sz="0" w:space="0" w:color="auto"/>
                          </w:divBdr>
                          <w:divsChild>
                            <w:div w:id="538668584">
                              <w:marLeft w:val="0"/>
                              <w:marRight w:val="0"/>
                              <w:marTop w:val="0"/>
                              <w:marBottom w:val="0"/>
                              <w:divBdr>
                                <w:top w:val="none" w:sz="0" w:space="0" w:color="auto"/>
                                <w:left w:val="none" w:sz="0" w:space="0" w:color="auto"/>
                                <w:bottom w:val="none" w:sz="0" w:space="0" w:color="auto"/>
                                <w:right w:val="none" w:sz="0" w:space="0" w:color="auto"/>
                              </w:divBdr>
                              <w:divsChild>
                                <w:div w:id="819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745117">
      <w:bodyDiv w:val="1"/>
      <w:marLeft w:val="0"/>
      <w:marRight w:val="0"/>
      <w:marTop w:val="0"/>
      <w:marBottom w:val="0"/>
      <w:divBdr>
        <w:top w:val="none" w:sz="0" w:space="0" w:color="auto"/>
        <w:left w:val="none" w:sz="0" w:space="0" w:color="auto"/>
        <w:bottom w:val="none" w:sz="0" w:space="0" w:color="auto"/>
        <w:right w:val="none" w:sz="0" w:space="0" w:color="auto"/>
      </w:divBdr>
    </w:div>
    <w:div w:id="210272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lfhelpafrica.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etpub\wwwroot\group\identity\market\downloads\is_templates\AMIS%20Bid%20Document%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CED48-54F5-409E-A392-957B5583D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C:\Inetpub\wwwroot\group\identity\market\downloads\is_templates\AMIS Bid Document Page.dot</Template>
  <TotalTime>12</TotalTime>
  <Pages>4</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Head of Operations UK</vt:lpstr>
    </vt:vector>
  </TitlesOfParts>
  <Company>Gorta Self Help Africa</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Operations UK</dc:title>
  <dc:subject/>
  <dc:creator>S. Walsh</dc:creator>
  <cp:keywords/>
  <cp:lastModifiedBy>Domia Phiri</cp:lastModifiedBy>
  <cp:revision>4</cp:revision>
  <cp:lastPrinted>2016-06-27T09:30:00Z</cp:lastPrinted>
  <dcterms:created xsi:type="dcterms:W3CDTF">2025-12-10T07:03:00Z</dcterms:created>
  <dcterms:modified xsi:type="dcterms:W3CDTF">2026-01-27T13:38:00Z</dcterms:modified>
</cp:coreProperties>
</file>