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551445" w:rsidRDefault="00310FCC" w:rsidP="00310FCC">
      <w:pPr>
        <w:jc w:val="center"/>
        <w:rPr>
          <w:rFonts w:ascii="Times New Roman" w:hAnsi="Times New Roman"/>
          <w:b/>
          <w:noProof/>
          <w:sz w:val="24"/>
          <w:szCs w:val="24"/>
        </w:rPr>
      </w:pPr>
      <w:r w:rsidRPr="00551445">
        <w:rPr>
          <w:rFonts w:ascii="Times New Roman" w:hAnsi="Times New Roman"/>
          <w:b/>
          <w:noProof/>
          <w:sz w:val="24"/>
          <w:szCs w:val="24"/>
        </w:rPr>
        <w:t>JOB DESCRIPTION</w:t>
      </w:r>
    </w:p>
    <w:p w14:paraId="0AF20CFD" w14:textId="77777777" w:rsidR="00B402CF" w:rsidRPr="00551445" w:rsidRDefault="00B402CF" w:rsidP="00310FCC">
      <w:pPr>
        <w:jc w:val="center"/>
        <w:rPr>
          <w:rFonts w:ascii="Times New Roman" w:hAnsi="Times New Roman"/>
          <w:b/>
          <w:noProof/>
          <w:sz w:val="24"/>
          <w:szCs w:val="24"/>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20"/>
        <w:gridCol w:w="7086"/>
      </w:tblGrid>
      <w:tr w:rsidR="001A11EC" w:rsidRPr="00551445" w14:paraId="6305BC81" w14:textId="77777777" w:rsidTr="73725731">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551445" w:rsidRDefault="001A11EC" w:rsidP="00B402CF">
            <w:pPr>
              <w:spacing w:before="60" w:after="60" w:line="240" w:lineRule="auto"/>
              <w:rPr>
                <w:rFonts w:ascii="Times New Roman" w:hAnsi="Times New Roman"/>
                <w:b/>
                <w:sz w:val="24"/>
                <w:szCs w:val="24"/>
              </w:rPr>
            </w:pPr>
            <w:r w:rsidRPr="00551445">
              <w:rPr>
                <w:rFonts w:ascii="Times New Roman" w:hAnsi="Times New Roman"/>
                <w:b/>
                <w:color w:val="0070C0"/>
                <w:sz w:val="24"/>
                <w:szCs w:val="24"/>
              </w:rPr>
              <w:t>JD Unique ID</w:t>
            </w: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77777777" w:rsidR="001A11EC" w:rsidRPr="00551445" w:rsidRDefault="001A11EC" w:rsidP="001A11EC">
            <w:pPr>
              <w:spacing w:before="60" w:after="60" w:line="240" w:lineRule="auto"/>
              <w:jc w:val="both"/>
              <w:rPr>
                <w:rFonts w:ascii="Times New Roman" w:hAnsi="Times New Roman"/>
                <w:sz w:val="24"/>
                <w:szCs w:val="24"/>
              </w:rPr>
            </w:pPr>
          </w:p>
        </w:tc>
      </w:tr>
      <w:tr w:rsidR="00310FCC" w:rsidRPr="00551445" w14:paraId="4704841E" w14:textId="77777777" w:rsidTr="73725731">
        <w:tc>
          <w:tcPr>
            <w:tcW w:w="2520" w:type="dxa"/>
          </w:tcPr>
          <w:p w14:paraId="2C8EE63D" w14:textId="3F33A46C" w:rsidR="00310FCC" w:rsidRPr="00551445" w:rsidRDefault="00310FCC" w:rsidP="00B402CF">
            <w:pPr>
              <w:spacing w:before="60" w:after="60" w:line="240" w:lineRule="auto"/>
              <w:rPr>
                <w:rFonts w:ascii="Times New Roman" w:hAnsi="Times New Roman"/>
                <w:b/>
                <w:sz w:val="24"/>
                <w:szCs w:val="24"/>
              </w:rPr>
            </w:pPr>
            <w:r w:rsidRPr="00551445">
              <w:rPr>
                <w:rFonts w:ascii="Times New Roman" w:hAnsi="Times New Roman"/>
                <w:b/>
                <w:sz w:val="24"/>
                <w:szCs w:val="24"/>
              </w:rPr>
              <w:t>Job Title</w:t>
            </w:r>
          </w:p>
        </w:tc>
        <w:tc>
          <w:tcPr>
            <w:tcW w:w="7086" w:type="dxa"/>
          </w:tcPr>
          <w:p w14:paraId="01236C75" w14:textId="632D769D" w:rsidR="00310FCC" w:rsidRPr="00551445" w:rsidRDefault="221E087D" w:rsidP="2F223489">
            <w:pPr>
              <w:pStyle w:val="NormalWeb"/>
              <w:shd w:val="clear" w:color="auto" w:fill="FFFFFF" w:themeFill="background1"/>
              <w:spacing w:before="0" w:beforeAutospacing="0" w:after="0" w:afterAutospacing="0"/>
              <w:rPr>
                <w:lang w:val="en-IE"/>
              </w:rPr>
            </w:pPr>
            <w:r w:rsidRPr="221E087D">
              <w:rPr>
                <w:lang w:val="en-IE"/>
              </w:rPr>
              <w:t>DISTRICT IRRIGATION/NUTRITION OFFICER</w:t>
            </w:r>
          </w:p>
        </w:tc>
      </w:tr>
      <w:tr w:rsidR="00FF7C5E" w:rsidRPr="00551445" w14:paraId="76E33890" w14:textId="77777777" w:rsidTr="73725731">
        <w:tc>
          <w:tcPr>
            <w:tcW w:w="2520" w:type="dxa"/>
          </w:tcPr>
          <w:p w14:paraId="134D54E9" w14:textId="430B9B48" w:rsidR="00FF7C5E" w:rsidRPr="00551445" w:rsidRDefault="00FF7C5E" w:rsidP="00B402CF">
            <w:pPr>
              <w:spacing w:before="60" w:after="60" w:line="240" w:lineRule="auto"/>
              <w:rPr>
                <w:rFonts w:ascii="Times New Roman" w:hAnsi="Times New Roman"/>
                <w:b/>
                <w:sz w:val="24"/>
                <w:szCs w:val="24"/>
              </w:rPr>
            </w:pPr>
            <w:r w:rsidRPr="00551445">
              <w:rPr>
                <w:rFonts w:ascii="Times New Roman" w:hAnsi="Times New Roman"/>
                <w:b/>
                <w:sz w:val="24"/>
                <w:szCs w:val="24"/>
              </w:rPr>
              <w:t>Company</w:t>
            </w:r>
            <w:r w:rsidR="00BC3B07" w:rsidRPr="00551445">
              <w:rPr>
                <w:rFonts w:ascii="Times New Roman" w:hAnsi="Times New Roman"/>
                <w:b/>
                <w:sz w:val="24"/>
                <w:szCs w:val="24"/>
              </w:rPr>
              <w:t>/Employer</w:t>
            </w:r>
          </w:p>
        </w:tc>
        <w:tc>
          <w:tcPr>
            <w:tcW w:w="7086" w:type="dxa"/>
          </w:tcPr>
          <w:p w14:paraId="18BF1DB4" w14:textId="21DAA108" w:rsidR="00FF7C5E" w:rsidRPr="00551445" w:rsidRDefault="00EA4E1D" w:rsidP="1021388D">
            <w:pPr>
              <w:spacing w:before="60" w:after="60" w:line="240" w:lineRule="auto"/>
              <w:jc w:val="both"/>
              <w:rPr>
                <w:rFonts w:ascii="Times New Roman" w:hAnsi="Times New Roman"/>
                <w:sz w:val="24"/>
                <w:szCs w:val="24"/>
              </w:rPr>
            </w:pPr>
            <w:r w:rsidRPr="00551445">
              <w:rPr>
                <w:rFonts w:ascii="Times New Roman" w:hAnsi="Times New Roman"/>
                <w:sz w:val="24"/>
                <w:szCs w:val="24"/>
              </w:rPr>
              <w:t>SELF HELP AFRICA</w:t>
            </w:r>
          </w:p>
        </w:tc>
      </w:tr>
      <w:tr w:rsidR="00DA4CB9" w:rsidRPr="00551445" w14:paraId="6F6DBFF9" w14:textId="77777777" w:rsidTr="73725731">
        <w:tc>
          <w:tcPr>
            <w:tcW w:w="2520" w:type="dxa"/>
          </w:tcPr>
          <w:p w14:paraId="05FDD2AB" w14:textId="2FA40975" w:rsidR="00DA4CB9" w:rsidRPr="00551445" w:rsidRDefault="00816AA4" w:rsidP="00B402CF">
            <w:pPr>
              <w:spacing w:before="60" w:after="60" w:line="240" w:lineRule="auto"/>
              <w:rPr>
                <w:rFonts w:ascii="Times New Roman" w:hAnsi="Times New Roman"/>
                <w:b/>
                <w:sz w:val="24"/>
                <w:szCs w:val="24"/>
              </w:rPr>
            </w:pPr>
            <w:r w:rsidRPr="00551445">
              <w:rPr>
                <w:rFonts w:ascii="Times New Roman" w:hAnsi="Times New Roman"/>
                <w:b/>
                <w:sz w:val="24"/>
                <w:szCs w:val="24"/>
              </w:rPr>
              <w:t>Location</w:t>
            </w:r>
          </w:p>
        </w:tc>
        <w:tc>
          <w:tcPr>
            <w:tcW w:w="7086" w:type="dxa"/>
          </w:tcPr>
          <w:p w14:paraId="7587A264" w14:textId="4056D2D8" w:rsidR="00DA4CB9" w:rsidRPr="00551445" w:rsidRDefault="00E44DE3" w:rsidP="1021388D">
            <w:pPr>
              <w:spacing w:before="60" w:after="60" w:line="240" w:lineRule="auto"/>
              <w:jc w:val="both"/>
              <w:rPr>
                <w:rFonts w:ascii="Times New Roman" w:hAnsi="Times New Roman"/>
                <w:sz w:val="24"/>
                <w:szCs w:val="24"/>
              </w:rPr>
            </w:pPr>
            <w:r w:rsidRPr="00551445">
              <w:rPr>
                <w:rFonts w:ascii="Times New Roman" w:hAnsi="Times New Roman"/>
                <w:sz w:val="24"/>
                <w:szCs w:val="24"/>
              </w:rPr>
              <w:t>CHIKWAWA AND CHITIPA</w:t>
            </w:r>
          </w:p>
        </w:tc>
      </w:tr>
      <w:tr w:rsidR="00DA4CB9" w:rsidRPr="00551445" w14:paraId="00DA12E1" w14:textId="77777777" w:rsidTr="73725731">
        <w:tc>
          <w:tcPr>
            <w:tcW w:w="2520" w:type="dxa"/>
          </w:tcPr>
          <w:p w14:paraId="606AB827" w14:textId="282507AC" w:rsidR="00DA4CB9" w:rsidRPr="00551445" w:rsidRDefault="00F069D5" w:rsidP="00B402CF">
            <w:pPr>
              <w:spacing w:before="60" w:after="60" w:line="240" w:lineRule="auto"/>
              <w:rPr>
                <w:rFonts w:ascii="Times New Roman" w:hAnsi="Times New Roman"/>
                <w:b/>
                <w:sz w:val="24"/>
                <w:szCs w:val="24"/>
              </w:rPr>
            </w:pPr>
            <w:r w:rsidRPr="00551445">
              <w:rPr>
                <w:rFonts w:ascii="Times New Roman" w:hAnsi="Times New Roman"/>
                <w:b/>
                <w:sz w:val="24"/>
                <w:szCs w:val="24"/>
              </w:rPr>
              <w:t>Contract type</w:t>
            </w:r>
          </w:p>
        </w:tc>
        <w:tc>
          <w:tcPr>
            <w:tcW w:w="7086" w:type="dxa"/>
          </w:tcPr>
          <w:p w14:paraId="7927A461" w14:textId="68BF046C" w:rsidR="00DA4CB9" w:rsidRPr="00551445" w:rsidRDefault="00E44DE3" w:rsidP="00E44DE3">
            <w:pPr>
              <w:spacing w:before="60" w:after="60" w:line="240" w:lineRule="auto"/>
              <w:jc w:val="both"/>
              <w:rPr>
                <w:rFonts w:ascii="Times New Roman" w:hAnsi="Times New Roman"/>
                <w:sz w:val="24"/>
                <w:szCs w:val="24"/>
              </w:rPr>
            </w:pPr>
            <w:r w:rsidRPr="00551445">
              <w:rPr>
                <w:rFonts w:ascii="Times New Roman" w:hAnsi="Times New Roman"/>
                <w:sz w:val="24"/>
                <w:szCs w:val="24"/>
              </w:rPr>
              <w:t>SHORT TERM</w:t>
            </w:r>
          </w:p>
        </w:tc>
      </w:tr>
      <w:tr w:rsidR="00F069D5" w:rsidRPr="00551445" w14:paraId="3DA19B22" w14:textId="77777777" w:rsidTr="73725731">
        <w:tc>
          <w:tcPr>
            <w:tcW w:w="2520" w:type="dxa"/>
          </w:tcPr>
          <w:p w14:paraId="27B0D06F" w14:textId="44506A1D" w:rsidR="00F069D5" w:rsidRPr="00551445" w:rsidRDefault="00F069D5" w:rsidP="00B402CF">
            <w:pPr>
              <w:spacing w:before="60" w:line="240" w:lineRule="auto"/>
              <w:rPr>
                <w:rFonts w:ascii="Times New Roman" w:hAnsi="Times New Roman"/>
                <w:b/>
                <w:sz w:val="24"/>
                <w:szCs w:val="24"/>
              </w:rPr>
            </w:pPr>
            <w:r w:rsidRPr="00551445">
              <w:rPr>
                <w:rFonts w:ascii="Times New Roman" w:hAnsi="Times New Roman"/>
                <w:b/>
                <w:sz w:val="24"/>
                <w:szCs w:val="24"/>
              </w:rPr>
              <w:t>Reports to</w:t>
            </w:r>
          </w:p>
        </w:tc>
        <w:tc>
          <w:tcPr>
            <w:tcW w:w="7086" w:type="dxa"/>
          </w:tcPr>
          <w:p w14:paraId="263E431E" w14:textId="36705FB8" w:rsidR="000F482F" w:rsidRPr="00551445" w:rsidRDefault="00EA4E1D" w:rsidP="000F482F">
            <w:pPr>
              <w:rPr>
                <w:rFonts w:ascii="Times New Roman" w:hAnsi="Times New Roman"/>
                <w:sz w:val="24"/>
                <w:szCs w:val="24"/>
              </w:rPr>
            </w:pPr>
            <w:r w:rsidRPr="00551445">
              <w:rPr>
                <w:rFonts w:ascii="Times New Roman" w:hAnsi="Times New Roman"/>
                <w:sz w:val="24"/>
                <w:szCs w:val="24"/>
              </w:rPr>
              <w:t>PROJECT MANAGER</w:t>
            </w:r>
          </w:p>
        </w:tc>
      </w:tr>
      <w:tr w:rsidR="00F069D5" w:rsidRPr="00551445" w14:paraId="76F402B5" w14:textId="77777777" w:rsidTr="73725731">
        <w:tc>
          <w:tcPr>
            <w:tcW w:w="2520" w:type="dxa"/>
          </w:tcPr>
          <w:p w14:paraId="0133EFB4" w14:textId="12FE6409" w:rsidR="00F069D5" w:rsidRPr="00551445" w:rsidRDefault="00F069D5" w:rsidP="00B402CF">
            <w:pPr>
              <w:spacing w:before="60" w:line="240" w:lineRule="auto"/>
              <w:rPr>
                <w:rFonts w:ascii="Times New Roman" w:hAnsi="Times New Roman"/>
                <w:b/>
                <w:sz w:val="24"/>
                <w:szCs w:val="24"/>
              </w:rPr>
            </w:pPr>
            <w:r w:rsidRPr="00551445">
              <w:rPr>
                <w:rFonts w:ascii="Times New Roman" w:hAnsi="Times New Roman"/>
                <w:b/>
                <w:sz w:val="24"/>
                <w:szCs w:val="24"/>
              </w:rPr>
              <w:t xml:space="preserve">Organisation </w:t>
            </w:r>
            <w:r w:rsidR="00B402CF" w:rsidRPr="00551445">
              <w:rPr>
                <w:rFonts w:ascii="Times New Roman" w:hAnsi="Times New Roman"/>
                <w:b/>
                <w:sz w:val="24"/>
                <w:szCs w:val="24"/>
              </w:rPr>
              <w:t>O</w:t>
            </w:r>
            <w:r w:rsidR="00EC4B05" w:rsidRPr="00551445">
              <w:rPr>
                <w:rFonts w:ascii="Times New Roman" w:hAnsi="Times New Roman"/>
                <w:b/>
                <w:sz w:val="24"/>
                <w:szCs w:val="24"/>
              </w:rPr>
              <w:t>verview</w:t>
            </w:r>
          </w:p>
          <w:p w14:paraId="407F8D21" w14:textId="77777777" w:rsidR="00F069D5" w:rsidRPr="00551445" w:rsidRDefault="00F069D5" w:rsidP="00F069D5">
            <w:pPr>
              <w:spacing w:before="60" w:line="240" w:lineRule="auto"/>
              <w:jc w:val="center"/>
              <w:rPr>
                <w:rFonts w:ascii="Times New Roman" w:hAnsi="Times New Roman"/>
                <w:b/>
                <w:sz w:val="24"/>
                <w:szCs w:val="24"/>
              </w:rPr>
            </w:pPr>
          </w:p>
          <w:p w14:paraId="765418D7" w14:textId="1363B4D0" w:rsidR="00F069D5" w:rsidRPr="00551445" w:rsidRDefault="00F069D5" w:rsidP="00F069D5">
            <w:pPr>
              <w:spacing w:before="60" w:line="240" w:lineRule="auto"/>
              <w:jc w:val="center"/>
              <w:rPr>
                <w:rFonts w:ascii="Times New Roman" w:hAnsi="Times New Roman"/>
                <w:b/>
                <w:sz w:val="24"/>
                <w:szCs w:val="24"/>
              </w:rPr>
            </w:pPr>
          </w:p>
        </w:tc>
        <w:tc>
          <w:tcPr>
            <w:tcW w:w="7086" w:type="dxa"/>
          </w:tcPr>
          <w:p w14:paraId="7856026D" w14:textId="744F0148" w:rsidR="00F069D5" w:rsidRPr="00551445" w:rsidRDefault="00F069D5" w:rsidP="009B1278">
            <w:pPr>
              <w:spacing w:line="240" w:lineRule="auto"/>
              <w:rPr>
                <w:rFonts w:ascii="Times New Roman" w:hAnsi="Times New Roman"/>
                <w:b/>
                <w:bCs/>
                <w:sz w:val="24"/>
                <w:szCs w:val="24"/>
                <w:lang w:val="en-US"/>
              </w:rPr>
            </w:pPr>
            <w:r w:rsidRPr="00551445">
              <w:rPr>
                <w:rFonts w:ascii="Times New Roman" w:hAnsi="Times New Roman"/>
                <w:b/>
                <w:bCs/>
                <w:sz w:val="24"/>
                <w:szCs w:val="24"/>
                <w:lang w:val="en-US"/>
              </w:rPr>
              <w:t xml:space="preserve">About Self Help Africa </w:t>
            </w:r>
          </w:p>
          <w:p w14:paraId="4B3020E5" w14:textId="77777777" w:rsidR="009B1278" w:rsidRPr="00551445" w:rsidRDefault="009B1278" w:rsidP="009B1278">
            <w:pPr>
              <w:spacing w:line="240" w:lineRule="auto"/>
              <w:rPr>
                <w:rFonts w:ascii="Times New Roman" w:hAnsi="Times New Roman"/>
                <w:b/>
                <w:bCs/>
                <w:sz w:val="24"/>
                <w:szCs w:val="24"/>
                <w:lang w:val="en-US"/>
              </w:rPr>
            </w:pPr>
          </w:p>
          <w:p w14:paraId="4B4563CD" w14:textId="131EC87D" w:rsidR="00770D53" w:rsidRPr="00551445" w:rsidRDefault="00770D53" w:rsidP="00770D53">
            <w:pPr>
              <w:pStyle w:val="paragraph"/>
              <w:spacing w:before="0" w:beforeAutospacing="0" w:after="0" w:afterAutospacing="0"/>
              <w:textAlignment w:val="baseline"/>
              <w:rPr>
                <w:color w:val="000000"/>
              </w:rPr>
            </w:pPr>
            <w:r w:rsidRPr="00551445">
              <w:rPr>
                <w:rStyle w:val="normaltextrun"/>
                <w:color w:val="000000"/>
                <w:shd w:val="clear" w:color="auto" w:fill="FFFFFF"/>
              </w:rPr>
              <w:t xml:space="preserve">Established in 1984, Self Help Africa is an international development organisation that works through agriculture and </w:t>
            </w:r>
            <w:proofErr w:type="spellStart"/>
            <w:r w:rsidRPr="00551445">
              <w:rPr>
                <w:rStyle w:val="normaltextrun"/>
                <w:color w:val="000000"/>
                <w:shd w:val="clear" w:color="auto" w:fill="FFFFFF"/>
              </w:rPr>
              <w:t>agri</w:t>
            </w:r>
            <w:proofErr w:type="spellEnd"/>
            <w:r w:rsidRPr="00551445">
              <w:rPr>
                <w:rStyle w:val="normaltextrun"/>
                <w:color w:val="000000"/>
                <w:shd w:val="clear" w:color="auto" w:fill="FFFFFF"/>
              </w:rPr>
              <w:t xml:space="preserve">-enterprise development to address </w:t>
            </w:r>
            <w:r w:rsidR="00363B34" w:rsidRPr="00551445">
              <w:rPr>
                <w:rStyle w:val="normaltextrun"/>
                <w:color w:val="000000"/>
                <w:shd w:val="clear" w:color="auto" w:fill="FFFFFF"/>
              </w:rPr>
              <w:t>hunger, poverty</w:t>
            </w:r>
            <w:r w:rsidRPr="00551445">
              <w:rPr>
                <w:rStyle w:val="normaltextrun"/>
                <w:color w:val="00000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551445">
              <w:rPr>
                <w:rStyle w:val="eop"/>
                <w:color w:val="000000"/>
              </w:rPr>
              <w:t> </w:t>
            </w:r>
          </w:p>
          <w:p w14:paraId="72B5CC36" w14:textId="13BF80BA" w:rsidR="003145E2" w:rsidRPr="00551445" w:rsidRDefault="00770D53" w:rsidP="00207A72">
            <w:pPr>
              <w:pStyle w:val="paragraph"/>
              <w:spacing w:before="0" w:beforeAutospacing="0" w:after="0" w:afterAutospacing="0"/>
              <w:textAlignment w:val="baseline"/>
              <w:rPr>
                <w:rStyle w:val="markedcontent"/>
                <w:shd w:val="clear" w:color="auto" w:fill="FFFFFF"/>
              </w:rPr>
            </w:pPr>
            <w:r w:rsidRPr="00551445">
              <w:rPr>
                <w:rStyle w:val="eop"/>
                <w:color w:val="000000"/>
              </w:rPr>
              <w:t> </w:t>
            </w:r>
          </w:p>
          <w:p w14:paraId="44C9F2BE" w14:textId="3C5B06AA" w:rsidR="009B1278" w:rsidRPr="00551445" w:rsidRDefault="009B1278" w:rsidP="00E86FB1">
            <w:pPr>
              <w:spacing w:line="240" w:lineRule="auto"/>
              <w:jc w:val="both"/>
              <w:rPr>
                <w:rStyle w:val="markedcontent"/>
                <w:rFonts w:ascii="Times New Roman" w:hAnsi="Times New Roman"/>
                <w:color w:val="auto"/>
                <w:sz w:val="24"/>
                <w:szCs w:val="24"/>
                <w:shd w:val="clear" w:color="auto" w:fill="FFFFFF"/>
              </w:rPr>
            </w:pPr>
            <w:r w:rsidRPr="00551445">
              <w:rPr>
                <w:rStyle w:val="markedcontent"/>
                <w:rFonts w:ascii="Times New Roman" w:hAnsi="Times New Roman"/>
                <w:color w:val="auto"/>
                <w:sz w:val="24"/>
                <w:szCs w:val="24"/>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551445" w:rsidRDefault="527E676A" w:rsidP="00E86FB1">
            <w:pPr>
              <w:spacing w:line="240" w:lineRule="auto"/>
              <w:jc w:val="both"/>
              <w:rPr>
                <w:rStyle w:val="markedcontent"/>
                <w:rFonts w:ascii="Times New Roman" w:hAnsi="Times New Roman"/>
                <w:color w:val="auto"/>
                <w:sz w:val="24"/>
                <w:szCs w:val="24"/>
              </w:rPr>
            </w:pPr>
          </w:p>
          <w:p w14:paraId="02C5A0E0" w14:textId="25BB6740" w:rsidR="527E676A" w:rsidRPr="00551445" w:rsidRDefault="009B1278" w:rsidP="00E86FB1">
            <w:pPr>
              <w:spacing w:line="240" w:lineRule="auto"/>
              <w:jc w:val="both"/>
              <w:rPr>
                <w:rStyle w:val="markedcontent"/>
                <w:rFonts w:ascii="Times New Roman" w:hAnsi="Times New Roman"/>
                <w:color w:val="auto"/>
                <w:sz w:val="24"/>
                <w:szCs w:val="24"/>
                <w:shd w:val="clear" w:color="auto" w:fill="FFFFFF"/>
              </w:rPr>
            </w:pPr>
            <w:r w:rsidRPr="00551445">
              <w:rPr>
                <w:rStyle w:val="markedcontent"/>
                <w:rFonts w:ascii="Times New Roman" w:hAnsi="Times New Roman"/>
                <w:color w:val="auto"/>
                <w:sz w:val="24"/>
                <w:szCs w:val="24"/>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551445" w:rsidRDefault="00891FD0" w:rsidP="00E86FB1">
            <w:pPr>
              <w:spacing w:line="240" w:lineRule="auto"/>
              <w:jc w:val="both"/>
              <w:rPr>
                <w:rStyle w:val="markedcontent"/>
                <w:rFonts w:ascii="Times New Roman" w:hAnsi="Times New Roman"/>
                <w:color w:val="auto"/>
                <w:sz w:val="24"/>
                <w:szCs w:val="24"/>
                <w:shd w:val="clear" w:color="auto" w:fill="FFFFFF"/>
              </w:rPr>
            </w:pPr>
          </w:p>
          <w:p w14:paraId="6487B727" w14:textId="76E8A75F" w:rsidR="00F069D5" w:rsidRPr="00551445" w:rsidRDefault="009B1278" w:rsidP="00E86FB1">
            <w:pPr>
              <w:spacing w:line="240" w:lineRule="auto"/>
              <w:jc w:val="both"/>
              <w:rPr>
                <w:rFonts w:ascii="Times New Roman" w:hAnsi="Times New Roman"/>
                <w:sz w:val="24"/>
                <w:szCs w:val="24"/>
              </w:rPr>
            </w:pPr>
            <w:r w:rsidRPr="00551445">
              <w:rPr>
                <w:rStyle w:val="markedcontent"/>
                <w:rFonts w:ascii="Times New Roman" w:hAnsi="Times New Roman"/>
                <w:sz w:val="24"/>
                <w:szCs w:val="24"/>
                <w:shd w:val="clear" w:color="auto" w:fill="FFFFFF"/>
              </w:rPr>
              <w:t>Our three</w:t>
            </w:r>
            <w:r w:rsidR="007B5F56" w:rsidRPr="00551445">
              <w:rPr>
                <w:rStyle w:val="markedcontent"/>
                <w:rFonts w:ascii="Times New Roman" w:hAnsi="Times New Roman"/>
                <w:sz w:val="24"/>
                <w:szCs w:val="24"/>
                <w:shd w:val="clear" w:color="auto" w:fill="FFFFFF"/>
              </w:rPr>
              <w:t xml:space="preserve"> core</w:t>
            </w:r>
            <w:r w:rsidRPr="00551445">
              <w:rPr>
                <w:rStyle w:val="markedcontent"/>
                <w:rFonts w:ascii="Times New Roman" w:hAnsi="Times New Roman"/>
                <w:sz w:val="24"/>
                <w:szCs w:val="24"/>
                <w:shd w:val="clear" w:color="auto" w:fill="FFFFFF"/>
              </w:rPr>
              <w:t xml:space="preserve"> values are:</w:t>
            </w:r>
          </w:p>
          <w:p w14:paraId="468CE61D" w14:textId="76E8A75F" w:rsidR="00F069D5" w:rsidRPr="00551445" w:rsidRDefault="009B1278" w:rsidP="00E86FB1">
            <w:pPr>
              <w:spacing w:line="240" w:lineRule="auto"/>
              <w:jc w:val="both"/>
              <w:rPr>
                <w:rFonts w:ascii="Times New Roman" w:hAnsi="Times New Roman"/>
                <w:sz w:val="24"/>
                <w:szCs w:val="24"/>
              </w:rPr>
            </w:pPr>
            <w:r w:rsidRPr="00551445">
              <w:rPr>
                <w:rStyle w:val="markedcontent"/>
                <w:rFonts w:ascii="Times New Roman" w:hAnsi="Times New Roman"/>
                <w:sz w:val="24"/>
                <w:szCs w:val="24"/>
                <w:shd w:val="clear" w:color="auto" w:fill="FFFFFF"/>
              </w:rPr>
              <w:t xml:space="preserve">▪ </w:t>
            </w:r>
            <w:r w:rsidRPr="00551445">
              <w:rPr>
                <w:rStyle w:val="markedcontent"/>
                <w:rFonts w:ascii="Times New Roman" w:hAnsi="Times New Roman"/>
                <w:b/>
                <w:bCs/>
                <w:sz w:val="24"/>
                <w:szCs w:val="24"/>
                <w:shd w:val="clear" w:color="auto" w:fill="FFFFFF"/>
              </w:rPr>
              <w:t>Impact:</w:t>
            </w:r>
            <w:r w:rsidRPr="00551445">
              <w:rPr>
                <w:rStyle w:val="markedcontent"/>
                <w:rFonts w:ascii="Times New Roman" w:hAnsi="Times New Roman"/>
                <w:sz w:val="24"/>
                <w:szCs w:val="24"/>
                <w:shd w:val="clear" w:color="auto" w:fill="FFFFFF"/>
              </w:rPr>
              <w:t xml:space="preserve"> We are accountable, ambitious and committed to systemic change.</w:t>
            </w:r>
          </w:p>
          <w:p w14:paraId="2523061C" w14:textId="76E8A75F" w:rsidR="00F069D5" w:rsidRPr="00551445" w:rsidRDefault="009B1278" w:rsidP="00E86FB1">
            <w:pPr>
              <w:spacing w:line="240" w:lineRule="auto"/>
              <w:jc w:val="both"/>
              <w:rPr>
                <w:rFonts w:ascii="Times New Roman" w:hAnsi="Times New Roman"/>
                <w:sz w:val="24"/>
                <w:szCs w:val="24"/>
              </w:rPr>
            </w:pPr>
            <w:r w:rsidRPr="00551445">
              <w:rPr>
                <w:rStyle w:val="markedcontent"/>
                <w:rFonts w:ascii="Times New Roman" w:hAnsi="Times New Roman"/>
                <w:sz w:val="24"/>
                <w:szCs w:val="24"/>
                <w:shd w:val="clear" w:color="auto" w:fill="FFFFFF"/>
              </w:rPr>
              <w:t>▪</w:t>
            </w:r>
            <w:r w:rsidRPr="00551445">
              <w:rPr>
                <w:rStyle w:val="markedcontent"/>
                <w:rFonts w:ascii="Times New Roman" w:hAnsi="Times New Roman"/>
                <w:b/>
                <w:bCs/>
                <w:sz w:val="24"/>
                <w:szCs w:val="24"/>
                <w:shd w:val="clear" w:color="auto" w:fill="FFFFFF"/>
              </w:rPr>
              <w:t xml:space="preserve"> Innovation</w:t>
            </w:r>
            <w:r w:rsidRPr="00551445">
              <w:rPr>
                <w:rStyle w:val="markedcontent"/>
                <w:rFonts w:ascii="Times New Roman" w:hAnsi="Times New Roman"/>
                <w:sz w:val="24"/>
                <w:szCs w:val="24"/>
                <w:shd w:val="clear" w:color="auto" w:fill="FFFFFF"/>
              </w:rPr>
              <w:t>: We are agile, creative and enterprising in an ever-changing</w:t>
            </w:r>
          </w:p>
          <w:p w14:paraId="4D527187" w14:textId="76E8A75F" w:rsidR="00F069D5" w:rsidRPr="00551445" w:rsidRDefault="009B1278" w:rsidP="00E86FB1">
            <w:pPr>
              <w:spacing w:line="240" w:lineRule="auto"/>
              <w:jc w:val="both"/>
              <w:rPr>
                <w:rFonts w:ascii="Times New Roman" w:hAnsi="Times New Roman"/>
                <w:sz w:val="24"/>
                <w:szCs w:val="24"/>
              </w:rPr>
            </w:pPr>
            <w:r w:rsidRPr="00551445">
              <w:rPr>
                <w:rStyle w:val="markedcontent"/>
                <w:rFonts w:ascii="Times New Roman" w:hAnsi="Times New Roman"/>
                <w:sz w:val="24"/>
                <w:szCs w:val="24"/>
                <w:shd w:val="clear" w:color="auto" w:fill="FFFFFF"/>
              </w:rPr>
              <w:t>World.</w:t>
            </w:r>
          </w:p>
          <w:p w14:paraId="6D5CDEF1" w14:textId="76E8A75F" w:rsidR="00F069D5" w:rsidRPr="00551445" w:rsidRDefault="009B1278" w:rsidP="00E86FB1">
            <w:pPr>
              <w:spacing w:line="240" w:lineRule="auto"/>
              <w:jc w:val="both"/>
              <w:rPr>
                <w:rFonts w:ascii="Times New Roman" w:hAnsi="Times New Roman"/>
                <w:sz w:val="24"/>
                <w:szCs w:val="24"/>
              </w:rPr>
            </w:pPr>
            <w:r w:rsidRPr="00551445">
              <w:rPr>
                <w:rStyle w:val="markedcontent"/>
                <w:rFonts w:ascii="Times New Roman" w:hAnsi="Times New Roman"/>
                <w:sz w:val="24"/>
                <w:szCs w:val="24"/>
                <w:shd w:val="clear" w:color="auto" w:fill="FFFFFF"/>
              </w:rPr>
              <w:t>▪</w:t>
            </w:r>
            <w:r w:rsidRPr="00551445">
              <w:rPr>
                <w:rStyle w:val="markedcontent"/>
                <w:rFonts w:ascii="Times New Roman" w:hAnsi="Times New Roman"/>
                <w:b/>
                <w:bCs/>
                <w:sz w:val="24"/>
                <w:szCs w:val="24"/>
                <w:shd w:val="clear" w:color="auto" w:fill="FFFFFF"/>
              </w:rPr>
              <w:t xml:space="preserve"> Community</w:t>
            </w:r>
            <w:r w:rsidRPr="00551445">
              <w:rPr>
                <w:rStyle w:val="markedcontent"/>
                <w:rFonts w:ascii="Times New Roman" w:hAnsi="Times New Roman"/>
                <w:sz w:val="24"/>
                <w:szCs w:val="24"/>
                <w:shd w:val="clear" w:color="auto" w:fill="FFFFFF"/>
              </w:rPr>
              <w:t>: We are inclusive, honest and have integrity in our relationships.</w:t>
            </w:r>
          </w:p>
          <w:p w14:paraId="16E554D4" w14:textId="7576E5DA" w:rsidR="005C70A3" w:rsidRPr="00551445" w:rsidRDefault="005C70A3" w:rsidP="009B1278">
            <w:pPr>
              <w:spacing w:line="240" w:lineRule="auto"/>
              <w:rPr>
                <w:rFonts w:ascii="Times New Roman" w:hAnsi="Times New Roman"/>
                <w:sz w:val="24"/>
                <w:szCs w:val="24"/>
              </w:rPr>
            </w:pPr>
          </w:p>
        </w:tc>
      </w:tr>
      <w:tr w:rsidR="00F069D5" w:rsidRPr="00551445" w14:paraId="0A9E34BE" w14:textId="77777777" w:rsidTr="73725731">
        <w:tc>
          <w:tcPr>
            <w:tcW w:w="2520" w:type="dxa"/>
          </w:tcPr>
          <w:p w14:paraId="587A6EDC" w14:textId="3A793E4B" w:rsidR="00F069D5" w:rsidRPr="00551445" w:rsidRDefault="00F069D5" w:rsidP="00E85C5D">
            <w:pPr>
              <w:spacing w:before="60" w:line="240" w:lineRule="auto"/>
              <w:rPr>
                <w:rFonts w:ascii="Times New Roman" w:hAnsi="Times New Roman"/>
                <w:b/>
                <w:sz w:val="24"/>
                <w:szCs w:val="24"/>
              </w:rPr>
            </w:pPr>
            <w:r w:rsidRPr="00551445">
              <w:rPr>
                <w:rFonts w:ascii="Times New Roman" w:hAnsi="Times New Roman"/>
                <w:b/>
                <w:sz w:val="24"/>
                <w:szCs w:val="24"/>
              </w:rPr>
              <w:t>Job Purpose</w:t>
            </w:r>
          </w:p>
          <w:p w14:paraId="0A18D4B7" w14:textId="18537BE0" w:rsidR="00F069D5" w:rsidRPr="00551445" w:rsidRDefault="00F069D5" w:rsidP="00F069D5">
            <w:pPr>
              <w:spacing w:line="240" w:lineRule="auto"/>
              <w:jc w:val="center"/>
              <w:rPr>
                <w:rFonts w:ascii="Times New Roman" w:hAnsi="Times New Roman"/>
                <w:b/>
                <w:sz w:val="24"/>
                <w:szCs w:val="24"/>
              </w:rPr>
            </w:pPr>
          </w:p>
        </w:tc>
        <w:tc>
          <w:tcPr>
            <w:tcW w:w="7086" w:type="dxa"/>
          </w:tcPr>
          <w:p w14:paraId="42C13F17" w14:textId="6AD3BC28" w:rsidR="00E85C5D" w:rsidRPr="00551445" w:rsidRDefault="00EA4E1D" w:rsidP="004645A9">
            <w:pPr>
              <w:spacing w:line="240" w:lineRule="auto"/>
              <w:jc w:val="both"/>
              <w:rPr>
                <w:rStyle w:val="markedcontent"/>
                <w:rFonts w:ascii="Times New Roman" w:hAnsi="Times New Roman"/>
                <w:color w:val="auto"/>
                <w:sz w:val="24"/>
                <w:szCs w:val="24"/>
                <w:shd w:val="clear" w:color="auto" w:fill="FFFFFF"/>
              </w:rPr>
            </w:pPr>
            <w:bookmarkStart w:id="0" w:name="_Hlk190331697"/>
            <w:r w:rsidRPr="00551445">
              <w:rPr>
                <w:rStyle w:val="markedcontent"/>
                <w:rFonts w:ascii="Times New Roman" w:hAnsi="Times New Roman"/>
                <w:color w:val="auto"/>
                <w:sz w:val="24"/>
                <w:szCs w:val="24"/>
                <w:shd w:val="clear" w:color="auto" w:fill="FFFFFF"/>
              </w:rPr>
              <w:t xml:space="preserve">The </w:t>
            </w:r>
            <w:r w:rsidR="00E44DE3" w:rsidRPr="00551445">
              <w:rPr>
                <w:rStyle w:val="markedcontent"/>
                <w:rFonts w:ascii="Times New Roman" w:hAnsi="Times New Roman"/>
                <w:color w:val="auto"/>
                <w:sz w:val="24"/>
                <w:szCs w:val="24"/>
                <w:shd w:val="clear" w:color="auto" w:fill="FFFFFF"/>
              </w:rPr>
              <w:t>District Irrigation/Nutrition Officers</w:t>
            </w:r>
            <w:r w:rsidRPr="00551445">
              <w:rPr>
                <w:rStyle w:val="markedcontent"/>
                <w:rFonts w:ascii="Times New Roman" w:hAnsi="Times New Roman"/>
                <w:color w:val="auto"/>
                <w:sz w:val="24"/>
                <w:szCs w:val="24"/>
                <w:shd w:val="clear" w:color="auto" w:fill="FFFFFF"/>
              </w:rPr>
              <w:t xml:space="preserve"> will be responsible for </w:t>
            </w:r>
            <w:r w:rsidR="00CD5086" w:rsidRPr="00551445">
              <w:rPr>
                <w:rStyle w:val="markedcontent"/>
                <w:rFonts w:ascii="Times New Roman" w:hAnsi="Times New Roman"/>
                <w:color w:val="auto"/>
                <w:sz w:val="24"/>
                <w:szCs w:val="24"/>
              </w:rPr>
              <w:t>promoting and implementing Irrigation concept of School Water, Sanitation, and Hygiene (WASH) project. The focus will be lead in the assessment of the existing school water infrastructure, designing of the drip irrigation drip system at school level in line with the assessment results, supervise and lead in the installation of the irrigation system, capacity building of key school structures and community structures in managing the irrigation system and stakeholder coordination at district and community level</w:t>
            </w:r>
            <w:bookmarkEnd w:id="0"/>
            <w:r w:rsidR="00E44DE3" w:rsidRPr="00551445">
              <w:rPr>
                <w:rStyle w:val="markedcontent"/>
                <w:rFonts w:ascii="Times New Roman" w:hAnsi="Times New Roman"/>
                <w:color w:val="auto"/>
                <w:sz w:val="24"/>
                <w:szCs w:val="24"/>
              </w:rPr>
              <w:t xml:space="preserve">.  </w:t>
            </w:r>
          </w:p>
        </w:tc>
      </w:tr>
      <w:tr w:rsidR="007A2C0A" w:rsidRPr="00551445" w14:paraId="2FE41FC3" w14:textId="77777777" w:rsidTr="73725731">
        <w:trPr>
          <w:trHeight w:val="820"/>
        </w:trPr>
        <w:tc>
          <w:tcPr>
            <w:tcW w:w="2520" w:type="dxa"/>
          </w:tcPr>
          <w:p w14:paraId="21D7991B" w14:textId="5670DAA3" w:rsidR="007A2C0A" w:rsidRPr="00551445" w:rsidRDefault="221E087D" w:rsidP="003A758C">
            <w:pPr>
              <w:spacing w:line="240" w:lineRule="auto"/>
              <w:jc w:val="center"/>
              <w:rPr>
                <w:rFonts w:ascii="Times New Roman" w:hAnsi="Times New Roman"/>
                <w:b/>
                <w:bCs/>
                <w:sz w:val="24"/>
                <w:szCs w:val="24"/>
              </w:rPr>
            </w:pPr>
            <w:r w:rsidRPr="221E087D">
              <w:rPr>
                <w:rFonts w:ascii="Times New Roman" w:hAnsi="Times New Roman"/>
                <w:b/>
                <w:bCs/>
                <w:sz w:val="24"/>
                <w:szCs w:val="24"/>
              </w:rPr>
              <w:lastRenderedPageBreak/>
              <w:t>Key Responsibilities</w:t>
            </w:r>
          </w:p>
          <w:p w14:paraId="4B7AFB4A" w14:textId="77777777" w:rsidR="007A2C0A" w:rsidRPr="00551445" w:rsidRDefault="007A2C0A" w:rsidP="00E85C5D">
            <w:pPr>
              <w:spacing w:line="240" w:lineRule="auto"/>
              <w:rPr>
                <w:rFonts w:ascii="Times New Roman" w:hAnsi="Times New Roman"/>
                <w:b/>
                <w:sz w:val="24"/>
                <w:szCs w:val="24"/>
              </w:rPr>
            </w:pPr>
          </w:p>
          <w:p w14:paraId="725A1943" w14:textId="078D1C15" w:rsidR="007A2C0A" w:rsidRPr="00551445" w:rsidRDefault="007A2C0A" w:rsidP="007A2C0A">
            <w:pPr>
              <w:spacing w:line="240" w:lineRule="auto"/>
              <w:jc w:val="center"/>
              <w:rPr>
                <w:rFonts w:ascii="Times New Roman" w:hAnsi="Times New Roman"/>
                <w:b/>
                <w:sz w:val="24"/>
                <w:szCs w:val="24"/>
              </w:rPr>
            </w:pPr>
          </w:p>
        </w:tc>
        <w:tc>
          <w:tcPr>
            <w:tcW w:w="7086" w:type="dxa"/>
          </w:tcPr>
          <w:p w14:paraId="6C96D3BF" w14:textId="34AC0C8A" w:rsidR="2F223489" w:rsidRDefault="25F4757A" w:rsidP="2F223489">
            <w:pPr>
              <w:numPr>
                <w:ilvl w:val="0"/>
                <w:numId w:val="36"/>
              </w:numPr>
              <w:spacing w:line="240" w:lineRule="auto"/>
              <w:jc w:val="both"/>
              <w:rPr>
                <w:rFonts w:ascii="Times New Roman" w:hAnsi="Times New Roman"/>
                <w:sz w:val="24"/>
                <w:szCs w:val="24"/>
              </w:rPr>
            </w:pPr>
            <w:r w:rsidRPr="25F4757A">
              <w:rPr>
                <w:rFonts w:ascii="Times New Roman" w:hAnsi="Times New Roman"/>
                <w:color w:val="050505"/>
                <w:sz w:val="22"/>
                <w:szCs w:val="22"/>
              </w:rPr>
              <w:t xml:space="preserve">Lead engagement with school and community structures to promote the adoption of the irrigation techniques and existing Solar-Powered Water Supply System (SPWSS) technologies. </w:t>
            </w:r>
          </w:p>
          <w:p w14:paraId="16EE8905" w14:textId="7BFDAC29" w:rsidR="48E5BEEC" w:rsidRDefault="221E087D" w:rsidP="221E087D">
            <w:pPr>
              <w:numPr>
                <w:ilvl w:val="0"/>
                <w:numId w:val="36"/>
              </w:numPr>
              <w:spacing w:line="240" w:lineRule="auto"/>
              <w:jc w:val="both"/>
              <w:rPr>
                <w:rFonts w:ascii="Times New Roman" w:hAnsi="Times New Roman"/>
                <w:color w:val="050505"/>
                <w:sz w:val="22"/>
                <w:szCs w:val="22"/>
              </w:rPr>
            </w:pPr>
            <w:r w:rsidRPr="221E087D">
              <w:rPr>
                <w:rFonts w:ascii="Times New Roman" w:hAnsi="Times New Roman"/>
                <w:color w:val="050505"/>
                <w:sz w:val="22"/>
                <w:szCs w:val="22"/>
              </w:rPr>
              <w:t>Review existing designs and preparations of drip irrigation scheme design for primary schools</w:t>
            </w:r>
          </w:p>
          <w:p w14:paraId="2510B9FB" w14:textId="55247109" w:rsidR="48E5BEEC" w:rsidRDefault="6B986B2B" w:rsidP="6B986B2B">
            <w:pPr>
              <w:numPr>
                <w:ilvl w:val="0"/>
                <w:numId w:val="36"/>
              </w:numPr>
              <w:spacing w:line="240" w:lineRule="auto"/>
              <w:jc w:val="both"/>
              <w:rPr>
                <w:rFonts w:ascii="Times New Roman" w:hAnsi="Times New Roman"/>
                <w:color w:val="050505"/>
                <w:sz w:val="24"/>
                <w:szCs w:val="24"/>
              </w:rPr>
            </w:pPr>
            <w:r w:rsidRPr="6B986B2B">
              <w:rPr>
                <w:rFonts w:ascii="Times New Roman" w:hAnsi="Times New Roman"/>
                <w:color w:val="050505"/>
                <w:sz w:val="24"/>
                <w:szCs w:val="24"/>
              </w:rPr>
              <w:t>Facilitating and supervising construction of the irrigation system for the schools in line with assessment reports.</w:t>
            </w:r>
          </w:p>
          <w:p w14:paraId="4ABC3873" w14:textId="3D44FE92" w:rsidR="4C2EA655" w:rsidRDefault="0B308ABE" w:rsidP="6B986B2B">
            <w:pPr>
              <w:numPr>
                <w:ilvl w:val="0"/>
                <w:numId w:val="36"/>
              </w:numPr>
              <w:spacing w:line="240" w:lineRule="auto"/>
              <w:jc w:val="both"/>
              <w:rPr>
                <w:rFonts w:ascii="Times New Roman" w:hAnsi="Times New Roman"/>
                <w:color w:val="auto"/>
                <w:sz w:val="24"/>
                <w:szCs w:val="24"/>
              </w:rPr>
            </w:pPr>
            <w:r w:rsidRPr="0B308ABE">
              <w:rPr>
                <w:rFonts w:ascii="Times New Roman" w:hAnsi="Times New Roman"/>
                <w:color w:val="auto"/>
                <w:sz w:val="24"/>
                <w:szCs w:val="24"/>
              </w:rPr>
              <w:t>Conduct capacity building to school and community structures on operation and maintenance of irrigation system and SPWSS and cost effective and environmentally sustainable farming methods</w:t>
            </w:r>
          </w:p>
          <w:p w14:paraId="49108603" w14:textId="668547E7" w:rsidR="12B8E7F2" w:rsidRDefault="0F86775A" w:rsidP="6B986B2B">
            <w:pPr>
              <w:numPr>
                <w:ilvl w:val="0"/>
                <w:numId w:val="36"/>
              </w:numPr>
              <w:spacing w:line="240" w:lineRule="auto"/>
              <w:jc w:val="both"/>
              <w:rPr>
                <w:rFonts w:ascii="Times New Roman" w:hAnsi="Times New Roman"/>
                <w:color w:val="auto"/>
                <w:sz w:val="24"/>
                <w:szCs w:val="24"/>
              </w:rPr>
            </w:pPr>
            <w:r w:rsidRPr="0F86775A">
              <w:rPr>
                <w:rFonts w:ascii="Times New Roman" w:hAnsi="Times New Roman"/>
                <w:color w:val="auto"/>
                <w:sz w:val="24"/>
                <w:szCs w:val="24"/>
              </w:rPr>
              <w:t xml:space="preserve">Facilitate health and nutrition education for leaners and school structures </w:t>
            </w:r>
          </w:p>
          <w:p w14:paraId="6213953A" w14:textId="1B9E7B79" w:rsidR="0F86775A" w:rsidRDefault="0F86775A" w:rsidP="0F86775A">
            <w:pPr>
              <w:numPr>
                <w:ilvl w:val="0"/>
                <w:numId w:val="36"/>
              </w:numPr>
              <w:spacing w:line="240" w:lineRule="auto"/>
              <w:jc w:val="both"/>
              <w:rPr>
                <w:rFonts w:ascii="Times New Roman" w:hAnsi="Times New Roman"/>
                <w:color w:val="auto"/>
                <w:sz w:val="24"/>
                <w:szCs w:val="24"/>
              </w:rPr>
            </w:pPr>
            <w:r w:rsidRPr="0F86775A">
              <w:rPr>
                <w:rFonts w:ascii="Times New Roman" w:hAnsi="Times New Roman"/>
                <w:color w:val="auto"/>
                <w:sz w:val="24"/>
                <w:szCs w:val="24"/>
              </w:rPr>
              <w:t>Support the coordination of school nutrition, health and WASH programmes within the school</w:t>
            </w:r>
          </w:p>
          <w:p w14:paraId="3ADCB930" w14:textId="5C1685A3" w:rsidR="12B8E7F2" w:rsidRDefault="0B308ABE" w:rsidP="6B986B2B">
            <w:pPr>
              <w:numPr>
                <w:ilvl w:val="0"/>
                <w:numId w:val="36"/>
              </w:numPr>
              <w:spacing w:line="240" w:lineRule="auto"/>
              <w:jc w:val="both"/>
              <w:rPr>
                <w:rFonts w:ascii="Times New Roman" w:hAnsi="Times New Roman"/>
                <w:color w:val="auto"/>
                <w:sz w:val="24"/>
                <w:szCs w:val="24"/>
              </w:rPr>
            </w:pPr>
            <w:r w:rsidRPr="0B308ABE">
              <w:rPr>
                <w:rFonts w:ascii="Times New Roman" w:hAnsi="Times New Roman"/>
                <w:color w:val="auto"/>
                <w:sz w:val="24"/>
                <w:szCs w:val="24"/>
              </w:rPr>
              <w:t>Assist in the identification of appropriate crops and seedlings that can be produced by schools under this project in line with local conditions.</w:t>
            </w:r>
          </w:p>
          <w:p w14:paraId="4F1797DF" w14:textId="4397EB86" w:rsidR="00EA4E1D" w:rsidRPr="00551445" w:rsidRDefault="00EA4E1D" w:rsidP="00EA4E1D">
            <w:pPr>
              <w:numPr>
                <w:ilvl w:val="0"/>
                <w:numId w:val="36"/>
              </w:numPr>
              <w:spacing w:line="240" w:lineRule="auto"/>
              <w:jc w:val="both"/>
              <w:rPr>
                <w:rFonts w:ascii="Times New Roman" w:hAnsi="Times New Roman"/>
                <w:sz w:val="24"/>
                <w:szCs w:val="24"/>
              </w:rPr>
            </w:pPr>
            <w:bookmarkStart w:id="1" w:name="_Hlk190331739"/>
            <w:r w:rsidRPr="00551445">
              <w:rPr>
                <w:rFonts w:ascii="Times New Roman" w:hAnsi="Times New Roman"/>
                <w:sz w:val="24"/>
                <w:szCs w:val="24"/>
              </w:rPr>
              <w:t xml:space="preserve">Mobilise and sensitize of </w:t>
            </w:r>
            <w:r w:rsidR="004645A9" w:rsidRPr="00551445">
              <w:rPr>
                <w:rFonts w:ascii="Times New Roman" w:hAnsi="Times New Roman"/>
                <w:sz w:val="24"/>
                <w:szCs w:val="24"/>
              </w:rPr>
              <w:t xml:space="preserve">school WASH and management structures, community members and community leadership </w:t>
            </w:r>
            <w:r w:rsidRPr="00551445">
              <w:rPr>
                <w:rFonts w:ascii="Times New Roman" w:hAnsi="Times New Roman"/>
                <w:sz w:val="24"/>
                <w:szCs w:val="24"/>
              </w:rPr>
              <w:t xml:space="preserve">to effectively participate in the project. </w:t>
            </w:r>
          </w:p>
          <w:p w14:paraId="572A1CDA" w14:textId="363347E6" w:rsidR="00EA4E1D" w:rsidRPr="00551445" w:rsidRDefault="00EA4E1D" w:rsidP="00EA4E1D">
            <w:pPr>
              <w:numPr>
                <w:ilvl w:val="0"/>
                <w:numId w:val="36"/>
              </w:numPr>
              <w:spacing w:line="240" w:lineRule="auto"/>
              <w:jc w:val="both"/>
              <w:rPr>
                <w:rFonts w:ascii="Times New Roman" w:hAnsi="Times New Roman"/>
                <w:sz w:val="24"/>
                <w:szCs w:val="24"/>
              </w:rPr>
            </w:pPr>
            <w:r w:rsidRPr="00551445">
              <w:rPr>
                <w:rFonts w:ascii="Times New Roman" w:hAnsi="Times New Roman"/>
                <w:sz w:val="24"/>
                <w:szCs w:val="24"/>
              </w:rPr>
              <w:t>Identify and verify project participants in conjunction with relevant government structures, other SHA projects and WASH partner.</w:t>
            </w:r>
          </w:p>
          <w:p w14:paraId="685A22B0" w14:textId="7472D472" w:rsidR="004645A9" w:rsidRPr="00551445" w:rsidRDefault="5ED11B91" w:rsidP="00EA4E1D">
            <w:pPr>
              <w:numPr>
                <w:ilvl w:val="0"/>
                <w:numId w:val="36"/>
              </w:numPr>
              <w:spacing w:line="240" w:lineRule="auto"/>
              <w:jc w:val="both"/>
              <w:rPr>
                <w:rFonts w:ascii="Times New Roman" w:hAnsi="Times New Roman"/>
                <w:sz w:val="24"/>
                <w:szCs w:val="24"/>
              </w:rPr>
            </w:pPr>
            <w:r w:rsidRPr="5ED11B91">
              <w:rPr>
                <w:rFonts w:ascii="Times New Roman" w:hAnsi="Times New Roman"/>
                <w:sz w:val="24"/>
                <w:szCs w:val="24"/>
              </w:rPr>
              <w:t>Facilitate needs assessment of schools to align with the initiative of incorporating gardens in the school.</w:t>
            </w:r>
          </w:p>
          <w:p w14:paraId="05A1C50B" w14:textId="6E0A2B03" w:rsidR="00EA4E1D" w:rsidRPr="00551445" w:rsidRDefault="00EA4E1D" w:rsidP="00EA4E1D">
            <w:pPr>
              <w:numPr>
                <w:ilvl w:val="0"/>
                <w:numId w:val="36"/>
              </w:numPr>
              <w:spacing w:line="240" w:lineRule="auto"/>
              <w:jc w:val="both"/>
              <w:rPr>
                <w:rFonts w:ascii="Times New Roman" w:hAnsi="Times New Roman"/>
                <w:sz w:val="24"/>
                <w:szCs w:val="24"/>
              </w:rPr>
            </w:pPr>
            <w:r w:rsidRPr="00551445">
              <w:rPr>
                <w:rFonts w:ascii="Times New Roman" w:hAnsi="Times New Roman"/>
                <w:sz w:val="24"/>
                <w:szCs w:val="24"/>
              </w:rPr>
              <w:t xml:space="preserve">Conduct training needs assessment for </w:t>
            </w:r>
            <w:r w:rsidR="004645A9" w:rsidRPr="00551445">
              <w:rPr>
                <w:rFonts w:ascii="Times New Roman" w:hAnsi="Times New Roman"/>
                <w:sz w:val="24"/>
                <w:szCs w:val="24"/>
              </w:rPr>
              <w:t xml:space="preserve">school structures and </w:t>
            </w:r>
            <w:r w:rsidRPr="00551445">
              <w:rPr>
                <w:rFonts w:ascii="Times New Roman" w:hAnsi="Times New Roman"/>
                <w:sz w:val="24"/>
                <w:szCs w:val="24"/>
              </w:rPr>
              <w:t>community-based structures (e.g. Water Point Committees</w:t>
            </w:r>
            <w:r w:rsidR="00D30B30" w:rsidRPr="00551445">
              <w:rPr>
                <w:rFonts w:ascii="Times New Roman" w:hAnsi="Times New Roman"/>
                <w:sz w:val="24"/>
                <w:szCs w:val="24"/>
              </w:rPr>
              <w:t>, Health promoters, Masons, Village Health Committees</w:t>
            </w:r>
            <w:r w:rsidRPr="00551445">
              <w:rPr>
                <w:rFonts w:ascii="Times New Roman" w:hAnsi="Times New Roman"/>
                <w:sz w:val="24"/>
                <w:szCs w:val="24"/>
              </w:rPr>
              <w:t xml:space="preserve"> and Area Mechanics) and facilitating the</w:t>
            </w:r>
            <w:r w:rsidR="00D30B30" w:rsidRPr="00551445">
              <w:rPr>
                <w:rFonts w:ascii="Times New Roman" w:hAnsi="Times New Roman"/>
                <w:sz w:val="24"/>
                <w:szCs w:val="24"/>
              </w:rPr>
              <w:t>ir</w:t>
            </w:r>
            <w:r w:rsidRPr="00551445">
              <w:rPr>
                <w:rFonts w:ascii="Times New Roman" w:hAnsi="Times New Roman"/>
                <w:sz w:val="24"/>
                <w:szCs w:val="24"/>
              </w:rPr>
              <w:t xml:space="preserve"> required trainings</w:t>
            </w:r>
            <w:r w:rsidR="00D30B30" w:rsidRPr="00551445">
              <w:rPr>
                <w:rFonts w:ascii="Times New Roman" w:hAnsi="Times New Roman"/>
                <w:sz w:val="24"/>
                <w:szCs w:val="24"/>
              </w:rPr>
              <w:t>.</w:t>
            </w:r>
          </w:p>
          <w:p w14:paraId="2A10F56A" w14:textId="427CFB84" w:rsidR="00EA4E1D" w:rsidRPr="00551445" w:rsidRDefault="221E087D" w:rsidP="00EA4E1D">
            <w:pPr>
              <w:numPr>
                <w:ilvl w:val="0"/>
                <w:numId w:val="36"/>
              </w:numPr>
              <w:spacing w:line="240" w:lineRule="auto"/>
              <w:jc w:val="both"/>
              <w:rPr>
                <w:rFonts w:ascii="Times New Roman" w:hAnsi="Times New Roman"/>
                <w:sz w:val="24"/>
                <w:szCs w:val="24"/>
              </w:rPr>
            </w:pPr>
            <w:r w:rsidRPr="221E087D">
              <w:rPr>
                <w:rFonts w:ascii="Times New Roman" w:hAnsi="Times New Roman"/>
                <w:sz w:val="24"/>
                <w:szCs w:val="24"/>
              </w:rPr>
              <w:t xml:space="preserve">Facilitate formation/reactivation of community and </w:t>
            </w:r>
            <w:proofErr w:type="gramStart"/>
            <w:r w:rsidRPr="221E087D">
              <w:rPr>
                <w:rFonts w:ascii="Times New Roman" w:hAnsi="Times New Roman"/>
                <w:sz w:val="24"/>
                <w:szCs w:val="24"/>
              </w:rPr>
              <w:t>school based</w:t>
            </w:r>
            <w:proofErr w:type="gramEnd"/>
            <w:r w:rsidRPr="221E087D">
              <w:rPr>
                <w:rFonts w:ascii="Times New Roman" w:hAnsi="Times New Roman"/>
                <w:sz w:val="24"/>
                <w:szCs w:val="24"/>
              </w:rPr>
              <w:t xml:space="preserve"> Water Point Committees and trainings. </w:t>
            </w:r>
          </w:p>
          <w:p w14:paraId="67A3A2BF" w14:textId="3DA07BB6" w:rsidR="00EA4E1D" w:rsidRPr="00551445" w:rsidRDefault="2EAF0EFA" w:rsidP="00EA4E1D">
            <w:pPr>
              <w:numPr>
                <w:ilvl w:val="0"/>
                <w:numId w:val="36"/>
              </w:numPr>
              <w:spacing w:line="240" w:lineRule="auto"/>
              <w:jc w:val="both"/>
              <w:rPr>
                <w:rFonts w:ascii="Times New Roman" w:hAnsi="Times New Roman"/>
                <w:sz w:val="24"/>
                <w:szCs w:val="24"/>
              </w:rPr>
            </w:pPr>
            <w:r w:rsidRPr="2EAF0EFA">
              <w:rPr>
                <w:rFonts w:ascii="Times New Roman" w:hAnsi="Times New Roman"/>
                <w:sz w:val="24"/>
                <w:szCs w:val="24"/>
              </w:rPr>
              <w:t>Facilitate awareness raising campaigns in schools and corresponding communities to enforce adoption of good sanitation and hygiene practices.</w:t>
            </w:r>
          </w:p>
          <w:p w14:paraId="38906128" w14:textId="77777777" w:rsidR="00EA4E1D" w:rsidRPr="00551445" w:rsidRDefault="00EA4E1D" w:rsidP="00EA4E1D">
            <w:pPr>
              <w:numPr>
                <w:ilvl w:val="0"/>
                <w:numId w:val="36"/>
              </w:numPr>
              <w:spacing w:line="240" w:lineRule="auto"/>
              <w:jc w:val="both"/>
              <w:rPr>
                <w:rFonts w:ascii="Times New Roman" w:hAnsi="Times New Roman"/>
                <w:sz w:val="24"/>
                <w:szCs w:val="24"/>
              </w:rPr>
            </w:pPr>
            <w:r w:rsidRPr="00551445">
              <w:rPr>
                <w:rFonts w:ascii="Times New Roman" w:hAnsi="Times New Roman"/>
                <w:sz w:val="24"/>
                <w:szCs w:val="24"/>
              </w:rPr>
              <w:t xml:space="preserve">Prepare timely weekly, monthly and quarterly reports and submission to Line Manager </w:t>
            </w:r>
          </w:p>
          <w:p w14:paraId="15EC06FD" w14:textId="77777777" w:rsidR="00EA4E1D" w:rsidRPr="00551445" w:rsidRDefault="00EA4E1D" w:rsidP="00EA4E1D">
            <w:pPr>
              <w:numPr>
                <w:ilvl w:val="0"/>
                <w:numId w:val="36"/>
              </w:numPr>
              <w:spacing w:line="240" w:lineRule="auto"/>
              <w:jc w:val="both"/>
              <w:rPr>
                <w:rFonts w:ascii="Times New Roman" w:hAnsi="Times New Roman"/>
                <w:sz w:val="24"/>
                <w:szCs w:val="24"/>
              </w:rPr>
            </w:pPr>
            <w:r w:rsidRPr="00551445">
              <w:rPr>
                <w:rFonts w:ascii="Times New Roman" w:hAnsi="Times New Roman"/>
                <w:sz w:val="24"/>
                <w:szCs w:val="24"/>
              </w:rPr>
              <w:t xml:space="preserve">Support documentation of lessons and experiences through project period. </w:t>
            </w:r>
          </w:p>
          <w:p w14:paraId="1AD4C804" w14:textId="77777777" w:rsidR="00EA4E1D" w:rsidRPr="00551445" w:rsidRDefault="00EA4E1D" w:rsidP="00EA4E1D">
            <w:pPr>
              <w:numPr>
                <w:ilvl w:val="0"/>
                <w:numId w:val="36"/>
              </w:numPr>
              <w:spacing w:line="240" w:lineRule="auto"/>
              <w:jc w:val="both"/>
              <w:rPr>
                <w:rFonts w:ascii="Times New Roman" w:hAnsi="Times New Roman"/>
                <w:sz w:val="24"/>
                <w:szCs w:val="24"/>
              </w:rPr>
            </w:pPr>
            <w:r w:rsidRPr="00551445">
              <w:rPr>
                <w:rFonts w:ascii="Times New Roman" w:hAnsi="Times New Roman"/>
                <w:sz w:val="24"/>
                <w:szCs w:val="24"/>
              </w:rPr>
              <w:t xml:space="preserve">Ensure safeguarding issues are implemented and reported during project delivery. </w:t>
            </w:r>
          </w:p>
          <w:bookmarkEnd w:id="1"/>
          <w:p w14:paraId="7E481F42" w14:textId="60E5A7D6" w:rsidR="00E85C5D" w:rsidRPr="00551445" w:rsidRDefault="00E85C5D" w:rsidP="00E85C5D">
            <w:pPr>
              <w:pStyle w:val="MediumGrid1-Accent21"/>
              <w:spacing w:line="240" w:lineRule="auto"/>
              <w:ind w:left="0"/>
              <w:contextualSpacing/>
              <w:rPr>
                <w:rFonts w:ascii="Times New Roman" w:hAnsi="Times New Roman"/>
                <w:color w:val="222222"/>
                <w:sz w:val="24"/>
                <w:szCs w:val="24"/>
              </w:rPr>
            </w:pPr>
          </w:p>
        </w:tc>
      </w:tr>
      <w:tr w:rsidR="007A2C0A" w:rsidRPr="00551445" w14:paraId="2E711F2F" w14:textId="77777777" w:rsidTr="73725731">
        <w:tc>
          <w:tcPr>
            <w:tcW w:w="2520" w:type="dxa"/>
          </w:tcPr>
          <w:p w14:paraId="4A320F94" w14:textId="77777777" w:rsidR="007A2C0A" w:rsidRPr="00551445" w:rsidRDefault="007A2C0A" w:rsidP="00B402CF">
            <w:pPr>
              <w:spacing w:line="240" w:lineRule="auto"/>
              <w:rPr>
                <w:rFonts w:ascii="Times New Roman" w:hAnsi="Times New Roman"/>
                <w:b/>
                <w:sz w:val="24"/>
                <w:szCs w:val="24"/>
              </w:rPr>
            </w:pPr>
            <w:r w:rsidRPr="00551445">
              <w:rPr>
                <w:rFonts w:ascii="Times New Roman" w:hAnsi="Times New Roman"/>
                <w:b/>
                <w:sz w:val="24"/>
                <w:szCs w:val="24"/>
              </w:rPr>
              <w:t>Key Relationships</w:t>
            </w:r>
          </w:p>
          <w:p w14:paraId="1298AEDA" w14:textId="77777777" w:rsidR="00AE4EA5" w:rsidRPr="00551445" w:rsidRDefault="00AE4EA5" w:rsidP="00B402CF">
            <w:pPr>
              <w:spacing w:line="240" w:lineRule="auto"/>
              <w:rPr>
                <w:rFonts w:ascii="Times New Roman" w:hAnsi="Times New Roman"/>
                <w:b/>
                <w:sz w:val="24"/>
                <w:szCs w:val="24"/>
              </w:rPr>
            </w:pPr>
          </w:p>
          <w:p w14:paraId="6D689093" w14:textId="02CD4D68" w:rsidR="00AE4EA5" w:rsidRPr="00551445" w:rsidRDefault="00AE4EA5" w:rsidP="00B402CF">
            <w:pPr>
              <w:spacing w:line="240" w:lineRule="auto"/>
              <w:rPr>
                <w:rFonts w:ascii="Times New Roman" w:hAnsi="Times New Roman"/>
                <w:b/>
                <w:sz w:val="24"/>
                <w:szCs w:val="24"/>
              </w:rPr>
            </w:pPr>
          </w:p>
        </w:tc>
        <w:tc>
          <w:tcPr>
            <w:tcW w:w="7086" w:type="dxa"/>
          </w:tcPr>
          <w:p w14:paraId="5F7F3716" w14:textId="2EB5786A" w:rsidR="00E85C5D" w:rsidRPr="00551445" w:rsidRDefault="00CD5086" w:rsidP="2EAF0EFA">
            <w:pPr>
              <w:autoSpaceDE w:val="0"/>
              <w:autoSpaceDN w:val="0"/>
              <w:adjustRightInd w:val="0"/>
              <w:spacing w:line="240" w:lineRule="auto"/>
              <w:rPr>
                <w:rFonts w:ascii="Times New Roman" w:hAnsi="Times New Roman"/>
                <w:b/>
                <w:bCs/>
                <w:sz w:val="24"/>
                <w:szCs w:val="24"/>
              </w:rPr>
            </w:pPr>
            <w:r w:rsidRPr="00551445">
              <w:rPr>
                <w:rStyle w:val="markedcontent"/>
                <w:rFonts w:ascii="Times New Roman" w:hAnsi="Times New Roman"/>
                <w:color w:val="auto"/>
                <w:sz w:val="24"/>
                <w:szCs w:val="24"/>
                <w:shd w:val="clear" w:color="auto" w:fill="FFFFFF"/>
              </w:rPr>
              <w:t xml:space="preserve">The role reports to the Project Manager and supports WASH MEAL Coordinator to develop and implement an effective M and E system as well as working closely </w:t>
            </w:r>
            <w:r w:rsidR="004645A9" w:rsidRPr="00551445">
              <w:rPr>
                <w:rStyle w:val="markedcontent"/>
                <w:rFonts w:ascii="Times New Roman" w:hAnsi="Times New Roman"/>
                <w:color w:val="auto"/>
                <w:sz w:val="24"/>
                <w:szCs w:val="24"/>
                <w:shd w:val="clear" w:color="auto" w:fill="FFFFFF"/>
              </w:rPr>
              <w:t>WASH programme and Deputy Programme Manager.</w:t>
            </w:r>
          </w:p>
        </w:tc>
      </w:tr>
      <w:tr w:rsidR="00AE4EA5" w:rsidRPr="00551445" w14:paraId="7058B43E" w14:textId="77777777" w:rsidTr="73725731">
        <w:tc>
          <w:tcPr>
            <w:tcW w:w="2520" w:type="dxa"/>
          </w:tcPr>
          <w:p w14:paraId="69759413" w14:textId="77777777" w:rsidR="00AE4EA5" w:rsidRPr="00551445" w:rsidRDefault="00AE4EA5" w:rsidP="00B402CF">
            <w:pPr>
              <w:spacing w:line="240" w:lineRule="auto"/>
              <w:rPr>
                <w:rFonts w:ascii="Times New Roman" w:hAnsi="Times New Roman"/>
                <w:b/>
                <w:sz w:val="24"/>
                <w:szCs w:val="24"/>
              </w:rPr>
            </w:pPr>
            <w:r w:rsidRPr="00551445">
              <w:rPr>
                <w:rFonts w:ascii="Times New Roman" w:hAnsi="Times New Roman"/>
                <w:b/>
                <w:sz w:val="24"/>
                <w:szCs w:val="24"/>
              </w:rPr>
              <w:t>Qualification</w:t>
            </w:r>
          </w:p>
          <w:p w14:paraId="50B510F5" w14:textId="77777777" w:rsidR="00AE4EA5" w:rsidRPr="00551445" w:rsidRDefault="00AE4EA5" w:rsidP="00B402CF">
            <w:pPr>
              <w:spacing w:line="240" w:lineRule="auto"/>
              <w:rPr>
                <w:rFonts w:ascii="Times New Roman" w:hAnsi="Times New Roman"/>
                <w:b/>
                <w:sz w:val="24"/>
                <w:szCs w:val="24"/>
              </w:rPr>
            </w:pPr>
          </w:p>
          <w:p w14:paraId="50BF04B4" w14:textId="77777777" w:rsidR="00AE4EA5" w:rsidRPr="00551445" w:rsidRDefault="00AE4EA5" w:rsidP="00B402CF">
            <w:pPr>
              <w:spacing w:line="240" w:lineRule="auto"/>
              <w:rPr>
                <w:rFonts w:ascii="Times New Roman" w:hAnsi="Times New Roman"/>
                <w:b/>
                <w:sz w:val="24"/>
                <w:szCs w:val="24"/>
              </w:rPr>
            </w:pPr>
          </w:p>
          <w:p w14:paraId="1521C010" w14:textId="6DCF3BC1" w:rsidR="00AE4EA5" w:rsidRPr="00551445" w:rsidRDefault="00AE4EA5" w:rsidP="00B402CF">
            <w:pPr>
              <w:spacing w:line="240" w:lineRule="auto"/>
              <w:rPr>
                <w:rFonts w:ascii="Times New Roman" w:hAnsi="Times New Roman"/>
                <w:b/>
                <w:sz w:val="24"/>
                <w:szCs w:val="24"/>
              </w:rPr>
            </w:pPr>
          </w:p>
        </w:tc>
        <w:tc>
          <w:tcPr>
            <w:tcW w:w="7086" w:type="dxa"/>
          </w:tcPr>
          <w:p w14:paraId="391AA139" w14:textId="4B8F585A" w:rsidR="2F223489" w:rsidRDefault="2EAF0EFA" w:rsidP="2F223489">
            <w:pPr>
              <w:numPr>
                <w:ilvl w:val="0"/>
                <w:numId w:val="37"/>
              </w:numPr>
              <w:shd w:val="clear" w:color="auto" w:fill="FFFFFF" w:themeFill="background1"/>
              <w:spacing w:line="240" w:lineRule="auto"/>
              <w:jc w:val="both"/>
              <w:rPr>
                <w:rFonts w:ascii="Times New Roman" w:hAnsi="Times New Roman"/>
                <w:sz w:val="24"/>
                <w:szCs w:val="24"/>
              </w:rPr>
            </w:pPr>
            <w:r w:rsidRPr="2EAF0EFA">
              <w:rPr>
                <w:rFonts w:ascii="Times New Roman" w:hAnsi="Times New Roman"/>
                <w:color w:val="050505"/>
                <w:sz w:val="24"/>
                <w:szCs w:val="24"/>
              </w:rPr>
              <w:t>Bachelor of Science in Agriculture Technology, Irrigation Engineering or related field</w:t>
            </w:r>
          </w:p>
          <w:p w14:paraId="06D83850" w14:textId="7A8CCCB5" w:rsidR="00D30B30" w:rsidRPr="00551445" w:rsidRDefault="2EAF0EFA" w:rsidP="2EAF0EFA">
            <w:pPr>
              <w:numPr>
                <w:ilvl w:val="0"/>
                <w:numId w:val="37"/>
              </w:numPr>
              <w:shd w:val="clear" w:color="auto" w:fill="FFFFFF" w:themeFill="background1"/>
              <w:spacing w:line="240" w:lineRule="auto"/>
              <w:jc w:val="both"/>
              <w:rPr>
                <w:rFonts w:ascii="Times New Roman" w:hAnsi="Times New Roman"/>
                <w:color w:val="050505"/>
                <w:sz w:val="24"/>
                <w:szCs w:val="24"/>
              </w:rPr>
            </w:pPr>
            <w:r w:rsidRPr="2EAF0EFA">
              <w:rPr>
                <w:rFonts w:ascii="Times New Roman" w:hAnsi="Times New Roman"/>
                <w:color w:val="050505"/>
                <w:sz w:val="24"/>
                <w:szCs w:val="24"/>
              </w:rPr>
              <w:lastRenderedPageBreak/>
              <w:t xml:space="preserve">At least 3 years of practical experience in facilitating rural irrigation projects or other WASH development activities facilitation. </w:t>
            </w:r>
          </w:p>
          <w:p w14:paraId="2FF4FC7A" w14:textId="77777777" w:rsidR="00D30B30" w:rsidRPr="00551445" w:rsidRDefault="00D30B30" w:rsidP="00D30B30">
            <w:pPr>
              <w:numPr>
                <w:ilvl w:val="0"/>
                <w:numId w:val="37"/>
              </w:numPr>
              <w:shd w:val="clear" w:color="auto" w:fill="FFFFFF"/>
              <w:spacing w:line="240" w:lineRule="auto"/>
              <w:jc w:val="both"/>
              <w:rPr>
                <w:rFonts w:ascii="Times New Roman" w:hAnsi="Times New Roman"/>
                <w:color w:val="050505"/>
                <w:sz w:val="24"/>
                <w:szCs w:val="24"/>
              </w:rPr>
            </w:pPr>
            <w:r w:rsidRPr="00551445">
              <w:rPr>
                <w:rFonts w:ascii="Times New Roman" w:hAnsi="Times New Roman"/>
                <w:color w:val="050505"/>
                <w:sz w:val="24"/>
                <w:szCs w:val="24"/>
              </w:rPr>
              <w:t>Computer skills especially word processing, spreadsheets, and internet.</w:t>
            </w:r>
          </w:p>
          <w:p w14:paraId="64869CA0" w14:textId="77777777" w:rsidR="00D30B30" w:rsidRPr="00551445" w:rsidRDefault="00D30B30" w:rsidP="00D30B30">
            <w:pPr>
              <w:numPr>
                <w:ilvl w:val="0"/>
                <w:numId w:val="37"/>
              </w:numPr>
              <w:shd w:val="clear" w:color="auto" w:fill="FFFFFF"/>
              <w:spacing w:line="240" w:lineRule="auto"/>
              <w:jc w:val="both"/>
              <w:rPr>
                <w:rFonts w:ascii="Times New Roman" w:hAnsi="Times New Roman"/>
                <w:color w:val="050505"/>
                <w:sz w:val="24"/>
                <w:szCs w:val="24"/>
              </w:rPr>
            </w:pPr>
            <w:r w:rsidRPr="00551445">
              <w:rPr>
                <w:rFonts w:ascii="Times New Roman" w:hAnsi="Times New Roman"/>
                <w:color w:val="050505"/>
                <w:sz w:val="24"/>
                <w:szCs w:val="24"/>
              </w:rPr>
              <w:t>Proactive and highly motivated individual who requires the minimum of supervision.</w:t>
            </w:r>
          </w:p>
          <w:p w14:paraId="4AD1DEAF" w14:textId="0B5427B9" w:rsidR="00AE4EA5" w:rsidRPr="00551445" w:rsidRDefault="00D30B30" w:rsidP="00D30B30">
            <w:pPr>
              <w:numPr>
                <w:ilvl w:val="0"/>
                <w:numId w:val="37"/>
              </w:numPr>
              <w:shd w:val="clear" w:color="auto" w:fill="FFFFFF"/>
              <w:spacing w:line="240" w:lineRule="auto"/>
              <w:jc w:val="both"/>
              <w:rPr>
                <w:rFonts w:ascii="Times New Roman" w:hAnsi="Times New Roman"/>
                <w:color w:val="050505"/>
                <w:sz w:val="24"/>
                <w:szCs w:val="24"/>
              </w:rPr>
            </w:pPr>
            <w:r w:rsidRPr="00551445">
              <w:rPr>
                <w:rFonts w:ascii="Times New Roman" w:hAnsi="Times New Roman"/>
                <w:color w:val="050505"/>
                <w:sz w:val="24"/>
                <w:szCs w:val="24"/>
              </w:rPr>
              <w:t xml:space="preserve">Should be able to ride a motorcycle and have a valid motorcycle riding license </w:t>
            </w:r>
          </w:p>
        </w:tc>
      </w:tr>
      <w:tr w:rsidR="007A2C0A" w:rsidRPr="00551445" w14:paraId="6E36ADA4" w14:textId="77777777" w:rsidTr="73725731">
        <w:tc>
          <w:tcPr>
            <w:tcW w:w="2520" w:type="dxa"/>
          </w:tcPr>
          <w:p w14:paraId="4DC43CAD" w14:textId="42B05567" w:rsidR="007A2C0A" w:rsidRPr="00551445" w:rsidRDefault="007A2C0A" w:rsidP="00B402CF">
            <w:pPr>
              <w:spacing w:line="240" w:lineRule="auto"/>
              <w:rPr>
                <w:rFonts w:ascii="Times New Roman" w:hAnsi="Times New Roman"/>
                <w:b/>
                <w:sz w:val="24"/>
                <w:szCs w:val="24"/>
              </w:rPr>
            </w:pPr>
            <w:r w:rsidRPr="00551445">
              <w:rPr>
                <w:rFonts w:ascii="Times New Roman" w:hAnsi="Times New Roman"/>
                <w:b/>
                <w:sz w:val="24"/>
                <w:szCs w:val="24"/>
              </w:rPr>
              <w:lastRenderedPageBreak/>
              <w:t>Knowledge, Experience and Other Requirements</w:t>
            </w:r>
          </w:p>
        </w:tc>
        <w:tc>
          <w:tcPr>
            <w:tcW w:w="7086" w:type="dxa"/>
          </w:tcPr>
          <w:p w14:paraId="1A4EA78A" w14:textId="5016AEEA" w:rsidR="00D30B30" w:rsidRPr="00551445" w:rsidRDefault="6BE48175" w:rsidP="00D30B30">
            <w:pPr>
              <w:numPr>
                <w:ilvl w:val="0"/>
                <w:numId w:val="39"/>
              </w:numPr>
              <w:autoSpaceDE w:val="0"/>
              <w:autoSpaceDN w:val="0"/>
              <w:adjustRightInd w:val="0"/>
              <w:spacing w:line="240" w:lineRule="auto"/>
              <w:contextualSpacing/>
              <w:jc w:val="both"/>
              <w:rPr>
                <w:rFonts w:ascii="Times New Roman" w:hAnsi="Times New Roman"/>
                <w:color w:val="050505"/>
                <w:sz w:val="24"/>
                <w:szCs w:val="24"/>
              </w:rPr>
            </w:pPr>
            <w:r w:rsidRPr="6BE48175">
              <w:rPr>
                <w:rFonts w:ascii="Times New Roman" w:hAnsi="Times New Roman"/>
                <w:color w:val="050505"/>
                <w:sz w:val="24"/>
                <w:szCs w:val="24"/>
              </w:rPr>
              <w:t>Good interpersonal, communication, facilitation and report writing skills.</w:t>
            </w:r>
          </w:p>
          <w:p w14:paraId="567E123A" w14:textId="79560004" w:rsidR="00D30B30" w:rsidRPr="00551445" w:rsidRDefault="6BE48175" w:rsidP="00D30B30">
            <w:pPr>
              <w:numPr>
                <w:ilvl w:val="0"/>
                <w:numId w:val="38"/>
              </w:numPr>
              <w:spacing w:line="240" w:lineRule="auto"/>
              <w:contextualSpacing/>
              <w:jc w:val="both"/>
              <w:rPr>
                <w:rFonts w:ascii="Times New Roman" w:hAnsi="Times New Roman"/>
                <w:b/>
                <w:sz w:val="24"/>
                <w:szCs w:val="24"/>
              </w:rPr>
            </w:pPr>
            <w:r w:rsidRPr="6BE48175">
              <w:rPr>
                <w:rFonts w:ascii="Times New Roman" w:hAnsi="Times New Roman"/>
                <w:color w:val="050505"/>
                <w:sz w:val="24"/>
                <w:szCs w:val="24"/>
              </w:rPr>
              <w:t>Strong respect and empathy for rural communities; a deep personal commitment to promoting women’s rights; as well as an affinity to SHA’s mission and values of human respect, partnership, and integrity</w:t>
            </w:r>
          </w:p>
          <w:p w14:paraId="51AB220D" w14:textId="788B5911" w:rsidR="00B402CF" w:rsidRPr="00551445" w:rsidRDefault="6BE48175" w:rsidP="6BE48175">
            <w:pPr>
              <w:numPr>
                <w:ilvl w:val="0"/>
                <w:numId w:val="38"/>
              </w:numPr>
              <w:spacing w:line="240" w:lineRule="auto"/>
              <w:contextualSpacing/>
              <w:jc w:val="both"/>
              <w:rPr>
                <w:rFonts w:ascii="Times New Roman" w:hAnsi="Times New Roman"/>
                <w:b/>
                <w:bCs/>
                <w:sz w:val="24"/>
                <w:szCs w:val="24"/>
              </w:rPr>
            </w:pPr>
            <w:r w:rsidRPr="6BE48175">
              <w:rPr>
                <w:rFonts w:ascii="Times New Roman" w:hAnsi="Times New Roman"/>
                <w:color w:val="050505"/>
                <w:sz w:val="24"/>
                <w:szCs w:val="24"/>
              </w:rPr>
              <w:t>Demonstrable understanding of safeguarding risks and mitigating actions.</w:t>
            </w:r>
          </w:p>
          <w:p w14:paraId="61656D7C" w14:textId="2E5AC258" w:rsidR="00B402CF" w:rsidRPr="00551445" w:rsidRDefault="6BE48175" w:rsidP="6BE48175">
            <w:pPr>
              <w:numPr>
                <w:ilvl w:val="0"/>
                <w:numId w:val="38"/>
              </w:numPr>
              <w:spacing w:line="240" w:lineRule="auto"/>
              <w:contextualSpacing/>
              <w:jc w:val="both"/>
              <w:rPr>
                <w:rFonts w:ascii="Times New Roman" w:hAnsi="Times New Roman"/>
                <w:color w:val="050505"/>
                <w:sz w:val="24"/>
                <w:szCs w:val="24"/>
              </w:rPr>
            </w:pPr>
            <w:r w:rsidRPr="6BE48175">
              <w:rPr>
                <w:rFonts w:ascii="Times New Roman" w:hAnsi="Times New Roman"/>
                <w:color w:val="050505"/>
                <w:sz w:val="24"/>
                <w:szCs w:val="24"/>
              </w:rPr>
              <w:t>Experience in designing and introducing appropriate irrigation and agriculture technologies at both institutional and community level.</w:t>
            </w:r>
          </w:p>
          <w:p w14:paraId="188E8CC7" w14:textId="04E67D0E" w:rsidR="00B402CF" w:rsidRPr="00551445" w:rsidRDefault="6BE48175" w:rsidP="6BE48175">
            <w:pPr>
              <w:pStyle w:val="ListParagraph"/>
              <w:numPr>
                <w:ilvl w:val="0"/>
                <w:numId w:val="38"/>
              </w:numPr>
              <w:contextualSpacing/>
              <w:rPr>
                <w:sz w:val="24"/>
                <w:szCs w:val="24"/>
              </w:rPr>
            </w:pPr>
            <w:r w:rsidRPr="6BE48175">
              <w:rPr>
                <w:sz w:val="24"/>
                <w:szCs w:val="24"/>
              </w:rPr>
              <w:t>Extensive experience in carrying rapid assessment for irrigation systems with farmers or farmer groups</w:t>
            </w:r>
          </w:p>
          <w:p w14:paraId="7C589AC7" w14:textId="536B2D47" w:rsidR="00B402CF" w:rsidRPr="00551445" w:rsidRDefault="15AAABB6" w:rsidP="15AAABB6">
            <w:pPr>
              <w:pStyle w:val="ListParagraph"/>
              <w:numPr>
                <w:ilvl w:val="0"/>
                <w:numId w:val="38"/>
              </w:numPr>
              <w:contextualSpacing/>
              <w:rPr>
                <w:sz w:val="24"/>
                <w:szCs w:val="24"/>
              </w:rPr>
            </w:pPr>
            <w:r w:rsidRPr="15AAABB6">
              <w:rPr>
                <w:sz w:val="24"/>
                <w:szCs w:val="24"/>
              </w:rPr>
              <w:t>Outstanding training skills especially among small scale rural farmers and extension staff.</w:t>
            </w:r>
          </w:p>
        </w:tc>
      </w:tr>
    </w:tbl>
    <w:p w14:paraId="5DA34E2F" w14:textId="77777777" w:rsidR="00310FCC" w:rsidRPr="00551445" w:rsidRDefault="00310FCC" w:rsidP="00310FCC">
      <w:pPr>
        <w:ind w:left="357"/>
        <w:jc w:val="both"/>
        <w:rPr>
          <w:rFonts w:ascii="Times New Roman" w:hAnsi="Times New Roman"/>
          <w:sz w:val="24"/>
          <w:szCs w:val="24"/>
        </w:rPr>
      </w:pPr>
    </w:p>
    <w:p w14:paraId="1B32BFF4" w14:textId="77777777" w:rsidR="00363B34" w:rsidRPr="00551445" w:rsidRDefault="00363B34" w:rsidP="00363B34">
      <w:pPr>
        <w:jc w:val="both"/>
        <w:rPr>
          <w:rFonts w:ascii="Times New Roman" w:hAnsi="Times New Roman"/>
          <w:iCs/>
          <w:sz w:val="24"/>
          <w:szCs w:val="24"/>
        </w:rPr>
      </w:pPr>
    </w:p>
    <w:p w14:paraId="04FAAB51" w14:textId="77777777" w:rsidR="00363B34" w:rsidRPr="00551445" w:rsidRDefault="00363B34" w:rsidP="00363B34">
      <w:pPr>
        <w:jc w:val="both"/>
        <w:rPr>
          <w:rFonts w:ascii="Times New Roman" w:hAnsi="Times New Roman"/>
          <w:iCs/>
          <w:sz w:val="24"/>
          <w:szCs w:val="24"/>
        </w:rPr>
      </w:pPr>
      <w:r w:rsidRPr="00551445">
        <w:rPr>
          <w:rFonts w:ascii="Times New Roman" w:hAnsi="Times New Roman"/>
          <w:iCs/>
          <w:sz w:val="24"/>
          <w:szCs w:val="24"/>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551445">
        <w:rPr>
          <w:rFonts w:ascii="Times New Roman" w:hAnsi="Times New Roman"/>
          <w:sz w:val="24"/>
          <w:szCs w:val="24"/>
        </w:rPr>
        <w:t xml:space="preserve">. </w:t>
      </w:r>
      <w:r w:rsidRPr="00551445">
        <w:rPr>
          <w:rFonts w:ascii="Times New Roman" w:hAnsi="Times New Roman"/>
          <w:iCs/>
          <w:sz w:val="24"/>
          <w:szCs w:val="24"/>
        </w:rPr>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551445" w:rsidRDefault="00363B34" w:rsidP="00363B34">
      <w:pPr>
        <w:jc w:val="both"/>
        <w:rPr>
          <w:rFonts w:ascii="Times New Roman" w:hAnsi="Times New Roman"/>
          <w:sz w:val="24"/>
          <w:szCs w:val="24"/>
        </w:rPr>
      </w:pPr>
    </w:p>
    <w:p w14:paraId="30CC134F" w14:textId="77777777" w:rsidR="00363B34" w:rsidRPr="00551445" w:rsidRDefault="00363B34" w:rsidP="00363B34">
      <w:pPr>
        <w:jc w:val="both"/>
        <w:rPr>
          <w:rFonts w:ascii="Times New Roman" w:hAnsi="Times New Roman"/>
          <w:b/>
          <w:sz w:val="24"/>
          <w:szCs w:val="24"/>
        </w:rPr>
      </w:pPr>
      <w:r w:rsidRPr="00551445">
        <w:rPr>
          <w:rFonts w:ascii="Times New Roman" w:hAnsi="Times New Roman"/>
          <w:sz w:val="24"/>
          <w:szCs w:val="24"/>
        </w:rPr>
        <w:t xml:space="preserve">For more information about the organisation, please visit our website at </w:t>
      </w:r>
      <w:hyperlink r:id="rId8" w:history="1">
        <w:r w:rsidRPr="00551445">
          <w:rPr>
            <w:rStyle w:val="Hyperlink"/>
            <w:rFonts w:ascii="Times New Roman" w:hAnsi="Times New Roman"/>
            <w:sz w:val="24"/>
            <w:szCs w:val="24"/>
          </w:rPr>
          <w:t>www.selfhelpafrica.net</w:t>
        </w:r>
      </w:hyperlink>
      <w:r w:rsidRPr="00551445">
        <w:rPr>
          <w:rFonts w:ascii="Times New Roman" w:hAnsi="Times New Roman"/>
          <w:sz w:val="24"/>
          <w:szCs w:val="24"/>
        </w:rPr>
        <w:t xml:space="preserve">. </w:t>
      </w:r>
    </w:p>
    <w:p w14:paraId="679F32AA" w14:textId="77777777" w:rsidR="00363B34" w:rsidRPr="00551445" w:rsidRDefault="00363B34" w:rsidP="002D17C4">
      <w:pPr>
        <w:spacing w:line="240" w:lineRule="auto"/>
        <w:jc w:val="both"/>
        <w:rPr>
          <w:rFonts w:ascii="Times New Roman" w:hAnsi="Times New Roman"/>
          <w:i/>
          <w:iCs/>
          <w:color w:val="4D4D4D"/>
          <w:sz w:val="24"/>
          <w:szCs w:val="24"/>
          <w:bdr w:val="none" w:sz="0" w:space="0" w:color="auto" w:frame="1"/>
          <w:shd w:val="clear" w:color="auto" w:fill="FFFFFF"/>
          <w:lang w:eastAsia="en-GB"/>
        </w:rPr>
      </w:pPr>
    </w:p>
    <w:p w14:paraId="793701CA" w14:textId="77777777" w:rsidR="00363B34" w:rsidRPr="00551445" w:rsidRDefault="00363B34" w:rsidP="002D17C4">
      <w:pPr>
        <w:spacing w:line="240" w:lineRule="auto"/>
        <w:jc w:val="both"/>
        <w:rPr>
          <w:rFonts w:ascii="Times New Roman" w:hAnsi="Times New Roman"/>
          <w:i/>
          <w:iCs/>
          <w:color w:val="4D4D4D"/>
          <w:sz w:val="24"/>
          <w:szCs w:val="24"/>
          <w:bdr w:val="none" w:sz="0" w:space="0" w:color="auto" w:frame="1"/>
          <w:shd w:val="clear" w:color="auto" w:fill="FFFFFF"/>
          <w:lang w:eastAsia="en-GB"/>
        </w:rPr>
      </w:pPr>
    </w:p>
    <w:p w14:paraId="69FE0928" w14:textId="77777777" w:rsidR="00363B34" w:rsidRPr="00551445" w:rsidRDefault="00363B34" w:rsidP="002D17C4">
      <w:pPr>
        <w:spacing w:line="240" w:lineRule="auto"/>
        <w:jc w:val="both"/>
        <w:rPr>
          <w:rFonts w:ascii="Times New Roman" w:hAnsi="Times New Roman"/>
          <w:i/>
          <w:iCs/>
          <w:color w:val="4D4D4D"/>
          <w:sz w:val="24"/>
          <w:szCs w:val="24"/>
          <w:bdr w:val="none" w:sz="0" w:space="0" w:color="auto" w:frame="1"/>
          <w:shd w:val="clear" w:color="auto" w:fill="FFFFFF"/>
          <w:lang w:eastAsia="en-GB"/>
        </w:rPr>
      </w:pPr>
    </w:p>
    <w:p w14:paraId="5CFB52D0" w14:textId="4E4C8E5B" w:rsidR="002D17C4" w:rsidRPr="00551445" w:rsidRDefault="002D17C4" w:rsidP="002D17C4">
      <w:pPr>
        <w:spacing w:line="240" w:lineRule="auto"/>
        <w:jc w:val="both"/>
        <w:rPr>
          <w:rFonts w:ascii="Times New Roman" w:hAnsi="Times New Roman"/>
          <w:i/>
          <w:iCs/>
          <w:color w:val="4D4D4D"/>
          <w:sz w:val="24"/>
          <w:szCs w:val="24"/>
          <w:bdr w:val="none" w:sz="0" w:space="0" w:color="auto" w:frame="1"/>
          <w:shd w:val="clear" w:color="auto" w:fill="FFFFFF"/>
          <w:lang w:eastAsia="en-GB"/>
        </w:rPr>
      </w:pPr>
      <w:r w:rsidRPr="00551445">
        <w:rPr>
          <w:rFonts w:ascii="Times New Roman" w:hAnsi="Times New Roman"/>
          <w:i/>
          <w:iCs/>
          <w:color w:val="4D4D4D"/>
          <w:sz w:val="24"/>
          <w:szCs w:val="24"/>
          <w:bdr w:val="none" w:sz="0" w:space="0" w:color="auto" w:frame="1"/>
          <w:shd w:val="clear" w:color="auto" w:fill="FFFFFF"/>
          <w:lang w:eastAsia="en-GB"/>
        </w:rPr>
        <w:t xml:space="preserve">All candidates offered a job with Self Help Africa will be expected to sign </w:t>
      </w:r>
      <w:r w:rsidR="006C2580" w:rsidRPr="00551445">
        <w:rPr>
          <w:rFonts w:ascii="Times New Roman" w:hAnsi="Times New Roman"/>
          <w:i/>
          <w:iCs/>
          <w:color w:val="4D4D4D"/>
          <w:sz w:val="24"/>
          <w:szCs w:val="24"/>
          <w:bdr w:val="none" w:sz="0" w:space="0" w:color="auto" w:frame="1"/>
          <w:shd w:val="clear" w:color="auto" w:fill="FFFFFF"/>
          <w:lang w:eastAsia="en-GB"/>
        </w:rPr>
        <w:t>our</w:t>
      </w:r>
      <w:r w:rsidRPr="00551445">
        <w:rPr>
          <w:rFonts w:ascii="Times New Roman" w:hAnsi="Times New Roman"/>
          <w:i/>
          <w:iCs/>
          <w:color w:val="4D4D4D"/>
          <w:sz w:val="24"/>
          <w:szCs w:val="24"/>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551445">
        <w:rPr>
          <w:rFonts w:ascii="Times New Roman" w:hAnsi="Times New Roman"/>
          <w:i/>
          <w:iCs/>
          <w:color w:val="4D4D4D"/>
          <w:sz w:val="24"/>
          <w:szCs w:val="24"/>
          <w:bdr w:val="none" w:sz="0" w:space="0" w:color="auto" w:frame="1"/>
          <w:shd w:val="clear" w:color="auto" w:fill="FFFFFF"/>
          <w:lang w:eastAsia="en-GB"/>
        </w:rPr>
        <w:t xml:space="preserve">[relevant police authority] </w:t>
      </w:r>
      <w:r w:rsidRPr="00551445">
        <w:rPr>
          <w:rFonts w:ascii="Times New Roman" w:hAnsi="Times New Roman"/>
          <w:i/>
          <w:iCs/>
          <w:color w:val="4D4D4D"/>
          <w:sz w:val="24"/>
          <w:szCs w:val="24"/>
          <w:bdr w:val="none" w:sz="0" w:space="0" w:color="auto" w:frame="1"/>
          <w:shd w:val="clear" w:color="auto" w:fill="FFFFFF"/>
          <w:lang w:eastAsia="en-GB"/>
        </w:rPr>
        <w:t>vetting.</w:t>
      </w:r>
    </w:p>
    <w:p w14:paraId="36EC2E57" w14:textId="77777777" w:rsidR="00261AE8" w:rsidRPr="00551445" w:rsidRDefault="00261AE8" w:rsidP="002D17C4">
      <w:pPr>
        <w:spacing w:line="240" w:lineRule="auto"/>
        <w:jc w:val="both"/>
        <w:rPr>
          <w:rFonts w:ascii="Times New Roman" w:hAnsi="Times New Roman"/>
          <w:i/>
          <w:iCs/>
          <w:color w:val="4D4D4D"/>
          <w:sz w:val="24"/>
          <w:szCs w:val="24"/>
          <w:bdr w:val="none" w:sz="0" w:space="0" w:color="auto" w:frame="1"/>
          <w:shd w:val="clear" w:color="auto" w:fill="FFFFFF"/>
          <w:lang w:eastAsia="en-GB"/>
        </w:rPr>
      </w:pPr>
    </w:p>
    <w:p w14:paraId="12993757" w14:textId="593F4C32" w:rsidR="00261AE8" w:rsidRPr="00551445" w:rsidRDefault="00261AE8" w:rsidP="00261AE8">
      <w:pPr>
        <w:spacing w:line="240" w:lineRule="auto"/>
        <w:jc w:val="both"/>
        <w:rPr>
          <w:rFonts w:ascii="Times New Roman" w:hAnsi="Times New Roman"/>
          <w:i/>
          <w:iCs/>
          <w:color w:val="4D4D4D"/>
          <w:sz w:val="24"/>
          <w:szCs w:val="24"/>
          <w:bdr w:val="none" w:sz="0" w:space="0" w:color="auto" w:frame="1"/>
          <w:shd w:val="clear" w:color="auto" w:fill="FFFFFF"/>
          <w:lang w:val="en-US" w:eastAsia="en-GB"/>
        </w:rPr>
      </w:pPr>
      <w:proofErr w:type="gramStart"/>
      <w:r w:rsidRPr="00551445">
        <w:rPr>
          <w:rFonts w:ascii="Times New Roman" w:hAnsi="Times New Roman"/>
          <w:i/>
          <w:iCs/>
          <w:color w:val="4D4D4D"/>
          <w:sz w:val="24"/>
          <w:szCs w:val="24"/>
          <w:bdr w:val="none" w:sz="0" w:space="0" w:color="auto" w:frame="1"/>
          <w:shd w:val="clear" w:color="auto" w:fill="FFFFFF"/>
          <w:lang w:val="en-US" w:eastAsia="en-GB"/>
        </w:rPr>
        <w:t>___________________________</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__________________________</w:t>
      </w:r>
      <w:r w:rsidRPr="00551445">
        <w:rPr>
          <w:rFonts w:ascii="Times New Roman" w:hAnsi="Times New Roman"/>
          <w:i/>
          <w:iCs/>
          <w:color w:val="4D4D4D"/>
          <w:sz w:val="24"/>
          <w:szCs w:val="24"/>
          <w:bdr w:val="none" w:sz="0" w:space="0" w:color="auto" w:frame="1"/>
          <w:shd w:val="clear" w:color="auto" w:fill="FFFFFF"/>
          <w:lang w:val="en-US" w:eastAsia="en-GB"/>
        </w:rPr>
        <w:tab/>
      </w:r>
      <w:proofErr w:type="gramEnd"/>
      <w:r w:rsidRPr="00551445">
        <w:rPr>
          <w:rFonts w:ascii="Times New Roman" w:hAnsi="Times New Roman"/>
          <w:i/>
          <w:iCs/>
          <w:color w:val="4D4D4D"/>
          <w:sz w:val="24"/>
          <w:szCs w:val="24"/>
          <w:bdr w:val="none" w:sz="0" w:space="0" w:color="auto" w:frame="1"/>
          <w:shd w:val="clear" w:color="auto" w:fill="FFFFFF"/>
          <w:lang w:val="en-US" w:eastAsia="en-GB"/>
        </w:rPr>
        <w:t>______________</w:t>
      </w:r>
    </w:p>
    <w:p w14:paraId="1AECB922" w14:textId="15B4EEF1" w:rsidR="00261AE8" w:rsidRPr="00551445" w:rsidRDefault="00261AE8" w:rsidP="00261AE8">
      <w:pPr>
        <w:spacing w:line="240" w:lineRule="auto"/>
        <w:jc w:val="both"/>
        <w:rPr>
          <w:rFonts w:ascii="Times New Roman" w:hAnsi="Times New Roman"/>
          <w:i/>
          <w:iCs/>
          <w:color w:val="4D4D4D"/>
          <w:sz w:val="24"/>
          <w:szCs w:val="24"/>
          <w:bdr w:val="none" w:sz="0" w:space="0" w:color="auto" w:frame="1"/>
          <w:shd w:val="clear" w:color="auto" w:fill="FFFFFF"/>
          <w:lang w:val="en-US" w:eastAsia="en-GB"/>
        </w:rPr>
      </w:pPr>
      <w:r w:rsidRPr="00551445">
        <w:rPr>
          <w:rFonts w:ascii="Times New Roman" w:hAnsi="Times New Roman"/>
          <w:i/>
          <w:iCs/>
          <w:color w:val="4D4D4D"/>
          <w:sz w:val="24"/>
          <w:szCs w:val="24"/>
          <w:bdr w:val="none" w:sz="0" w:space="0" w:color="auto" w:frame="1"/>
          <w:shd w:val="clear" w:color="auto" w:fill="FFFFFF"/>
          <w:lang w:val="en-US" w:eastAsia="en-GB"/>
        </w:rPr>
        <w:t>Employee Name</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Employee Signature</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Date</w:t>
      </w:r>
    </w:p>
    <w:p w14:paraId="06870D7E" w14:textId="77777777" w:rsidR="00261AE8" w:rsidRPr="00551445" w:rsidRDefault="00261AE8" w:rsidP="00261AE8">
      <w:pPr>
        <w:spacing w:line="240" w:lineRule="auto"/>
        <w:jc w:val="both"/>
        <w:rPr>
          <w:rFonts w:ascii="Times New Roman" w:hAnsi="Times New Roman"/>
          <w:i/>
          <w:iCs/>
          <w:color w:val="4D4D4D"/>
          <w:sz w:val="24"/>
          <w:szCs w:val="24"/>
          <w:bdr w:val="none" w:sz="0" w:space="0" w:color="auto" w:frame="1"/>
          <w:shd w:val="clear" w:color="auto" w:fill="FFFFFF"/>
          <w:lang w:val="en-US" w:eastAsia="en-GB"/>
        </w:rPr>
      </w:pPr>
    </w:p>
    <w:p w14:paraId="061D60D6" w14:textId="7A2706D3" w:rsidR="00261AE8" w:rsidRPr="00551445" w:rsidRDefault="00261AE8" w:rsidP="00261AE8">
      <w:pPr>
        <w:spacing w:line="240" w:lineRule="auto"/>
        <w:jc w:val="both"/>
        <w:rPr>
          <w:rFonts w:ascii="Times New Roman" w:hAnsi="Times New Roman"/>
          <w:i/>
          <w:iCs/>
          <w:color w:val="4D4D4D"/>
          <w:sz w:val="24"/>
          <w:szCs w:val="24"/>
          <w:bdr w:val="none" w:sz="0" w:space="0" w:color="auto" w:frame="1"/>
          <w:shd w:val="clear" w:color="auto" w:fill="FFFFFF"/>
          <w:lang w:val="en-US" w:eastAsia="en-GB"/>
        </w:rPr>
      </w:pPr>
      <w:proofErr w:type="gramStart"/>
      <w:r w:rsidRPr="00551445">
        <w:rPr>
          <w:rFonts w:ascii="Times New Roman" w:hAnsi="Times New Roman"/>
          <w:i/>
          <w:iCs/>
          <w:color w:val="4D4D4D"/>
          <w:sz w:val="24"/>
          <w:szCs w:val="24"/>
          <w:bdr w:val="none" w:sz="0" w:space="0" w:color="auto" w:frame="1"/>
          <w:shd w:val="clear" w:color="auto" w:fill="FFFFFF"/>
          <w:lang w:val="en-US" w:eastAsia="en-GB"/>
        </w:rPr>
        <w:t>___________________________</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___________________________</w:t>
      </w:r>
      <w:r w:rsidRPr="00551445">
        <w:rPr>
          <w:rFonts w:ascii="Times New Roman" w:hAnsi="Times New Roman"/>
          <w:i/>
          <w:iCs/>
          <w:color w:val="4D4D4D"/>
          <w:sz w:val="24"/>
          <w:szCs w:val="24"/>
          <w:bdr w:val="none" w:sz="0" w:space="0" w:color="auto" w:frame="1"/>
          <w:shd w:val="clear" w:color="auto" w:fill="FFFFFF"/>
          <w:lang w:val="en-US" w:eastAsia="en-GB"/>
        </w:rPr>
        <w:tab/>
      </w:r>
      <w:proofErr w:type="gramEnd"/>
      <w:r w:rsidRPr="00551445">
        <w:rPr>
          <w:rFonts w:ascii="Times New Roman" w:hAnsi="Times New Roman"/>
          <w:i/>
          <w:iCs/>
          <w:color w:val="4D4D4D"/>
          <w:sz w:val="24"/>
          <w:szCs w:val="24"/>
          <w:bdr w:val="none" w:sz="0" w:space="0" w:color="auto" w:frame="1"/>
          <w:shd w:val="clear" w:color="auto" w:fill="FFFFFF"/>
          <w:lang w:val="en-US" w:eastAsia="en-GB"/>
        </w:rPr>
        <w:t>______________</w:t>
      </w:r>
    </w:p>
    <w:p w14:paraId="30189EDA" w14:textId="4850E8B1" w:rsidR="00261AE8" w:rsidRPr="00551445" w:rsidRDefault="00261AE8" w:rsidP="00261AE8">
      <w:pPr>
        <w:spacing w:line="240" w:lineRule="auto"/>
        <w:jc w:val="both"/>
        <w:rPr>
          <w:rFonts w:ascii="Times New Roman" w:hAnsi="Times New Roman"/>
          <w:i/>
          <w:iCs/>
          <w:color w:val="4D4D4D"/>
          <w:sz w:val="24"/>
          <w:szCs w:val="24"/>
          <w:bdr w:val="none" w:sz="0" w:space="0" w:color="auto" w:frame="1"/>
          <w:shd w:val="clear" w:color="auto" w:fill="FFFFFF"/>
          <w:lang w:val="en-US" w:eastAsia="en-GB"/>
        </w:rPr>
      </w:pPr>
      <w:r w:rsidRPr="00551445">
        <w:rPr>
          <w:rFonts w:ascii="Times New Roman" w:hAnsi="Times New Roman"/>
          <w:i/>
          <w:iCs/>
          <w:color w:val="4D4D4D"/>
          <w:sz w:val="24"/>
          <w:szCs w:val="24"/>
          <w:bdr w:val="none" w:sz="0" w:space="0" w:color="auto" w:frame="1"/>
          <w:shd w:val="clear" w:color="auto" w:fill="FFFFFF"/>
          <w:lang w:val="en-US" w:eastAsia="en-GB"/>
        </w:rPr>
        <w:t>Supervisor Name</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Supervisor Signature</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Date</w:t>
      </w:r>
    </w:p>
    <w:p w14:paraId="54D1E05D" w14:textId="77777777" w:rsidR="00261AE8" w:rsidRPr="00551445" w:rsidRDefault="00261AE8" w:rsidP="002D17C4">
      <w:pPr>
        <w:spacing w:line="240" w:lineRule="auto"/>
        <w:jc w:val="both"/>
        <w:rPr>
          <w:rFonts w:ascii="Times New Roman" w:hAnsi="Times New Roman"/>
          <w:sz w:val="24"/>
          <w:szCs w:val="24"/>
          <w:lang w:eastAsia="en-GB"/>
        </w:rPr>
      </w:pPr>
    </w:p>
    <w:p w14:paraId="30A4EB6D" w14:textId="77777777" w:rsidR="002D17C4" w:rsidRPr="00551445" w:rsidRDefault="002D17C4" w:rsidP="00164ED4">
      <w:pPr>
        <w:jc w:val="center"/>
        <w:rPr>
          <w:rFonts w:ascii="Times New Roman" w:hAnsi="Times New Roman"/>
          <w:b/>
          <w:sz w:val="24"/>
          <w:szCs w:val="24"/>
        </w:rPr>
      </w:pPr>
    </w:p>
    <w:p w14:paraId="4036D4BD" w14:textId="09462392" w:rsidR="00287917" w:rsidRPr="00551445" w:rsidRDefault="00164ED4" w:rsidP="00E85C5D">
      <w:pPr>
        <w:jc w:val="center"/>
        <w:rPr>
          <w:rFonts w:ascii="Times New Roman" w:hAnsi="Times New Roman"/>
          <w:b/>
          <w:sz w:val="24"/>
          <w:szCs w:val="24"/>
        </w:rPr>
      </w:pPr>
      <w:r w:rsidRPr="00551445">
        <w:rPr>
          <w:rFonts w:ascii="Times New Roman" w:hAnsi="Times New Roman"/>
          <w:b/>
          <w:sz w:val="24"/>
          <w:szCs w:val="24"/>
        </w:rPr>
        <w:t>Self Help Africa</w:t>
      </w:r>
      <w:r w:rsidR="00592A8E" w:rsidRPr="00551445">
        <w:rPr>
          <w:rFonts w:ascii="Times New Roman" w:hAnsi="Times New Roman"/>
          <w:b/>
          <w:sz w:val="24"/>
          <w:szCs w:val="24"/>
        </w:rPr>
        <w:t xml:space="preserve"> </w:t>
      </w:r>
      <w:r w:rsidR="00143DA6" w:rsidRPr="00551445">
        <w:rPr>
          <w:rFonts w:ascii="Times New Roman" w:hAnsi="Times New Roman"/>
          <w:b/>
          <w:sz w:val="24"/>
          <w:szCs w:val="24"/>
        </w:rPr>
        <w:t>strives</w:t>
      </w:r>
      <w:r w:rsidR="00592A8E" w:rsidRPr="00551445">
        <w:rPr>
          <w:rFonts w:ascii="Times New Roman" w:hAnsi="Times New Roman"/>
          <w:b/>
          <w:sz w:val="24"/>
          <w:szCs w:val="24"/>
        </w:rPr>
        <w:t xml:space="preserve"> to be a</w:t>
      </w:r>
      <w:r w:rsidRPr="00551445">
        <w:rPr>
          <w:rFonts w:ascii="Times New Roman" w:hAnsi="Times New Roman"/>
          <w:b/>
          <w:sz w:val="24"/>
          <w:szCs w:val="24"/>
        </w:rPr>
        <w:t>n equal opportunities employer</w:t>
      </w:r>
    </w:p>
    <w:sectPr w:rsidR="00287917" w:rsidRPr="00551445"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F745" w14:textId="77777777" w:rsidR="002C56CA" w:rsidRDefault="002C56CA">
      <w:r>
        <w:separator/>
      </w:r>
    </w:p>
  </w:endnote>
  <w:endnote w:type="continuationSeparator" w:id="0">
    <w:p w14:paraId="1185120A" w14:textId="77777777" w:rsidR="002C56CA" w:rsidRDefault="002C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E899" w14:textId="77777777" w:rsidR="002C56CA" w:rsidRDefault="002C56CA">
      <w:r>
        <w:separator/>
      </w:r>
    </w:p>
  </w:footnote>
  <w:footnote w:type="continuationSeparator" w:id="0">
    <w:p w14:paraId="3CFF3F07" w14:textId="77777777" w:rsidR="002C56CA" w:rsidRDefault="002C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eastAsia="en-GB"/>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01821"/>
    <w:multiLevelType w:val="hybridMultilevel"/>
    <w:tmpl w:val="BF5C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F1C93"/>
    <w:multiLevelType w:val="hybridMultilevel"/>
    <w:tmpl w:val="D1B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63064"/>
    <w:multiLevelType w:val="hybridMultilevel"/>
    <w:tmpl w:val="325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A6691"/>
    <w:multiLevelType w:val="hybridMultilevel"/>
    <w:tmpl w:val="14123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617FED"/>
    <w:multiLevelType w:val="hybridMultilevel"/>
    <w:tmpl w:val="0556F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8"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9"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FA25A6"/>
    <w:multiLevelType w:val="hybridMultilevel"/>
    <w:tmpl w:val="B600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380616">
    <w:abstractNumId w:val="28"/>
  </w:num>
  <w:num w:numId="2" w16cid:durableId="1133715035">
    <w:abstractNumId w:val="18"/>
  </w:num>
  <w:num w:numId="3" w16cid:durableId="755830793">
    <w:abstractNumId w:val="11"/>
  </w:num>
  <w:num w:numId="4" w16cid:durableId="408576193">
    <w:abstractNumId w:val="15"/>
  </w:num>
  <w:num w:numId="5" w16cid:durableId="116724541">
    <w:abstractNumId w:val="13"/>
  </w:num>
  <w:num w:numId="6" w16cid:durableId="767240314">
    <w:abstractNumId w:val="20"/>
  </w:num>
  <w:num w:numId="7" w16cid:durableId="1988051207">
    <w:abstractNumId w:val="35"/>
  </w:num>
  <w:num w:numId="8" w16cid:durableId="754320309">
    <w:abstractNumId w:val="16"/>
  </w:num>
  <w:num w:numId="9" w16cid:durableId="1545555822">
    <w:abstractNumId w:val="4"/>
  </w:num>
  <w:num w:numId="10" w16cid:durableId="1322465284">
    <w:abstractNumId w:val="6"/>
  </w:num>
  <w:num w:numId="11" w16cid:durableId="978996179">
    <w:abstractNumId w:val="25"/>
  </w:num>
  <w:num w:numId="12" w16cid:durableId="1958104318">
    <w:abstractNumId w:val="0"/>
  </w:num>
  <w:num w:numId="13" w16cid:durableId="1234970948">
    <w:abstractNumId w:val="17"/>
  </w:num>
  <w:num w:numId="14" w16cid:durableId="1464958572">
    <w:abstractNumId w:val="33"/>
  </w:num>
  <w:num w:numId="15" w16cid:durableId="1677228169">
    <w:abstractNumId w:val="23"/>
  </w:num>
  <w:num w:numId="16" w16cid:durableId="107505509">
    <w:abstractNumId w:val="27"/>
  </w:num>
  <w:num w:numId="17" w16cid:durableId="918095628">
    <w:abstractNumId w:val="34"/>
  </w:num>
  <w:num w:numId="18" w16cid:durableId="1151094387">
    <w:abstractNumId w:val="2"/>
  </w:num>
  <w:num w:numId="19" w16cid:durableId="485438193">
    <w:abstractNumId w:val="36"/>
  </w:num>
  <w:num w:numId="20" w16cid:durableId="454904611">
    <w:abstractNumId w:val="30"/>
  </w:num>
  <w:num w:numId="21" w16cid:durableId="1343777484">
    <w:abstractNumId w:val="38"/>
  </w:num>
  <w:num w:numId="22" w16cid:durableId="982853206">
    <w:abstractNumId w:val="37"/>
  </w:num>
  <w:num w:numId="23" w16cid:durableId="1453741226">
    <w:abstractNumId w:val="12"/>
  </w:num>
  <w:num w:numId="24" w16cid:durableId="1105543243">
    <w:abstractNumId w:val="19"/>
  </w:num>
  <w:num w:numId="25" w16cid:durableId="449711368">
    <w:abstractNumId w:val="7"/>
  </w:num>
  <w:num w:numId="26" w16cid:durableId="432672688">
    <w:abstractNumId w:val="3"/>
  </w:num>
  <w:num w:numId="27" w16cid:durableId="466626631">
    <w:abstractNumId w:val="22"/>
  </w:num>
  <w:num w:numId="28" w16cid:durableId="1648318771">
    <w:abstractNumId w:val="14"/>
  </w:num>
  <w:num w:numId="29" w16cid:durableId="589701868">
    <w:abstractNumId w:val="26"/>
  </w:num>
  <w:num w:numId="30" w16cid:durableId="1610432980">
    <w:abstractNumId w:val="21"/>
  </w:num>
  <w:num w:numId="31" w16cid:durableId="426342055">
    <w:abstractNumId w:val="1"/>
  </w:num>
  <w:num w:numId="32" w16cid:durableId="1532692495">
    <w:abstractNumId w:val="31"/>
  </w:num>
  <w:num w:numId="33" w16cid:durableId="1159923042">
    <w:abstractNumId w:val="29"/>
  </w:num>
  <w:num w:numId="34" w16cid:durableId="345793433">
    <w:abstractNumId w:val="10"/>
  </w:num>
  <w:num w:numId="35" w16cid:durableId="300576451">
    <w:abstractNumId w:val="8"/>
  </w:num>
  <w:num w:numId="36" w16cid:durableId="1773936323">
    <w:abstractNumId w:val="32"/>
  </w:num>
  <w:num w:numId="37" w16cid:durableId="1428430297">
    <w:abstractNumId w:val="9"/>
  </w:num>
  <w:num w:numId="38" w16cid:durableId="37552229">
    <w:abstractNumId w:val="24"/>
  </w:num>
  <w:num w:numId="39" w16cid:durableId="92892401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56B0"/>
    <w:rsid w:val="00027A54"/>
    <w:rsid w:val="0003098A"/>
    <w:rsid w:val="00037C34"/>
    <w:rsid w:val="0004113E"/>
    <w:rsid w:val="00041AF4"/>
    <w:rsid w:val="00047AE8"/>
    <w:rsid w:val="000504F1"/>
    <w:rsid w:val="000512A6"/>
    <w:rsid w:val="000578D9"/>
    <w:rsid w:val="0006791D"/>
    <w:rsid w:val="00071FE8"/>
    <w:rsid w:val="0007239F"/>
    <w:rsid w:val="00072BD1"/>
    <w:rsid w:val="0007537A"/>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82F"/>
    <w:rsid w:val="00100252"/>
    <w:rsid w:val="00101A04"/>
    <w:rsid w:val="00111115"/>
    <w:rsid w:val="00112431"/>
    <w:rsid w:val="001147BA"/>
    <w:rsid w:val="001148C8"/>
    <w:rsid w:val="00114DB3"/>
    <w:rsid w:val="00122BDB"/>
    <w:rsid w:val="00130C9C"/>
    <w:rsid w:val="00131B62"/>
    <w:rsid w:val="00137D7A"/>
    <w:rsid w:val="0014273F"/>
    <w:rsid w:val="00143DA6"/>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0C1D"/>
    <w:rsid w:val="001F4A30"/>
    <w:rsid w:val="00204386"/>
    <w:rsid w:val="00205C86"/>
    <w:rsid w:val="00207A72"/>
    <w:rsid w:val="0021310E"/>
    <w:rsid w:val="00216BFB"/>
    <w:rsid w:val="00216F36"/>
    <w:rsid w:val="00231A46"/>
    <w:rsid w:val="002370BF"/>
    <w:rsid w:val="002372FE"/>
    <w:rsid w:val="00254789"/>
    <w:rsid w:val="00256F25"/>
    <w:rsid w:val="00261AE8"/>
    <w:rsid w:val="00263CC5"/>
    <w:rsid w:val="00263F16"/>
    <w:rsid w:val="00275188"/>
    <w:rsid w:val="0027790F"/>
    <w:rsid w:val="00281149"/>
    <w:rsid w:val="00282A65"/>
    <w:rsid w:val="00283DA6"/>
    <w:rsid w:val="00287250"/>
    <w:rsid w:val="00287917"/>
    <w:rsid w:val="002926E9"/>
    <w:rsid w:val="00294910"/>
    <w:rsid w:val="002A12C5"/>
    <w:rsid w:val="002A2106"/>
    <w:rsid w:val="002A7FC1"/>
    <w:rsid w:val="002B10F8"/>
    <w:rsid w:val="002B5E01"/>
    <w:rsid w:val="002B64BB"/>
    <w:rsid w:val="002B7127"/>
    <w:rsid w:val="002C2AB4"/>
    <w:rsid w:val="002C56CA"/>
    <w:rsid w:val="002C629B"/>
    <w:rsid w:val="002C7163"/>
    <w:rsid w:val="002D0A37"/>
    <w:rsid w:val="002D17C4"/>
    <w:rsid w:val="002D419F"/>
    <w:rsid w:val="002D4CFC"/>
    <w:rsid w:val="002D6103"/>
    <w:rsid w:val="002D620C"/>
    <w:rsid w:val="002E321B"/>
    <w:rsid w:val="002E42A2"/>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922AA"/>
    <w:rsid w:val="00392A9D"/>
    <w:rsid w:val="00395510"/>
    <w:rsid w:val="003959C3"/>
    <w:rsid w:val="003A6ED1"/>
    <w:rsid w:val="003A758C"/>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43EC"/>
    <w:rsid w:val="00405738"/>
    <w:rsid w:val="00405DE1"/>
    <w:rsid w:val="00411BFC"/>
    <w:rsid w:val="00411F89"/>
    <w:rsid w:val="00415C89"/>
    <w:rsid w:val="00425C2C"/>
    <w:rsid w:val="0042695C"/>
    <w:rsid w:val="00432269"/>
    <w:rsid w:val="004509EA"/>
    <w:rsid w:val="00451F22"/>
    <w:rsid w:val="00455F35"/>
    <w:rsid w:val="004645A9"/>
    <w:rsid w:val="00472ABE"/>
    <w:rsid w:val="00473991"/>
    <w:rsid w:val="00475CFD"/>
    <w:rsid w:val="00482049"/>
    <w:rsid w:val="0048215F"/>
    <w:rsid w:val="00490E6A"/>
    <w:rsid w:val="004925BF"/>
    <w:rsid w:val="00494FEF"/>
    <w:rsid w:val="00495BB6"/>
    <w:rsid w:val="004B785F"/>
    <w:rsid w:val="004B786E"/>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445"/>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C20F3"/>
    <w:rsid w:val="005C70A3"/>
    <w:rsid w:val="005D0D34"/>
    <w:rsid w:val="005E4F49"/>
    <w:rsid w:val="005E736F"/>
    <w:rsid w:val="005E7AA0"/>
    <w:rsid w:val="005F502F"/>
    <w:rsid w:val="005F62C8"/>
    <w:rsid w:val="005F6E6A"/>
    <w:rsid w:val="00603A38"/>
    <w:rsid w:val="00605846"/>
    <w:rsid w:val="006059D7"/>
    <w:rsid w:val="00611194"/>
    <w:rsid w:val="00611B2E"/>
    <w:rsid w:val="00615D13"/>
    <w:rsid w:val="00620C46"/>
    <w:rsid w:val="00623939"/>
    <w:rsid w:val="00624AF4"/>
    <w:rsid w:val="006278C5"/>
    <w:rsid w:val="00631F59"/>
    <w:rsid w:val="00641442"/>
    <w:rsid w:val="0064182E"/>
    <w:rsid w:val="00641B77"/>
    <w:rsid w:val="006500E7"/>
    <w:rsid w:val="00652403"/>
    <w:rsid w:val="006540A6"/>
    <w:rsid w:val="00654D70"/>
    <w:rsid w:val="0066471D"/>
    <w:rsid w:val="00670CA8"/>
    <w:rsid w:val="00675FFD"/>
    <w:rsid w:val="006765A1"/>
    <w:rsid w:val="0067771B"/>
    <w:rsid w:val="00682ED9"/>
    <w:rsid w:val="00683473"/>
    <w:rsid w:val="00696552"/>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16E7"/>
    <w:rsid w:val="007433DD"/>
    <w:rsid w:val="007437CD"/>
    <w:rsid w:val="00746831"/>
    <w:rsid w:val="00747A5B"/>
    <w:rsid w:val="0075147C"/>
    <w:rsid w:val="007557A9"/>
    <w:rsid w:val="00755E64"/>
    <w:rsid w:val="007564CA"/>
    <w:rsid w:val="007648C1"/>
    <w:rsid w:val="00767B50"/>
    <w:rsid w:val="0077042B"/>
    <w:rsid w:val="007709EA"/>
    <w:rsid w:val="00770D53"/>
    <w:rsid w:val="00777BBD"/>
    <w:rsid w:val="0078085C"/>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40C6B"/>
    <w:rsid w:val="008421A6"/>
    <w:rsid w:val="00852C5F"/>
    <w:rsid w:val="00853972"/>
    <w:rsid w:val="00855A69"/>
    <w:rsid w:val="00857C1A"/>
    <w:rsid w:val="008642A8"/>
    <w:rsid w:val="008650C1"/>
    <w:rsid w:val="00870C74"/>
    <w:rsid w:val="00877A16"/>
    <w:rsid w:val="00882291"/>
    <w:rsid w:val="0088631D"/>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6F0E"/>
    <w:rsid w:val="009923C4"/>
    <w:rsid w:val="00993CE7"/>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3DA2"/>
    <w:rsid w:val="009E40BB"/>
    <w:rsid w:val="009E4DB8"/>
    <w:rsid w:val="009F1295"/>
    <w:rsid w:val="009F6714"/>
    <w:rsid w:val="00A007A1"/>
    <w:rsid w:val="00A07B2B"/>
    <w:rsid w:val="00A12287"/>
    <w:rsid w:val="00A14082"/>
    <w:rsid w:val="00A1656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C231D"/>
    <w:rsid w:val="00AE153A"/>
    <w:rsid w:val="00AE1912"/>
    <w:rsid w:val="00AE4EA5"/>
    <w:rsid w:val="00AE67A3"/>
    <w:rsid w:val="00B00A6F"/>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2024"/>
    <w:rsid w:val="00BB329B"/>
    <w:rsid w:val="00BC3B07"/>
    <w:rsid w:val="00BC4DDE"/>
    <w:rsid w:val="00BE05CD"/>
    <w:rsid w:val="00BF0DB3"/>
    <w:rsid w:val="00C132B0"/>
    <w:rsid w:val="00C14C8B"/>
    <w:rsid w:val="00C17918"/>
    <w:rsid w:val="00C215E2"/>
    <w:rsid w:val="00C21B13"/>
    <w:rsid w:val="00C23E33"/>
    <w:rsid w:val="00C35C75"/>
    <w:rsid w:val="00C376EB"/>
    <w:rsid w:val="00C4174F"/>
    <w:rsid w:val="00C46663"/>
    <w:rsid w:val="00C4695B"/>
    <w:rsid w:val="00C46E96"/>
    <w:rsid w:val="00C535AF"/>
    <w:rsid w:val="00C56E6D"/>
    <w:rsid w:val="00C61099"/>
    <w:rsid w:val="00C6277E"/>
    <w:rsid w:val="00C634AF"/>
    <w:rsid w:val="00C824F8"/>
    <w:rsid w:val="00C83EF4"/>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3E36"/>
    <w:rsid w:val="00CD5086"/>
    <w:rsid w:val="00CD7010"/>
    <w:rsid w:val="00CD7274"/>
    <w:rsid w:val="00CE0798"/>
    <w:rsid w:val="00CE1E79"/>
    <w:rsid w:val="00CE2DAA"/>
    <w:rsid w:val="00CE5E8C"/>
    <w:rsid w:val="00CF10AA"/>
    <w:rsid w:val="00CF128F"/>
    <w:rsid w:val="00D005EF"/>
    <w:rsid w:val="00D045DB"/>
    <w:rsid w:val="00D06230"/>
    <w:rsid w:val="00D10E0E"/>
    <w:rsid w:val="00D11E7E"/>
    <w:rsid w:val="00D20A00"/>
    <w:rsid w:val="00D21623"/>
    <w:rsid w:val="00D272A1"/>
    <w:rsid w:val="00D279BA"/>
    <w:rsid w:val="00D30B30"/>
    <w:rsid w:val="00D32004"/>
    <w:rsid w:val="00D400CE"/>
    <w:rsid w:val="00D4304F"/>
    <w:rsid w:val="00D4361F"/>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B7FA3"/>
    <w:rsid w:val="00DC41AB"/>
    <w:rsid w:val="00DC5CAE"/>
    <w:rsid w:val="00DC63C0"/>
    <w:rsid w:val="00DD04DB"/>
    <w:rsid w:val="00DD2DDA"/>
    <w:rsid w:val="00DD48B7"/>
    <w:rsid w:val="00DE5740"/>
    <w:rsid w:val="00DE5BBC"/>
    <w:rsid w:val="00DF6266"/>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FDB"/>
    <w:rsid w:val="00E44DE3"/>
    <w:rsid w:val="00E4627E"/>
    <w:rsid w:val="00E56BF7"/>
    <w:rsid w:val="00E60A0B"/>
    <w:rsid w:val="00E61F7B"/>
    <w:rsid w:val="00E716E2"/>
    <w:rsid w:val="00E758BC"/>
    <w:rsid w:val="00E76710"/>
    <w:rsid w:val="00E806E6"/>
    <w:rsid w:val="00E851B4"/>
    <w:rsid w:val="00E85C5D"/>
    <w:rsid w:val="00E86F51"/>
    <w:rsid w:val="00E86FB1"/>
    <w:rsid w:val="00E8775D"/>
    <w:rsid w:val="00E919AF"/>
    <w:rsid w:val="00E947FE"/>
    <w:rsid w:val="00E9695B"/>
    <w:rsid w:val="00EA0D40"/>
    <w:rsid w:val="00EA270D"/>
    <w:rsid w:val="00EA32C3"/>
    <w:rsid w:val="00EA4E1D"/>
    <w:rsid w:val="00EA622A"/>
    <w:rsid w:val="00EB10D1"/>
    <w:rsid w:val="00EB3F36"/>
    <w:rsid w:val="00EB4174"/>
    <w:rsid w:val="00EB4C4D"/>
    <w:rsid w:val="00EC1B64"/>
    <w:rsid w:val="00EC4B05"/>
    <w:rsid w:val="00ED7FCE"/>
    <w:rsid w:val="00EE04B5"/>
    <w:rsid w:val="00EE1762"/>
    <w:rsid w:val="00EE358B"/>
    <w:rsid w:val="00EE7C06"/>
    <w:rsid w:val="00EF1E03"/>
    <w:rsid w:val="00EF2B44"/>
    <w:rsid w:val="00EF316E"/>
    <w:rsid w:val="00EF51E7"/>
    <w:rsid w:val="00EF5AF0"/>
    <w:rsid w:val="00EF5F98"/>
    <w:rsid w:val="00F02F72"/>
    <w:rsid w:val="00F069D5"/>
    <w:rsid w:val="00F105B3"/>
    <w:rsid w:val="00F23BC8"/>
    <w:rsid w:val="00F23DE6"/>
    <w:rsid w:val="00F23EB3"/>
    <w:rsid w:val="00F27139"/>
    <w:rsid w:val="00F2788B"/>
    <w:rsid w:val="00F3245E"/>
    <w:rsid w:val="00F43D9B"/>
    <w:rsid w:val="00F524E7"/>
    <w:rsid w:val="00F52F41"/>
    <w:rsid w:val="00F54680"/>
    <w:rsid w:val="00F55613"/>
    <w:rsid w:val="00F60ED5"/>
    <w:rsid w:val="00F6463A"/>
    <w:rsid w:val="00F77BEF"/>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60C7"/>
    <w:rsid w:val="00FF7C5E"/>
    <w:rsid w:val="067D7EC4"/>
    <w:rsid w:val="0B308ABE"/>
    <w:rsid w:val="0CF1B876"/>
    <w:rsid w:val="0F86775A"/>
    <w:rsid w:val="1021388D"/>
    <w:rsid w:val="12950A85"/>
    <w:rsid w:val="12B8E7F2"/>
    <w:rsid w:val="15AAABB6"/>
    <w:rsid w:val="16D4BD24"/>
    <w:rsid w:val="199F736F"/>
    <w:rsid w:val="221E087D"/>
    <w:rsid w:val="25F4757A"/>
    <w:rsid w:val="2A317D41"/>
    <w:rsid w:val="2EAF0EFA"/>
    <w:rsid w:val="2F223489"/>
    <w:rsid w:val="34693DE5"/>
    <w:rsid w:val="38499027"/>
    <w:rsid w:val="3E95ECBE"/>
    <w:rsid w:val="40FF98F2"/>
    <w:rsid w:val="465F7D1B"/>
    <w:rsid w:val="48E5BEEC"/>
    <w:rsid w:val="4C2EA655"/>
    <w:rsid w:val="4D01E33F"/>
    <w:rsid w:val="4F08666F"/>
    <w:rsid w:val="527E676A"/>
    <w:rsid w:val="5B31B013"/>
    <w:rsid w:val="5E378AAA"/>
    <w:rsid w:val="5ED11B91"/>
    <w:rsid w:val="5F77BAA0"/>
    <w:rsid w:val="604E6838"/>
    <w:rsid w:val="63617318"/>
    <w:rsid w:val="6A1477CB"/>
    <w:rsid w:val="6B986B2B"/>
    <w:rsid w:val="6BE48175"/>
    <w:rsid w:val="729030CC"/>
    <w:rsid w:val="73725731"/>
    <w:rsid w:val="74F6FCD2"/>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FE2F5-D26A-478C-9A89-5196CA89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51</TotalTime>
  <Pages>3</Pages>
  <Words>1019</Words>
  <Characters>5809</Characters>
  <Application>Microsoft Office Word</Application>
  <DocSecurity>0</DocSecurity>
  <Lines>48</Lines>
  <Paragraphs>13</Paragraphs>
  <ScaleCrop>false</ScaleCrop>
  <Company>Gorta Self Help Africa</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BAxter Givens</cp:lastModifiedBy>
  <cp:revision>2</cp:revision>
  <cp:lastPrinted>2016-06-27T09:30:00Z</cp:lastPrinted>
  <dcterms:created xsi:type="dcterms:W3CDTF">2025-11-12T07:50:00Z</dcterms:created>
  <dcterms:modified xsi:type="dcterms:W3CDTF">2025-11-12T07:50:00Z</dcterms:modified>
</cp:coreProperties>
</file>