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3DBDC5DD" w:rsidR="00310FCC" w:rsidRPr="004D32D8" w:rsidRDefault="00310FCC" w:rsidP="005A032C">
      <w:pPr>
        <w:spacing w:before="60" w:after="60" w:line="240" w:lineRule="auto"/>
        <w:jc w:val="center"/>
        <w:rPr>
          <w:rFonts w:cs="Arial"/>
          <w:b/>
          <w:bCs/>
          <w:sz w:val="24"/>
          <w:szCs w:val="24"/>
          <w:bdr w:val="none" w:sz="0" w:space="0" w:color="auto" w:frame="1"/>
        </w:rPr>
      </w:pPr>
      <w:r w:rsidRPr="004D32D8">
        <w:rPr>
          <w:rFonts w:cs="Arial"/>
          <w:b/>
          <w:bCs/>
          <w:sz w:val="24"/>
          <w:szCs w:val="24"/>
          <w:bdr w:val="none" w:sz="0" w:space="0" w:color="auto" w:frame="1"/>
        </w:rPr>
        <w:t>JOB</w:t>
      </w:r>
      <w:r w:rsidR="005A032C" w:rsidRPr="004D32D8">
        <w:rPr>
          <w:rFonts w:cs="Arial"/>
          <w:b/>
          <w:bCs/>
          <w:sz w:val="24"/>
          <w:szCs w:val="24"/>
          <w:bdr w:val="none" w:sz="0" w:space="0" w:color="auto" w:frame="1"/>
        </w:rPr>
        <w:t xml:space="preserve"> DESCRIPTION</w:t>
      </w:r>
    </w:p>
    <w:p w14:paraId="488DEFAE" w14:textId="0D39CE2F" w:rsidR="00D515E8" w:rsidRPr="009321E6" w:rsidRDefault="00D515E8" w:rsidP="005A032C">
      <w:pPr>
        <w:spacing w:before="60" w:after="60" w:line="240" w:lineRule="auto"/>
        <w:jc w:val="center"/>
        <w:rPr>
          <w:rFonts w:asciiTheme="minorHAnsi" w:hAnsiTheme="minorHAnsi" w:cstheme="minorHAnsi"/>
          <w:b/>
          <w:bCs/>
          <w:sz w:val="24"/>
          <w:szCs w:val="24"/>
          <w:bdr w:val="none" w:sz="0" w:space="0" w:color="auto" w:frame="1"/>
          <w:cs/>
          <w:lang w:bidi="bn-IN"/>
        </w:rPr>
      </w:pPr>
    </w:p>
    <w:tbl>
      <w:tblPr>
        <w:tblW w:w="936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7385"/>
      </w:tblGrid>
      <w:tr w:rsidR="001A11EC" w:rsidRPr="009321E6" w14:paraId="6305BC81" w14:textId="77777777" w:rsidTr="000D7E6E">
        <w:trPr>
          <w:trHeight w:val="399"/>
        </w:trPr>
        <w:tc>
          <w:tcPr>
            <w:tcW w:w="1975" w:type="dxa"/>
            <w:tcBorders>
              <w:top w:val="single" w:sz="4" w:space="0" w:color="000000"/>
              <w:left w:val="single" w:sz="4" w:space="0" w:color="000000"/>
              <w:bottom w:val="single" w:sz="4" w:space="0" w:color="000000"/>
              <w:right w:val="single" w:sz="4" w:space="0" w:color="000000"/>
            </w:tcBorders>
          </w:tcPr>
          <w:p w14:paraId="1EC8A360" w14:textId="77777777" w:rsidR="001A11EC" w:rsidRPr="009321E6" w:rsidRDefault="001A11EC" w:rsidP="001A11EC">
            <w:pPr>
              <w:spacing w:before="60" w:after="60" w:line="240" w:lineRule="auto"/>
              <w:jc w:val="center"/>
              <w:rPr>
                <w:rFonts w:asciiTheme="minorHAnsi" w:hAnsiTheme="minorHAnsi" w:cstheme="minorHAnsi"/>
                <w:b/>
                <w:color w:val="auto"/>
                <w:sz w:val="24"/>
                <w:szCs w:val="24"/>
              </w:rPr>
            </w:pPr>
            <w:r w:rsidRPr="009321E6">
              <w:rPr>
                <w:rFonts w:asciiTheme="minorHAnsi" w:hAnsiTheme="minorHAnsi" w:cstheme="minorHAnsi"/>
                <w:b/>
                <w:color w:val="auto"/>
                <w:sz w:val="24"/>
                <w:szCs w:val="24"/>
              </w:rPr>
              <w:t>JD Unique ID:</w:t>
            </w:r>
          </w:p>
        </w:tc>
        <w:tc>
          <w:tcPr>
            <w:tcW w:w="7385" w:type="dxa"/>
            <w:tcBorders>
              <w:top w:val="single" w:sz="4" w:space="0" w:color="000000"/>
              <w:left w:val="single" w:sz="4" w:space="0" w:color="000000"/>
              <w:bottom w:val="single" w:sz="4" w:space="0" w:color="000000"/>
              <w:right w:val="single" w:sz="4" w:space="0" w:color="000000"/>
            </w:tcBorders>
          </w:tcPr>
          <w:p w14:paraId="123053A6" w14:textId="3620980C" w:rsidR="001A11EC" w:rsidRPr="009321E6" w:rsidRDefault="001A11EC" w:rsidP="001A11EC">
            <w:pPr>
              <w:spacing w:before="60" w:after="60" w:line="240" w:lineRule="auto"/>
              <w:jc w:val="both"/>
              <w:rPr>
                <w:rFonts w:asciiTheme="minorHAnsi" w:hAnsiTheme="minorHAnsi" w:cstheme="minorHAnsi"/>
                <w:color w:val="auto"/>
                <w:sz w:val="24"/>
                <w:szCs w:val="24"/>
                <w:lang w:val="en-US"/>
              </w:rPr>
            </w:pPr>
          </w:p>
        </w:tc>
      </w:tr>
      <w:tr w:rsidR="00310FCC" w:rsidRPr="009321E6" w14:paraId="4704841E" w14:textId="77777777" w:rsidTr="000D7E6E">
        <w:trPr>
          <w:trHeight w:val="389"/>
        </w:trPr>
        <w:tc>
          <w:tcPr>
            <w:tcW w:w="1975" w:type="dxa"/>
          </w:tcPr>
          <w:p w14:paraId="2C8EE63D" w14:textId="01BC71C7" w:rsidR="006D3F66" w:rsidRPr="009321E6" w:rsidRDefault="00310FCC" w:rsidP="00281FD4">
            <w:pPr>
              <w:spacing w:before="60" w:after="60" w:line="240" w:lineRule="auto"/>
              <w:rPr>
                <w:rFonts w:asciiTheme="minorHAnsi" w:hAnsiTheme="minorHAnsi" w:cstheme="minorHAnsi"/>
                <w:b/>
                <w:color w:val="auto"/>
                <w:sz w:val="24"/>
                <w:szCs w:val="24"/>
              </w:rPr>
            </w:pPr>
            <w:r w:rsidRPr="009321E6">
              <w:rPr>
                <w:rFonts w:asciiTheme="minorHAnsi" w:hAnsiTheme="minorHAnsi" w:cstheme="minorHAnsi"/>
                <w:b/>
                <w:color w:val="auto"/>
                <w:sz w:val="24"/>
                <w:szCs w:val="24"/>
              </w:rPr>
              <w:t>Job Title:</w:t>
            </w:r>
          </w:p>
        </w:tc>
        <w:tc>
          <w:tcPr>
            <w:tcW w:w="7385" w:type="dxa"/>
          </w:tcPr>
          <w:p w14:paraId="01236C75" w14:textId="436AD727" w:rsidR="006D3F66" w:rsidRPr="009321E6" w:rsidRDefault="003A719C" w:rsidP="00C76AC2">
            <w:pPr>
              <w:rPr>
                <w:rFonts w:asciiTheme="minorHAnsi" w:hAnsiTheme="minorHAnsi" w:cstheme="minorHAnsi"/>
                <w:b/>
                <w:bCs/>
                <w:color w:val="auto"/>
                <w:sz w:val="24"/>
                <w:szCs w:val="24"/>
              </w:rPr>
            </w:pPr>
            <w:r w:rsidRPr="009321E6">
              <w:rPr>
                <w:rFonts w:asciiTheme="minorHAnsi" w:hAnsiTheme="minorHAnsi" w:cstheme="minorHAnsi"/>
                <w:b/>
                <w:bCs/>
                <w:color w:val="auto"/>
                <w:sz w:val="24"/>
                <w:szCs w:val="24"/>
              </w:rPr>
              <w:t xml:space="preserve">Volunteer- Self-help Group and Union Level Federation </w:t>
            </w:r>
          </w:p>
        </w:tc>
      </w:tr>
      <w:tr w:rsidR="00C10EDB" w:rsidRPr="009321E6" w14:paraId="7C42A87B" w14:textId="77777777" w:rsidTr="000D7E6E">
        <w:trPr>
          <w:trHeight w:val="389"/>
        </w:trPr>
        <w:tc>
          <w:tcPr>
            <w:tcW w:w="1975" w:type="dxa"/>
          </w:tcPr>
          <w:p w14:paraId="38F2AB09" w14:textId="5AD74716" w:rsidR="006D3F66" w:rsidRPr="009321E6" w:rsidRDefault="00C10EDB" w:rsidP="00281FD4">
            <w:pPr>
              <w:spacing w:before="60" w:after="60" w:line="240" w:lineRule="auto"/>
              <w:rPr>
                <w:rFonts w:asciiTheme="minorHAnsi" w:hAnsiTheme="minorHAnsi" w:cstheme="minorHAnsi"/>
                <w:b/>
                <w:color w:val="auto"/>
                <w:sz w:val="24"/>
                <w:szCs w:val="24"/>
              </w:rPr>
            </w:pPr>
            <w:r w:rsidRPr="009321E6">
              <w:rPr>
                <w:rFonts w:asciiTheme="minorHAnsi" w:hAnsiTheme="minorHAnsi" w:cstheme="minorHAnsi"/>
                <w:b/>
                <w:color w:val="auto"/>
                <w:sz w:val="24"/>
                <w:szCs w:val="24"/>
              </w:rPr>
              <w:t>Project Title:</w:t>
            </w:r>
          </w:p>
        </w:tc>
        <w:tc>
          <w:tcPr>
            <w:tcW w:w="7385" w:type="dxa"/>
          </w:tcPr>
          <w:p w14:paraId="509842AC" w14:textId="5BA77CC7" w:rsidR="006D3F66" w:rsidRPr="009321E6" w:rsidRDefault="00C10EDB" w:rsidP="00B74B96">
            <w:pPr>
              <w:rPr>
                <w:rFonts w:asciiTheme="minorHAnsi" w:hAnsiTheme="minorHAnsi" w:cstheme="minorHAnsi"/>
                <w:color w:val="auto"/>
                <w:sz w:val="24"/>
                <w:szCs w:val="24"/>
                <w:cs/>
              </w:rPr>
            </w:pPr>
            <w:r w:rsidRPr="009321E6">
              <w:rPr>
                <w:rFonts w:asciiTheme="minorHAnsi" w:hAnsiTheme="minorHAnsi" w:cstheme="minorHAnsi"/>
                <w:color w:val="auto"/>
                <w:sz w:val="24"/>
                <w:szCs w:val="24"/>
              </w:rPr>
              <w:t>Growing Together: Women’s Economic Growth through Integrated Agroecological Farming Systems Project</w:t>
            </w:r>
          </w:p>
        </w:tc>
      </w:tr>
      <w:tr w:rsidR="00FF7C5E" w:rsidRPr="009321E6" w14:paraId="76E33890" w14:textId="77777777" w:rsidTr="000D7E6E">
        <w:trPr>
          <w:trHeight w:val="399"/>
        </w:trPr>
        <w:tc>
          <w:tcPr>
            <w:tcW w:w="1975" w:type="dxa"/>
          </w:tcPr>
          <w:p w14:paraId="134D54E9" w14:textId="1165BD19" w:rsidR="008767A7" w:rsidRPr="009321E6" w:rsidRDefault="00FF7C5E" w:rsidP="00281FD4">
            <w:pPr>
              <w:spacing w:before="60" w:after="60" w:line="240" w:lineRule="auto"/>
              <w:rPr>
                <w:rFonts w:asciiTheme="minorHAnsi" w:hAnsiTheme="minorHAnsi" w:cstheme="minorHAnsi"/>
                <w:b/>
                <w:color w:val="auto"/>
                <w:sz w:val="24"/>
                <w:szCs w:val="24"/>
              </w:rPr>
            </w:pPr>
            <w:r w:rsidRPr="009321E6">
              <w:rPr>
                <w:rFonts w:asciiTheme="minorHAnsi" w:hAnsiTheme="minorHAnsi" w:cstheme="minorHAnsi"/>
                <w:b/>
                <w:color w:val="auto"/>
                <w:sz w:val="24"/>
                <w:szCs w:val="24"/>
              </w:rPr>
              <w:t>Company:</w:t>
            </w:r>
          </w:p>
        </w:tc>
        <w:tc>
          <w:tcPr>
            <w:tcW w:w="7385" w:type="dxa"/>
          </w:tcPr>
          <w:p w14:paraId="18BF1DB4" w14:textId="194E2342" w:rsidR="008767A7" w:rsidRPr="009321E6" w:rsidRDefault="00287917" w:rsidP="00FF7C5E">
            <w:pPr>
              <w:spacing w:before="60" w:after="60" w:line="240" w:lineRule="auto"/>
              <w:jc w:val="both"/>
              <w:rPr>
                <w:rFonts w:asciiTheme="minorHAnsi" w:hAnsiTheme="minorHAnsi" w:cstheme="minorHAnsi"/>
                <w:color w:val="auto"/>
                <w:sz w:val="24"/>
                <w:szCs w:val="24"/>
                <w:cs/>
                <w:lang w:bidi="bn-IN"/>
              </w:rPr>
            </w:pPr>
            <w:r w:rsidRPr="009321E6">
              <w:rPr>
                <w:rFonts w:asciiTheme="minorHAnsi" w:hAnsiTheme="minorHAnsi" w:cstheme="minorHAnsi"/>
                <w:color w:val="auto"/>
                <w:sz w:val="24"/>
                <w:szCs w:val="24"/>
              </w:rPr>
              <w:t>United Purpose</w:t>
            </w:r>
            <w:r w:rsidR="00F069D5" w:rsidRPr="009321E6">
              <w:rPr>
                <w:rFonts w:asciiTheme="minorHAnsi" w:hAnsiTheme="minorHAnsi" w:cstheme="minorHAnsi"/>
                <w:color w:val="auto"/>
                <w:sz w:val="24"/>
                <w:szCs w:val="24"/>
              </w:rPr>
              <w:t xml:space="preserve"> </w:t>
            </w:r>
          </w:p>
        </w:tc>
      </w:tr>
      <w:tr w:rsidR="00DA4CB9" w:rsidRPr="009321E6" w14:paraId="6F6DBFF9" w14:textId="77777777" w:rsidTr="000D7E6E">
        <w:trPr>
          <w:trHeight w:val="389"/>
        </w:trPr>
        <w:tc>
          <w:tcPr>
            <w:tcW w:w="1975" w:type="dxa"/>
          </w:tcPr>
          <w:p w14:paraId="05FDD2AB" w14:textId="0ED36114" w:rsidR="008767A7" w:rsidRPr="009321E6" w:rsidRDefault="00816AA4" w:rsidP="00281FD4">
            <w:pPr>
              <w:spacing w:before="60" w:after="60" w:line="240" w:lineRule="auto"/>
              <w:rPr>
                <w:rFonts w:asciiTheme="minorHAnsi" w:hAnsiTheme="minorHAnsi" w:cstheme="minorHAnsi"/>
                <w:b/>
                <w:color w:val="auto"/>
                <w:sz w:val="24"/>
                <w:szCs w:val="24"/>
              </w:rPr>
            </w:pPr>
            <w:r w:rsidRPr="009321E6">
              <w:rPr>
                <w:rFonts w:asciiTheme="minorHAnsi" w:hAnsiTheme="minorHAnsi" w:cstheme="minorHAnsi"/>
                <w:b/>
                <w:color w:val="auto"/>
                <w:sz w:val="24"/>
                <w:szCs w:val="24"/>
              </w:rPr>
              <w:t>Location:</w:t>
            </w:r>
          </w:p>
        </w:tc>
        <w:tc>
          <w:tcPr>
            <w:tcW w:w="7385" w:type="dxa"/>
          </w:tcPr>
          <w:p w14:paraId="7587A264" w14:textId="24B748E9" w:rsidR="008767A7" w:rsidRPr="009321E6" w:rsidRDefault="003A719C" w:rsidP="004D45EA">
            <w:pPr>
              <w:spacing w:before="60" w:after="60" w:line="240" w:lineRule="auto"/>
              <w:jc w:val="both"/>
              <w:rPr>
                <w:rFonts w:asciiTheme="minorHAnsi" w:hAnsiTheme="minorHAnsi" w:cstheme="minorHAnsi"/>
                <w:color w:val="auto"/>
                <w:sz w:val="24"/>
                <w:szCs w:val="24"/>
                <w:bdr w:val="none" w:sz="0" w:space="0" w:color="auto" w:frame="1"/>
              </w:rPr>
            </w:pPr>
            <w:r w:rsidRPr="009321E6">
              <w:rPr>
                <w:rFonts w:asciiTheme="minorHAnsi" w:hAnsiTheme="minorHAnsi" w:cstheme="minorHAnsi"/>
                <w:color w:val="auto"/>
                <w:sz w:val="24"/>
                <w:szCs w:val="24"/>
                <w:bdr w:val="none" w:sz="0" w:space="0" w:color="auto" w:frame="1"/>
              </w:rPr>
              <w:t>4</w:t>
            </w:r>
            <w:r w:rsidR="002C39DC" w:rsidRPr="009321E6">
              <w:rPr>
                <w:rFonts w:asciiTheme="minorHAnsi" w:hAnsiTheme="minorHAnsi" w:cstheme="minorHAnsi"/>
                <w:color w:val="auto"/>
                <w:sz w:val="24"/>
                <w:szCs w:val="24"/>
                <w:bdr w:val="none" w:sz="0" w:space="0" w:color="auto" w:frame="1"/>
              </w:rPr>
              <w:t xml:space="preserve"> Positions </w:t>
            </w:r>
            <w:r w:rsidRPr="009321E6">
              <w:rPr>
                <w:rFonts w:asciiTheme="minorHAnsi" w:hAnsiTheme="minorHAnsi" w:cstheme="minorHAnsi"/>
                <w:color w:val="auto"/>
                <w:sz w:val="24"/>
                <w:szCs w:val="24"/>
                <w:bdr w:val="none" w:sz="0" w:space="0" w:color="auto" w:frame="1"/>
              </w:rPr>
              <w:t>(Gopalganj</w:t>
            </w:r>
            <w:r w:rsidR="002C39DC" w:rsidRPr="009321E6">
              <w:rPr>
                <w:rFonts w:asciiTheme="minorHAnsi" w:hAnsiTheme="minorHAnsi" w:cstheme="minorHAnsi"/>
                <w:color w:val="auto"/>
                <w:sz w:val="24"/>
                <w:szCs w:val="24"/>
                <w:bdr w:val="none" w:sz="0" w:space="0" w:color="auto" w:frame="1"/>
              </w:rPr>
              <w:t>)</w:t>
            </w:r>
          </w:p>
        </w:tc>
      </w:tr>
      <w:tr w:rsidR="00537EB0" w:rsidRPr="009321E6" w14:paraId="00DA12E1" w14:textId="77777777" w:rsidTr="000D7E6E">
        <w:trPr>
          <w:trHeight w:val="399"/>
        </w:trPr>
        <w:tc>
          <w:tcPr>
            <w:tcW w:w="1975" w:type="dxa"/>
          </w:tcPr>
          <w:p w14:paraId="606AB827" w14:textId="3CC4D62B" w:rsidR="00537EB0" w:rsidRPr="009321E6" w:rsidRDefault="00537EB0" w:rsidP="00281FD4">
            <w:pPr>
              <w:spacing w:before="60" w:after="60" w:line="240" w:lineRule="auto"/>
              <w:rPr>
                <w:rFonts w:asciiTheme="minorHAnsi" w:hAnsiTheme="minorHAnsi" w:cstheme="minorHAnsi"/>
                <w:b/>
                <w:color w:val="auto"/>
                <w:sz w:val="24"/>
                <w:szCs w:val="24"/>
              </w:rPr>
            </w:pPr>
            <w:r w:rsidRPr="009321E6">
              <w:rPr>
                <w:rFonts w:asciiTheme="minorHAnsi" w:hAnsiTheme="minorHAnsi" w:cstheme="minorHAnsi"/>
                <w:b/>
                <w:color w:val="auto"/>
                <w:sz w:val="24"/>
                <w:szCs w:val="24"/>
              </w:rPr>
              <w:t>Contract type:</w:t>
            </w:r>
          </w:p>
        </w:tc>
        <w:tc>
          <w:tcPr>
            <w:tcW w:w="7385" w:type="dxa"/>
          </w:tcPr>
          <w:p w14:paraId="7927A461" w14:textId="6CEC3660" w:rsidR="00537EB0" w:rsidRPr="009321E6" w:rsidRDefault="00537EB0" w:rsidP="00537EB0">
            <w:pPr>
              <w:spacing w:before="60" w:after="60" w:line="240" w:lineRule="auto"/>
              <w:jc w:val="both"/>
              <w:rPr>
                <w:rFonts w:asciiTheme="minorHAnsi" w:hAnsiTheme="minorHAnsi" w:cstheme="minorHAnsi"/>
                <w:color w:val="auto"/>
                <w:sz w:val="24"/>
                <w:szCs w:val="24"/>
              </w:rPr>
            </w:pPr>
            <w:r w:rsidRPr="009321E6">
              <w:rPr>
                <w:rFonts w:asciiTheme="minorHAnsi" w:hAnsiTheme="minorHAnsi" w:cstheme="minorHAnsi"/>
                <w:color w:val="auto"/>
                <w:sz w:val="24"/>
                <w:szCs w:val="24"/>
              </w:rPr>
              <w:t>Contractual subject to funding from donor</w:t>
            </w:r>
          </w:p>
        </w:tc>
      </w:tr>
      <w:tr w:rsidR="00F069D5" w:rsidRPr="009321E6" w14:paraId="5D17C976" w14:textId="77777777" w:rsidTr="000D7E6E">
        <w:trPr>
          <w:trHeight w:val="399"/>
        </w:trPr>
        <w:tc>
          <w:tcPr>
            <w:tcW w:w="1975" w:type="dxa"/>
          </w:tcPr>
          <w:p w14:paraId="4912FC1B" w14:textId="202ACE82" w:rsidR="008767A7" w:rsidRPr="009321E6" w:rsidRDefault="00F069D5" w:rsidP="00281FD4">
            <w:pPr>
              <w:spacing w:before="60" w:after="60" w:line="240" w:lineRule="auto"/>
              <w:rPr>
                <w:rFonts w:asciiTheme="minorHAnsi" w:hAnsiTheme="minorHAnsi" w:cstheme="minorHAnsi"/>
                <w:b/>
                <w:color w:val="auto"/>
                <w:sz w:val="24"/>
                <w:szCs w:val="24"/>
              </w:rPr>
            </w:pPr>
            <w:r w:rsidRPr="009321E6">
              <w:rPr>
                <w:rFonts w:asciiTheme="minorHAnsi" w:hAnsiTheme="minorHAnsi" w:cstheme="minorHAnsi"/>
                <w:b/>
                <w:color w:val="auto"/>
                <w:sz w:val="24"/>
                <w:szCs w:val="24"/>
              </w:rPr>
              <w:t>Hours:</w:t>
            </w:r>
          </w:p>
        </w:tc>
        <w:tc>
          <w:tcPr>
            <w:tcW w:w="7385" w:type="dxa"/>
          </w:tcPr>
          <w:p w14:paraId="785E84C1" w14:textId="33EB05C5" w:rsidR="008767A7" w:rsidRPr="009321E6" w:rsidRDefault="006062EA" w:rsidP="00F069D5">
            <w:pPr>
              <w:spacing w:before="60" w:after="60" w:line="240" w:lineRule="auto"/>
              <w:jc w:val="both"/>
              <w:rPr>
                <w:rFonts w:asciiTheme="minorHAnsi" w:hAnsiTheme="minorHAnsi" w:cstheme="minorHAnsi"/>
                <w:color w:val="auto"/>
                <w:sz w:val="24"/>
                <w:szCs w:val="24"/>
              </w:rPr>
            </w:pPr>
            <w:r w:rsidRPr="009321E6">
              <w:rPr>
                <w:rFonts w:asciiTheme="minorHAnsi" w:hAnsiTheme="minorHAnsi" w:cstheme="minorHAnsi"/>
                <w:color w:val="auto"/>
                <w:sz w:val="24"/>
                <w:szCs w:val="24"/>
              </w:rPr>
              <w:t>Full time</w:t>
            </w:r>
          </w:p>
        </w:tc>
      </w:tr>
      <w:tr w:rsidR="00F069D5" w:rsidRPr="009321E6" w14:paraId="3DA19B22" w14:textId="77777777" w:rsidTr="000D7E6E">
        <w:trPr>
          <w:trHeight w:val="329"/>
        </w:trPr>
        <w:tc>
          <w:tcPr>
            <w:tcW w:w="1975" w:type="dxa"/>
          </w:tcPr>
          <w:p w14:paraId="27B0D06F" w14:textId="5D82C1FE" w:rsidR="008767A7" w:rsidRPr="009321E6" w:rsidRDefault="00F069D5" w:rsidP="00281FD4">
            <w:pPr>
              <w:spacing w:before="60" w:after="60" w:line="240" w:lineRule="auto"/>
              <w:rPr>
                <w:rFonts w:asciiTheme="minorHAnsi" w:hAnsiTheme="minorHAnsi" w:cstheme="minorHAnsi"/>
                <w:b/>
                <w:color w:val="auto"/>
                <w:sz w:val="24"/>
                <w:szCs w:val="24"/>
              </w:rPr>
            </w:pPr>
            <w:r w:rsidRPr="009321E6">
              <w:rPr>
                <w:rFonts w:asciiTheme="minorHAnsi" w:hAnsiTheme="minorHAnsi" w:cstheme="minorHAnsi"/>
                <w:b/>
                <w:color w:val="auto"/>
                <w:sz w:val="24"/>
                <w:szCs w:val="24"/>
              </w:rPr>
              <w:t>Reports to:</w:t>
            </w:r>
          </w:p>
        </w:tc>
        <w:tc>
          <w:tcPr>
            <w:tcW w:w="7385" w:type="dxa"/>
          </w:tcPr>
          <w:p w14:paraId="263E431E" w14:textId="7FF9C209" w:rsidR="008767A7" w:rsidRPr="009321E6" w:rsidRDefault="00DA5F94" w:rsidP="00281FD4">
            <w:pPr>
              <w:rPr>
                <w:rFonts w:asciiTheme="minorHAnsi" w:hAnsiTheme="minorHAnsi" w:cstheme="minorHAnsi"/>
                <w:bCs/>
                <w:color w:val="auto"/>
                <w:sz w:val="24"/>
                <w:szCs w:val="24"/>
              </w:rPr>
            </w:pPr>
            <w:r w:rsidRPr="009321E6">
              <w:rPr>
                <w:rFonts w:asciiTheme="minorHAnsi" w:hAnsiTheme="minorHAnsi" w:cstheme="minorHAnsi"/>
                <w:bCs/>
                <w:color w:val="auto"/>
                <w:sz w:val="24"/>
                <w:szCs w:val="24"/>
              </w:rPr>
              <w:t xml:space="preserve">Project Officer – </w:t>
            </w:r>
            <w:r w:rsidR="003A719C" w:rsidRPr="009321E6">
              <w:rPr>
                <w:rFonts w:asciiTheme="minorHAnsi" w:hAnsiTheme="minorHAnsi" w:cstheme="minorHAnsi"/>
                <w:bCs/>
                <w:color w:val="auto"/>
                <w:sz w:val="24"/>
                <w:szCs w:val="24"/>
              </w:rPr>
              <w:t>Implementation</w:t>
            </w:r>
            <w:r w:rsidR="006D4009" w:rsidRPr="009321E6">
              <w:rPr>
                <w:rFonts w:asciiTheme="minorHAnsi" w:hAnsiTheme="minorHAnsi" w:cstheme="minorHAnsi"/>
                <w:bCs/>
                <w:color w:val="auto"/>
                <w:sz w:val="24"/>
                <w:szCs w:val="24"/>
              </w:rPr>
              <w:t xml:space="preserve">, matrix </w:t>
            </w:r>
            <w:r w:rsidR="00B333C6" w:rsidRPr="009321E6">
              <w:rPr>
                <w:rFonts w:asciiTheme="minorHAnsi" w:hAnsiTheme="minorHAnsi" w:cstheme="minorHAnsi"/>
                <w:bCs/>
                <w:color w:val="auto"/>
                <w:sz w:val="24"/>
                <w:szCs w:val="24"/>
              </w:rPr>
              <w:t>(APO</w:t>
            </w:r>
            <w:r w:rsidR="006D4009" w:rsidRPr="009321E6">
              <w:rPr>
                <w:rFonts w:asciiTheme="minorHAnsi" w:hAnsiTheme="minorHAnsi" w:cstheme="minorHAnsi"/>
                <w:bCs/>
                <w:color w:val="auto"/>
                <w:sz w:val="24"/>
                <w:szCs w:val="24"/>
              </w:rPr>
              <w:t xml:space="preserve"> – Business and Finance)</w:t>
            </w:r>
            <w:r w:rsidRPr="009321E6">
              <w:rPr>
                <w:rFonts w:asciiTheme="minorHAnsi" w:hAnsiTheme="minorHAnsi" w:cstheme="minorHAnsi"/>
                <w:bCs/>
                <w:color w:val="auto"/>
                <w:sz w:val="24"/>
                <w:szCs w:val="24"/>
              </w:rPr>
              <w:t xml:space="preserve"> </w:t>
            </w:r>
          </w:p>
        </w:tc>
      </w:tr>
      <w:tr w:rsidR="00C10EDB" w:rsidRPr="009321E6" w14:paraId="60E618D9" w14:textId="77777777" w:rsidTr="000D7E6E">
        <w:trPr>
          <w:trHeight w:val="339"/>
        </w:trPr>
        <w:tc>
          <w:tcPr>
            <w:tcW w:w="1975" w:type="dxa"/>
          </w:tcPr>
          <w:p w14:paraId="056E2AAF" w14:textId="5BC7453B" w:rsidR="008767A7" w:rsidRPr="009321E6" w:rsidRDefault="00C10EDB" w:rsidP="00281FD4">
            <w:pPr>
              <w:spacing w:before="60" w:after="60" w:line="240" w:lineRule="auto"/>
              <w:rPr>
                <w:rFonts w:asciiTheme="minorHAnsi" w:hAnsiTheme="minorHAnsi" w:cstheme="minorHAnsi"/>
                <w:b/>
                <w:color w:val="auto"/>
                <w:sz w:val="24"/>
                <w:szCs w:val="24"/>
              </w:rPr>
            </w:pPr>
            <w:r w:rsidRPr="009321E6">
              <w:rPr>
                <w:rFonts w:asciiTheme="minorHAnsi" w:hAnsiTheme="minorHAnsi" w:cstheme="minorHAnsi"/>
                <w:b/>
                <w:color w:val="auto"/>
                <w:sz w:val="24"/>
                <w:szCs w:val="24"/>
              </w:rPr>
              <w:t>Grade:</w:t>
            </w:r>
          </w:p>
        </w:tc>
        <w:tc>
          <w:tcPr>
            <w:tcW w:w="7385" w:type="dxa"/>
          </w:tcPr>
          <w:p w14:paraId="5FABE7BD" w14:textId="61FFC734" w:rsidR="008767A7" w:rsidRPr="009321E6" w:rsidRDefault="00537EB0" w:rsidP="00511C6C">
            <w:pPr>
              <w:rPr>
                <w:rFonts w:asciiTheme="minorHAnsi" w:hAnsiTheme="minorHAnsi" w:cstheme="minorHAnsi"/>
                <w:bCs/>
                <w:color w:val="C00000"/>
                <w:sz w:val="24"/>
                <w:szCs w:val="24"/>
              </w:rPr>
            </w:pPr>
            <w:r w:rsidRPr="009321E6">
              <w:rPr>
                <w:rFonts w:asciiTheme="minorHAnsi" w:hAnsiTheme="minorHAnsi" w:cstheme="minorHAnsi"/>
                <w:bCs/>
                <w:color w:val="auto"/>
                <w:sz w:val="24"/>
                <w:szCs w:val="24"/>
              </w:rPr>
              <w:t>Non-grade</w:t>
            </w:r>
          </w:p>
        </w:tc>
      </w:tr>
      <w:tr w:rsidR="00281FD4" w:rsidRPr="009321E6" w14:paraId="7F133491" w14:textId="77777777" w:rsidTr="000D7E6E">
        <w:trPr>
          <w:trHeight w:val="339"/>
        </w:trPr>
        <w:tc>
          <w:tcPr>
            <w:tcW w:w="1975" w:type="dxa"/>
          </w:tcPr>
          <w:p w14:paraId="141F04DE" w14:textId="5DC9417D" w:rsidR="00537EB0" w:rsidRPr="009321E6" w:rsidRDefault="00537EB0" w:rsidP="00281FD4">
            <w:pPr>
              <w:spacing w:before="60" w:after="60" w:line="240" w:lineRule="auto"/>
              <w:rPr>
                <w:rFonts w:asciiTheme="minorHAnsi" w:hAnsiTheme="minorHAnsi" w:cstheme="minorHAnsi"/>
                <w:b/>
                <w:color w:val="auto"/>
                <w:sz w:val="24"/>
                <w:szCs w:val="24"/>
              </w:rPr>
            </w:pPr>
            <w:r w:rsidRPr="009321E6">
              <w:rPr>
                <w:rFonts w:asciiTheme="minorHAnsi" w:hAnsiTheme="minorHAnsi" w:cstheme="minorHAnsi"/>
                <w:b/>
                <w:color w:val="auto"/>
                <w:sz w:val="24"/>
                <w:szCs w:val="24"/>
              </w:rPr>
              <w:t>Salary Range:</w:t>
            </w:r>
          </w:p>
        </w:tc>
        <w:tc>
          <w:tcPr>
            <w:tcW w:w="7385" w:type="dxa"/>
          </w:tcPr>
          <w:p w14:paraId="050A8168" w14:textId="57A839B8" w:rsidR="00537EB0" w:rsidRPr="009321E6" w:rsidRDefault="00537EB0" w:rsidP="00511C6C">
            <w:pPr>
              <w:rPr>
                <w:rFonts w:asciiTheme="minorHAnsi" w:hAnsiTheme="minorHAnsi" w:cstheme="minorHAnsi"/>
                <w:bCs/>
                <w:color w:val="auto"/>
                <w:sz w:val="24"/>
                <w:szCs w:val="24"/>
              </w:rPr>
            </w:pPr>
            <w:r w:rsidRPr="009321E6">
              <w:rPr>
                <w:rFonts w:asciiTheme="minorHAnsi" w:hAnsiTheme="minorHAnsi" w:cstheme="minorHAnsi"/>
                <w:bCs/>
                <w:color w:val="auto"/>
                <w:sz w:val="24"/>
                <w:szCs w:val="24"/>
              </w:rPr>
              <w:t>Max BDT 12,500.00 Per Month including Insurance and Annual Bonus</w:t>
            </w:r>
          </w:p>
        </w:tc>
      </w:tr>
      <w:tr w:rsidR="00C10EDB" w:rsidRPr="009321E6" w14:paraId="76F402B5" w14:textId="77777777" w:rsidTr="000D7E6E">
        <w:trPr>
          <w:trHeight w:val="1940"/>
        </w:trPr>
        <w:tc>
          <w:tcPr>
            <w:tcW w:w="1975" w:type="dxa"/>
            <w:tcBorders>
              <w:bottom w:val="single" w:sz="4" w:space="0" w:color="auto"/>
            </w:tcBorders>
          </w:tcPr>
          <w:p w14:paraId="765418D7" w14:textId="28F7D7F3" w:rsidR="008767A7" w:rsidRPr="009321E6" w:rsidRDefault="00C10EDB" w:rsidP="00281FD4">
            <w:pPr>
              <w:spacing w:before="60" w:after="60" w:line="240" w:lineRule="auto"/>
              <w:rPr>
                <w:rFonts w:asciiTheme="minorHAnsi" w:hAnsiTheme="minorHAnsi" w:cstheme="minorHAnsi"/>
                <w:b/>
                <w:color w:val="auto"/>
                <w:sz w:val="24"/>
                <w:szCs w:val="24"/>
              </w:rPr>
            </w:pPr>
            <w:r w:rsidRPr="009321E6">
              <w:rPr>
                <w:rFonts w:asciiTheme="minorHAnsi" w:hAnsiTheme="minorHAnsi" w:cstheme="minorHAnsi"/>
                <w:b/>
                <w:color w:val="auto"/>
                <w:sz w:val="24"/>
                <w:szCs w:val="24"/>
              </w:rPr>
              <w:t>Organisation overview:</w:t>
            </w:r>
          </w:p>
        </w:tc>
        <w:tc>
          <w:tcPr>
            <w:tcW w:w="7385" w:type="dxa"/>
            <w:tcBorders>
              <w:bottom w:val="single" w:sz="4" w:space="0" w:color="auto"/>
            </w:tcBorders>
          </w:tcPr>
          <w:p w14:paraId="16E554D4" w14:textId="2B81EFDB" w:rsidR="008767A7" w:rsidRPr="009321E6" w:rsidRDefault="00F231AA" w:rsidP="00C10EDB">
            <w:pPr>
              <w:spacing w:line="240" w:lineRule="auto"/>
              <w:jc w:val="both"/>
              <w:rPr>
                <w:rFonts w:asciiTheme="minorHAnsi" w:hAnsiTheme="minorHAnsi" w:cstheme="minorHAnsi"/>
                <w:color w:val="auto"/>
                <w:sz w:val="24"/>
                <w:szCs w:val="24"/>
              </w:rPr>
            </w:pPr>
            <w:r w:rsidRPr="00F231AA">
              <w:rPr>
                <w:rFonts w:asciiTheme="minorHAnsi" w:hAnsiTheme="minorHAnsi" w:cstheme="minorHAnsi"/>
                <w:color w:val="auto"/>
                <w:sz w:val="24"/>
                <w:szCs w:val="24"/>
              </w:rPr>
              <w:t xml:space="preserve">Self Help Africa (SHA) and United Purpose (UP) merged in late 2021 to implement projects to end extreme hunger and poverty in sub-Saharan Africa. The merger doubled its size and reach, with SHA implementing poverty eradication projects in sub-Saharan Africa in 2022. The group includes social enterprise subsidiaries Partner Africa, </w:t>
            </w:r>
            <w:proofErr w:type="spellStart"/>
            <w:r w:rsidRPr="00F231AA">
              <w:rPr>
                <w:rFonts w:asciiTheme="minorHAnsi" w:hAnsiTheme="minorHAnsi" w:cstheme="minorHAnsi"/>
                <w:color w:val="auto"/>
                <w:sz w:val="24"/>
                <w:szCs w:val="24"/>
              </w:rPr>
              <w:t>TruTrade</w:t>
            </w:r>
            <w:proofErr w:type="spellEnd"/>
            <w:r w:rsidRPr="00F231AA">
              <w:rPr>
                <w:rFonts w:asciiTheme="minorHAnsi" w:hAnsiTheme="minorHAnsi" w:cstheme="minorHAnsi"/>
                <w:color w:val="auto"/>
                <w:sz w:val="24"/>
                <w:szCs w:val="24"/>
              </w:rPr>
              <w:t xml:space="preserve">, and </w:t>
            </w:r>
            <w:proofErr w:type="spellStart"/>
            <w:r w:rsidRPr="00F231AA">
              <w:rPr>
                <w:rFonts w:asciiTheme="minorHAnsi" w:hAnsiTheme="minorHAnsi" w:cstheme="minorHAnsi"/>
                <w:color w:val="auto"/>
                <w:sz w:val="24"/>
                <w:szCs w:val="24"/>
              </w:rPr>
              <w:t>Cumo</w:t>
            </w:r>
            <w:proofErr w:type="spellEnd"/>
            <w:r w:rsidRPr="00F231AA">
              <w:rPr>
                <w:rFonts w:asciiTheme="minorHAnsi" w:hAnsiTheme="minorHAnsi" w:cstheme="minorHAnsi"/>
                <w:color w:val="auto"/>
                <w:sz w:val="24"/>
                <w:szCs w:val="24"/>
              </w:rPr>
              <w:t xml:space="preserve"> Microfinance. In 2022, SHA will reach over six million people and invest €45m in over 100 development programs to improve food systems, access to markets, financial services, climate change, gender inequality, and access to clean water, sanitation, and hygiene.</w:t>
            </w:r>
          </w:p>
        </w:tc>
      </w:tr>
      <w:tr w:rsidR="00C10EDB" w:rsidRPr="009321E6" w14:paraId="69F9E0F8" w14:textId="77777777" w:rsidTr="000D7E6E">
        <w:trPr>
          <w:trHeight w:val="660"/>
        </w:trPr>
        <w:tc>
          <w:tcPr>
            <w:tcW w:w="1975" w:type="dxa"/>
            <w:tcBorders>
              <w:top w:val="single" w:sz="4" w:space="0" w:color="auto"/>
            </w:tcBorders>
          </w:tcPr>
          <w:p w14:paraId="4B43A1DB" w14:textId="2F1A116B" w:rsidR="00C10EDB" w:rsidRPr="009321E6" w:rsidRDefault="00C10EDB" w:rsidP="00281FD4">
            <w:pPr>
              <w:spacing w:before="60" w:line="240" w:lineRule="auto"/>
              <w:jc w:val="center"/>
              <w:rPr>
                <w:rFonts w:asciiTheme="minorHAnsi" w:hAnsiTheme="minorHAnsi" w:cstheme="minorHAnsi"/>
                <w:b/>
                <w:color w:val="auto"/>
                <w:sz w:val="24"/>
                <w:szCs w:val="24"/>
              </w:rPr>
            </w:pPr>
            <w:r w:rsidRPr="009321E6">
              <w:rPr>
                <w:rFonts w:asciiTheme="minorHAnsi" w:hAnsiTheme="minorHAnsi" w:cstheme="minorHAnsi"/>
                <w:b/>
                <w:color w:val="auto"/>
                <w:sz w:val="24"/>
                <w:szCs w:val="24"/>
              </w:rPr>
              <w:t>Job Purpose:</w:t>
            </w:r>
          </w:p>
        </w:tc>
        <w:tc>
          <w:tcPr>
            <w:tcW w:w="7385" w:type="dxa"/>
            <w:tcBorders>
              <w:top w:val="single" w:sz="4" w:space="0" w:color="auto"/>
            </w:tcBorders>
          </w:tcPr>
          <w:p w14:paraId="6E55FE05" w14:textId="70D40DFE" w:rsidR="00C10EDB" w:rsidRPr="009321E6" w:rsidRDefault="00C10EDB" w:rsidP="00C10EDB">
            <w:pPr>
              <w:spacing w:line="240" w:lineRule="auto"/>
              <w:jc w:val="both"/>
              <w:rPr>
                <w:rFonts w:asciiTheme="minorHAnsi" w:hAnsiTheme="minorHAnsi" w:cstheme="minorHAnsi"/>
                <w:color w:val="auto"/>
                <w:sz w:val="24"/>
                <w:szCs w:val="24"/>
              </w:rPr>
            </w:pPr>
            <w:r w:rsidRPr="009321E6">
              <w:rPr>
                <w:rFonts w:asciiTheme="minorHAnsi" w:hAnsiTheme="minorHAnsi" w:cstheme="minorHAnsi"/>
                <w:color w:val="auto"/>
                <w:sz w:val="24"/>
                <w:szCs w:val="24"/>
              </w:rPr>
              <w:t xml:space="preserve">United Purpose's "Growing Together: Women’s Economic Growth through Integrated Agroecological Farming Systems" project, funded by the Coca-Cola Foundation, aims to empower women entrepreneurs in Bangladesh by building partnerships among Women's Business Centres (WBCs), local and national governments, and consumers. The initiative addresses systemic barriers such as limited investment capital, regulatory support, climate change, food insecurity, and health challenges. It focuses on introducing green enterprise opportunities, enhancing coordination with the Government of Bangladesh on social protection, and sustaining the Women Business </w:t>
            </w:r>
            <w:proofErr w:type="spellStart"/>
            <w:r w:rsidRPr="009321E6">
              <w:rPr>
                <w:rFonts w:asciiTheme="minorHAnsi" w:hAnsiTheme="minorHAnsi" w:cstheme="minorHAnsi"/>
                <w:color w:val="auto"/>
                <w:sz w:val="24"/>
                <w:szCs w:val="24"/>
              </w:rPr>
              <w:t>Center</w:t>
            </w:r>
            <w:proofErr w:type="spellEnd"/>
            <w:r w:rsidRPr="009321E6">
              <w:rPr>
                <w:rFonts w:asciiTheme="minorHAnsi" w:hAnsiTheme="minorHAnsi" w:cstheme="minorHAnsi"/>
                <w:color w:val="auto"/>
                <w:sz w:val="24"/>
                <w:szCs w:val="24"/>
              </w:rPr>
              <w:t xml:space="preserve"> (WBC) network </w:t>
            </w:r>
            <w:r w:rsidRPr="009321E6">
              <w:rPr>
                <w:rFonts w:asciiTheme="minorHAnsi" w:hAnsiTheme="minorHAnsi" w:cstheme="minorHAnsi"/>
                <w:b/>
                <w:bCs/>
                <w:color w:val="auto"/>
                <w:sz w:val="24"/>
                <w:szCs w:val="24"/>
              </w:rPr>
              <w:t xml:space="preserve">"Nari </w:t>
            </w:r>
            <w:proofErr w:type="spellStart"/>
            <w:r w:rsidRPr="009321E6">
              <w:rPr>
                <w:rFonts w:asciiTheme="minorHAnsi" w:hAnsiTheme="minorHAnsi" w:cstheme="minorHAnsi"/>
                <w:b/>
                <w:bCs/>
                <w:color w:val="auto"/>
                <w:sz w:val="24"/>
                <w:szCs w:val="24"/>
              </w:rPr>
              <w:t>Jhuri</w:t>
            </w:r>
            <w:proofErr w:type="spellEnd"/>
            <w:r w:rsidRPr="009321E6">
              <w:rPr>
                <w:rFonts w:asciiTheme="minorHAnsi" w:hAnsiTheme="minorHAnsi" w:cstheme="minorHAnsi"/>
                <w:b/>
                <w:bCs/>
                <w:color w:val="auto"/>
                <w:sz w:val="24"/>
                <w:szCs w:val="24"/>
              </w:rPr>
              <w:t>."</w:t>
            </w:r>
            <w:r w:rsidRPr="009321E6">
              <w:rPr>
                <w:rFonts w:asciiTheme="minorHAnsi" w:hAnsiTheme="minorHAnsi" w:cstheme="minorHAnsi"/>
                <w:color w:val="auto"/>
                <w:sz w:val="24"/>
                <w:szCs w:val="24"/>
              </w:rPr>
              <w:t xml:space="preserve"> By employing a market-based approach and human-centred design, the project improves livelihoods for women and smallholder farmers, builds skills for circular economy activities, and integrates WBCs with government social protection schemes.</w:t>
            </w:r>
          </w:p>
          <w:p w14:paraId="73FF0B09" w14:textId="55CA2947" w:rsidR="00C10EDB" w:rsidRPr="009321E6" w:rsidRDefault="00D21DB6" w:rsidP="00C10EDB">
            <w:pPr>
              <w:spacing w:line="240" w:lineRule="auto"/>
              <w:jc w:val="both"/>
              <w:rPr>
                <w:rFonts w:asciiTheme="minorHAnsi" w:hAnsiTheme="minorHAnsi" w:cstheme="minorHAnsi"/>
                <w:b/>
                <w:bCs/>
                <w:color w:val="auto"/>
                <w:sz w:val="24"/>
                <w:szCs w:val="24"/>
              </w:rPr>
            </w:pPr>
            <w:r w:rsidRPr="009321E6">
              <w:rPr>
                <w:rFonts w:asciiTheme="minorHAnsi" w:hAnsiTheme="minorHAnsi" w:cstheme="minorHAnsi"/>
                <w:b/>
                <w:bCs/>
                <w:color w:val="auto"/>
                <w:sz w:val="24"/>
                <w:szCs w:val="24"/>
              </w:rPr>
              <w:t xml:space="preserve">The following will be the overall responsibility of the role: </w:t>
            </w:r>
          </w:p>
          <w:p w14:paraId="4272BAC7" w14:textId="5132BC72" w:rsidR="004E56C3" w:rsidRPr="009321E6" w:rsidRDefault="00627D07" w:rsidP="00CB036E">
            <w:pPr>
              <w:pStyle w:val="ListParagraph"/>
              <w:numPr>
                <w:ilvl w:val="0"/>
                <w:numId w:val="48"/>
              </w:numPr>
              <w:jc w:val="both"/>
              <w:rPr>
                <w:rFonts w:asciiTheme="minorHAnsi" w:hAnsiTheme="minorHAnsi" w:cstheme="minorHAnsi"/>
                <w:sz w:val="24"/>
                <w:szCs w:val="24"/>
              </w:rPr>
            </w:pPr>
            <w:r w:rsidRPr="009321E6">
              <w:rPr>
                <w:rFonts w:asciiTheme="minorHAnsi" w:hAnsiTheme="minorHAnsi" w:cstheme="minorHAnsi"/>
                <w:sz w:val="24"/>
                <w:szCs w:val="24"/>
              </w:rPr>
              <w:t xml:space="preserve">Formation and strengthening of Self-help group and union level federation of smallholder farmers. </w:t>
            </w:r>
          </w:p>
          <w:p w14:paraId="582E12E9" w14:textId="578A550A" w:rsidR="00F20529" w:rsidRPr="009321E6" w:rsidRDefault="00EA7907" w:rsidP="006C5DFC">
            <w:pPr>
              <w:pStyle w:val="ListParagraph"/>
              <w:numPr>
                <w:ilvl w:val="0"/>
                <w:numId w:val="48"/>
              </w:numPr>
              <w:jc w:val="both"/>
              <w:rPr>
                <w:rFonts w:asciiTheme="minorHAnsi" w:hAnsiTheme="minorHAnsi" w:cstheme="minorHAnsi"/>
                <w:sz w:val="24"/>
                <w:szCs w:val="24"/>
              </w:rPr>
            </w:pPr>
            <w:r w:rsidRPr="009321E6">
              <w:rPr>
                <w:rFonts w:asciiTheme="minorHAnsi" w:hAnsiTheme="minorHAnsi" w:cstheme="minorHAnsi"/>
                <w:sz w:val="24"/>
                <w:szCs w:val="24"/>
              </w:rPr>
              <w:t>Facilitate saving and credit program of self-</w:t>
            </w:r>
            <w:r w:rsidR="0038141C" w:rsidRPr="009321E6">
              <w:rPr>
                <w:rFonts w:asciiTheme="minorHAnsi" w:hAnsiTheme="minorHAnsi" w:cstheme="minorHAnsi"/>
                <w:sz w:val="24"/>
                <w:szCs w:val="24"/>
              </w:rPr>
              <w:t>help group and union level federation.</w:t>
            </w:r>
          </w:p>
          <w:p w14:paraId="7CA53BF3" w14:textId="0CD99DB6" w:rsidR="008767A7" w:rsidRPr="009321E6" w:rsidRDefault="00665945" w:rsidP="00281FD4">
            <w:pPr>
              <w:pStyle w:val="ListParagraph"/>
              <w:numPr>
                <w:ilvl w:val="0"/>
                <w:numId w:val="48"/>
              </w:numPr>
              <w:jc w:val="both"/>
              <w:rPr>
                <w:rFonts w:asciiTheme="minorHAnsi" w:hAnsiTheme="minorHAnsi" w:cstheme="minorHAnsi"/>
                <w:sz w:val="24"/>
                <w:szCs w:val="24"/>
              </w:rPr>
            </w:pPr>
            <w:r w:rsidRPr="009321E6">
              <w:rPr>
                <w:rFonts w:asciiTheme="minorHAnsi" w:hAnsiTheme="minorHAnsi" w:cstheme="minorHAnsi"/>
                <w:sz w:val="24"/>
                <w:szCs w:val="24"/>
              </w:rPr>
              <w:lastRenderedPageBreak/>
              <w:t>Facilitate management of account and finance</w:t>
            </w:r>
            <w:r w:rsidR="00D061D4" w:rsidRPr="009321E6">
              <w:rPr>
                <w:rFonts w:asciiTheme="minorHAnsi" w:hAnsiTheme="minorHAnsi" w:cstheme="minorHAnsi"/>
                <w:sz w:val="24"/>
                <w:szCs w:val="24"/>
              </w:rPr>
              <w:t xml:space="preserve"> of saving and credit program.</w:t>
            </w:r>
          </w:p>
        </w:tc>
      </w:tr>
      <w:tr w:rsidR="00C10EDB" w:rsidRPr="009321E6" w14:paraId="5C6EECE1" w14:textId="77777777" w:rsidTr="000D7E6E">
        <w:trPr>
          <w:trHeight w:val="143"/>
        </w:trPr>
        <w:tc>
          <w:tcPr>
            <w:tcW w:w="1975" w:type="dxa"/>
          </w:tcPr>
          <w:p w14:paraId="2700214A" w14:textId="1383F94E" w:rsidR="00C10EDB" w:rsidRPr="009321E6" w:rsidRDefault="00C10EDB" w:rsidP="00281FD4">
            <w:pPr>
              <w:spacing w:line="240" w:lineRule="auto"/>
              <w:jc w:val="center"/>
              <w:rPr>
                <w:rFonts w:asciiTheme="minorHAnsi" w:hAnsiTheme="minorHAnsi" w:cstheme="minorHAnsi"/>
                <w:b/>
                <w:color w:val="auto"/>
                <w:sz w:val="24"/>
                <w:szCs w:val="24"/>
              </w:rPr>
            </w:pPr>
            <w:r w:rsidRPr="009321E6">
              <w:rPr>
                <w:rFonts w:asciiTheme="minorHAnsi" w:hAnsiTheme="minorHAnsi" w:cstheme="minorHAnsi"/>
                <w:b/>
                <w:color w:val="auto"/>
                <w:sz w:val="24"/>
                <w:szCs w:val="24"/>
              </w:rPr>
              <w:lastRenderedPageBreak/>
              <w:t>Key Responsibilities:</w:t>
            </w:r>
          </w:p>
        </w:tc>
        <w:tc>
          <w:tcPr>
            <w:tcW w:w="7385" w:type="dxa"/>
          </w:tcPr>
          <w:p w14:paraId="2A703066" w14:textId="77777777" w:rsidR="00C10EDB" w:rsidRPr="009321E6" w:rsidRDefault="00C10EDB" w:rsidP="00C10EDB">
            <w:pPr>
              <w:spacing w:line="240" w:lineRule="auto"/>
              <w:rPr>
                <w:rFonts w:asciiTheme="minorHAnsi" w:hAnsiTheme="minorHAnsi" w:cstheme="minorHAnsi"/>
                <w:b/>
                <w:color w:val="auto"/>
                <w:sz w:val="24"/>
                <w:szCs w:val="24"/>
              </w:rPr>
            </w:pPr>
            <w:r w:rsidRPr="009321E6">
              <w:rPr>
                <w:rFonts w:asciiTheme="minorHAnsi" w:hAnsiTheme="minorHAnsi" w:cstheme="minorHAnsi"/>
                <w:b/>
                <w:color w:val="auto"/>
                <w:sz w:val="24"/>
                <w:szCs w:val="24"/>
              </w:rPr>
              <w:t>Key responsibilities include (not limited to):</w:t>
            </w:r>
          </w:p>
          <w:p w14:paraId="595EBB29" w14:textId="1DD6D954" w:rsidR="009A7CC9" w:rsidRPr="009321E6" w:rsidRDefault="00EF58CE" w:rsidP="00C343B4">
            <w:pPr>
              <w:numPr>
                <w:ilvl w:val="0"/>
                <w:numId w:val="46"/>
              </w:numPr>
              <w:spacing w:line="240" w:lineRule="auto"/>
              <w:jc w:val="both"/>
              <w:textAlignment w:val="baseline"/>
              <w:rPr>
                <w:rFonts w:asciiTheme="minorHAnsi" w:hAnsiTheme="minorHAnsi" w:cstheme="minorHAnsi"/>
                <w:color w:val="auto"/>
                <w:sz w:val="24"/>
                <w:szCs w:val="24"/>
                <w:lang w:val="en-US"/>
              </w:rPr>
            </w:pPr>
            <w:r w:rsidRPr="009321E6">
              <w:rPr>
                <w:rFonts w:asciiTheme="minorHAnsi" w:hAnsiTheme="minorHAnsi" w:cstheme="minorHAnsi"/>
                <w:color w:val="auto"/>
                <w:sz w:val="24"/>
                <w:szCs w:val="24"/>
                <w:lang w:val="en-US"/>
              </w:rPr>
              <w:t>Formation</w:t>
            </w:r>
            <w:r w:rsidR="000A056C" w:rsidRPr="009321E6">
              <w:rPr>
                <w:rFonts w:asciiTheme="minorHAnsi" w:hAnsiTheme="minorHAnsi" w:cstheme="minorHAnsi"/>
                <w:color w:val="auto"/>
                <w:sz w:val="24"/>
                <w:szCs w:val="24"/>
                <w:lang w:val="en-US"/>
              </w:rPr>
              <w:t>/re-organize</w:t>
            </w:r>
            <w:r w:rsidRPr="009321E6">
              <w:rPr>
                <w:rFonts w:asciiTheme="minorHAnsi" w:hAnsiTheme="minorHAnsi" w:cstheme="minorHAnsi"/>
                <w:color w:val="auto"/>
                <w:sz w:val="24"/>
                <w:szCs w:val="24"/>
                <w:lang w:val="en-US"/>
              </w:rPr>
              <w:t xml:space="preserve"> self -help group at the village level and federation at union level.</w:t>
            </w:r>
          </w:p>
          <w:p w14:paraId="5B29CFA5" w14:textId="43B02433" w:rsidR="00632E26" w:rsidRPr="009321E6" w:rsidRDefault="00632E26" w:rsidP="00C343B4">
            <w:pPr>
              <w:numPr>
                <w:ilvl w:val="0"/>
                <w:numId w:val="46"/>
              </w:numPr>
              <w:spacing w:line="240" w:lineRule="auto"/>
              <w:jc w:val="both"/>
              <w:textAlignment w:val="baseline"/>
              <w:rPr>
                <w:rFonts w:asciiTheme="minorHAnsi" w:hAnsiTheme="minorHAnsi" w:cstheme="minorHAnsi"/>
                <w:color w:val="auto"/>
                <w:sz w:val="24"/>
                <w:szCs w:val="24"/>
                <w:lang w:val="en-US"/>
              </w:rPr>
            </w:pPr>
            <w:r w:rsidRPr="009321E6">
              <w:rPr>
                <w:rFonts w:asciiTheme="minorHAnsi" w:hAnsiTheme="minorHAnsi" w:cstheme="minorHAnsi"/>
                <w:color w:val="auto"/>
                <w:sz w:val="24"/>
                <w:szCs w:val="24"/>
                <w:lang w:val="en-US"/>
              </w:rPr>
              <w:t>Regularize the meeting of the group</w:t>
            </w:r>
            <w:r w:rsidR="0034392A" w:rsidRPr="009321E6">
              <w:rPr>
                <w:rFonts w:asciiTheme="minorHAnsi" w:hAnsiTheme="minorHAnsi" w:cstheme="minorHAnsi"/>
                <w:color w:val="auto"/>
                <w:sz w:val="24"/>
                <w:szCs w:val="24"/>
                <w:lang w:val="en-US"/>
              </w:rPr>
              <w:t>s</w:t>
            </w:r>
            <w:r w:rsidR="001A4509" w:rsidRPr="009321E6">
              <w:rPr>
                <w:rFonts w:asciiTheme="minorHAnsi" w:hAnsiTheme="minorHAnsi" w:cstheme="minorHAnsi"/>
                <w:color w:val="auto"/>
                <w:sz w:val="24"/>
                <w:szCs w:val="24"/>
                <w:lang w:val="en-US"/>
              </w:rPr>
              <w:t xml:space="preserve"> on monthly/bi-monthly basis</w:t>
            </w:r>
            <w:r w:rsidR="006A71AB" w:rsidRPr="009321E6">
              <w:rPr>
                <w:rFonts w:asciiTheme="minorHAnsi" w:hAnsiTheme="minorHAnsi" w:cstheme="minorHAnsi"/>
                <w:color w:val="auto"/>
                <w:sz w:val="24"/>
                <w:szCs w:val="24"/>
                <w:lang w:val="en-US"/>
              </w:rPr>
              <w:t>.</w:t>
            </w:r>
          </w:p>
          <w:p w14:paraId="5C6AF3B6" w14:textId="06F21A29" w:rsidR="006A71AB" w:rsidRPr="009321E6" w:rsidRDefault="006A71AB" w:rsidP="00C343B4">
            <w:pPr>
              <w:numPr>
                <w:ilvl w:val="0"/>
                <w:numId w:val="46"/>
              </w:numPr>
              <w:spacing w:line="240" w:lineRule="auto"/>
              <w:jc w:val="both"/>
              <w:textAlignment w:val="baseline"/>
              <w:rPr>
                <w:rFonts w:asciiTheme="minorHAnsi" w:hAnsiTheme="minorHAnsi" w:cstheme="minorHAnsi"/>
                <w:color w:val="auto"/>
                <w:sz w:val="24"/>
                <w:szCs w:val="24"/>
                <w:lang w:val="en-US"/>
              </w:rPr>
            </w:pPr>
            <w:r w:rsidRPr="009321E6">
              <w:rPr>
                <w:rFonts w:asciiTheme="minorHAnsi" w:hAnsiTheme="minorHAnsi" w:cstheme="minorHAnsi"/>
                <w:color w:val="auto"/>
                <w:sz w:val="24"/>
                <w:szCs w:val="24"/>
                <w:lang w:val="en-US"/>
              </w:rPr>
              <w:t xml:space="preserve">Facilitate to prepare action plan </w:t>
            </w:r>
            <w:r w:rsidR="0034392A" w:rsidRPr="009321E6">
              <w:rPr>
                <w:rFonts w:asciiTheme="minorHAnsi" w:hAnsiTheme="minorHAnsi" w:cstheme="minorHAnsi"/>
                <w:color w:val="auto"/>
                <w:sz w:val="24"/>
                <w:szCs w:val="24"/>
                <w:lang w:val="en-US"/>
              </w:rPr>
              <w:t>o</w:t>
            </w:r>
            <w:r w:rsidRPr="009321E6">
              <w:rPr>
                <w:rFonts w:asciiTheme="minorHAnsi" w:hAnsiTheme="minorHAnsi" w:cstheme="minorHAnsi"/>
                <w:color w:val="auto"/>
                <w:sz w:val="24"/>
                <w:szCs w:val="24"/>
                <w:lang w:val="en-US"/>
              </w:rPr>
              <w:t>f the group</w:t>
            </w:r>
            <w:r w:rsidR="00B1330C" w:rsidRPr="009321E6">
              <w:rPr>
                <w:rFonts w:asciiTheme="minorHAnsi" w:hAnsiTheme="minorHAnsi" w:cstheme="minorHAnsi"/>
                <w:color w:val="auto"/>
                <w:sz w:val="24"/>
                <w:szCs w:val="24"/>
                <w:lang w:val="en-US"/>
              </w:rPr>
              <w:t xml:space="preserve">s </w:t>
            </w:r>
            <w:r w:rsidR="00E71246" w:rsidRPr="009321E6">
              <w:rPr>
                <w:rFonts w:asciiTheme="minorHAnsi" w:hAnsiTheme="minorHAnsi" w:cstheme="minorHAnsi"/>
                <w:color w:val="auto"/>
                <w:sz w:val="24"/>
                <w:szCs w:val="24"/>
                <w:lang w:val="en-US"/>
              </w:rPr>
              <w:t>(</w:t>
            </w:r>
            <w:r w:rsidR="0034392A" w:rsidRPr="009321E6">
              <w:rPr>
                <w:rFonts w:asciiTheme="minorHAnsi" w:hAnsiTheme="minorHAnsi" w:cstheme="minorHAnsi"/>
                <w:color w:val="auto"/>
                <w:sz w:val="24"/>
                <w:szCs w:val="24"/>
                <w:lang w:val="en-US"/>
              </w:rPr>
              <w:t>e.g.</w:t>
            </w:r>
            <w:r w:rsidR="00B1330C" w:rsidRPr="009321E6">
              <w:rPr>
                <w:rFonts w:asciiTheme="minorHAnsi" w:hAnsiTheme="minorHAnsi" w:cstheme="minorHAnsi"/>
                <w:color w:val="auto"/>
                <w:sz w:val="24"/>
                <w:szCs w:val="24"/>
                <w:lang w:val="en-US"/>
              </w:rPr>
              <w:t>; quarterly, six monthly and annually).</w:t>
            </w:r>
          </w:p>
          <w:p w14:paraId="70A701EC" w14:textId="631024EF" w:rsidR="0027570B" w:rsidRPr="009321E6" w:rsidRDefault="00EF58CE" w:rsidP="00C343B4">
            <w:pPr>
              <w:numPr>
                <w:ilvl w:val="0"/>
                <w:numId w:val="46"/>
              </w:numPr>
              <w:spacing w:line="240" w:lineRule="auto"/>
              <w:jc w:val="both"/>
              <w:textAlignment w:val="baseline"/>
              <w:rPr>
                <w:rFonts w:asciiTheme="minorHAnsi" w:hAnsiTheme="minorHAnsi" w:cstheme="minorHAnsi"/>
                <w:color w:val="auto"/>
                <w:sz w:val="24"/>
                <w:szCs w:val="24"/>
                <w:lang w:val="en-US"/>
              </w:rPr>
            </w:pPr>
            <w:r w:rsidRPr="009321E6">
              <w:rPr>
                <w:rFonts w:asciiTheme="minorHAnsi" w:hAnsiTheme="minorHAnsi" w:cstheme="minorHAnsi"/>
                <w:color w:val="auto"/>
                <w:sz w:val="24"/>
                <w:szCs w:val="24"/>
                <w:lang w:val="en-US"/>
              </w:rPr>
              <w:t xml:space="preserve">Organize training to the self-help groups and federation on the </w:t>
            </w:r>
            <w:r w:rsidR="00B87F10" w:rsidRPr="009321E6">
              <w:rPr>
                <w:rFonts w:asciiTheme="minorHAnsi" w:hAnsiTheme="minorHAnsi" w:cstheme="minorHAnsi"/>
                <w:color w:val="auto"/>
                <w:sz w:val="24"/>
                <w:szCs w:val="24"/>
                <w:lang w:val="en-US"/>
              </w:rPr>
              <w:t>saving and credit program</w:t>
            </w:r>
            <w:r w:rsidR="0027570B" w:rsidRPr="009321E6">
              <w:rPr>
                <w:rFonts w:asciiTheme="minorHAnsi" w:hAnsiTheme="minorHAnsi" w:cstheme="minorHAnsi"/>
                <w:color w:val="auto"/>
                <w:sz w:val="24"/>
                <w:szCs w:val="24"/>
                <w:lang w:val="en-US"/>
              </w:rPr>
              <w:t>, procedure</w:t>
            </w:r>
            <w:r w:rsidR="00554BF7" w:rsidRPr="009321E6">
              <w:rPr>
                <w:rFonts w:asciiTheme="minorHAnsi" w:hAnsiTheme="minorHAnsi" w:cstheme="minorHAnsi"/>
                <w:color w:val="auto"/>
                <w:sz w:val="24"/>
                <w:szCs w:val="24"/>
                <w:lang w:val="en-US"/>
              </w:rPr>
              <w:t xml:space="preserve"> and by-law</w:t>
            </w:r>
            <w:r w:rsidR="0027570B" w:rsidRPr="009321E6">
              <w:rPr>
                <w:rFonts w:asciiTheme="minorHAnsi" w:hAnsiTheme="minorHAnsi" w:cstheme="minorHAnsi"/>
                <w:color w:val="auto"/>
                <w:sz w:val="24"/>
                <w:szCs w:val="24"/>
                <w:lang w:val="en-US"/>
              </w:rPr>
              <w:t>.</w:t>
            </w:r>
          </w:p>
          <w:p w14:paraId="036A3B4B" w14:textId="27EAABFB" w:rsidR="00E71246" w:rsidRPr="009321E6" w:rsidRDefault="00E71246" w:rsidP="00C343B4">
            <w:pPr>
              <w:numPr>
                <w:ilvl w:val="0"/>
                <w:numId w:val="46"/>
              </w:numPr>
              <w:spacing w:line="240" w:lineRule="auto"/>
              <w:jc w:val="both"/>
              <w:textAlignment w:val="baseline"/>
              <w:rPr>
                <w:rFonts w:asciiTheme="minorHAnsi" w:hAnsiTheme="minorHAnsi" w:cstheme="minorHAnsi"/>
                <w:color w:val="auto"/>
                <w:sz w:val="24"/>
                <w:szCs w:val="24"/>
                <w:lang w:val="en-US"/>
              </w:rPr>
            </w:pPr>
            <w:r w:rsidRPr="009321E6">
              <w:rPr>
                <w:rFonts w:asciiTheme="minorHAnsi" w:hAnsiTheme="minorHAnsi" w:cstheme="minorHAnsi"/>
                <w:color w:val="auto"/>
                <w:sz w:val="24"/>
                <w:szCs w:val="24"/>
                <w:lang w:val="en-US"/>
              </w:rPr>
              <w:t>Assist to prepare business plan of the group/individual for loan.</w:t>
            </w:r>
          </w:p>
          <w:p w14:paraId="629D9DB1" w14:textId="313DADC9" w:rsidR="009A7CC9" w:rsidRPr="009321E6" w:rsidRDefault="005427B3" w:rsidP="00C343B4">
            <w:pPr>
              <w:numPr>
                <w:ilvl w:val="0"/>
                <w:numId w:val="46"/>
              </w:numPr>
              <w:spacing w:line="240" w:lineRule="auto"/>
              <w:jc w:val="both"/>
              <w:textAlignment w:val="baseline"/>
              <w:rPr>
                <w:rFonts w:asciiTheme="minorHAnsi" w:hAnsiTheme="minorHAnsi" w:cstheme="minorHAnsi"/>
                <w:color w:val="auto"/>
                <w:sz w:val="24"/>
                <w:szCs w:val="24"/>
                <w:lang w:val="en-US"/>
              </w:rPr>
            </w:pPr>
            <w:r w:rsidRPr="009321E6">
              <w:rPr>
                <w:rFonts w:asciiTheme="minorHAnsi" w:hAnsiTheme="minorHAnsi" w:cstheme="minorHAnsi"/>
                <w:color w:val="auto"/>
                <w:sz w:val="24"/>
                <w:szCs w:val="24"/>
                <w:lang w:val="en-US"/>
              </w:rPr>
              <w:t xml:space="preserve">Facilitate to up-date </w:t>
            </w:r>
            <w:r w:rsidR="00632E26" w:rsidRPr="009321E6">
              <w:rPr>
                <w:rFonts w:asciiTheme="minorHAnsi" w:hAnsiTheme="minorHAnsi" w:cstheme="minorHAnsi"/>
                <w:color w:val="auto"/>
                <w:sz w:val="24"/>
                <w:szCs w:val="24"/>
                <w:lang w:val="en-US"/>
              </w:rPr>
              <w:t>the pass</w:t>
            </w:r>
            <w:r w:rsidRPr="009321E6">
              <w:rPr>
                <w:rFonts w:asciiTheme="minorHAnsi" w:hAnsiTheme="minorHAnsi" w:cstheme="minorHAnsi"/>
                <w:color w:val="auto"/>
                <w:sz w:val="24"/>
                <w:szCs w:val="24"/>
                <w:lang w:val="en-US"/>
              </w:rPr>
              <w:t xml:space="preserve"> book</w:t>
            </w:r>
            <w:r w:rsidR="007B39AE" w:rsidRPr="009321E6">
              <w:rPr>
                <w:rFonts w:asciiTheme="minorHAnsi" w:hAnsiTheme="minorHAnsi" w:cstheme="minorHAnsi"/>
                <w:color w:val="auto"/>
                <w:sz w:val="24"/>
                <w:szCs w:val="24"/>
                <w:lang w:val="en-US"/>
              </w:rPr>
              <w:t xml:space="preserve"> </w:t>
            </w:r>
            <w:r w:rsidR="00632E26" w:rsidRPr="009321E6">
              <w:rPr>
                <w:rFonts w:asciiTheme="minorHAnsi" w:hAnsiTheme="minorHAnsi" w:cstheme="minorHAnsi"/>
                <w:color w:val="auto"/>
                <w:sz w:val="24"/>
                <w:szCs w:val="24"/>
                <w:lang w:val="en-US"/>
              </w:rPr>
              <w:t>&amp; accounting</w:t>
            </w:r>
            <w:r w:rsidR="007B39AE" w:rsidRPr="009321E6">
              <w:rPr>
                <w:rFonts w:asciiTheme="minorHAnsi" w:hAnsiTheme="minorHAnsi" w:cstheme="minorHAnsi"/>
                <w:color w:val="auto"/>
                <w:sz w:val="24"/>
                <w:szCs w:val="24"/>
                <w:lang w:val="en-US"/>
              </w:rPr>
              <w:t xml:space="preserve"> book</w:t>
            </w:r>
            <w:r w:rsidR="00F64E63" w:rsidRPr="009321E6">
              <w:rPr>
                <w:rFonts w:asciiTheme="minorHAnsi" w:hAnsiTheme="minorHAnsi" w:cstheme="minorHAnsi"/>
                <w:color w:val="auto"/>
                <w:sz w:val="24"/>
                <w:szCs w:val="24"/>
                <w:lang w:val="en-US"/>
              </w:rPr>
              <w:t xml:space="preserve"> of </w:t>
            </w:r>
            <w:proofErr w:type="spellStart"/>
            <w:r w:rsidR="00F64E63" w:rsidRPr="009321E6">
              <w:rPr>
                <w:rFonts w:asciiTheme="minorHAnsi" w:hAnsiTheme="minorHAnsi" w:cstheme="minorHAnsi"/>
                <w:color w:val="auto"/>
                <w:sz w:val="24"/>
                <w:szCs w:val="24"/>
                <w:lang w:val="en-US"/>
              </w:rPr>
              <w:t>Selp</w:t>
            </w:r>
            <w:proofErr w:type="spellEnd"/>
            <w:r w:rsidR="00F64E63" w:rsidRPr="009321E6">
              <w:rPr>
                <w:rFonts w:asciiTheme="minorHAnsi" w:hAnsiTheme="minorHAnsi" w:cstheme="minorHAnsi"/>
                <w:color w:val="auto"/>
                <w:sz w:val="24"/>
                <w:szCs w:val="24"/>
                <w:lang w:val="en-US"/>
              </w:rPr>
              <w:t>-help Group and their federation</w:t>
            </w:r>
            <w:r w:rsidR="007B39AE" w:rsidRPr="009321E6">
              <w:rPr>
                <w:rFonts w:asciiTheme="minorHAnsi" w:hAnsiTheme="minorHAnsi" w:cstheme="minorHAnsi"/>
                <w:color w:val="auto"/>
                <w:sz w:val="24"/>
                <w:szCs w:val="24"/>
                <w:lang w:val="en-US"/>
              </w:rPr>
              <w:t>.</w:t>
            </w:r>
            <w:r w:rsidRPr="009321E6">
              <w:rPr>
                <w:rFonts w:asciiTheme="minorHAnsi" w:hAnsiTheme="minorHAnsi" w:cstheme="minorHAnsi"/>
                <w:color w:val="auto"/>
                <w:sz w:val="24"/>
                <w:szCs w:val="24"/>
                <w:lang w:val="en-US"/>
              </w:rPr>
              <w:t xml:space="preserve"> </w:t>
            </w:r>
          </w:p>
          <w:p w14:paraId="27F9D39A" w14:textId="14069F6E" w:rsidR="00E40935" w:rsidRPr="009321E6" w:rsidRDefault="00E40935" w:rsidP="00C343B4">
            <w:pPr>
              <w:numPr>
                <w:ilvl w:val="0"/>
                <w:numId w:val="46"/>
              </w:numPr>
              <w:spacing w:line="240" w:lineRule="auto"/>
              <w:jc w:val="both"/>
              <w:textAlignment w:val="baseline"/>
              <w:rPr>
                <w:rFonts w:asciiTheme="minorHAnsi" w:hAnsiTheme="minorHAnsi" w:cstheme="minorHAnsi"/>
                <w:color w:val="auto"/>
                <w:sz w:val="24"/>
                <w:szCs w:val="24"/>
                <w:lang w:val="en-US"/>
              </w:rPr>
            </w:pPr>
            <w:r w:rsidRPr="009321E6">
              <w:rPr>
                <w:rFonts w:asciiTheme="minorHAnsi" w:hAnsiTheme="minorHAnsi" w:cstheme="minorHAnsi"/>
                <w:color w:val="auto"/>
                <w:sz w:val="24"/>
                <w:szCs w:val="24"/>
                <w:lang w:val="en-US"/>
              </w:rPr>
              <w:t>Linkage building of the groups and federation with other financial service providers.</w:t>
            </w:r>
          </w:p>
          <w:p w14:paraId="79663757" w14:textId="69905D54" w:rsidR="003A76F7" w:rsidRPr="009321E6" w:rsidRDefault="003A76F7" w:rsidP="00C343B4">
            <w:pPr>
              <w:numPr>
                <w:ilvl w:val="0"/>
                <w:numId w:val="46"/>
              </w:numPr>
              <w:spacing w:line="240" w:lineRule="auto"/>
              <w:jc w:val="both"/>
              <w:textAlignment w:val="baseline"/>
              <w:rPr>
                <w:rFonts w:asciiTheme="minorHAnsi" w:hAnsiTheme="minorHAnsi" w:cstheme="minorHAnsi"/>
                <w:color w:val="auto"/>
                <w:sz w:val="24"/>
                <w:szCs w:val="24"/>
                <w:lang w:val="en-US"/>
              </w:rPr>
            </w:pPr>
            <w:r w:rsidRPr="009321E6">
              <w:rPr>
                <w:rFonts w:asciiTheme="minorHAnsi" w:hAnsiTheme="minorHAnsi" w:cstheme="minorHAnsi"/>
                <w:color w:val="auto"/>
                <w:sz w:val="24"/>
                <w:szCs w:val="24"/>
                <w:lang w:val="en-US"/>
              </w:rPr>
              <w:t xml:space="preserve">Report writing of the progress of Self-help groups and union level federation. </w:t>
            </w:r>
          </w:p>
          <w:p w14:paraId="5F537A7B" w14:textId="7DCF42B6" w:rsidR="00D54787" w:rsidRPr="009321E6" w:rsidRDefault="009A7CC9" w:rsidP="00C343B4">
            <w:pPr>
              <w:numPr>
                <w:ilvl w:val="0"/>
                <w:numId w:val="46"/>
              </w:numPr>
              <w:spacing w:line="240" w:lineRule="auto"/>
              <w:jc w:val="both"/>
              <w:textAlignment w:val="baseline"/>
              <w:rPr>
                <w:rFonts w:asciiTheme="minorHAnsi" w:hAnsiTheme="minorHAnsi" w:cstheme="minorHAnsi"/>
                <w:color w:val="auto"/>
                <w:sz w:val="24"/>
                <w:szCs w:val="24"/>
                <w:lang w:val="en-US"/>
              </w:rPr>
            </w:pPr>
            <w:r w:rsidRPr="009321E6">
              <w:rPr>
                <w:rFonts w:asciiTheme="minorHAnsi" w:hAnsiTheme="minorHAnsi" w:cstheme="minorHAnsi"/>
                <w:color w:val="auto"/>
                <w:sz w:val="24"/>
                <w:szCs w:val="24"/>
                <w:lang w:val="en-US"/>
              </w:rPr>
              <w:t xml:space="preserve">Any other task assigned by the </w:t>
            </w:r>
            <w:r w:rsidR="00AD5057" w:rsidRPr="009321E6">
              <w:rPr>
                <w:rFonts w:asciiTheme="minorHAnsi" w:hAnsiTheme="minorHAnsi" w:cstheme="minorHAnsi"/>
                <w:color w:val="auto"/>
                <w:sz w:val="24"/>
                <w:szCs w:val="24"/>
                <w:lang w:val="en-US"/>
              </w:rPr>
              <w:t>m</w:t>
            </w:r>
            <w:r w:rsidRPr="009321E6">
              <w:rPr>
                <w:rFonts w:asciiTheme="minorHAnsi" w:hAnsiTheme="minorHAnsi" w:cstheme="minorHAnsi"/>
                <w:color w:val="auto"/>
                <w:sz w:val="24"/>
                <w:szCs w:val="24"/>
                <w:lang w:val="en-US"/>
              </w:rPr>
              <w:t xml:space="preserve">anagement. </w:t>
            </w:r>
          </w:p>
          <w:p w14:paraId="5418F4A9" w14:textId="48FFE2ED" w:rsidR="00C10EDB" w:rsidRPr="009321E6" w:rsidRDefault="00C10EDB" w:rsidP="00281FD4">
            <w:pPr>
              <w:jc w:val="both"/>
              <w:rPr>
                <w:rFonts w:asciiTheme="minorHAnsi" w:hAnsiTheme="minorHAnsi" w:cstheme="minorHAnsi"/>
                <w:color w:val="auto"/>
                <w:sz w:val="24"/>
                <w:szCs w:val="24"/>
              </w:rPr>
            </w:pPr>
            <w:r w:rsidRPr="009321E6">
              <w:rPr>
                <w:rFonts w:asciiTheme="minorHAnsi" w:hAnsiTheme="minorHAnsi" w:cstheme="minorHAnsi"/>
                <w:color w:val="auto"/>
                <w:sz w:val="24"/>
                <w:szCs w:val="24"/>
              </w:rPr>
              <w:t>Consistently monitor the safety and security of field teams, report concerns to UP management, liaise with relevant parties to maintain security, and perform any other duties assigned by the supervisor to support UP programmes.</w:t>
            </w:r>
          </w:p>
        </w:tc>
      </w:tr>
      <w:tr w:rsidR="00C10EDB" w:rsidRPr="009321E6" w14:paraId="78E028A8" w14:textId="77777777" w:rsidTr="000D7E6E">
        <w:trPr>
          <w:trHeight w:val="143"/>
        </w:trPr>
        <w:tc>
          <w:tcPr>
            <w:tcW w:w="1975" w:type="dxa"/>
          </w:tcPr>
          <w:p w14:paraId="7762F526" w14:textId="04192F6E" w:rsidR="00186C0F" w:rsidRPr="009321E6" w:rsidRDefault="00C10EDB" w:rsidP="00281FD4">
            <w:pPr>
              <w:spacing w:line="240" w:lineRule="auto"/>
              <w:jc w:val="center"/>
              <w:rPr>
                <w:rFonts w:asciiTheme="minorHAnsi" w:hAnsiTheme="minorHAnsi" w:cstheme="minorHAnsi"/>
                <w:b/>
                <w:color w:val="auto"/>
                <w:sz w:val="24"/>
                <w:szCs w:val="24"/>
              </w:rPr>
            </w:pPr>
            <w:r w:rsidRPr="009321E6">
              <w:rPr>
                <w:rFonts w:asciiTheme="minorHAnsi" w:hAnsiTheme="minorHAnsi" w:cstheme="minorHAnsi"/>
                <w:b/>
                <w:color w:val="auto"/>
                <w:sz w:val="24"/>
                <w:szCs w:val="24"/>
              </w:rPr>
              <w:t>Key Relationships:</w:t>
            </w:r>
          </w:p>
        </w:tc>
        <w:tc>
          <w:tcPr>
            <w:tcW w:w="7385" w:type="dxa"/>
          </w:tcPr>
          <w:p w14:paraId="4CFF8F19" w14:textId="1C7E2EFB" w:rsidR="00C10EDB" w:rsidRPr="009321E6" w:rsidRDefault="00C10EDB" w:rsidP="00C10EDB">
            <w:pPr>
              <w:autoSpaceDE w:val="0"/>
              <w:autoSpaceDN w:val="0"/>
              <w:adjustRightInd w:val="0"/>
              <w:spacing w:line="240" w:lineRule="auto"/>
              <w:rPr>
                <w:rFonts w:asciiTheme="minorHAnsi" w:hAnsiTheme="minorHAnsi" w:cstheme="minorHAnsi"/>
                <w:bCs/>
                <w:color w:val="auto"/>
                <w:sz w:val="24"/>
                <w:szCs w:val="24"/>
              </w:rPr>
            </w:pPr>
            <w:r w:rsidRPr="009321E6">
              <w:rPr>
                <w:rFonts w:asciiTheme="minorHAnsi" w:hAnsiTheme="minorHAnsi" w:cstheme="minorHAnsi"/>
                <w:b/>
                <w:color w:val="auto"/>
                <w:sz w:val="24"/>
                <w:szCs w:val="24"/>
              </w:rPr>
              <w:t xml:space="preserve">Internal: </w:t>
            </w:r>
            <w:r w:rsidRPr="009321E6">
              <w:rPr>
                <w:rFonts w:asciiTheme="minorHAnsi" w:hAnsiTheme="minorHAnsi" w:cstheme="minorHAnsi"/>
                <w:bCs/>
                <w:color w:val="auto"/>
                <w:sz w:val="24"/>
                <w:szCs w:val="24"/>
              </w:rPr>
              <w:t>Project Lead,</w:t>
            </w:r>
            <w:r w:rsidRPr="009321E6">
              <w:rPr>
                <w:rFonts w:asciiTheme="minorHAnsi" w:hAnsiTheme="minorHAnsi" w:cstheme="minorHAnsi"/>
                <w:b/>
                <w:color w:val="auto"/>
                <w:sz w:val="24"/>
                <w:szCs w:val="24"/>
              </w:rPr>
              <w:t xml:space="preserve"> </w:t>
            </w:r>
            <w:r w:rsidR="00762A55" w:rsidRPr="009321E6">
              <w:rPr>
                <w:rFonts w:asciiTheme="minorHAnsi" w:hAnsiTheme="minorHAnsi" w:cstheme="minorHAnsi"/>
                <w:bCs/>
                <w:color w:val="auto"/>
                <w:sz w:val="24"/>
                <w:szCs w:val="24"/>
              </w:rPr>
              <w:t>Country Finance Manager</w:t>
            </w:r>
            <w:r w:rsidR="00762A55" w:rsidRPr="009321E6">
              <w:rPr>
                <w:rFonts w:asciiTheme="minorHAnsi" w:hAnsiTheme="minorHAnsi" w:cstheme="minorHAnsi"/>
                <w:b/>
                <w:color w:val="auto"/>
                <w:sz w:val="24"/>
                <w:szCs w:val="24"/>
              </w:rPr>
              <w:t xml:space="preserve">, </w:t>
            </w:r>
            <w:r w:rsidRPr="009321E6">
              <w:rPr>
                <w:rFonts w:asciiTheme="minorHAnsi" w:hAnsiTheme="minorHAnsi" w:cstheme="minorHAnsi"/>
                <w:bCs/>
                <w:color w:val="auto"/>
                <w:sz w:val="24"/>
                <w:szCs w:val="24"/>
              </w:rPr>
              <w:t xml:space="preserve">M&amp;E Specialist, APO-Business &amp; Finance, </w:t>
            </w:r>
            <w:r w:rsidR="00003ABE" w:rsidRPr="009321E6">
              <w:rPr>
                <w:rFonts w:asciiTheme="minorHAnsi" w:hAnsiTheme="minorHAnsi" w:cstheme="minorHAnsi"/>
                <w:bCs/>
                <w:color w:val="auto"/>
                <w:sz w:val="24"/>
                <w:szCs w:val="24"/>
              </w:rPr>
              <w:t xml:space="preserve">PO – Implementation, </w:t>
            </w:r>
            <w:r w:rsidRPr="009321E6">
              <w:rPr>
                <w:rFonts w:asciiTheme="minorHAnsi" w:hAnsiTheme="minorHAnsi" w:cstheme="minorHAnsi"/>
                <w:bCs/>
                <w:color w:val="auto"/>
                <w:sz w:val="24"/>
                <w:szCs w:val="24"/>
              </w:rPr>
              <w:t>PO - Value Chain &amp; Market Linkage,</w:t>
            </w:r>
            <w:r w:rsidRPr="009321E6">
              <w:rPr>
                <w:rFonts w:asciiTheme="minorHAnsi" w:hAnsiTheme="minorHAnsi" w:cstheme="minorHAnsi"/>
                <w:sz w:val="24"/>
                <w:szCs w:val="24"/>
              </w:rPr>
              <w:t xml:space="preserve"> </w:t>
            </w:r>
            <w:r w:rsidRPr="009321E6">
              <w:rPr>
                <w:rFonts w:asciiTheme="minorHAnsi" w:hAnsiTheme="minorHAnsi" w:cstheme="minorHAnsi"/>
                <w:bCs/>
                <w:color w:val="auto"/>
                <w:sz w:val="24"/>
                <w:szCs w:val="24"/>
              </w:rPr>
              <w:t>and the project’s relevant staff of the Country Office.</w:t>
            </w:r>
          </w:p>
          <w:p w14:paraId="113908AE" w14:textId="77777777" w:rsidR="000D3DFE" w:rsidRPr="009321E6" w:rsidRDefault="000D3DFE" w:rsidP="00C10EDB">
            <w:pPr>
              <w:widowControl w:val="0"/>
              <w:tabs>
                <w:tab w:val="left" w:pos="220"/>
                <w:tab w:val="left" w:pos="720"/>
              </w:tabs>
              <w:autoSpaceDE w:val="0"/>
              <w:autoSpaceDN w:val="0"/>
              <w:adjustRightInd w:val="0"/>
              <w:spacing w:line="240" w:lineRule="auto"/>
              <w:rPr>
                <w:rFonts w:asciiTheme="minorHAnsi" w:hAnsiTheme="minorHAnsi" w:cstheme="minorHAnsi"/>
                <w:b/>
                <w:color w:val="auto"/>
                <w:sz w:val="24"/>
                <w:szCs w:val="24"/>
                <w:lang w:val="en-US"/>
              </w:rPr>
            </w:pPr>
          </w:p>
          <w:p w14:paraId="3943CB6F" w14:textId="30BDB5F0" w:rsidR="00186C0F" w:rsidRPr="009321E6" w:rsidRDefault="00C10EDB" w:rsidP="00281FD4">
            <w:pPr>
              <w:widowControl w:val="0"/>
              <w:tabs>
                <w:tab w:val="left" w:pos="220"/>
                <w:tab w:val="left" w:pos="720"/>
              </w:tabs>
              <w:autoSpaceDE w:val="0"/>
              <w:autoSpaceDN w:val="0"/>
              <w:adjustRightInd w:val="0"/>
              <w:spacing w:line="240" w:lineRule="auto"/>
              <w:rPr>
                <w:rFonts w:asciiTheme="minorHAnsi" w:hAnsiTheme="minorHAnsi" w:cstheme="minorHAnsi"/>
                <w:bCs/>
                <w:color w:val="auto"/>
                <w:sz w:val="24"/>
                <w:szCs w:val="24"/>
                <w:lang w:val="en-US"/>
              </w:rPr>
            </w:pPr>
            <w:r w:rsidRPr="009321E6">
              <w:rPr>
                <w:rFonts w:asciiTheme="minorHAnsi" w:hAnsiTheme="minorHAnsi" w:cstheme="minorHAnsi"/>
                <w:b/>
                <w:color w:val="auto"/>
                <w:sz w:val="24"/>
                <w:szCs w:val="24"/>
                <w:lang w:val="en-US"/>
              </w:rPr>
              <w:t>External:</w:t>
            </w:r>
            <w:r w:rsidRPr="009321E6">
              <w:rPr>
                <w:rFonts w:asciiTheme="minorHAnsi" w:hAnsiTheme="minorHAnsi" w:cstheme="minorHAnsi"/>
                <w:color w:val="auto"/>
                <w:sz w:val="24"/>
                <w:szCs w:val="24"/>
              </w:rPr>
              <w:t xml:space="preserve"> District and Upazila levels local </w:t>
            </w:r>
            <w:r w:rsidR="000D252C" w:rsidRPr="009321E6">
              <w:rPr>
                <w:rFonts w:asciiTheme="minorHAnsi" w:hAnsiTheme="minorHAnsi" w:cstheme="minorHAnsi"/>
                <w:color w:val="auto"/>
                <w:sz w:val="24"/>
                <w:szCs w:val="24"/>
              </w:rPr>
              <w:t>G</w:t>
            </w:r>
            <w:r w:rsidRPr="009321E6">
              <w:rPr>
                <w:rFonts w:asciiTheme="minorHAnsi" w:hAnsiTheme="minorHAnsi" w:cstheme="minorHAnsi"/>
                <w:color w:val="auto"/>
                <w:sz w:val="24"/>
                <w:szCs w:val="24"/>
              </w:rPr>
              <w:t xml:space="preserve">overnment authorities, relevant GOB line departments, </w:t>
            </w:r>
            <w:r w:rsidR="00D5699E" w:rsidRPr="009321E6">
              <w:rPr>
                <w:rFonts w:asciiTheme="minorHAnsi" w:hAnsiTheme="minorHAnsi" w:cstheme="minorHAnsi"/>
                <w:color w:val="auto"/>
                <w:sz w:val="24"/>
                <w:szCs w:val="24"/>
              </w:rPr>
              <w:t xml:space="preserve">private sectors, </w:t>
            </w:r>
            <w:r w:rsidRPr="009321E6">
              <w:rPr>
                <w:rFonts w:asciiTheme="minorHAnsi" w:hAnsiTheme="minorHAnsi" w:cstheme="minorHAnsi"/>
                <w:color w:val="auto"/>
                <w:sz w:val="24"/>
                <w:szCs w:val="24"/>
              </w:rPr>
              <w:t>project beneficiaries, local communities and other stakeholders.</w:t>
            </w:r>
          </w:p>
        </w:tc>
      </w:tr>
      <w:tr w:rsidR="00C10EDB" w:rsidRPr="009321E6" w14:paraId="3049A2D4" w14:textId="77777777" w:rsidTr="00122EA7">
        <w:trPr>
          <w:trHeight w:val="4458"/>
        </w:trPr>
        <w:tc>
          <w:tcPr>
            <w:tcW w:w="1975" w:type="dxa"/>
          </w:tcPr>
          <w:p w14:paraId="4A84A2E0" w14:textId="18195717" w:rsidR="00186C0F" w:rsidRPr="009321E6" w:rsidRDefault="00C10EDB" w:rsidP="00281FD4">
            <w:pPr>
              <w:spacing w:line="240" w:lineRule="auto"/>
              <w:jc w:val="center"/>
              <w:rPr>
                <w:rFonts w:asciiTheme="minorHAnsi" w:hAnsiTheme="minorHAnsi" w:cstheme="minorHAnsi"/>
                <w:b/>
                <w:color w:val="auto"/>
                <w:sz w:val="24"/>
                <w:szCs w:val="24"/>
              </w:rPr>
            </w:pPr>
            <w:r w:rsidRPr="009321E6">
              <w:rPr>
                <w:rFonts w:asciiTheme="minorHAnsi" w:hAnsiTheme="minorHAnsi" w:cstheme="minorHAnsi"/>
                <w:b/>
                <w:color w:val="auto"/>
                <w:sz w:val="24"/>
                <w:szCs w:val="24"/>
              </w:rPr>
              <w:t>Knowledge, Experience and Other Requirements</w:t>
            </w:r>
          </w:p>
        </w:tc>
        <w:tc>
          <w:tcPr>
            <w:tcW w:w="7385" w:type="dxa"/>
          </w:tcPr>
          <w:p w14:paraId="5D69504D" w14:textId="77777777" w:rsidR="00C10EDB" w:rsidRPr="009321E6" w:rsidRDefault="00C10EDB" w:rsidP="00C10EDB">
            <w:pPr>
              <w:tabs>
                <w:tab w:val="center" w:pos="4513"/>
              </w:tabs>
              <w:outlineLvl w:val="4"/>
              <w:rPr>
                <w:rFonts w:asciiTheme="minorHAnsi" w:hAnsiTheme="minorHAnsi" w:cstheme="minorHAnsi"/>
                <w:b/>
                <w:bCs/>
                <w:color w:val="auto"/>
                <w:sz w:val="24"/>
                <w:szCs w:val="24"/>
                <w:lang w:eastAsia="en-GB"/>
              </w:rPr>
            </w:pPr>
            <w:r w:rsidRPr="009321E6">
              <w:rPr>
                <w:rFonts w:asciiTheme="minorHAnsi" w:hAnsiTheme="minorHAnsi" w:cstheme="minorHAnsi"/>
                <w:b/>
                <w:bCs/>
                <w:color w:val="auto"/>
                <w:sz w:val="24"/>
                <w:szCs w:val="24"/>
                <w:lang w:eastAsia="en-GB"/>
              </w:rPr>
              <w:t>Educational Requirements</w:t>
            </w:r>
          </w:p>
          <w:p w14:paraId="2C3A8D83" w14:textId="6E4DD9B9" w:rsidR="00C10EDB" w:rsidRPr="009321E6" w:rsidRDefault="00327FCD" w:rsidP="00C10EDB">
            <w:pPr>
              <w:rPr>
                <w:rFonts w:asciiTheme="minorHAnsi" w:hAnsiTheme="minorHAnsi" w:cstheme="minorHAnsi"/>
                <w:color w:val="auto"/>
                <w:sz w:val="24"/>
                <w:szCs w:val="24"/>
                <w:lang w:eastAsia="en-GB"/>
              </w:rPr>
            </w:pPr>
            <w:r w:rsidRPr="009321E6">
              <w:rPr>
                <w:rFonts w:asciiTheme="minorHAnsi" w:hAnsiTheme="minorHAnsi" w:cstheme="minorHAnsi"/>
                <w:color w:val="auto"/>
                <w:sz w:val="24"/>
                <w:szCs w:val="24"/>
                <w:lang w:eastAsia="en-GB"/>
              </w:rPr>
              <w:t>S</w:t>
            </w:r>
            <w:r w:rsidR="00133E30" w:rsidRPr="009321E6">
              <w:rPr>
                <w:rFonts w:asciiTheme="minorHAnsi" w:hAnsiTheme="minorHAnsi" w:cstheme="minorHAnsi"/>
                <w:color w:val="auto"/>
                <w:sz w:val="24"/>
                <w:szCs w:val="24"/>
                <w:lang w:eastAsia="en-GB"/>
              </w:rPr>
              <w:t>. S. C passed</w:t>
            </w:r>
            <w:r w:rsidR="00C10EDB" w:rsidRPr="009321E6">
              <w:rPr>
                <w:rFonts w:asciiTheme="minorHAnsi" w:hAnsiTheme="minorHAnsi" w:cstheme="minorHAnsi"/>
                <w:color w:val="auto"/>
                <w:sz w:val="24"/>
                <w:szCs w:val="24"/>
                <w:lang w:eastAsia="en-GB"/>
              </w:rPr>
              <w:t xml:space="preserve">.  </w:t>
            </w:r>
          </w:p>
          <w:p w14:paraId="5D850130" w14:textId="50DB586C" w:rsidR="00133E30" w:rsidRPr="009321E6" w:rsidRDefault="00133E30" w:rsidP="00C10EDB">
            <w:pPr>
              <w:rPr>
                <w:rFonts w:asciiTheme="minorHAnsi" w:hAnsiTheme="minorHAnsi" w:cstheme="minorHAnsi"/>
                <w:color w:val="auto"/>
                <w:sz w:val="24"/>
                <w:szCs w:val="24"/>
                <w:lang w:eastAsia="en-GB"/>
              </w:rPr>
            </w:pPr>
            <w:r w:rsidRPr="009321E6">
              <w:rPr>
                <w:rFonts w:asciiTheme="minorHAnsi" w:hAnsiTheme="minorHAnsi" w:cstheme="minorHAnsi"/>
                <w:color w:val="auto"/>
                <w:sz w:val="24"/>
                <w:szCs w:val="24"/>
                <w:lang w:eastAsia="en-GB"/>
              </w:rPr>
              <w:t>Knowledge about basic financial literacy and small business</w:t>
            </w:r>
          </w:p>
          <w:p w14:paraId="748BE6C3" w14:textId="0A715CD5" w:rsidR="00150F2E" w:rsidRPr="009321E6" w:rsidRDefault="00150F2E" w:rsidP="00C10EDB">
            <w:pPr>
              <w:rPr>
                <w:rFonts w:asciiTheme="minorHAnsi" w:hAnsiTheme="minorHAnsi" w:cstheme="minorHAnsi"/>
                <w:color w:val="auto"/>
                <w:sz w:val="24"/>
                <w:szCs w:val="24"/>
                <w:lang w:eastAsia="en-GB"/>
              </w:rPr>
            </w:pPr>
            <w:r w:rsidRPr="009321E6">
              <w:rPr>
                <w:rFonts w:asciiTheme="minorHAnsi" w:hAnsiTheme="minorHAnsi" w:cstheme="minorHAnsi"/>
                <w:color w:val="auto"/>
                <w:sz w:val="24"/>
                <w:szCs w:val="24"/>
                <w:lang w:eastAsia="en-GB"/>
              </w:rPr>
              <w:t>Basic computer skills</w:t>
            </w:r>
          </w:p>
          <w:p w14:paraId="5D53B7E0" w14:textId="77777777" w:rsidR="00C10EDB" w:rsidRPr="009321E6" w:rsidRDefault="00C10EDB" w:rsidP="00C10EDB">
            <w:pPr>
              <w:rPr>
                <w:rFonts w:asciiTheme="minorHAnsi" w:hAnsiTheme="minorHAnsi" w:cstheme="minorHAnsi"/>
                <w:color w:val="auto"/>
                <w:sz w:val="24"/>
                <w:szCs w:val="24"/>
                <w:lang w:eastAsia="en-GB"/>
              </w:rPr>
            </w:pPr>
          </w:p>
          <w:p w14:paraId="6FC1EBAE" w14:textId="77777777" w:rsidR="00C10EDB" w:rsidRPr="009321E6" w:rsidRDefault="00C10EDB" w:rsidP="00C10EDB">
            <w:pPr>
              <w:outlineLvl w:val="4"/>
              <w:rPr>
                <w:rFonts w:asciiTheme="minorHAnsi" w:hAnsiTheme="minorHAnsi" w:cstheme="minorHAnsi"/>
                <w:b/>
                <w:bCs/>
                <w:color w:val="auto"/>
                <w:sz w:val="24"/>
                <w:szCs w:val="24"/>
                <w:lang w:eastAsia="en-GB"/>
              </w:rPr>
            </w:pPr>
            <w:r w:rsidRPr="009321E6">
              <w:rPr>
                <w:rFonts w:asciiTheme="minorHAnsi" w:hAnsiTheme="minorHAnsi" w:cstheme="minorHAnsi"/>
                <w:b/>
                <w:bCs/>
                <w:color w:val="auto"/>
                <w:sz w:val="24"/>
                <w:szCs w:val="24"/>
                <w:lang w:eastAsia="en-GB"/>
              </w:rPr>
              <w:t>Experience Requirements</w:t>
            </w:r>
          </w:p>
          <w:p w14:paraId="44EC716C" w14:textId="0A91C669" w:rsidR="00C10EDB" w:rsidRPr="009321E6" w:rsidRDefault="00C10EDB" w:rsidP="00F2013D">
            <w:pPr>
              <w:numPr>
                <w:ilvl w:val="0"/>
                <w:numId w:val="23"/>
              </w:numPr>
              <w:spacing w:line="276" w:lineRule="auto"/>
              <w:rPr>
                <w:rFonts w:asciiTheme="minorHAnsi" w:hAnsiTheme="minorHAnsi" w:cstheme="minorHAnsi"/>
                <w:color w:val="auto"/>
                <w:sz w:val="24"/>
                <w:szCs w:val="24"/>
                <w:lang w:eastAsia="en-GB"/>
              </w:rPr>
            </w:pPr>
            <w:r w:rsidRPr="009321E6">
              <w:rPr>
                <w:rFonts w:asciiTheme="minorHAnsi" w:hAnsiTheme="minorHAnsi" w:cstheme="minorHAnsi"/>
                <w:color w:val="auto"/>
                <w:sz w:val="24"/>
                <w:szCs w:val="24"/>
                <w:lang w:eastAsia="en-GB"/>
              </w:rPr>
              <w:t xml:space="preserve">Minimum </w:t>
            </w:r>
            <w:r w:rsidR="00ED7C74" w:rsidRPr="009321E6">
              <w:rPr>
                <w:rFonts w:asciiTheme="minorHAnsi" w:hAnsiTheme="minorHAnsi" w:cstheme="minorHAnsi"/>
                <w:color w:val="auto"/>
                <w:sz w:val="24"/>
                <w:szCs w:val="24"/>
                <w:lang w:eastAsia="en-GB"/>
              </w:rPr>
              <w:t>2</w:t>
            </w:r>
            <w:r w:rsidRPr="009321E6">
              <w:rPr>
                <w:rFonts w:asciiTheme="minorHAnsi" w:hAnsiTheme="minorHAnsi" w:cstheme="minorHAnsi"/>
                <w:color w:val="auto"/>
                <w:sz w:val="24"/>
                <w:szCs w:val="24"/>
                <w:lang w:eastAsia="en-GB"/>
              </w:rPr>
              <w:t xml:space="preserve"> year(s) relevant experience</w:t>
            </w:r>
          </w:p>
          <w:p w14:paraId="7AE1DEE1" w14:textId="77777777" w:rsidR="00C10EDB" w:rsidRPr="009321E6" w:rsidRDefault="00C10EDB" w:rsidP="00C10EDB">
            <w:pPr>
              <w:jc w:val="both"/>
              <w:rPr>
                <w:rFonts w:asciiTheme="minorHAnsi" w:hAnsiTheme="minorHAnsi" w:cstheme="minorHAnsi"/>
                <w:b/>
                <w:bCs/>
                <w:color w:val="auto"/>
                <w:sz w:val="24"/>
                <w:szCs w:val="24"/>
              </w:rPr>
            </w:pPr>
          </w:p>
          <w:p w14:paraId="5266F061" w14:textId="25A660F2" w:rsidR="00C10EDB" w:rsidRPr="009321E6" w:rsidRDefault="00C10EDB" w:rsidP="00C10EDB">
            <w:pPr>
              <w:jc w:val="both"/>
              <w:rPr>
                <w:rFonts w:asciiTheme="minorHAnsi" w:hAnsiTheme="minorHAnsi" w:cstheme="minorHAnsi"/>
                <w:b/>
                <w:bCs/>
                <w:color w:val="auto"/>
                <w:sz w:val="24"/>
                <w:szCs w:val="24"/>
              </w:rPr>
            </w:pPr>
            <w:r w:rsidRPr="009321E6">
              <w:rPr>
                <w:rFonts w:asciiTheme="minorHAnsi" w:hAnsiTheme="minorHAnsi" w:cstheme="minorHAnsi"/>
                <w:b/>
                <w:bCs/>
                <w:color w:val="auto"/>
                <w:sz w:val="24"/>
                <w:szCs w:val="24"/>
              </w:rPr>
              <w:t>Language Requirements:</w:t>
            </w:r>
          </w:p>
          <w:p w14:paraId="5220A37C" w14:textId="62037AF7" w:rsidR="00C10EDB" w:rsidRPr="009321E6" w:rsidRDefault="00C10EDB" w:rsidP="00C10EDB">
            <w:pPr>
              <w:pStyle w:val="ListParagraph"/>
              <w:numPr>
                <w:ilvl w:val="0"/>
                <w:numId w:val="38"/>
              </w:numPr>
              <w:jc w:val="both"/>
              <w:rPr>
                <w:rFonts w:asciiTheme="minorHAnsi" w:hAnsiTheme="minorHAnsi" w:cstheme="minorHAnsi"/>
                <w:sz w:val="24"/>
                <w:szCs w:val="24"/>
              </w:rPr>
            </w:pPr>
            <w:r w:rsidRPr="009321E6">
              <w:rPr>
                <w:rFonts w:asciiTheme="minorHAnsi" w:hAnsiTheme="minorHAnsi" w:cstheme="minorHAnsi"/>
                <w:sz w:val="24"/>
                <w:szCs w:val="24"/>
              </w:rPr>
              <w:t xml:space="preserve">Proficiency </w:t>
            </w:r>
            <w:r w:rsidR="00802A13" w:rsidRPr="009321E6">
              <w:rPr>
                <w:rFonts w:asciiTheme="minorHAnsi" w:hAnsiTheme="minorHAnsi" w:cstheme="minorHAnsi"/>
                <w:sz w:val="24"/>
                <w:szCs w:val="24"/>
              </w:rPr>
              <w:t xml:space="preserve">of </w:t>
            </w:r>
            <w:r w:rsidRPr="009321E6">
              <w:rPr>
                <w:rFonts w:asciiTheme="minorHAnsi" w:hAnsiTheme="minorHAnsi" w:cstheme="minorHAnsi"/>
                <w:sz w:val="24"/>
                <w:szCs w:val="24"/>
              </w:rPr>
              <w:t>written</w:t>
            </w:r>
            <w:r w:rsidR="00AE1959" w:rsidRPr="009321E6">
              <w:rPr>
                <w:rFonts w:asciiTheme="minorHAnsi" w:hAnsiTheme="minorHAnsi" w:cstheme="minorHAnsi"/>
                <w:sz w:val="24"/>
                <w:szCs w:val="24"/>
              </w:rPr>
              <w:t xml:space="preserve"> </w:t>
            </w:r>
            <w:r w:rsidRPr="009321E6">
              <w:rPr>
                <w:rFonts w:asciiTheme="minorHAnsi" w:hAnsiTheme="minorHAnsi" w:cstheme="minorHAnsi"/>
                <w:sz w:val="24"/>
                <w:szCs w:val="24"/>
              </w:rPr>
              <w:t>Bangla</w:t>
            </w:r>
          </w:p>
          <w:p w14:paraId="3DC8164C" w14:textId="77777777" w:rsidR="00C10EDB" w:rsidRPr="009321E6" w:rsidRDefault="00C10EDB" w:rsidP="00C10EDB">
            <w:pPr>
              <w:rPr>
                <w:rFonts w:asciiTheme="minorHAnsi" w:hAnsiTheme="minorHAnsi" w:cstheme="minorHAnsi"/>
                <w:color w:val="auto"/>
                <w:sz w:val="24"/>
                <w:szCs w:val="24"/>
                <w:lang w:eastAsia="en-GB"/>
              </w:rPr>
            </w:pPr>
          </w:p>
          <w:p w14:paraId="400C4830" w14:textId="77777777" w:rsidR="00C10EDB" w:rsidRPr="009321E6" w:rsidRDefault="00C10EDB" w:rsidP="00C10EDB">
            <w:pPr>
              <w:outlineLvl w:val="4"/>
              <w:rPr>
                <w:rFonts w:asciiTheme="minorHAnsi" w:hAnsiTheme="minorHAnsi" w:cstheme="minorHAnsi"/>
                <w:b/>
                <w:bCs/>
                <w:color w:val="auto"/>
                <w:sz w:val="24"/>
                <w:szCs w:val="24"/>
                <w:lang w:eastAsia="en-GB"/>
              </w:rPr>
            </w:pPr>
            <w:r w:rsidRPr="009321E6">
              <w:rPr>
                <w:rFonts w:asciiTheme="minorHAnsi" w:hAnsiTheme="minorHAnsi" w:cstheme="minorHAnsi"/>
                <w:b/>
                <w:bCs/>
                <w:color w:val="auto"/>
                <w:sz w:val="24"/>
                <w:szCs w:val="24"/>
                <w:lang w:eastAsia="en-GB"/>
              </w:rPr>
              <w:t>Job Requirements</w:t>
            </w:r>
          </w:p>
          <w:p w14:paraId="57C2CD83" w14:textId="796ED73B" w:rsidR="002C13F8" w:rsidRPr="009321E6" w:rsidRDefault="002C13F8" w:rsidP="002C13F8">
            <w:pPr>
              <w:numPr>
                <w:ilvl w:val="0"/>
                <w:numId w:val="28"/>
              </w:numPr>
              <w:spacing w:line="276" w:lineRule="auto"/>
              <w:rPr>
                <w:rFonts w:asciiTheme="minorHAnsi" w:hAnsiTheme="minorHAnsi" w:cstheme="minorHAnsi"/>
                <w:color w:val="auto"/>
                <w:sz w:val="24"/>
                <w:szCs w:val="24"/>
                <w:lang w:eastAsia="en-GB"/>
              </w:rPr>
            </w:pPr>
            <w:r w:rsidRPr="009321E6">
              <w:rPr>
                <w:rFonts w:asciiTheme="minorHAnsi" w:hAnsiTheme="minorHAnsi" w:cstheme="minorHAnsi"/>
                <w:color w:val="auto"/>
                <w:sz w:val="24"/>
                <w:szCs w:val="24"/>
                <w:lang w:eastAsia="en-GB"/>
              </w:rPr>
              <w:t>Strong knowledge and skills of</w:t>
            </w:r>
            <w:r w:rsidR="00ED2FF3" w:rsidRPr="009321E6">
              <w:rPr>
                <w:rFonts w:asciiTheme="minorHAnsi" w:hAnsiTheme="minorHAnsi" w:cstheme="minorHAnsi"/>
                <w:color w:val="auto"/>
                <w:sz w:val="24"/>
                <w:szCs w:val="24"/>
                <w:lang w:eastAsia="en-GB"/>
              </w:rPr>
              <w:t xml:space="preserve"> </w:t>
            </w:r>
            <w:r w:rsidR="008277DC" w:rsidRPr="009321E6">
              <w:rPr>
                <w:rFonts w:asciiTheme="minorHAnsi" w:hAnsiTheme="minorHAnsi" w:cstheme="minorHAnsi"/>
                <w:color w:val="auto"/>
                <w:sz w:val="24"/>
                <w:szCs w:val="24"/>
                <w:lang w:eastAsia="en-GB"/>
              </w:rPr>
              <w:t>savings and credit program management</w:t>
            </w:r>
            <w:r w:rsidR="002D35E9" w:rsidRPr="009321E6">
              <w:rPr>
                <w:rFonts w:asciiTheme="minorHAnsi" w:hAnsiTheme="minorHAnsi" w:cstheme="minorHAnsi"/>
                <w:color w:val="auto"/>
                <w:sz w:val="24"/>
                <w:szCs w:val="24"/>
                <w:lang w:eastAsia="en-GB"/>
              </w:rPr>
              <w:t xml:space="preserve"> at the community and union level</w:t>
            </w:r>
            <w:r w:rsidRPr="009321E6">
              <w:rPr>
                <w:rFonts w:asciiTheme="minorHAnsi" w:hAnsiTheme="minorHAnsi" w:cstheme="minorHAnsi"/>
                <w:color w:val="auto"/>
                <w:sz w:val="24"/>
                <w:szCs w:val="24"/>
                <w:lang w:eastAsia="en-GB"/>
              </w:rPr>
              <w:t xml:space="preserve">. </w:t>
            </w:r>
          </w:p>
          <w:p w14:paraId="208752F6" w14:textId="77777777" w:rsidR="00AC5854" w:rsidRPr="009321E6" w:rsidRDefault="00AC5854" w:rsidP="00AC5854">
            <w:pPr>
              <w:numPr>
                <w:ilvl w:val="0"/>
                <w:numId w:val="28"/>
              </w:numPr>
              <w:spacing w:line="276" w:lineRule="auto"/>
              <w:rPr>
                <w:rFonts w:asciiTheme="minorHAnsi" w:hAnsiTheme="minorHAnsi" w:cstheme="minorHAnsi"/>
                <w:color w:val="auto"/>
                <w:sz w:val="24"/>
                <w:szCs w:val="24"/>
                <w:lang w:eastAsia="en-GB"/>
              </w:rPr>
            </w:pPr>
            <w:r w:rsidRPr="009321E6">
              <w:rPr>
                <w:rFonts w:asciiTheme="minorHAnsi" w:hAnsiTheme="minorHAnsi" w:cstheme="minorHAnsi"/>
                <w:color w:val="auto"/>
                <w:sz w:val="24"/>
                <w:szCs w:val="24"/>
                <w:lang w:eastAsia="en-GB"/>
              </w:rPr>
              <w:t xml:space="preserve">Capacity of mobilizing community people and having motivational skills.  </w:t>
            </w:r>
          </w:p>
          <w:p w14:paraId="5EA51ABD" w14:textId="1EA62C20" w:rsidR="00F52E72" w:rsidRPr="009321E6" w:rsidRDefault="00AC5854" w:rsidP="00AC5854">
            <w:pPr>
              <w:numPr>
                <w:ilvl w:val="0"/>
                <w:numId w:val="28"/>
              </w:numPr>
              <w:spacing w:line="276" w:lineRule="auto"/>
              <w:rPr>
                <w:rFonts w:asciiTheme="minorHAnsi" w:hAnsiTheme="minorHAnsi" w:cstheme="minorHAnsi"/>
                <w:color w:val="auto"/>
                <w:sz w:val="24"/>
                <w:szCs w:val="24"/>
                <w:lang w:eastAsia="en-GB"/>
              </w:rPr>
            </w:pPr>
            <w:r w:rsidRPr="009321E6">
              <w:rPr>
                <w:rFonts w:asciiTheme="minorHAnsi" w:hAnsiTheme="minorHAnsi" w:cstheme="minorHAnsi"/>
                <w:color w:val="auto"/>
                <w:sz w:val="24"/>
                <w:szCs w:val="24"/>
                <w:lang w:eastAsia="en-GB"/>
              </w:rPr>
              <w:lastRenderedPageBreak/>
              <w:t>Facilitation skills to facilitate training to smallholder farmers and women entrepreneurs.</w:t>
            </w:r>
          </w:p>
          <w:p w14:paraId="2CEB2177" w14:textId="77777777" w:rsidR="00C10EDB" w:rsidRPr="009321E6" w:rsidRDefault="00C10EDB" w:rsidP="00C10EDB">
            <w:pPr>
              <w:numPr>
                <w:ilvl w:val="0"/>
                <w:numId w:val="28"/>
              </w:numPr>
              <w:spacing w:line="276" w:lineRule="auto"/>
              <w:rPr>
                <w:rFonts w:asciiTheme="minorHAnsi" w:hAnsiTheme="minorHAnsi" w:cstheme="minorHAnsi"/>
                <w:color w:val="auto"/>
                <w:sz w:val="24"/>
                <w:szCs w:val="24"/>
                <w:lang w:eastAsia="en-GB"/>
              </w:rPr>
            </w:pPr>
            <w:r w:rsidRPr="009321E6">
              <w:rPr>
                <w:rFonts w:asciiTheme="minorHAnsi" w:hAnsiTheme="minorHAnsi" w:cstheme="minorHAnsi"/>
                <w:color w:val="auto"/>
                <w:sz w:val="24"/>
                <w:szCs w:val="24"/>
                <w:lang w:eastAsia="en-GB"/>
              </w:rPr>
              <w:t>Ability to communicate with people from different cultures and time zones.</w:t>
            </w:r>
          </w:p>
          <w:p w14:paraId="65D2B305" w14:textId="74167C7C" w:rsidR="00441819" w:rsidRPr="009321E6" w:rsidRDefault="00441819" w:rsidP="00C10EDB">
            <w:pPr>
              <w:numPr>
                <w:ilvl w:val="0"/>
                <w:numId w:val="28"/>
              </w:numPr>
              <w:spacing w:line="276" w:lineRule="auto"/>
              <w:rPr>
                <w:rFonts w:asciiTheme="minorHAnsi" w:hAnsiTheme="minorHAnsi" w:cstheme="minorHAnsi"/>
                <w:color w:val="auto"/>
                <w:sz w:val="24"/>
                <w:szCs w:val="24"/>
                <w:lang w:eastAsia="en-GB"/>
              </w:rPr>
            </w:pPr>
            <w:r w:rsidRPr="009321E6">
              <w:rPr>
                <w:rFonts w:asciiTheme="minorHAnsi" w:hAnsiTheme="minorHAnsi" w:cstheme="minorHAnsi"/>
                <w:color w:val="auto"/>
                <w:sz w:val="24"/>
                <w:szCs w:val="24"/>
                <w:lang w:eastAsia="en-GB"/>
              </w:rPr>
              <w:t xml:space="preserve">Local resident in </w:t>
            </w:r>
            <w:r w:rsidR="00734C17" w:rsidRPr="009321E6">
              <w:rPr>
                <w:rFonts w:asciiTheme="minorHAnsi" w:hAnsiTheme="minorHAnsi" w:cstheme="minorHAnsi"/>
                <w:color w:val="auto"/>
                <w:sz w:val="24"/>
                <w:szCs w:val="24"/>
                <w:lang w:eastAsia="en-GB"/>
              </w:rPr>
              <w:t>Gopalganj</w:t>
            </w:r>
            <w:r w:rsidR="00896443" w:rsidRPr="009321E6">
              <w:rPr>
                <w:rFonts w:asciiTheme="minorHAnsi" w:hAnsiTheme="minorHAnsi" w:cstheme="minorHAnsi"/>
                <w:color w:val="auto"/>
                <w:sz w:val="24"/>
                <w:szCs w:val="24"/>
                <w:lang w:eastAsia="en-GB"/>
              </w:rPr>
              <w:t xml:space="preserve"> is the preference</w:t>
            </w:r>
            <w:r w:rsidRPr="009321E6">
              <w:rPr>
                <w:rFonts w:asciiTheme="minorHAnsi" w:hAnsiTheme="minorHAnsi" w:cstheme="minorHAnsi"/>
                <w:color w:val="auto"/>
                <w:sz w:val="24"/>
                <w:szCs w:val="24"/>
                <w:lang w:eastAsia="en-GB"/>
              </w:rPr>
              <w:t>.</w:t>
            </w:r>
          </w:p>
          <w:p w14:paraId="2FBE3D7D" w14:textId="1C5392CD" w:rsidR="00186C0F" w:rsidRPr="009321E6" w:rsidRDefault="00C10EDB" w:rsidP="00186C0F">
            <w:pPr>
              <w:numPr>
                <w:ilvl w:val="0"/>
                <w:numId w:val="24"/>
              </w:numPr>
              <w:spacing w:line="293" w:lineRule="atLeast"/>
              <w:textAlignment w:val="baseline"/>
              <w:rPr>
                <w:rFonts w:asciiTheme="minorHAnsi" w:hAnsiTheme="minorHAnsi" w:cstheme="minorHAnsi"/>
                <w:color w:val="auto"/>
                <w:sz w:val="24"/>
                <w:szCs w:val="24"/>
                <w:cs/>
              </w:rPr>
            </w:pPr>
            <w:r w:rsidRPr="009321E6">
              <w:rPr>
                <w:rFonts w:asciiTheme="minorHAnsi" w:hAnsiTheme="minorHAnsi" w:cstheme="minorHAnsi"/>
                <w:color w:val="auto"/>
                <w:sz w:val="24"/>
                <w:szCs w:val="24"/>
                <w:lang w:eastAsia="en-GB"/>
              </w:rPr>
              <w:t>Proficiency in MS Office</w:t>
            </w:r>
            <w:r w:rsidR="004E490F" w:rsidRPr="009321E6">
              <w:rPr>
                <w:rFonts w:asciiTheme="minorHAnsi" w:hAnsiTheme="minorHAnsi" w:cstheme="minorHAnsi"/>
                <w:color w:val="auto"/>
                <w:sz w:val="24"/>
                <w:szCs w:val="24"/>
              </w:rPr>
              <w:t xml:space="preserve"> </w:t>
            </w:r>
          </w:p>
        </w:tc>
      </w:tr>
      <w:tr w:rsidR="009321E6" w:rsidRPr="001765A9" w14:paraId="4564AC50" w14:textId="77777777" w:rsidTr="002654E2">
        <w:trPr>
          <w:trHeight w:val="1497"/>
        </w:trPr>
        <w:tc>
          <w:tcPr>
            <w:tcW w:w="1975" w:type="dxa"/>
            <w:tcBorders>
              <w:top w:val="single" w:sz="4" w:space="0" w:color="000000"/>
              <w:left w:val="single" w:sz="4" w:space="0" w:color="000000"/>
              <w:bottom w:val="single" w:sz="4" w:space="0" w:color="000000"/>
              <w:right w:val="single" w:sz="4" w:space="0" w:color="000000"/>
            </w:tcBorders>
          </w:tcPr>
          <w:p w14:paraId="107CC623" w14:textId="77777777" w:rsidR="009321E6" w:rsidRPr="00CE56D1" w:rsidRDefault="009321E6" w:rsidP="002654E2">
            <w:pPr>
              <w:outlineLvl w:val="4"/>
              <w:rPr>
                <w:rFonts w:cs="Arial"/>
                <w:b/>
                <w:sz w:val="24"/>
                <w:szCs w:val="24"/>
                <w:lang w:eastAsia="en-GB"/>
              </w:rPr>
            </w:pPr>
            <w:r w:rsidRPr="00B00010">
              <w:rPr>
                <w:rFonts w:asciiTheme="minorHAnsi" w:hAnsiTheme="minorHAnsi" w:cstheme="minorHAnsi"/>
                <w:b/>
                <w:bCs/>
                <w:color w:val="auto"/>
                <w:sz w:val="22"/>
                <w:szCs w:val="22"/>
                <w:lang w:eastAsia="en-GB"/>
              </w:rPr>
              <w:lastRenderedPageBreak/>
              <w:t>Application Procedure:</w:t>
            </w:r>
            <w:r>
              <w:rPr>
                <w:rFonts w:cs="Arial"/>
                <w:b/>
                <w:sz w:val="24"/>
                <w:szCs w:val="24"/>
                <w:lang w:eastAsia="en-GB"/>
              </w:rPr>
              <w:t xml:space="preserve"> </w:t>
            </w:r>
          </w:p>
        </w:tc>
        <w:tc>
          <w:tcPr>
            <w:tcW w:w="7385" w:type="dxa"/>
            <w:tcBorders>
              <w:top w:val="single" w:sz="4" w:space="0" w:color="000000"/>
              <w:left w:val="single" w:sz="4" w:space="0" w:color="000000"/>
              <w:bottom w:val="single" w:sz="4" w:space="0" w:color="000000"/>
              <w:right w:val="single" w:sz="4" w:space="0" w:color="000000"/>
            </w:tcBorders>
          </w:tcPr>
          <w:p w14:paraId="1DC9E151" w14:textId="0DC68CB7" w:rsidR="009321E6" w:rsidRPr="00B00010" w:rsidRDefault="009321E6" w:rsidP="002654E2">
            <w:pPr>
              <w:rPr>
                <w:rFonts w:asciiTheme="minorHAnsi" w:hAnsiTheme="minorHAnsi" w:cstheme="minorHAnsi"/>
                <w:bCs/>
                <w:sz w:val="22"/>
                <w:szCs w:val="22"/>
                <w:lang w:eastAsia="en-GB"/>
              </w:rPr>
            </w:pPr>
            <w:r w:rsidRPr="00B00010">
              <w:rPr>
                <w:rFonts w:asciiTheme="minorHAnsi" w:hAnsiTheme="minorHAnsi" w:cstheme="minorHAnsi"/>
                <w:bCs/>
                <w:sz w:val="22"/>
                <w:szCs w:val="22"/>
                <w:lang w:eastAsia="en-GB"/>
              </w:rPr>
              <w:t xml:space="preserve">You can apply for the position by completing the </w:t>
            </w:r>
            <w:hyperlink r:id="rId8" w:history="1">
              <w:r w:rsidRPr="00FA41F7">
                <w:rPr>
                  <w:rStyle w:val="Hyperlink"/>
                  <w:rFonts w:asciiTheme="minorHAnsi" w:hAnsiTheme="minorHAnsi" w:cstheme="minorHAnsi"/>
                  <w:bCs/>
                  <w:sz w:val="22"/>
                  <w:szCs w:val="22"/>
                  <w:lang w:eastAsia="en-GB"/>
                </w:rPr>
                <w:t>application form</w:t>
              </w:r>
            </w:hyperlink>
            <w:r w:rsidRPr="00B00010">
              <w:rPr>
                <w:rFonts w:asciiTheme="minorHAnsi" w:hAnsiTheme="minorHAnsi" w:cstheme="minorHAnsi"/>
                <w:bCs/>
                <w:sz w:val="22"/>
                <w:szCs w:val="22"/>
                <w:lang w:eastAsia="en-GB"/>
              </w:rPr>
              <w:t xml:space="preserve"> and </w:t>
            </w:r>
            <w:r>
              <w:rPr>
                <w:rFonts w:asciiTheme="minorHAnsi" w:hAnsiTheme="minorHAnsi" w:cstheme="minorHAnsi"/>
                <w:bCs/>
                <w:sz w:val="22"/>
                <w:szCs w:val="22"/>
                <w:lang w:eastAsia="en-GB"/>
              </w:rPr>
              <w:t xml:space="preserve">upload it </w:t>
            </w:r>
            <w:r w:rsidRPr="00B00010">
              <w:rPr>
                <w:rFonts w:asciiTheme="minorHAnsi" w:hAnsiTheme="minorHAnsi" w:cstheme="minorHAnsi"/>
                <w:bCs/>
                <w:sz w:val="22"/>
                <w:szCs w:val="22"/>
                <w:lang w:eastAsia="en-GB"/>
              </w:rPr>
              <w:t xml:space="preserve">following the link </w:t>
            </w:r>
            <w:hyperlink r:id="rId9" w:history="1">
              <w:r w:rsidRPr="00BB76D3">
                <w:rPr>
                  <w:rStyle w:val="Hyperlink"/>
                  <w:rFonts w:asciiTheme="minorHAnsi" w:hAnsiTheme="minorHAnsi" w:cstheme="minorHAnsi"/>
                  <w:bCs/>
                  <w:sz w:val="22"/>
                  <w:szCs w:val="22"/>
                  <w:lang w:eastAsia="en-GB"/>
                </w:rPr>
                <w:t>here</w:t>
              </w:r>
            </w:hyperlink>
            <w:r w:rsidRPr="00B00010">
              <w:rPr>
                <w:rFonts w:asciiTheme="minorHAnsi" w:hAnsiTheme="minorHAnsi" w:cstheme="minorHAnsi"/>
                <w:bCs/>
                <w:sz w:val="22"/>
                <w:szCs w:val="22"/>
                <w:lang w:eastAsia="en-GB"/>
              </w:rPr>
              <w:t xml:space="preserve">. Please </w:t>
            </w:r>
            <w:r>
              <w:rPr>
                <w:rFonts w:asciiTheme="minorHAnsi" w:hAnsiTheme="minorHAnsi" w:cstheme="minorHAnsi"/>
                <w:bCs/>
                <w:sz w:val="22"/>
                <w:szCs w:val="22"/>
                <w:lang w:eastAsia="en-GB"/>
              </w:rPr>
              <w:t>upload</w:t>
            </w:r>
            <w:r w:rsidRPr="00B00010">
              <w:rPr>
                <w:rFonts w:asciiTheme="minorHAnsi" w:hAnsiTheme="minorHAnsi" w:cstheme="minorHAnsi"/>
                <w:bCs/>
                <w:sz w:val="22"/>
                <w:szCs w:val="22"/>
                <w:lang w:eastAsia="en-GB"/>
              </w:rPr>
              <w:t xml:space="preserve"> your CV &amp; cover letter alongside. </w:t>
            </w:r>
          </w:p>
          <w:p w14:paraId="64D5A788" w14:textId="77777777" w:rsidR="009321E6" w:rsidRPr="00B00010" w:rsidRDefault="009321E6" w:rsidP="002654E2">
            <w:pPr>
              <w:rPr>
                <w:rFonts w:asciiTheme="minorHAnsi" w:hAnsiTheme="minorHAnsi" w:cstheme="minorHAnsi"/>
                <w:bCs/>
                <w:sz w:val="22"/>
                <w:szCs w:val="22"/>
                <w:lang w:eastAsia="en-GB"/>
              </w:rPr>
            </w:pPr>
            <w:r w:rsidRPr="00B00010">
              <w:rPr>
                <w:rFonts w:asciiTheme="minorHAnsi" w:hAnsiTheme="minorHAnsi" w:cstheme="minorHAnsi"/>
                <w:bCs/>
                <w:sz w:val="22"/>
                <w:szCs w:val="22"/>
                <w:lang w:eastAsia="en-GB"/>
              </w:rPr>
              <w:t xml:space="preserve">  </w:t>
            </w:r>
          </w:p>
          <w:p w14:paraId="7388F4B4" w14:textId="77777777" w:rsidR="009321E6" w:rsidRDefault="009321E6" w:rsidP="002654E2">
            <w:pPr>
              <w:tabs>
                <w:tab w:val="center" w:pos="4513"/>
              </w:tabs>
              <w:outlineLvl w:val="4"/>
              <w:rPr>
                <w:rFonts w:asciiTheme="minorHAnsi" w:hAnsiTheme="minorHAnsi" w:cstheme="minorHAnsi"/>
                <w:b/>
                <w:sz w:val="22"/>
                <w:szCs w:val="22"/>
              </w:rPr>
            </w:pPr>
            <w:r w:rsidRPr="00B00010">
              <w:rPr>
                <w:rFonts w:asciiTheme="minorHAnsi" w:hAnsiTheme="minorHAnsi" w:cstheme="minorHAnsi"/>
                <w:b/>
                <w:sz w:val="22"/>
                <w:szCs w:val="22"/>
                <w:lang w:eastAsia="en-GB"/>
              </w:rPr>
              <w:t xml:space="preserve">Application to be submitted by </w:t>
            </w:r>
            <w:r>
              <w:rPr>
                <w:rFonts w:asciiTheme="minorHAnsi" w:hAnsiTheme="minorHAnsi" w:cstheme="minorHAnsi"/>
                <w:b/>
                <w:sz w:val="22"/>
                <w:szCs w:val="22"/>
              </w:rPr>
              <w:t>24</w:t>
            </w:r>
            <w:r w:rsidRPr="00B16E79">
              <w:rPr>
                <w:rFonts w:asciiTheme="minorHAnsi" w:hAnsiTheme="minorHAnsi" w:cstheme="minorHAnsi"/>
                <w:b/>
                <w:sz w:val="22"/>
                <w:szCs w:val="22"/>
              </w:rPr>
              <w:t xml:space="preserve"> August 2024</w:t>
            </w:r>
            <w:r>
              <w:rPr>
                <w:rFonts w:asciiTheme="minorHAnsi" w:hAnsiTheme="minorHAnsi" w:cstheme="minorHAnsi"/>
                <w:b/>
                <w:sz w:val="22"/>
                <w:szCs w:val="22"/>
              </w:rPr>
              <w:t>.</w:t>
            </w:r>
          </w:p>
          <w:p w14:paraId="68209799" w14:textId="77777777" w:rsidR="009321E6" w:rsidRPr="00B00010" w:rsidRDefault="009321E6" w:rsidP="002654E2">
            <w:pPr>
              <w:spacing w:before="60" w:after="60" w:line="240" w:lineRule="auto"/>
              <w:jc w:val="both"/>
              <w:rPr>
                <w:rFonts w:asciiTheme="minorHAnsi" w:hAnsiTheme="minorHAnsi" w:cstheme="minorHAnsi"/>
                <w:b/>
                <w:bCs/>
                <w:color w:val="auto"/>
                <w:sz w:val="22"/>
                <w:szCs w:val="22"/>
                <w:lang w:eastAsia="en-GB"/>
              </w:rPr>
            </w:pPr>
          </w:p>
        </w:tc>
      </w:tr>
    </w:tbl>
    <w:p w14:paraId="423349D6" w14:textId="77777777" w:rsidR="009321E6" w:rsidRPr="001765A9" w:rsidRDefault="009321E6" w:rsidP="009321E6">
      <w:pPr>
        <w:spacing w:line="240" w:lineRule="auto"/>
        <w:rPr>
          <w:rFonts w:asciiTheme="minorHAnsi" w:hAnsiTheme="minorHAnsi" w:cstheme="minorHAnsi"/>
          <w:b/>
          <w:sz w:val="22"/>
          <w:szCs w:val="22"/>
        </w:rPr>
      </w:pPr>
    </w:p>
    <w:p w14:paraId="44A4693D" w14:textId="77777777" w:rsidR="009321E6" w:rsidRPr="00B00010" w:rsidRDefault="009321E6" w:rsidP="009321E6">
      <w:pPr>
        <w:spacing w:line="240" w:lineRule="auto"/>
        <w:jc w:val="both"/>
        <w:rPr>
          <w:rFonts w:asciiTheme="minorHAnsi" w:hAnsiTheme="minorHAnsi" w:cstheme="minorHAnsi"/>
          <w:sz w:val="22"/>
          <w:szCs w:val="22"/>
          <w:lang w:eastAsia="en-GB"/>
        </w:rPr>
      </w:pPr>
      <w:r w:rsidRPr="00B00010">
        <w:rPr>
          <w:rFonts w:asciiTheme="minorHAnsi" w:hAnsiTheme="minorHAnsi" w:cstheme="minorHAnsi"/>
          <w:i/>
          <w:iCs/>
          <w:color w:val="4D4D4D"/>
          <w:sz w:val="22"/>
          <w:szCs w:val="22"/>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72662279" w14:textId="77777777" w:rsidR="009321E6" w:rsidRPr="00B00010" w:rsidRDefault="009321E6" w:rsidP="009321E6">
      <w:pPr>
        <w:rPr>
          <w:rFonts w:asciiTheme="minorHAnsi" w:hAnsiTheme="minorHAnsi" w:cstheme="minorHAnsi"/>
          <w:b/>
          <w:sz w:val="22"/>
          <w:szCs w:val="22"/>
        </w:rPr>
      </w:pPr>
    </w:p>
    <w:p w14:paraId="53456994" w14:textId="77777777" w:rsidR="009321E6" w:rsidRPr="00B00010" w:rsidRDefault="009321E6" w:rsidP="009321E6">
      <w:pPr>
        <w:jc w:val="center"/>
        <w:rPr>
          <w:rFonts w:asciiTheme="minorHAnsi" w:hAnsiTheme="minorHAnsi" w:cstheme="minorHAnsi"/>
          <w:b/>
          <w:sz w:val="22"/>
          <w:szCs w:val="22"/>
        </w:rPr>
      </w:pPr>
      <w:r w:rsidRPr="00B00010">
        <w:rPr>
          <w:rFonts w:asciiTheme="minorHAnsi" w:hAnsiTheme="minorHAnsi" w:cstheme="minorHAnsi"/>
          <w:b/>
          <w:sz w:val="22"/>
          <w:szCs w:val="22"/>
        </w:rPr>
        <w:t>Self Help Africa/United Purpose strive to be an equal opportunities employer.</w:t>
      </w:r>
    </w:p>
    <w:p w14:paraId="586F2D83" w14:textId="77777777" w:rsidR="00C058E1" w:rsidRPr="009321E6" w:rsidRDefault="00C058E1" w:rsidP="00C058E1">
      <w:pPr>
        <w:spacing w:line="240" w:lineRule="auto"/>
        <w:rPr>
          <w:rFonts w:cs="Shonar Bangla"/>
          <w:b/>
          <w:sz w:val="24"/>
          <w:szCs w:val="30"/>
          <w:cs/>
          <w:lang w:bidi="bn-IN"/>
        </w:rPr>
      </w:pPr>
    </w:p>
    <w:p w14:paraId="7AE086C7" w14:textId="77777777" w:rsidR="00281FD4" w:rsidRDefault="00281FD4" w:rsidP="00281FD4">
      <w:pPr>
        <w:spacing w:before="60" w:after="60" w:line="240" w:lineRule="auto"/>
        <w:jc w:val="center"/>
        <w:rPr>
          <w:rFonts w:cs="Arial"/>
          <w:b/>
          <w:bCs/>
          <w:sz w:val="24"/>
          <w:szCs w:val="24"/>
          <w:bdr w:val="none" w:sz="0" w:space="0" w:color="auto" w:frame="1"/>
        </w:rPr>
      </w:pPr>
    </w:p>
    <w:p w14:paraId="0AC3E8E4" w14:textId="77777777" w:rsidR="00281FD4" w:rsidRDefault="00281FD4" w:rsidP="00281FD4">
      <w:pPr>
        <w:spacing w:before="60" w:after="60" w:line="240" w:lineRule="auto"/>
        <w:jc w:val="center"/>
        <w:rPr>
          <w:rFonts w:cs="Arial"/>
          <w:b/>
          <w:bCs/>
          <w:sz w:val="24"/>
          <w:szCs w:val="24"/>
          <w:bdr w:val="none" w:sz="0" w:space="0" w:color="auto" w:frame="1"/>
        </w:rPr>
      </w:pPr>
    </w:p>
    <w:p w14:paraId="1C850A38" w14:textId="77777777" w:rsidR="00281FD4" w:rsidRPr="004D32D8" w:rsidRDefault="00281FD4" w:rsidP="00281FD4">
      <w:pPr>
        <w:spacing w:before="60" w:after="60" w:line="240" w:lineRule="auto"/>
        <w:jc w:val="center"/>
        <w:rPr>
          <w:rFonts w:cs="Arial"/>
          <w:b/>
          <w:bCs/>
          <w:sz w:val="24"/>
          <w:szCs w:val="24"/>
          <w:bdr w:val="none" w:sz="0" w:space="0" w:color="auto" w:frame="1"/>
          <w:cs/>
          <w:lang w:bidi="bn-IN"/>
        </w:rPr>
      </w:pPr>
      <w:r w:rsidRPr="004D32D8">
        <w:rPr>
          <w:rFonts w:ascii="Nirmala UI" w:hAnsi="Nirmala UI" w:cs="Nirmala UI" w:hint="cs"/>
          <w:b/>
          <w:bCs/>
          <w:sz w:val="24"/>
          <w:szCs w:val="24"/>
          <w:bdr w:val="none" w:sz="0" w:space="0" w:color="auto" w:frame="1"/>
          <w:cs/>
          <w:lang w:bidi="bn-IN"/>
        </w:rPr>
        <w:t>কাজের</w:t>
      </w:r>
      <w:r w:rsidRPr="004D32D8">
        <w:rPr>
          <w:rFonts w:cs="Arial"/>
          <w:b/>
          <w:bCs/>
          <w:sz w:val="24"/>
          <w:szCs w:val="24"/>
          <w:bdr w:val="none" w:sz="0" w:space="0" w:color="auto" w:frame="1"/>
          <w:cs/>
          <w:lang w:bidi="bn-IN"/>
        </w:rPr>
        <w:t xml:space="preserve"> </w:t>
      </w:r>
      <w:r w:rsidRPr="004D32D8">
        <w:rPr>
          <w:rFonts w:ascii="Nirmala UI" w:hAnsi="Nirmala UI" w:cs="Nirmala UI" w:hint="cs"/>
          <w:b/>
          <w:bCs/>
          <w:sz w:val="24"/>
          <w:szCs w:val="24"/>
          <w:bdr w:val="none" w:sz="0" w:space="0" w:color="auto" w:frame="1"/>
          <w:cs/>
          <w:lang w:bidi="bn-IN"/>
        </w:rPr>
        <w:t>বর্নণা</w:t>
      </w:r>
      <w:r w:rsidRPr="004D32D8">
        <w:rPr>
          <w:rFonts w:cs="Arial"/>
          <w:b/>
          <w:bCs/>
          <w:sz w:val="24"/>
          <w:szCs w:val="24"/>
          <w:bdr w:val="none" w:sz="0" w:space="0" w:color="auto" w:frame="1"/>
          <w:cs/>
          <w:lang w:bidi="bn-IN"/>
        </w:rPr>
        <w:t xml:space="preserve"> </w:t>
      </w:r>
    </w:p>
    <w:tbl>
      <w:tblPr>
        <w:tblW w:w="936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7385"/>
      </w:tblGrid>
      <w:tr w:rsidR="00281FD4" w:rsidRPr="004D32D8" w14:paraId="421E965A" w14:textId="77777777" w:rsidTr="002654E2">
        <w:trPr>
          <w:trHeight w:val="399"/>
        </w:trPr>
        <w:tc>
          <w:tcPr>
            <w:tcW w:w="1975" w:type="dxa"/>
            <w:tcBorders>
              <w:top w:val="single" w:sz="4" w:space="0" w:color="000000"/>
              <w:left w:val="single" w:sz="4" w:space="0" w:color="000000"/>
              <w:bottom w:val="single" w:sz="4" w:space="0" w:color="000000"/>
              <w:right w:val="single" w:sz="4" w:space="0" w:color="000000"/>
            </w:tcBorders>
          </w:tcPr>
          <w:p w14:paraId="36E5BB78" w14:textId="77777777" w:rsidR="00281FD4" w:rsidRPr="00281FD4" w:rsidRDefault="00281FD4" w:rsidP="00281FD4">
            <w:pPr>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JD Unique ID:</w:t>
            </w:r>
          </w:p>
        </w:tc>
        <w:tc>
          <w:tcPr>
            <w:tcW w:w="7385" w:type="dxa"/>
            <w:tcBorders>
              <w:top w:val="single" w:sz="4" w:space="0" w:color="000000"/>
              <w:left w:val="single" w:sz="4" w:space="0" w:color="000000"/>
              <w:bottom w:val="single" w:sz="4" w:space="0" w:color="000000"/>
              <w:right w:val="single" w:sz="4" w:space="0" w:color="000000"/>
            </w:tcBorders>
          </w:tcPr>
          <w:p w14:paraId="2655BC1E" w14:textId="77777777" w:rsidR="00281FD4" w:rsidRPr="00281FD4" w:rsidRDefault="00281FD4" w:rsidP="00281FD4">
            <w:pPr>
              <w:jc w:val="both"/>
              <w:outlineLvl w:val="4"/>
              <w:rPr>
                <w:rFonts w:ascii="Shonar Bangla" w:hAnsi="Shonar Bangla" w:cs="Shonar Bangla"/>
                <w:color w:val="auto"/>
                <w:sz w:val="24"/>
                <w:szCs w:val="24"/>
                <w:lang w:val="en-US" w:bidi="bn-IN"/>
              </w:rPr>
            </w:pPr>
          </w:p>
        </w:tc>
      </w:tr>
      <w:tr w:rsidR="00281FD4" w:rsidRPr="004D32D8" w14:paraId="694B910B" w14:textId="77777777" w:rsidTr="002654E2">
        <w:trPr>
          <w:trHeight w:val="389"/>
        </w:trPr>
        <w:tc>
          <w:tcPr>
            <w:tcW w:w="1975" w:type="dxa"/>
          </w:tcPr>
          <w:p w14:paraId="44B70343" w14:textId="77777777" w:rsidR="00281FD4" w:rsidRPr="00281FD4" w:rsidRDefault="00281FD4" w:rsidP="00281FD4">
            <w:pPr>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পদ</w:t>
            </w:r>
            <w:proofErr w:type="spellEnd"/>
            <w:r w:rsidRPr="00281FD4">
              <w:rPr>
                <w:rFonts w:ascii="Shonar Bangla" w:hAnsi="Shonar Bangla" w:cs="Shonar Bangla"/>
                <w:color w:val="auto"/>
                <w:sz w:val="24"/>
                <w:szCs w:val="24"/>
                <w:lang w:val="en-US" w:bidi="bn-IN"/>
              </w:rPr>
              <w:t xml:space="preserve"> </w:t>
            </w:r>
          </w:p>
        </w:tc>
        <w:tc>
          <w:tcPr>
            <w:tcW w:w="7385" w:type="dxa"/>
          </w:tcPr>
          <w:p w14:paraId="3D7915F1" w14:textId="68C1D17B" w:rsidR="00281FD4" w:rsidRPr="00281FD4" w:rsidRDefault="00281FD4" w:rsidP="00281FD4">
            <w:pPr>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ভলান্টিয়ার-সেলফ</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হেল্প</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গ্রুপ</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এন্ড</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ইউনিয়ন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লেভেল</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ফেডারেশন</w:t>
            </w:r>
            <w:proofErr w:type="spellEnd"/>
          </w:p>
        </w:tc>
      </w:tr>
      <w:tr w:rsidR="00281FD4" w:rsidRPr="004D32D8" w14:paraId="1E0B7ABF" w14:textId="77777777" w:rsidTr="002654E2">
        <w:trPr>
          <w:trHeight w:val="389"/>
        </w:trPr>
        <w:tc>
          <w:tcPr>
            <w:tcW w:w="1975" w:type="dxa"/>
          </w:tcPr>
          <w:p w14:paraId="41587E1B" w14:textId="77777777" w:rsidR="00281FD4" w:rsidRPr="00281FD4" w:rsidRDefault="00281FD4" w:rsidP="00281FD4">
            <w:pPr>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প্রকল্প</w:t>
            </w:r>
            <w:proofErr w:type="spellEnd"/>
          </w:p>
        </w:tc>
        <w:tc>
          <w:tcPr>
            <w:tcW w:w="7385" w:type="dxa"/>
          </w:tcPr>
          <w:p w14:paraId="1649822E" w14:textId="300DB545" w:rsidR="00281FD4" w:rsidRPr="00281FD4" w:rsidRDefault="00281FD4" w:rsidP="00281FD4">
            <w:pPr>
              <w:outlineLvl w:val="4"/>
              <w:rPr>
                <w:rFonts w:ascii="Shonar Bangla" w:hAnsi="Shonar Bangla" w:cs="Shonar Bangla"/>
                <w:color w:val="auto"/>
                <w:sz w:val="24"/>
                <w:szCs w:val="24"/>
                <w:lang w:val="en-US" w:bidi="bn-IN"/>
              </w:rPr>
            </w:pPr>
            <w:r w:rsidRPr="00281FD4">
              <w:rPr>
                <w:rFonts w:ascii="Shonar Bangla" w:hAnsi="Shonar Bangla" w:cs="Shonar Bangla" w:hint="cs"/>
                <w:color w:val="auto"/>
                <w:sz w:val="24"/>
                <w:szCs w:val="24"/>
                <w:cs/>
                <w:lang w:val="en-US" w:bidi="bn-IN"/>
              </w:rPr>
              <w:t>গ্রোয়িং</w:t>
            </w:r>
            <w:r w:rsidRPr="00281FD4">
              <w:rPr>
                <w:rFonts w:ascii="Shonar Bangla" w:hAnsi="Shonar Bangla" w:cs="Shonar Bangla"/>
                <w:color w:val="auto"/>
                <w:sz w:val="24"/>
                <w:szCs w:val="24"/>
                <w:cs/>
                <w:lang w:val="en-US" w:bidi="bn-IN"/>
              </w:rPr>
              <w:t xml:space="preserve"> </w:t>
            </w:r>
            <w:r w:rsidRPr="00281FD4">
              <w:rPr>
                <w:rFonts w:ascii="Shonar Bangla" w:hAnsi="Shonar Bangla" w:cs="Shonar Bangla" w:hint="cs"/>
                <w:color w:val="auto"/>
                <w:sz w:val="24"/>
                <w:szCs w:val="24"/>
                <w:cs/>
                <w:lang w:val="en-US" w:bidi="bn-IN"/>
              </w:rPr>
              <w:t>টুগেদারঃ</w:t>
            </w:r>
            <w:r w:rsidRPr="00281FD4">
              <w:rPr>
                <w:rFonts w:ascii="Shonar Bangla" w:hAnsi="Shonar Bangla" w:cs="Shonar Bangla"/>
                <w:color w:val="auto"/>
                <w:sz w:val="24"/>
                <w:szCs w:val="24"/>
                <w:cs/>
                <w:lang w:val="en-US" w:bidi="bn-IN"/>
              </w:rPr>
              <w:t xml:space="preserve"> </w:t>
            </w:r>
            <w:r w:rsidRPr="00281FD4">
              <w:rPr>
                <w:rFonts w:ascii="Shonar Bangla" w:hAnsi="Shonar Bangla" w:cs="Shonar Bangla" w:hint="cs"/>
                <w:color w:val="auto"/>
                <w:sz w:val="24"/>
                <w:szCs w:val="24"/>
                <w:cs/>
                <w:lang w:val="en-US" w:bidi="bn-IN"/>
              </w:rPr>
              <w:t>উইমেন</w:t>
            </w:r>
            <w:r w:rsidRPr="00281FD4">
              <w:rPr>
                <w:rFonts w:ascii="Shonar Bangla" w:hAnsi="Shonar Bangla" w:cs="Shonar Bangla" w:hint="eastAsia"/>
                <w:color w:val="auto"/>
                <w:sz w:val="24"/>
                <w:szCs w:val="24"/>
                <w:cs/>
                <w:lang w:val="en-US" w:bidi="bn-IN"/>
              </w:rPr>
              <w:t>’</w:t>
            </w:r>
            <w:r w:rsidRPr="00281FD4">
              <w:rPr>
                <w:rFonts w:ascii="Shonar Bangla" w:hAnsi="Shonar Bangla" w:cs="Shonar Bangla" w:hint="cs"/>
                <w:color w:val="auto"/>
                <w:sz w:val="24"/>
                <w:szCs w:val="24"/>
                <w:cs/>
                <w:lang w:val="en-US" w:bidi="bn-IN"/>
              </w:rPr>
              <w:t>স</w:t>
            </w:r>
            <w:r w:rsidRPr="00281FD4">
              <w:rPr>
                <w:rFonts w:ascii="Shonar Bangla" w:hAnsi="Shonar Bangla" w:cs="Shonar Bangla"/>
                <w:color w:val="auto"/>
                <w:sz w:val="24"/>
                <w:szCs w:val="24"/>
                <w:cs/>
                <w:lang w:val="en-US" w:bidi="bn-IN"/>
              </w:rPr>
              <w:t xml:space="preserve"> </w:t>
            </w:r>
            <w:r w:rsidRPr="00281FD4">
              <w:rPr>
                <w:rFonts w:ascii="Shonar Bangla" w:hAnsi="Shonar Bangla" w:cs="Shonar Bangla" w:hint="cs"/>
                <w:color w:val="auto"/>
                <w:sz w:val="24"/>
                <w:szCs w:val="24"/>
                <w:cs/>
                <w:lang w:val="en-US" w:bidi="bn-IN"/>
              </w:rPr>
              <w:t>একোনমিক</w:t>
            </w:r>
            <w:r w:rsidRPr="00281FD4">
              <w:rPr>
                <w:rFonts w:ascii="Shonar Bangla" w:hAnsi="Shonar Bangla" w:cs="Shonar Bangla"/>
                <w:color w:val="auto"/>
                <w:sz w:val="24"/>
                <w:szCs w:val="24"/>
                <w:cs/>
                <w:lang w:val="en-US" w:bidi="bn-IN"/>
              </w:rPr>
              <w:t xml:space="preserve"> </w:t>
            </w:r>
            <w:r w:rsidRPr="00281FD4">
              <w:rPr>
                <w:rFonts w:ascii="Shonar Bangla" w:hAnsi="Shonar Bangla" w:cs="Shonar Bangla" w:hint="cs"/>
                <w:color w:val="auto"/>
                <w:sz w:val="24"/>
                <w:szCs w:val="24"/>
                <w:cs/>
                <w:lang w:val="en-US" w:bidi="bn-IN"/>
              </w:rPr>
              <w:t>গ্রোথ</w:t>
            </w:r>
            <w:r w:rsidRPr="00281FD4">
              <w:rPr>
                <w:rFonts w:ascii="Shonar Bangla" w:hAnsi="Shonar Bangla" w:cs="Shonar Bangla"/>
                <w:color w:val="auto"/>
                <w:sz w:val="24"/>
                <w:szCs w:val="24"/>
                <w:cs/>
                <w:lang w:val="en-US" w:bidi="bn-IN"/>
              </w:rPr>
              <w:t xml:space="preserve"> </w:t>
            </w:r>
            <w:r w:rsidRPr="00281FD4">
              <w:rPr>
                <w:rFonts w:ascii="Shonar Bangla" w:hAnsi="Shonar Bangla" w:cs="Shonar Bangla" w:hint="cs"/>
                <w:color w:val="auto"/>
                <w:sz w:val="24"/>
                <w:szCs w:val="24"/>
                <w:cs/>
                <w:lang w:val="en-US" w:bidi="bn-IN"/>
              </w:rPr>
              <w:t>থ্রো</w:t>
            </w:r>
            <w:r w:rsidRPr="00281FD4">
              <w:rPr>
                <w:rFonts w:ascii="Shonar Bangla" w:hAnsi="Shonar Bangla" w:cs="Shonar Bangla"/>
                <w:color w:val="auto"/>
                <w:sz w:val="24"/>
                <w:szCs w:val="24"/>
                <w:cs/>
                <w:lang w:val="en-US" w:bidi="bn-IN"/>
              </w:rPr>
              <w:t xml:space="preserve"> </w:t>
            </w:r>
            <w:r w:rsidRPr="00281FD4">
              <w:rPr>
                <w:rFonts w:ascii="Shonar Bangla" w:hAnsi="Shonar Bangla" w:cs="Shonar Bangla" w:hint="cs"/>
                <w:color w:val="auto"/>
                <w:sz w:val="24"/>
                <w:szCs w:val="24"/>
                <w:cs/>
                <w:lang w:val="en-US" w:bidi="bn-IN"/>
              </w:rPr>
              <w:t>ইন্টিগ্রেটেড</w:t>
            </w:r>
            <w:r w:rsidRPr="00281FD4">
              <w:rPr>
                <w:rFonts w:ascii="Shonar Bangla" w:hAnsi="Shonar Bangla" w:cs="Shonar Bangla"/>
                <w:color w:val="auto"/>
                <w:sz w:val="24"/>
                <w:szCs w:val="24"/>
                <w:cs/>
                <w:lang w:val="en-US" w:bidi="bn-IN"/>
              </w:rPr>
              <w:t xml:space="preserve"> </w:t>
            </w:r>
            <w:r w:rsidRPr="00281FD4">
              <w:rPr>
                <w:rFonts w:ascii="Shonar Bangla" w:hAnsi="Shonar Bangla" w:cs="Shonar Bangla" w:hint="cs"/>
                <w:color w:val="auto"/>
                <w:sz w:val="24"/>
                <w:szCs w:val="24"/>
                <w:cs/>
                <w:lang w:val="en-US" w:bidi="bn-IN"/>
              </w:rPr>
              <w:t>এগ্রিয়কলজিকাল</w:t>
            </w:r>
            <w:r w:rsidRPr="00281FD4">
              <w:rPr>
                <w:rFonts w:ascii="Shonar Bangla" w:hAnsi="Shonar Bangla" w:cs="Shonar Bangla"/>
                <w:color w:val="auto"/>
                <w:sz w:val="24"/>
                <w:szCs w:val="24"/>
                <w:cs/>
                <w:lang w:val="en-US" w:bidi="bn-IN"/>
              </w:rPr>
              <w:t xml:space="preserve"> </w:t>
            </w:r>
            <w:r w:rsidRPr="00281FD4">
              <w:rPr>
                <w:rFonts w:ascii="Shonar Bangla" w:hAnsi="Shonar Bangla" w:cs="Shonar Bangla" w:hint="cs"/>
                <w:color w:val="auto"/>
                <w:sz w:val="24"/>
                <w:szCs w:val="24"/>
                <w:cs/>
                <w:lang w:val="en-US" w:bidi="bn-IN"/>
              </w:rPr>
              <w:t>ফার্মিং</w:t>
            </w:r>
            <w:r w:rsidRPr="00281FD4">
              <w:rPr>
                <w:rFonts w:ascii="Shonar Bangla" w:hAnsi="Shonar Bangla" w:cs="Shonar Bangla"/>
                <w:color w:val="auto"/>
                <w:sz w:val="24"/>
                <w:szCs w:val="24"/>
                <w:cs/>
                <w:lang w:val="en-US" w:bidi="bn-IN"/>
              </w:rPr>
              <w:t xml:space="preserve"> </w:t>
            </w:r>
            <w:r w:rsidRPr="00281FD4">
              <w:rPr>
                <w:rFonts w:ascii="Shonar Bangla" w:hAnsi="Shonar Bangla" w:cs="Shonar Bangla" w:hint="cs"/>
                <w:color w:val="auto"/>
                <w:sz w:val="24"/>
                <w:szCs w:val="24"/>
                <w:cs/>
                <w:lang w:val="en-US" w:bidi="bn-IN"/>
              </w:rPr>
              <w:t>সিস্টেমস</w:t>
            </w:r>
          </w:p>
          <w:p w14:paraId="1D13DCD4" w14:textId="77777777" w:rsidR="00281FD4" w:rsidRPr="00281FD4" w:rsidRDefault="00281FD4" w:rsidP="00281FD4">
            <w:pPr>
              <w:outlineLvl w:val="4"/>
              <w:rPr>
                <w:rFonts w:ascii="Shonar Bangla" w:hAnsi="Shonar Bangla" w:cs="Shonar Bangla"/>
                <w:color w:val="auto"/>
                <w:sz w:val="24"/>
                <w:szCs w:val="24"/>
                <w:cs/>
                <w:lang w:val="en-US" w:bidi="bn-IN"/>
              </w:rPr>
            </w:pPr>
          </w:p>
        </w:tc>
      </w:tr>
      <w:tr w:rsidR="00281FD4" w:rsidRPr="004D32D8" w14:paraId="55FC24DD" w14:textId="77777777" w:rsidTr="002654E2">
        <w:trPr>
          <w:trHeight w:val="399"/>
        </w:trPr>
        <w:tc>
          <w:tcPr>
            <w:tcW w:w="1975" w:type="dxa"/>
          </w:tcPr>
          <w:p w14:paraId="35AA5355" w14:textId="77777777" w:rsidR="00281FD4" w:rsidRPr="00281FD4" w:rsidRDefault="00281FD4" w:rsidP="00281FD4">
            <w:pPr>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কোম্পানি</w:t>
            </w:r>
            <w:proofErr w:type="spellEnd"/>
            <w:r w:rsidRPr="00281FD4">
              <w:rPr>
                <w:rFonts w:ascii="Shonar Bangla" w:hAnsi="Shonar Bangla" w:cs="Shonar Bangla"/>
                <w:color w:val="auto"/>
                <w:sz w:val="24"/>
                <w:szCs w:val="24"/>
                <w:lang w:val="en-US" w:bidi="bn-IN"/>
              </w:rPr>
              <w:t xml:space="preserve"> </w:t>
            </w:r>
          </w:p>
        </w:tc>
        <w:tc>
          <w:tcPr>
            <w:tcW w:w="7385" w:type="dxa"/>
          </w:tcPr>
          <w:p w14:paraId="0C69E829" w14:textId="77777777" w:rsidR="00281FD4" w:rsidRPr="00281FD4" w:rsidRDefault="00281FD4" w:rsidP="00281FD4">
            <w:pPr>
              <w:jc w:val="both"/>
              <w:outlineLvl w:val="4"/>
              <w:rPr>
                <w:rFonts w:ascii="Shonar Bangla" w:hAnsi="Shonar Bangla" w:cs="Shonar Bangla"/>
                <w:color w:val="auto"/>
                <w:sz w:val="24"/>
                <w:szCs w:val="24"/>
                <w:cs/>
                <w:lang w:val="en-US" w:bidi="bn-IN"/>
              </w:rPr>
            </w:pPr>
            <w:r w:rsidRPr="00281FD4">
              <w:rPr>
                <w:rFonts w:ascii="Shonar Bangla" w:hAnsi="Shonar Bangla" w:cs="Shonar Bangla" w:hint="cs"/>
                <w:color w:val="auto"/>
                <w:sz w:val="24"/>
                <w:szCs w:val="24"/>
                <w:cs/>
                <w:lang w:val="en-US" w:bidi="bn-IN"/>
              </w:rPr>
              <w:t>ইউনাইটেড</w:t>
            </w:r>
            <w:r w:rsidRPr="00281FD4">
              <w:rPr>
                <w:rFonts w:ascii="Shonar Bangla" w:hAnsi="Shonar Bangla" w:cs="Shonar Bangla"/>
                <w:color w:val="auto"/>
                <w:sz w:val="24"/>
                <w:szCs w:val="24"/>
                <w:cs/>
                <w:lang w:val="en-US" w:bidi="bn-IN"/>
              </w:rPr>
              <w:t xml:space="preserve"> </w:t>
            </w:r>
            <w:r w:rsidRPr="00281FD4">
              <w:rPr>
                <w:rFonts w:ascii="Shonar Bangla" w:hAnsi="Shonar Bangla" w:cs="Shonar Bangla" w:hint="cs"/>
                <w:color w:val="auto"/>
                <w:sz w:val="24"/>
                <w:szCs w:val="24"/>
                <w:cs/>
                <w:lang w:val="en-US" w:bidi="bn-IN"/>
              </w:rPr>
              <w:t>পারপাস</w:t>
            </w:r>
          </w:p>
        </w:tc>
      </w:tr>
      <w:tr w:rsidR="00281FD4" w:rsidRPr="004D32D8" w14:paraId="37155F57" w14:textId="77777777" w:rsidTr="002654E2">
        <w:trPr>
          <w:trHeight w:val="389"/>
        </w:trPr>
        <w:tc>
          <w:tcPr>
            <w:tcW w:w="1975" w:type="dxa"/>
          </w:tcPr>
          <w:p w14:paraId="5711EBE7" w14:textId="77777777" w:rsidR="00281FD4" w:rsidRPr="00281FD4" w:rsidRDefault="00281FD4" w:rsidP="00281FD4">
            <w:pPr>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অবস্থান</w:t>
            </w:r>
            <w:proofErr w:type="spellEnd"/>
            <w:r w:rsidRPr="00281FD4">
              <w:rPr>
                <w:rFonts w:ascii="Shonar Bangla" w:hAnsi="Shonar Bangla" w:cs="Shonar Bangla"/>
                <w:color w:val="auto"/>
                <w:sz w:val="24"/>
                <w:szCs w:val="24"/>
                <w:lang w:val="en-US" w:bidi="bn-IN"/>
              </w:rPr>
              <w:t xml:space="preserve"> </w:t>
            </w:r>
          </w:p>
        </w:tc>
        <w:tc>
          <w:tcPr>
            <w:tcW w:w="7385" w:type="dxa"/>
          </w:tcPr>
          <w:p w14:paraId="75436F65" w14:textId="77777777" w:rsidR="00281FD4" w:rsidRPr="00281FD4" w:rsidRDefault="00281FD4" w:rsidP="00281FD4">
            <w:pPr>
              <w:jc w:val="both"/>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৪ </w:t>
            </w:r>
            <w:proofErr w:type="spellStart"/>
            <w:r w:rsidRPr="00281FD4">
              <w:rPr>
                <w:rFonts w:ascii="Shonar Bangla" w:hAnsi="Shonar Bangla" w:cs="Shonar Bangla"/>
                <w:color w:val="auto"/>
                <w:sz w:val="24"/>
                <w:szCs w:val="24"/>
                <w:lang w:val="en-US" w:bidi="bn-IN"/>
              </w:rPr>
              <w:t>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পদ</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গোপালগঞ্জ</w:t>
            </w:r>
            <w:proofErr w:type="spellEnd"/>
            <w:r w:rsidRPr="00281FD4">
              <w:rPr>
                <w:rFonts w:ascii="Shonar Bangla" w:hAnsi="Shonar Bangla" w:cs="Shonar Bangla"/>
                <w:color w:val="auto"/>
                <w:sz w:val="24"/>
                <w:szCs w:val="24"/>
                <w:lang w:val="en-US" w:bidi="bn-IN"/>
              </w:rPr>
              <w:t>)</w:t>
            </w:r>
          </w:p>
        </w:tc>
      </w:tr>
      <w:tr w:rsidR="00281FD4" w:rsidRPr="004D32D8" w14:paraId="527949E8" w14:textId="77777777" w:rsidTr="002654E2">
        <w:trPr>
          <w:trHeight w:val="399"/>
        </w:trPr>
        <w:tc>
          <w:tcPr>
            <w:tcW w:w="1975" w:type="dxa"/>
          </w:tcPr>
          <w:p w14:paraId="33CE6D54" w14:textId="77777777" w:rsidR="00281FD4" w:rsidRPr="00281FD4" w:rsidRDefault="00281FD4" w:rsidP="00281FD4">
            <w:pPr>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চুক্তির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প্রকৃতি</w:t>
            </w:r>
            <w:proofErr w:type="spellEnd"/>
            <w:r w:rsidRPr="00281FD4">
              <w:rPr>
                <w:rFonts w:ascii="Shonar Bangla" w:hAnsi="Shonar Bangla" w:cs="Shonar Bangla"/>
                <w:color w:val="auto"/>
                <w:sz w:val="24"/>
                <w:szCs w:val="24"/>
                <w:lang w:val="en-US" w:bidi="bn-IN"/>
              </w:rPr>
              <w:t xml:space="preserve"> </w:t>
            </w:r>
          </w:p>
        </w:tc>
        <w:tc>
          <w:tcPr>
            <w:tcW w:w="7385" w:type="dxa"/>
          </w:tcPr>
          <w:p w14:paraId="1DE417FF" w14:textId="77777777" w:rsidR="00281FD4" w:rsidRPr="00281FD4" w:rsidRDefault="00281FD4" w:rsidP="00281FD4">
            <w:pPr>
              <w:jc w:val="both"/>
              <w:outlineLvl w:val="4"/>
              <w:rPr>
                <w:rFonts w:ascii="Shonar Bangla" w:hAnsi="Shonar Bangla" w:cs="Shonar Bangla"/>
                <w:color w:val="auto"/>
                <w:sz w:val="24"/>
                <w:szCs w:val="24"/>
                <w:lang w:val="en-US" w:bidi="bn-IN"/>
              </w:rPr>
            </w:pPr>
            <w:r w:rsidRPr="00281FD4">
              <w:rPr>
                <w:rFonts w:ascii="Shonar Bangla" w:hAnsi="Shonar Bangla" w:cs="Shonar Bangla" w:hint="cs"/>
                <w:color w:val="auto"/>
                <w:sz w:val="24"/>
                <w:szCs w:val="24"/>
                <w:cs/>
                <w:lang w:val="en-US" w:bidi="bn-IN"/>
              </w:rPr>
              <w:t>চুক্তি</w:t>
            </w: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ভিত্তিক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দাতা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সংস্থার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তহবিল</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প্রাপ্তি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স্বাপেক্ষে</w:t>
            </w:r>
            <w:proofErr w:type="spellEnd"/>
            <w:r w:rsidRPr="00281FD4">
              <w:rPr>
                <w:rFonts w:ascii="Shonar Bangla" w:hAnsi="Shonar Bangla" w:cs="Shonar Bangla"/>
                <w:color w:val="auto"/>
                <w:sz w:val="24"/>
                <w:szCs w:val="24"/>
                <w:lang w:val="en-US" w:bidi="bn-IN"/>
              </w:rPr>
              <w:t xml:space="preserve">) </w:t>
            </w:r>
          </w:p>
        </w:tc>
      </w:tr>
      <w:tr w:rsidR="00281FD4" w:rsidRPr="004D32D8" w14:paraId="36A8F6DE" w14:textId="77777777" w:rsidTr="002654E2">
        <w:trPr>
          <w:trHeight w:val="399"/>
        </w:trPr>
        <w:tc>
          <w:tcPr>
            <w:tcW w:w="1975" w:type="dxa"/>
          </w:tcPr>
          <w:p w14:paraId="524FB2A5" w14:textId="77777777" w:rsidR="00281FD4" w:rsidRPr="00281FD4" w:rsidRDefault="00281FD4" w:rsidP="00281FD4">
            <w:pPr>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সময়</w:t>
            </w:r>
            <w:proofErr w:type="spellEnd"/>
            <w:r w:rsidRPr="00281FD4">
              <w:rPr>
                <w:rFonts w:ascii="Shonar Bangla" w:hAnsi="Shonar Bangla" w:cs="Shonar Bangla"/>
                <w:color w:val="auto"/>
                <w:sz w:val="24"/>
                <w:szCs w:val="24"/>
                <w:lang w:val="en-US" w:bidi="bn-IN"/>
              </w:rPr>
              <w:t xml:space="preserve"> </w:t>
            </w:r>
          </w:p>
        </w:tc>
        <w:tc>
          <w:tcPr>
            <w:tcW w:w="7385" w:type="dxa"/>
          </w:tcPr>
          <w:p w14:paraId="527A3DFD" w14:textId="5BD6A3E2" w:rsidR="00281FD4" w:rsidRPr="00281FD4" w:rsidRDefault="00281FD4" w:rsidP="00281FD4">
            <w:pPr>
              <w:jc w:val="both"/>
              <w:outlineLvl w:val="4"/>
              <w:rPr>
                <w:rFonts w:ascii="Shonar Bangla" w:hAnsi="Shonar Bangla" w:cs="Shonar Bangla"/>
                <w:color w:val="auto"/>
                <w:sz w:val="24"/>
                <w:szCs w:val="24"/>
                <w:lang w:val="en-US" w:bidi="bn-IN"/>
              </w:rPr>
            </w:pPr>
            <w:r w:rsidRPr="00281FD4">
              <w:rPr>
                <w:rFonts w:ascii="Shonar Bangla" w:hAnsi="Shonar Bangla" w:cs="Shonar Bangla" w:hint="cs"/>
                <w:color w:val="auto"/>
                <w:sz w:val="24"/>
                <w:szCs w:val="24"/>
                <w:cs/>
                <w:lang w:val="en-US" w:bidi="bn-IN"/>
              </w:rPr>
              <w:t>ফুল</w:t>
            </w:r>
            <w:r w:rsidRPr="00281FD4">
              <w:rPr>
                <w:rFonts w:ascii="Shonar Bangla" w:hAnsi="Shonar Bangla" w:cs="Shonar Bangla"/>
                <w:color w:val="auto"/>
                <w:sz w:val="24"/>
                <w:szCs w:val="24"/>
                <w:cs/>
                <w:lang w:val="en-US" w:bidi="bn-IN"/>
              </w:rPr>
              <w:t xml:space="preserve"> </w:t>
            </w:r>
            <w:r w:rsidRPr="00281FD4">
              <w:rPr>
                <w:rFonts w:ascii="Shonar Bangla" w:hAnsi="Shonar Bangla" w:cs="Shonar Bangla" w:hint="cs"/>
                <w:color w:val="auto"/>
                <w:sz w:val="24"/>
                <w:szCs w:val="24"/>
                <w:cs/>
                <w:lang w:val="en-US" w:bidi="bn-IN"/>
              </w:rPr>
              <w:t>টাইম</w:t>
            </w:r>
          </w:p>
        </w:tc>
      </w:tr>
      <w:tr w:rsidR="00281FD4" w:rsidRPr="004D32D8" w14:paraId="1434530D" w14:textId="77777777" w:rsidTr="002654E2">
        <w:trPr>
          <w:trHeight w:val="329"/>
        </w:trPr>
        <w:tc>
          <w:tcPr>
            <w:tcW w:w="1975" w:type="dxa"/>
          </w:tcPr>
          <w:p w14:paraId="01A206DE" w14:textId="77777777" w:rsidR="00281FD4" w:rsidRPr="00281FD4" w:rsidRDefault="00281FD4" w:rsidP="00281FD4">
            <w:pPr>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রিপোর্ট</w:t>
            </w:r>
            <w:proofErr w:type="spellEnd"/>
            <w:r w:rsidRPr="00281FD4">
              <w:rPr>
                <w:rFonts w:ascii="Shonar Bangla" w:hAnsi="Shonar Bangla" w:cs="Shonar Bangla"/>
                <w:color w:val="auto"/>
                <w:sz w:val="24"/>
                <w:szCs w:val="24"/>
                <w:lang w:val="en-US" w:bidi="bn-IN"/>
              </w:rPr>
              <w:t xml:space="preserve"> </w:t>
            </w:r>
          </w:p>
        </w:tc>
        <w:tc>
          <w:tcPr>
            <w:tcW w:w="7385" w:type="dxa"/>
          </w:tcPr>
          <w:p w14:paraId="5E097696" w14:textId="77777777" w:rsidR="00281FD4" w:rsidRPr="00281FD4" w:rsidRDefault="00281FD4" w:rsidP="00281FD4">
            <w:pPr>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প্রকল্প</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অফিসার</w:t>
            </w:r>
            <w:proofErr w:type="spellEnd"/>
            <w:r w:rsidRPr="00281FD4">
              <w:rPr>
                <w:rFonts w:ascii="Shonar Bangla" w:hAnsi="Shonar Bangla" w:cs="Shonar Bangla"/>
                <w:color w:val="auto"/>
                <w:sz w:val="24"/>
                <w:szCs w:val="24"/>
                <w:lang w:val="en-US" w:bidi="bn-IN"/>
              </w:rPr>
              <w:t xml:space="preserve"> - </w:t>
            </w:r>
            <w:proofErr w:type="spellStart"/>
            <w:r w:rsidRPr="00281FD4">
              <w:rPr>
                <w:rFonts w:ascii="Shonar Bangla" w:hAnsi="Shonar Bangla" w:cs="Shonar Bangla"/>
                <w:color w:val="auto"/>
                <w:sz w:val="24"/>
                <w:szCs w:val="24"/>
                <w:lang w:val="en-US" w:bidi="bn-IN"/>
              </w:rPr>
              <w:t>বাস্তবায়ন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ম্যাট্রিক্স</w:t>
            </w:r>
            <w:proofErr w:type="spellEnd"/>
            <w:r w:rsidRPr="00281FD4">
              <w:rPr>
                <w:rFonts w:ascii="Shonar Bangla" w:hAnsi="Shonar Bangla" w:cs="Shonar Bangla"/>
                <w:color w:val="auto"/>
                <w:sz w:val="24"/>
                <w:szCs w:val="24"/>
                <w:lang w:val="en-US" w:bidi="bn-IN"/>
              </w:rPr>
              <w:t xml:space="preserve"> (APO - </w:t>
            </w:r>
            <w:proofErr w:type="spellStart"/>
            <w:r w:rsidRPr="00281FD4">
              <w:rPr>
                <w:rFonts w:ascii="Shonar Bangla" w:hAnsi="Shonar Bangla" w:cs="Shonar Bangla"/>
                <w:color w:val="auto"/>
                <w:sz w:val="24"/>
                <w:szCs w:val="24"/>
                <w:lang w:val="en-US" w:bidi="bn-IN"/>
              </w:rPr>
              <w:t>ব্যবসা</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অর্থ</w:t>
            </w:r>
            <w:proofErr w:type="spellEnd"/>
            <w:r w:rsidRPr="00281FD4">
              <w:rPr>
                <w:rFonts w:ascii="Shonar Bangla" w:hAnsi="Shonar Bangla" w:cs="Shonar Bangla"/>
                <w:color w:val="auto"/>
                <w:sz w:val="24"/>
                <w:szCs w:val="24"/>
                <w:lang w:val="en-US" w:bidi="bn-IN"/>
              </w:rPr>
              <w:t xml:space="preserve">) </w:t>
            </w:r>
          </w:p>
          <w:p w14:paraId="2C174810" w14:textId="77777777" w:rsidR="00281FD4" w:rsidRPr="00281FD4" w:rsidRDefault="00281FD4" w:rsidP="00281FD4">
            <w:pPr>
              <w:outlineLvl w:val="4"/>
              <w:rPr>
                <w:rFonts w:ascii="Shonar Bangla" w:hAnsi="Shonar Bangla" w:cs="Shonar Bangla"/>
                <w:color w:val="auto"/>
                <w:sz w:val="24"/>
                <w:szCs w:val="24"/>
                <w:lang w:val="en-US" w:bidi="bn-IN"/>
              </w:rPr>
            </w:pPr>
          </w:p>
        </w:tc>
      </w:tr>
      <w:tr w:rsidR="00281FD4" w:rsidRPr="004D32D8" w14:paraId="0669C491" w14:textId="77777777" w:rsidTr="002654E2">
        <w:trPr>
          <w:trHeight w:val="339"/>
        </w:trPr>
        <w:tc>
          <w:tcPr>
            <w:tcW w:w="1975" w:type="dxa"/>
          </w:tcPr>
          <w:p w14:paraId="06757A11" w14:textId="77777777" w:rsidR="00281FD4" w:rsidRPr="00281FD4" w:rsidRDefault="00281FD4" w:rsidP="00281FD4">
            <w:pPr>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গ্রেড</w:t>
            </w:r>
            <w:proofErr w:type="spellEnd"/>
            <w:r w:rsidRPr="00281FD4">
              <w:rPr>
                <w:rFonts w:ascii="Shonar Bangla" w:hAnsi="Shonar Bangla" w:cs="Shonar Bangla"/>
                <w:color w:val="auto"/>
                <w:sz w:val="24"/>
                <w:szCs w:val="24"/>
                <w:lang w:val="en-US" w:bidi="bn-IN"/>
              </w:rPr>
              <w:t xml:space="preserve"> </w:t>
            </w:r>
          </w:p>
        </w:tc>
        <w:tc>
          <w:tcPr>
            <w:tcW w:w="7385" w:type="dxa"/>
          </w:tcPr>
          <w:p w14:paraId="63D89219" w14:textId="6E3B8CB9" w:rsidR="00281FD4" w:rsidRPr="00281FD4" w:rsidRDefault="00281FD4" w:rsidP="00281FD4">
            <w:pPr>
              <w:outlineLvl w:val="4"/>
              <w:rPr>
                <w:rFonts w:ascii="Shonar Bangla" w:hAnsi="Shonar Bangla" w:cs="Shonar Bangla"/>
                <w:color w:val="auto"/>
                <w:sz w:val="24"/>
                <w:szCs w:val="24"/>
                <w:lang w:val="en-US" w:bidi="bn-IN"/>
              </w:rPr>
            </w:pPr>
            <w:r w:rsidRPr="00281FD4">
              <w:rPr>
                <w:rFonts w:ascii="Shonar Bangla" w:hAnsi="Shonar Bangla" w:cs="Shonar Bangla" w:hint="cs"/>
                <w:color w:val="auto"/>
                <w:sz w:val="24"/>
                <w:szCs w:val="24"/>
                <w:cs/>
                <w:lang w:val="en-US" w:bidi="bn-IN"/>
              </w:rPr>
              <w:t>নন</w:t>
            </w:r>
            <w:r w:rsidRPr="00281FD4">
              <w:rPr>
                <w:rFonts w:ascii="Shonar Bangla" w:hAnsi="Shonar Bangla" w:cs="Shonar Bangla"/>
                <w:color w:val="auto"/>
                <w:sz w:val="24"/>
                <w:szCs w:val="24"/>
                <w:cs/>
                <w:lang w:val="en-US" w:bidi="bn-IN"/>
              </w:rPr>
              <w:t>-</w:t>
            </w:r>
            <w:r w:rsidRPr="00281FD4">
              <w:rPr>
                <w:rFonts w:ascii="Shonar Bangla" w:hAnsi="Shonar Bangla" w:cs="Shonar Bangla" w:hint="cs"/>
                <w:color w:val="auto"/>
                <w:sz w:val="24"/>
                <w:szCs w:val="24"/>
                <w:cs/>
                <w:lang w:val="en-US" w:bidi="bn-IN"/>
              </w:rPr>
              <w:t>গ্রেড</w:t>
            </w:r>
          </w:p>
        </w:tc>
      </w:tr>
      <w:tr w:rsidR="00281FD4" w:rsidRPr="00281FD4" w14:paraId="70B9021F" w14:textId="77777777" w:rsidTr="002654E2">
        <w:trPr>
          <w:trHeight w:val="339"/>
        </w:trPr>
        <w:tc>
          <w:tcPr>
            <w:tcW w:w="1975" w:type="dxa"/>
          </w:tcPr>
          <w:p w14:paraId="22A6AF57" w14:textId="0429461A" w:rsidR="00281FD4" w:rsidRPr="00281FD4" w:rsidRDefault="00281FD4" w:rsidP="00281FD4">
            <w:pPr>
              <w:outlineLvl w:val="4"/>
              <w:rPr>
                <w:rFonts w:ascii="Shonar Bangla" w:hAnsi="Shonar Bangla" w:cs="Shonar Bangla"/>
                <w:color w:val="auto"/>
                <w:sz w:val="24"/>
                <w:szCs w:val="24"/>
                <w:lang w:val="en-US" w:bidi="bn-IN"/>
              </w:rPr>
            </w:pPr>
            <w:r w:rsidRPr="00281FD4">
              <w:rPr>
                <w:rFonts w:ascii="Shonar Bangla" w:hAnsi="Shonar Bangla" w:cs="Shonar Bangla" w:hint="cs"/>
                <w:color w:val="auto"/>
                <w:sz w:val="24"/>
                <w:szCs w:val="24"/>
                <w:cs/>
                <w:lang w:val="en-US" w:bidi="bn-IN"/>
              </w:rPr>
              <w:t>বেতন</w:t>
            </w:r>
          </w:p>
        </w:tc>
        <w:tc>
          <w:tcPr>
            <w:tcW w:w="7385" w:type="dxa"/>
          </w:tcPr>
          <w:p w14:paraId="1EE27541" w14:textId="09EBB86B" w:rsidR="00281FD4" w:rsidRPr="00281FD4" w:rsidRDefault="00281FD4" w:rsidP="00281FD4">
            <w:pPr>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বেতনঃ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সর্বচ্চ</w:t>
            </w:r>
            <w:proofErr w:type="spellEnd"/>
            <w:r w:rsidRPr="00281FD4">
              <w:rPr>
                <w:rFonts w:ascii="Shonar Bangla" w:hAnsi="Shonar Bangla" w:cs="Shonar Bangla"/>
                <w:color w:val="auto"/>
                <w:sz w:val="24"/>
                <w:szCs w:val="24"/>
                <w:lang w:val="en-US" w:bidi="bn-IN"/>
              </w:rPr>
              <w:t xml:space="preserve"> </w:t>
            </w:r>
            <w:r w:rsidRPr="00281FD4">
              <w:rPr>
                <w:rFonts w:ascii="Shonar Bangla" w:hAnsi="Shonar Bangla" w:cs="Shonar Bangla" w:hint="cs"/>
                <w:color w:val="auto"/>
                <w:sz w:val="24"/>
                <w:szCs w:val="24"/>
                <w:cs/>
                <w:lang w:val="en-US" w:bidi="bn-IN"/>
              </w:rPr>
              <w:t>১২</w:t>
            </w:r>
            <w:r w:rsidRPr="00281FD4">
              <w:rPr>
                <w:rFonts w:ascii="Shonar Bangla" w:hAnsi="Shonar Bangla" w:cs="Shonar Bangla"/>
                <w:color w:val="auto"/>
                <w:sz w:val="24"/>
                <w:szCs w:val="24"/>
                <w:lang w:val="en-US" w:bidi="bn-IN"/>
              </w:rPr>
              <w:t>,৫</w:t>
            </w:r>
            <w:r w:rsidRPr="00281FD4">
              <w:rPr>
                <w:rFonts w:ascii="Shonar Bangla" w:hAnsi="Shonar Bangla" w:cs="Shonar Bangla" w:hint="cs"/>
                <w:color w:val="auto"/>
                <w:sz w:val="24"/>
                <w:szCs w:val="24"/>
                <w:lang w:val="en-US" w:bidi="bn-IN"/>
              </w:rPr>
              <w:t>০০</w:t>
            </w:r>
            <w:r w:rsidRPr="00281FD4">
              <w:rPr>
                <w:rFonts w:ascii="Shonar Bangla" w:hAnsi="Shonar Bangla" w:cs="Shonar Bangla"/>
                <w:color w:val="auto"/>
                <w:sz w:val="24"/>
                <w:szCs w:val="24"/>
                <w:lang w:val="en-US" w:bidi="bn-IN"/>
              </w:rPr>
              <w:t>.০০/</w:t>
            </w:r>
            <w:proofErr w:type="spellStart"/>
            <w:r w:rsidRPr="00281FD4">
              <w:rPr>
                <w:rFonts w:ascii="Shonar Bangla" w:hAnsi="Shonar Bangla" w:cs="Shonar Bangla"/>
                <w:color w:val="auto"/>
                <w:sz w:val="24"/>
                <w:szCs w:val="24"/>
                <w:lang w:val="en-US" w:bidi="bn-IN"/>
              </w:rPr>
              <w:t>মাস</w:t>
            </w:r>
            <w:proofErr w:type="spellEnd"/>
            <w:r w:rsidRPr="00281FD4">
              <w:rPr>
                <w:rFonts w:ascii="Shonar Bangla" w:hAnsi="Shonar Bangla" w:cs="Shonar Bangla"/>
                <w:color w:val="auto"/>
                <w:sz w:val="24"/>
                <w:szCs w:val="24"/>
                <w:lang w:val="en-US" w:bidi="bn-IN"/>
              </w:rPr>
              <w:t xml:space="preserve"> (</w:t>
            </w:r>
            <w:proofErr w:type="spellStart"/>
            <w:r w:rsidR="009321E6">
              <w:rPr>
                <w:rFonts w:ascii="Shonar Bangla" w:hAnsi="Shonar Bangla" w:cs="Shonar Bangla"/>
                <w:color w:val="auto"/>
                <w:sz w:val="24"/>
                <w:szCs w:val="24"/>
                <w:lang w:val="en-US" w:bidi="bn-IN"/>
              </w:rPr>
              <w:t>বীমা</w:t>
            </w:r>
            <w:proofErr w:type="spellEnd"/>
            <w:r w:rsidRPr="00281FD4">
              <w:rPr>
                <w:rFonts w:ascii="Shonar Bangla" w:hAnsi="Shonar Bangla" w:cs="Shonar Bangla" w:hint="cs"/>
                <w:color w:val="auto"/>
                <w:sz w:val="24"/>
                <w:szCs w:val="24"/>
                <w:lang w:val="en-US" w:bidi="bn-IN"/>
              </w:rPr>
              <w:t xml:space="preserve"> ও </w:t>
            </w:r>
            <w:r w:rsidRPr="00281FD4">
              <w:rPr>
                <w:rFonts w:ascii="Shonar Bangla" w:hAnsi="Shonar Bangla" w:cs="Shonar Bangla" w:hint="cs"/>
                <w:color w:val="auto"/>
                <w:sz w:val="24"/>
                <w:szCs w:val="24"/>
                <w:cs/>
                <w:lang w:val="en-US" w:bidi="bn-IN"/>
              </w:rPr>
              <w:t xml:space="preserve">বাৎসরিক </w:t>
            </w:r>
            <w:proofErr w:type="spellStart"/>
            <w:r w:rsidRPr="00281FD4">
              <w:rPr>
                <w:rFonts w:ascii="Shonar Bangla" w:hAnsi="Shonar Bangla" w:cs="Shonar Bangla" w:hint="cs"/>
                <w:color w:val="auto"/>
                <w:sz w:val="24"/>
                <w:szCs w:val="24"/>
                <w:lang w:val="en-US" w:bidi="bn-IN"/>
              </w:rPr>
              <w:t>বোনাসসহ</w:t>
            </w:r>
            <w:proofErr w:type="spellEnd"/>
            <w:r w:rsidRPr="00281FD4">
              <w:rPr>
                <w:rFonts w:ascii="Shonar Bangla" w:hAnsi="Shonar Bangla" w:cs="Shonar Bangla" w:hint="cs"/>
                <w:color w:val="auto"/>
                <w:sz w:val="24"/>
                <w:szCs w:val="24"/>
                <w:lang w:val="en-US" w:bidi="bn-IN"/>
              </w:rPr>
              <w:t>)</w:t>
            </w:r>
          </w:p>
        </w:tc>
      </w:tr>
      <w:tr w:rsidR="00F231AA" w:rsidRPr="004D32D8" w14:paraId="256BAFEA" w14:textId="77777777" w:rsidTr="00751443">
        <w:trPr>
          <w:trHeight w:val="1641"/>
        </w:trPr>
        <w:tc>
          <w:tcPr>
            <w:tcW w:w="1975" w:type="dxa"/>
            <w:tcBorders>
              <w:bottom w:val="single" w:sz="4" w:space="0" w:color="auto"/>
            </w:tcBorders>
          </w:tcPr>
          <w:p w14:paraId="65ABF970" w14:textId="77777777" w:rsidR="00F231AA" w:rsidRPr="00281FD4" w:rsidRDefault="00F231AA" w:rsidP="00F231AA">
            <w:pPr>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lastRenderedPageBreak/>
              <w:t>প্রাতিষ্ঠানিক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ওভার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ভিউ</w:t>
            </w:r>
            <w:proofErr w:type="spellEnd"/>
            <w:r w:rsidRPr="00281FD4">
              <w:rPr>
                <w:rFonts w:ascii="Shonar Bangla" w:hAnsi="Shonar Bangla" w:cs="Shonar Bangla"/>
                <w:color w:val="auto"/>
                <w:sz w:val="24"/>
                <w:szCs w:val="24"/>
                <w:lang w:val="en-US" w:bidi="bn-IN"/>
              </w:rPr>
              <w:t xml:space="preserve"> </w:t>
            </w:r>
          </w:p>
        </w:tc>
        <w:tc>
          <w:tcPr>
            <w:tcW w:w="7385" w:type="dxa"/>
            <w:tcBorders>
              <w:bottom w:val="single" w:sz="4" w:space="0" w:color="auto"/>
            </w:tcBorders>
          </w:tcPr>
          <w:p w14:paraId="6FE0FD8B" w14:textId="43A32D7E" w:rsidR="00F231AA" w:rsidRPr="00281FD4" w:rsidRDefault="00F231AA" w:rsidP="00F231AA">
            <w:pPr>
              <w:jc w:val="both"/>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সেলফ</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হেল্প</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আফ্রিকা</w:t>
            </w:r>
            <w:proofErr w:type="spellEnd"/>
            <w:r w:rsidRPr="00B50513">
              <w:rPr>
                <w:rFonts w:ascii="Shonar Bangla" w:hAnsi="Shonar Bangla" w:cs="Shonar Bangla"/>
                <w:color w:val="auto"/>
                <w:sz w:val="24"/>
                <w:szCs w:val="24"/>
                <w:lang w:val="en-US" w:bidi="bn-IN"/>
              </w:rPr>
              <w:t xml:space="preserve"> (SHA)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ইউনাইটেড</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পারপাস</w:t>
            </w:r>
            <w:proofErr w:type="spellEnd"/>
            <w:r w:rsidRPr="00B50513">
              <w:rPr>
                <w:rFonts w:ascii="Shonar Bangla" w:hAnsi="Shonar Bangla" w:cs="Shonar Bangla"/>
                <w:color w:val="auto"/>
                <w:sz w:val="24"/>
                <w:szCs w:val="24"/>
                <w:lang w:val="en-US" w:bidi="bn-IN"/>
              </w:rPr>
              <w:t xml:space="preserve"> (UP) 2021 </w:t>
            </w:r>
            <w:proofErr w:type="spellStart"/>
            <w:r w:rsidRPr="00B50513">
              <w:rPr>
                <w:rFonts w:ascii="Shonar Bangla" w:hAnsi="Shonar Bangla" w:cs="Shonar Bangla"/>
                <w:color w:val="auto"/>
                <w:sz w:val="24"/>
                <w:szCs w:val="24"/>
                <w:lang w:val="en-US" w:bidi="bn-IN"/>
              </w:rPr>
              <w:t>সালের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শেষের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সাব-সাহারান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আফ্রিকায়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চরম</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ক্ষুধা</w:t>
            </w:r>
            <w:proofErr w:type="spellEnd"/>
            <w:r w:rsidRPr="00B50513">
              <w:rPr>
                <w:rFonts w:ascii="Shonar Bangla" w:hAnsi="Shonar Bangla" w:cs="Shonar Bangla"/>
                <w:color w:val="auto"/>
                <w:sz w:val="24"/>
                <w:szCs w:val="24"/>
                <w:lang w:val="en-US" w:bidi="bn-IN"/>
              </w:rPr>
              <w:t xml:space="preserve"> ও </w:t>
            </w:r>
            <w:proofErr w:type="spellStart"/>
            <w:r w:rsidRPr="00B50513">
              <w:rPr>
                <w:rFonts w:ascii="Shonar Bangla" w:hAnsi="Shonar Bangla" w:cs="Shonar Bangla"/>
                <w:color w:val="auto"/>
                <w:sz w:val="24"/>
                <w:szCs w:val="24"/>
                <w:lang w:val="en-US" w:bidi="bn-IN"/>
              </w:rPr>
              <w:t>দারিদ্র্যের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অবসানের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প্রকল্প</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বাস্তবায়নের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জন্য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একীভূত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হয়</w:t>
            </w:r>
            <w:proofErr w:type="spellEnd"/>
            <w:r w:rsidRPr="00B50513">
              <w:rPr>
                <w:rFonts w:ascii="Shonar Bangla" w:hAnsi="Shonar Bangla" w:cs="Shonar Bangla"/>
                <w:color w:val="auto"/>
                <w:sz w:val="24"/>
                <w:szCs w:val="24"/>
                <w:lang w:val="en-US" w:bidi="bn-IN"/>
              </w:rPr>
              <w:t xml:space="preserve">। SHA 2022 </w:t>
            </w:r>
            <w:proofErr w:type="spellStart"/>
            <w:r w:rsidRPr="00B50513">
              <w:rPr>
                <w:rFonts w:ascii="Shonar Bangla" w:hAnsi="Shonar Bangla" w:cs="Shonar Bangla"/>
                <w:color w:val="auto"/>
                <w:sz w:val="24"/>
                <w:szCs w:val="24"/>
                <w:lang w:val="en-US" w:bidi="bn-IN"/>
              </w:rPr>
              <w:t>সালে</w:t>
            </w:r>
            <w:proofErr w:type="spellEnd"/>
            <w:r w:rsidRPr="00B50513">
              <w:rPr>
                <w:rFonts w:ascii="Shonar Bangla" w:hAnsi="Shonar Bangla" w:cs="Shonar Bangla"/>
                <w:color w:val="auto"/>
                <w:sz w:val="24"/>
                <w:szCs w:val="24"/>
                <w:lang w:val="en-US" w:bidi="bn-IN"/>
              </w:rPr>
              <w:t xml:space="preserve"> </w:t>
            </w:r>
            <w:proofErr w:type="spellStart"/>
            <w:r w:rsidRPr="0010521B">
              <w:rPr>
                <w:rFonts w:ascii="Shonar Bangla" w:hAnsi="Shonar Bangla" w:cs="Shonar Bangla" w:hint="cs"/>
                <w:color w:val="auto"/>
                <w:sz w:val="24"/>
                <w:szCs w:val="24"/>
                <w:lang w:val="en-US" w:bidi="bn-IN"/>
              </w:rPr>
              <w:t>সাব</w:t>
            </w:r>
            <w:r w:rsidRPr="0010521B">
              <w:rPr>
                <w:rFonts w:ascii="Shonar Bangla" w:hAnsi="Shonar Bangla" w:cs="Shonar Bangla"/>
                <w:color w:val="auto"/>
                <w:sz w:val="24"/>
                <w:szCs w:val="24"/>
                <w:lang w:val="en-US" w:bidi="bn-IN"/>
              </w:rPr>
              <w:t>-</w:t>
            </w:r>
            <w:r w:rsidRPr="0010521B">
              <w:rPr>
                <w:rFonts w:ascii="Shonar Bangla" w:hAnsi="Shonar Bangla" w:cs="Shonar Bangla" w:hint="cs"/>
                <w:color w:val="auto"/>
                <w:sz w:val="24"/>
                <w:szCs w:val="24"/>
                <w:lang w:val="en-US" w:bidi="bn-IN"/>
              </w:rPr>
              <w:t>সাহারান</w:t>
            </w:r>
            <w:proofErr w:type="spellEnd"/>
            <w:r w:rsidRPr="0010521B">
              <w:rPr>
                <w:rFonts w:ascii="Shonar Bangla" w:hAnsi="Shonar Bangla" w:cs="Shonar Bangla"/>
                <w:color w:val="auto"/>
                <w:sz w:val="24"/>
                <w:szCs w:val="24"/>
                <w:lang w:val="en-US" w:bidi="bn-IN"/>
              </w:rPr>
              <w:t xml:space="preserve"> </w:t>
            </w:r>
            <w:proofErr w:type="spellStart"/>
            <w:r w:rsidRPr="0010521B">
              <w:rPr>
                <w:rFonts w:ascii="Shonar Bangla" w:hAnsi="Shonar Bangla" w:cs="Shonar Bangla" w:hint="cs"/>
                <w:color w:val="auto"/>
                <w:sz w:val="24"/>
                <w:szCs w:val="24"/>
                <w:lang w:val="en-US" w:bidi="bn-IN"/>
              </w:rPr>
              <w:t>আফ্রিকায়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দারিদ্র্য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বিমোচন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প্রকল্প</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বাস্তবায়নের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সাথে</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সাথে</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একীভূতকরণ</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আকার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নাগাল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দ্বিগুণ</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করেছে</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গ্রুপে</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সামাজিক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এন্টারপ্রাইজের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সাবসিডিয়ারি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পার্টনার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আফ্রিকা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ট্রুট্রেড</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কুমো</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মাইক্রোফাইনান্স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অন্তর্ভুক্ত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রয়েছে</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সংস্থাটি</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খাদ্য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ব্যবস্থার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উন্নতি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বাজারে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অ্যাক্সেস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আর্থিক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পরিষেবা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জলবায়ু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পরিবর্তন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লিঙ্গ</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বৈষম্য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বিশুদ্ধ</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স্যানিটেশন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স্বাস্থ্যবিধিতে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অ্যাক্সেসের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জন্য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কাজ</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করছে</w:t>
            </w:r>
            <w:proofErr w:type="spellEnd"/>
            <w:r w:rsidRPr="00B50513">
              <w:rPr>
                <w:rFonts w:ascii="Shonar Bangla" w:hAnsi="Shonar Bangla" w:cs="Shonar Bangla"/>
                <w:color w:val="auto"/>
                <w:sz w:val="24"/>
                <w:szCs w:val="24"/>
                <w:lang w:val="en-US" w:bidi="bn-IN"/>
              </w:rPr>
              <w:t>।</w:t>
            </w:r>
          </w:p>
        </w:tc>
      </w:tr>
      <w:tr w:rsidR="00281FD4" w:rsidRPr="004D32D8" w14:paraId="11BF9762" w14:textId="77777777" w:rsidTr="002654E2">
        <w:trPr>
          <w:trHeight w:val="660"/>
        </w:trPr>
        <w:tc>
          <w:tcPr>
            <w:tcW w:w="1975" w:type="dxa"/>
            <w:tcBorders>
              <w:top w:val="single" w:sz="4" w:space="0" w:color="auto"/>
            </w:tcBorders>
          </w:tcPr>
          <w:p w14:paraId="076D6969" w14:textId="77777777" w:rsidR="00281FD4" w:rsidRPr="00281FD4" w:rsidRDefault="00281FD4" w:rsidP="00281FD4">
            <w:pPr>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পদের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উদ্দেশ্য</w:t>
            </w:r>
            <w:proofErr w:type="spellEnd"/>
            <w:r w:rsidRPr="00281FD4">
              <w:rPr>
                <w:rFonts w:ascii="Shonar Bangla" w:hAnsi="Shonar Bangla" w:cs="Shonar Bangla"/>
                <w:color w:val="auto"/>
                <w:sz w:val="24"/>
                <w:szCs w:val="24"/>
                <w:lang w:val="en-US" w:bidi="bn-IN"/>
              </w:rPr>
              <w:t xml:space="preserve">  </w:t>
            </w:r>
          </w:p>
          <w:p w14:paraId="0B718CAE" w14:textId="77777777" w:rsidR="00281FD4" w:rsidRPr="00281FD4" w:rsidRDefault="00281FD4" w:rsidP="00281FD4">
            <w:pPr>
              <w:outlineLvl w:val="4"/>
              <w:rPr>
                <w:rFonts w:ascii="Shonar Bangla" w:hAnsi="Shonar Bangla" w:cs="Shonar Bangla"/>
                <w:color w:val="auto"/>
                <w:sz w:val="24"/>
                <w:szCs w:val="24"/>
                <w:lang w:val="en-US" w:bidi="bn-IN"/>
              </w:rPr>
            </w:pPr>
          </w:p>
        </w:tc>
        <w:tc>
          <w:tcPr>
            <w:tcW w:w="7385" w:type="dxa"/>
            <w:tcBorders>
              <w:top w:val="single" w:sz="4" w:space="0" w:color="auto"/>
            </w:tcBorders>
          </w:tcPr>
          <w:p w14:paraId="71361EDE" w14:textId="77777777" w:rsidR="00281FD4" w:rsidRPr="00281FD4" w:rsidRDefault="00281FD4" w:rsidP="00281FD4">
            <w:pPr>
              <w:jc w:val="both"/>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ইউনাইটেড</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পারপাসের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গ্রোয়িং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টুগেদার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উইমেনস</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ইকোনমিক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গ্রোথ</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থ্রু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ইন্টিগ্রেটেড</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এগ্রোইকোলজিক্যাল</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ফার্মিং</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সিস্টেম</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প্রকল্প</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কোকা-কোলা</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ফাউন্ডেশনের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অর্থায়নে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নারীদের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ব্যবসা</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কেন্দ্র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ডব্লিউবিসি</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স্থানীয়</w:t>
            </w:r>
            <w:proofErr w:type="spellEnd"/>
            <w:r w:rsidRPr="00281FD4">
              <w:rPr>
                <w:rFonts w:ascii="Shonar Bangla" w:hAnsi="Shonar Bangla" w:cs="Shonar Bangla"/>
                <w:color w:val="auto"/>
                <w:sz w:val="24"/>
                <w:szCs w:val="24"/>
                <w:lang w:val="en-US" w:bidi="bn-IN"/>
              </w:rPr>
              <w:t xml:space="preserve"> ও </w:t>
            </w:r>
            <w:proofErr w:type="spellStart"/>
            <w:r w:rsidRPr="00281FD4">
              <w:rPr>
                <w:rFonts w:ascii="Shonar Bangla" w:hAnsi="Shonar Bangla" w:cs="Shonar Bangla"/>
                <w:color w:val="auto"/>
                <w:sz w:val="24"/>
                <w:szCs w:val="24"/>
                <w:lang w:val="en-US" w:bidi="bn-IN"/>
              </w:rPr>
              <w:t>জাতীয়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সরকার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ভোক্তাদের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মধ্যে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অংশীদারিত্ব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গড়ে</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তোলার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মাধ্যমে</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বাংলাদেশে</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উদ্যোক্তাদের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ক্ষমতায়ন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w:t>
            </w:r>
            <w:proofErr w:type="spellEnd"/>
            <w:r w:rsidRPr="00281FD4">
              <w:rPr>
                <w:rFonts w:ascii="Shonar Bangla" w:hAnsi="Shonar Bangla" w:cs="Shonar Bangla"/>
                <w:color w:val="auto"/>
                <w:sz w:val="24"/>
                <w:szCs w:val="24"/>
                <w:lang w:val="en-US" w:bidi="bn-IN"/>
              </w:rPr>
              <w:t xml:space="preserve">। </w:t>
            </w:r>
          </w:p>
          <w:p w14:paraId="444B2CE0" w14:textId="77777777" w:rsidR="00281FD4" w:rsidRPr="00281FD4" w:rsidRDefault="00281FD4" w:rsidP="00281FD4">
            <w:pPr>
              <w:jc w:val="both"/>
              <w:outlineLvl w:val="4"/>
              <w:rPr>
                <w:rFonts w:ascii="Shonar Bangla" w:hAnsi="Shonar Bangla" w:cs="Shonar Bangla"/>
                <w:color w:val="auto"/>
                <w:sz w:val="24"/>
                <w:szCs w:val="24"/>
                <w:lang w:val="en-US" w:bidi="bn-IN"/>
              </w:rPr>
            </w:pPr>
          </w:p>
          <w:p w14:paraId="13055B87" w14:textId="77777777" w:rsidR="00281FD4" w:rsidRPr="00281FD4" w:rsidRDefault="00281FD4" w:rsidP="00281FD4">
            <w:pPr>
              <w:jc w:val="both"/>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উদ্যোগটি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সীমিত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বিনিয়োগ</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পুঁজি</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নিয়ন্ত্রক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সহায়তা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জলবায়ু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পরিবর্তন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খাদ্য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নিরাপত্তাহীনতা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স্বাস্থ্য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চ্যালেঞ্জগুলির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মতো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পদ্ধতিগত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বাধাগুলিকে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মোকাবেলা</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সবুজ</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এন্টারপ্রাইজের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সুযোগ</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প্রবর্তন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সামাজিক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সুরক্ষায়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বাংলাদেশ</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সরকারের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সাথে</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সমন্বয়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বাড়ানো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উইমেন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বিজনেস</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সেন্টার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ডব্লিউবিসি</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নেটওয়ার্ক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ঝুড়ি</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টিকে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টিকিয়ে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রাখার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উপর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দৃষ্টি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নিবদ্ধ</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একটি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বাজার-ভিত্তিক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পদ্ধতি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মানব-কেন্দ্রিক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নকশাকে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কাজে</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লাগানোর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মাধ্যমে</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প্রকল্পটি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ক্ষুদ্র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কৃষকদের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জীবনযাত্রার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উন্নতি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ঘটায়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সার্কুলার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ইকোনমি</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ক্রিয়াকলাপের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জন্য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দক্ষতা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তৈরি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WBC-</w:t>
            </w:r>
            <w:proofErr w:type="spellStart"/>
            <w:r w:rsidRPr="00281FD4">
              <w:rPr>
                <w:rFonts w:ascii="Shonar Bangla" w:hAnsi="Shonar Bangla" w:cs="Shonar Bangla"/>
                <w:color w:val="auto"/>
                <w:sz w:val="24"/>
                <w:szCs w:val="24"/>
                <w:lang w:val="en-US" w:bidi="bn-IN"/>
              </w:rPr>
              <w:t>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সরকারি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সামাজিক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সুরক্ষা</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প্রকল্পগুলির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সাথে</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একীভূত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w:t>
            </w:r>
            <w:proofErr w:type="spellEnd"/>
            <w:r w:rsidRPr="00281FD4">
              <w:rPr>
                <w:rFonts w:ascii="Shonar Bangla" w:hAnsi="Shonar Bangla" w:cs="Shonar Bangla"/>
                <w:color w:val="auto"/>
                <w:sz w:val="24"/>
                <w:szCs w:val="24"/>
                <w:lang w:val="en-US" w:bidi="bn-IN"/>
              </w:rPr>
              <w:t>।</w:t>
            </w:r>
          </w:p>
          <w:p w14:paraId="4F950ED4" w14:textId="77777777" w:rsidR="00281FD4" w:rsidRPr="00281FD4" w:rsidRDefault="00281FD4" w:rsidP="00281FD4">
            <w:pPr>
              <w:jc w:val="both"/>
              <w:outlineLvl w:val="4"/>
              <w:rPr>
                <w:rFonts w:ascii="Shonar Bangla" w:hAnsi="Shonar Bangla" w:cs="Shonar Bangla"/>
                <w:color w:val="auto"/>
                <w:sz w:val="24"/>
                <w:szCs w:val="24"/>
                <w:lang w:val="en-US" w:bidi="bn-IN"/>
              </w:rPr>
            </w:pPr>
          </w:p>
          <w:p w14:paraId="2466AB1E" w14:textId="77777777" w:rsidR="00281FD4" w:rsidRPr="00281FD4" w:rsidRDefault="00281FD4" w:rsidP="00281FD4">
            <w:pPr>
              <w:jc w:val="both"/>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নিম্নলিখিত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ভূমিকার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সামগ্রিক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দায়িত্ব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হবে</w:t>
            </w:r>
            <w:proofErr w:type="spellEnd"/>
            <w:r w:rsidRPr="00281FD4">
              <w:rPr>
                <w:rFonts w:ascii="Shonar Bangla" w:hAnsi="Shonar Bangla" w:cs="Shonar Bangla"/>
                <w:color w:val="auto"/>
                <w:sz w:val="24"/>
                <w:szCs w:val="24"/>
                <w:lang w:val="en-US" w:bidi="bn-IN"/>
              </w:rPr>
              <w:t>:</w:t>
            </w:r>
          </w:p>
          <w:p w14:paraId="11BF580C" w14:textId="77777777" w:rsidR="00281FD4" w:rsidRPr="00281FD4" w:rsidRDefault="00281FD4" w:rsidP="00281FD4">
            <w:pPr>
              <w:jc w:val="both"/>
              <w:outlineLvl w:val="4"/>
              <w:rPr>
                <w:rFonts w:ascii="Shonar Bangla" w:hAnsi="Shonar Bangla" w:cs="Shonar Bangla"/>
                <w:color w:val="auto"/>
                <w:sz w:val="24"/>
                <w:szCs w:val="24"/>
                <w:lang w:val="en-US" w:bidi="bn-IN"/>
              </w:rPr>
            </w:pPr>
          </w:p>
          <w:p w14:paraId="74A17609" w14:textId="77777777" w:rsidR="00281FD4" w:rsidRPr="00281FD4" w:rsidRDefault="00281FD4" w:rsidP="00281FD4">
            <w:pPr>
              <w:jc w:val="both"/>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স্বনির্ভর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গোষ্ঠী</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গঠন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শক্তিশালীকরণ</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ক্ষুদ্র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কৃষকদের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ইউনিয়ন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স্তরের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ফেডারেশন</w:t>
            </w:r>
            <w:proofErr w:type="spellEnd"/>
            <w:r w:rsidRPr="00281FD4">
              <w:rPr>
                <w:rFonts w:ascii="Shonar Bangla" w:hAnsi="Shonar Bangla" w:cs="Shonar Bangla"/>
                <w:color w:val="auto"/>
                <w:sz w:val="24"/>
                <w:szCs w:val="24"/>
                <w:lang w:val="en-US" w:bidi="bn-IN"/>
              </w:rPr>
              <w:t>।</w:t>
            </w:r>
          </w:p>
          <w:p w14:paraId="713A2184" w14:textId="77777777" w:rsidR="00281FD4" w:rsidRPr="00281FD4" w:rsidRDefault="00281FD4" w:rsidP="00281FD4">
            <w:pPr>
              <w:jc w:val="both"/>
              <w:outlineLvl w:val="4"/>
              <w:rPr>
                <w:rFonts w:ascii="Shonar Bangla" w:hAnsi="Shonar Bangla" w:cs="Shonar Bangla"/>
                <w:color w:val="auto"/>
                <w:sz w:val="24"/>
                <w:szCs w:val="24"/>
                <w:lang w:val="en-US" w:bidi="bn-IN"/>
              </w:rPr>
            </w:pPr>
          </w:p>
          <w:p w14:paraId="5E24B4AB" w14:textId="77777777" w:rsidR="00281FD4" w:rsidRPr="00281FD4" w:rsidRDefault="00281FD4" w:rsidP="00281FD4">
            <w:pPr>
              <w:jc w:val="both"/>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স্ব-সহায়ক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গোষ্ঠী</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ইউনিয়ন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স্তরের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ফেডারেশনের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সঞ্চয়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ঋণ</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কর্মসূচির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সুবিধা</w:t>
            </w:r>
            <w:proofErr w:type="spellEnd"/>
            <w:r w:rsidRPr="00281FD4">
              <w:rPr>
                <w:rFonts w:ascii="Shonar Bangla" w:hAnsi="Shonar Bangla" w:cs="Shonar Bangla"/>
                <w:color w:val="auto"/>
                <w:sz w:val="24"/>
                <w:szCs w:val="24"/>
                <w:lang w:val="en-US" w:bidi="bn-IN"/>
              </w:rPr>
              <w:t>।</w:t>
            </w:r>
          </w:p>
          <w:p w14:paraId="4133FDBB" w14:textId="77777777" w:rsidR="00281FD4" w:rsidRPr="00281FD4" w:rsidRDefault="00281FD4" w:rsidP="00281FD4">
            <w:pPr>
              <w:jc w:val="both"/>
              <w:outlineLvl w:val="4"/>
              <w:rPr>
                <w:rFonts w:ascii="Shonar Bangla" w:hAnsi="Shonar Bangla" w:cs="Shonar Bangla"/>
                <w:color w:val="auto"/>
                <w:sz w:val="24"/>
                <w:szCs w:val="24"/>
                <w:lang w:val="en-US" w:bidi="bn-IN"/>
              </w:rPr>
            </w:pPr>
          </w:p>
          <w:p w14:paraId="0299C135" w14:textId="77777777" w:rsidR="00281FD4" w:rsidRPr="00281FD4" w:rsidRDefault="00281FD4" w:rsidP="00281FD4">
            <w:pPr>
              <w:jc w:val="both"/>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সঞ্চয়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ক্রেডিট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প্রোগ্রামের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অ্যাকাউন্ট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অর্থ</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ব্যবস্থাপনার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সুবিধা</w:t>
            </w:r>
            <w:proofErr w:type="spellEnd"/>
            <w:r w:rsidRPr="00281FD4">
              <w:rPr>
                <w:rFonts w:ascii="Shonar Bangla" w:hAnsi="Shonar Bangla" w:cs="Shonar Bangla"/>
                <w:color w:val="auto"/>
                <w:sz w:val="24"/>
                <w:szCs w:val="24"/>
                <w:lang w:val="en-US" w:bidi="bn-IN"/>
              </w:rPr>
              <w:t>।</w:t>
            </w:r>
          </w:p>
          <w:p w14:paraId="5F95D2A9" w14:textId="77777777" w:rsidR="00281FD4" w:rsidRPr="00281FD4" w:rsidRDefault="00281FD4" w:rsidP="00281FD4">
            <w:pPr>
              <w:jc w:val="both"/>
              <w:outlineLvl w:val="4"/>
              <w:rPr>
                <w:rFonts w:ascii="Shonar Bangla" w:hAnsi="Shonar Bangla" w:cs="Shonar Bangla"/>
                <w:color w:val="auto"/>
                <w:sz w:val="24"/>
                <w:szCs w:val="24"/>
                <w:lang w:val="en-US" w:bidi="bn-IN"/>
              </w:rPr>
            </w:pPr>
          </w:p>
        </w:tc>
      </w:tr>
      <w:tr w:rsidR="00281FD4" w:rsidRPr="004D32D8" w14:paraId="6D9A2BD4" w14:textId="77777777" w:rsidTr="002654E2">
        <w:trPr>
          <w:trHeight w:val="143"/>
        </w:trPr>
        <w:tc>
          <w:tcPr>
            <w:tcW w:w="1975" w:type="dxa"/>
          </w:tcPr>
          <w:p w14:paraId="1FD8D345" w14:textId="4F5C3FE7" w:rsidR="00281FD4" w:rsidRPr="00281FD4" w:rsidRDefault="00281FD4" w:rsidP="00281FD4">
            <w:pPr>
              <w:outlineLvl w:val="4"/>
              <w:rPr>
                <w:rFonts w:ascii="Shonar Bangla" w:hAnsi="Shonar Bangla" w:cs="Shonar Bangla"/>
                <w:color w:val="auto"/>
                <w:sz w:val="24"/>
                <w:szCs w:val="24"/>
                <w:lang w:val="en-US" w:bidi="bn-IN"/>
              </w:rPr>
            </w:pPr>
            <w:r w:rsidRPr="00281FD4">
              <w:rPr>
                <w:rFonts w:ascii="Shonar Bangla" w:hAnsi="Shonar Bangla" w:cs="Shonar Bangla" w:hint="cs"/>
                <w:color w:val="auto"/>
                <w:sz w:val="24"/>
                <w:szCs w:val="24"/>
                <w:cs/>
                <w:lang w:val="en-US" w:bidi="bn-IN"/>
              </w:rPr>
              <w:t>মূল</w:t>
            </w:r>
            <w:r w:rsidRPr="00281FD4">
              <w:rPr>
                <w:rFonts w:ascii="Shonar Bangla" w:hAnsi="Shonar Bangla" w:cs="Shonar Bangla"/>
                <w:color w:val="auto"/>
                <w:sz w:val="24"/>
                <w:szCs w:val="24"/>
                <w:cs/>
                <w:lang w:val="en-US" w:bidi="bn-IN"/>
              </w:rPr>
              <w:t xml:space="preserve"> </w:t>
            </w:r>
            <w:r w:rsidRPr="00281FD4">
              <w:rPr>
                <w:rFonts w:ascii="Shonar Bangla" w:hAnsi="Shonar Bangla" w:cs="Shonar Bangla" w:hint="cs"/>
                <w:color w:val="auto"/>
                <w:sz w:val="24"/>
                <w:szCs w:val="24"/>
                <w:cs/>
                <w:lang w:val="en-US" w:bidi="bn-IN"/>
              </w:rPr>
              <w:t>দায়িত্ব</w:t>
            </w:r>
          </w:p>
        </w:tc>
        <w:tc>
          <w:tcPr>
            <w:tcW w:w="7385" w:type="dxa"/>
          </w:tcPr>
          <w:p w14:paraId="06C946A3" w14:textId="77777777" w:rsidR="00281FD4" w:rsidRPr="00281FD4" w:rsidRDefault="00281FD4" w:rsidP="00281FD4">
            <w:pPr>
              <w:jc w:val="both"/>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মূল</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দায়িত্বের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মধ্যে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রয়েছে</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সীমাবদ্ধ</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নয়</w:t>
            </w:r>
            <w:proofErr w:type="spellEnd"/>
            <w:r w:rsidRPr="00281FD4">
              <w:rPr>
                <w:rFonts w:ascii="Shonar Bangla" w:hAnsi="Shonar Bangla" w:cs="Shonar Bangla"/>
                <w:color w:val="auto"/>
                <w:sz w:val="24"/>
                <w:szCs w:val="24"/>
                <w:lang w:val="en-US" w:bidi="bn-IN"/>
              </w:rPr>
              <w:t>):</w:t>
            </w:r>
          </w:p>
          <w:p w14:paraId="72A79CD9" w14:textId="77777777" w:rsidR="00281FD4" w:rsidRPr="00281FD4" w:rsidRDefault="00281FD4" w:rsidP="00281FD4">
            <w:pPr>
              <w:jc w:val="both"/>
              <w:outlineLvl w:val="4"/>
              <w:rPr>
                <w:rFonts w:ascii="Shonar Bangla" w:hAnsi="Shonar Bangla" w:cs="Shonar Bangla"/>
                <w:color w:val="auto"/>
                <w:sz w:val="24"/>
                <w:szCs w:val="24"/>
                <w:lang w:val="en-US" w:bidi="bn-IN"/>
              </w:rPr>
            </w:pPr>
          </w:p>
          <w:p w14:paraId="23393588" w14:textId="77777777" w:rsidR="00281FD4" w:rsidRPr="00281FD4" w:rsidRDefault="00281FD4" w:rsidP="00281FD4">
            <w:pPr>
              <w:jc w:val="both"/>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w:t>
            </w:r>
            <w:r w:rsidRPr="00281FD4">
              <w:rPr>
                <w:rFonts w:ascii="Shonar Bangla" w:hAnsi="Shonar Bangla" w:cs="Shonar Bangla" w:hint="cs"/>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গ্রাম</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পর্যায়ে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স্ব-সহায়ক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গোষ্ঠী</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গঠন</w:t>
            </w:r>
            <w:proofErr w:type="spellEnd"/>
            <w:r w:rsidRPr="00281FD4">
              <w:rPr>
                <w:rFonts w:ascii="Shonar Bangla" w:hAnsi="Shonar Bangla" w:cs="Shonar Bangla"/>
                <w:color w:val="auto"/>
                <w:sz w:val="24"/>
                <w:szCs w:val="24"/>
                <w:lang w:val="en-US" w:bidi="bn-IN"/>
              </w:rPr>
              <w:t>/</w:t>
            </w:r>
            <w:proofErr w:type="spellStart"/>
            <w:r w:rsidRPr="00281FD4">
              <w:rPr>
                <w:rFonts w:ascii="Shonar Bangla" w:hAnsi="Shonar Bangla" w:cs="Shonar Bangla"/>
                <w:color w:val="auto"/>
                <w:sz w:val="24"/>
                <w:szCs w:val="24"/>
                <w:lang w:val="en-US" w:bidi="bn-IN"/>
              </w:rPr>
              <w:t>পুনঃসংগঠিত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ইউনিয়ন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পর্যায়ে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ফেডারেশন</w:t>
            </w:r>
            <w:proofErr w:type="spellEnd"/>
            <w:r w:rsidRPr="00281FD4">
              <w:rPr>
                <w:rFonts w:ascii="Shonar Bangla" w:hAnsi="Shonar Bangla" w:cs="Shonar Bangla"/>
                <w:color w:val="auto"/>
                <w:sz w:val="24"/>
                <w:szCs w:val="24"/>
                <w:lang w:val="en-US" w:bidi="bn-IN"/>
              </w:rPr>
              <w:t>।</w:t>
            </w:r>
          </w:p>
          <w:p w14:paraId="64C77041" w14:textId="77777777" w:rsidR="00281FD4" w:rsidRPr="00281FD4" w:rsidRDefault="00281FD4" w:rsidP="00281FD4">
            <w:pPr>
              <w:jc w:val="both"/>
              <w:outlineLvl w:val="4"/>
              <w:rPr>
                <w:rFonts w:ascii="Shonar Bangla" w:hAnsi="Shonar Bangla" w:cs="Shonar Bangla"/>
                <w:color w:val="auto"/>
                <w:sz w:val="24"/>
                <w:szCs w:val="24"/>
                <w:lang w:val="en-US" w:bidi="bn-IN"/>
              </w:rPr>
            </w:pPr>
          </w:p>
          <w:p w14:paraId="522A6340" w14:textId="77777777" w:rsidR="00281FD4" w:rsidRPr="00281FD4" w:rsidRDefault="00281FD4" w:rsidP="00281FD4">
            <w:pPr>
              <w:jc w:val="both"/>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মাসিক</w:t>
            </w:r>
            <w:proofErr w:type="spellEnd"/>
            <w:r w:rsidRPr="00281FD4">
              <w:rPr>
                <w:rFonts w:ascii="Shonar Bangla" w:hAnsi="Shonar Bangla" w:cs="Shonar Bangla"/>
                <w:color w:val="auto"/>
                <w:sz w:val="24"/>
                <w:szCs w:val="24"/>
                <w:lang w:val="en-US" w:bidi="bn-IN"/>
              </w:rPr>
              <w:t>/</w:t>
            </w:r>
            <w:proofErr w:type="spellStart"/>
            <w:r w:rsidRPr="00281FD4">
              <w:rPr>
                <w:rFonts w:ascii="Shonar Bangla" w:hAnsi="Shonar Bangla" w:cs="Shonar Bangla"/>
                <w:color w:val="auto"/>
                <w:sz w:val="24"/>
                <w:szCs w:val="24"/>
                <w:lang w:val="en-US" w:bidi="bn-IN"/>
              </w:rPr>
              <w:t>দ্বিমাসিক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ভিত্তিতে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গ্রুপের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মিটিং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নিয়মিত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করুন</w:t>
            </w:r>
            <w:proofErr w:type="spellEnd"/>
            <w:r w:rsidRPr="00281FD4">
              <w:rPr>
                <w:rFonts w:ascii="Shonar Bangla" w:hAnsi="Shonar Bangla" w:cs="Shonar Bangla"/>
                <w:color w:val="auto"/>
                <w:sz w:val="24"/>
                <w:szCs w:val="24"/>
                <w:lang w:val="en-US" w:bidi="bn-IN"/>
              </w:rPr>
              <w:t>।</w:t>
            </w:r>
          </w:p>
          <w:p w14:paraId="3F2E6ED5" w14:textId="77777777" w:rsidR="00281FD4" w:rsidRPr="00281FD4" w:rsidRDefault="00281FD4" w:rsidP="00281FD4">
            <w:pPr>
              <w:jc w:val="both"/>
              <w:outlineLvl w:val="4"/>
              <w:rPr>
                <w:rFonts w:ascii="Shonar Bangla" w:hAnsi="Shonar Bangla" w:cs="Shonar Bangla"/>
                <w:color w:val="auto"/>
                <w:sz w:val="24"/>
                <w:szCs w:val="24"/>
                <w:lang w:val="en-US" w:bidi="bn-IN"/>
              </w:rPr>
            </w:pPr>
          </w:p>
          <w:p w14:paraId="735EC063" w14:textId="77777777" w:rsidR="00281FD4" w:rsidRPr="00281FD4" w:rsidRDefault="00281FD4" w:rsidP="00281FD4">
            <w:pPr>
              <w:jc w:val="both"/>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গোষ্ঠীগুলির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কর্ম</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পরিকল্পনা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প্রস্তুত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সহায়তা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যেমন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ত্রৈমাসিক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ছয়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মাসিক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proofErr w:type="gramStart"/>
            <w:r w:rsidRPr="00281FD4">
              <w:rPr>
                <w:rFonts w:ascii="Shonar Bangla" w:hAnsi="Shonar Bangla" w:cs="Shonar Bangla"/>
                <w:color w:val="auto"/>
                <w:sz w:val="24"/>
                <w:szCs w:val="24"/>
                <w:lang w:val="en-US" w:bidi="bn-IN"/>
              </w:rPr>
              <w:t>বার্ষিক</w:t>
            </w:r>
            <w:proofErr w:type="spellEnd"/>
            <w:r w:rsidRPr="00281FD4">
              <w:rPr>
                <w:rFonts w:ascii="Shonar Bangla" w:hAnsi="Shonar Bangla" w:cs="Shonar Bangla"/>
                <w:color w:val="auto"/>
                <w:sz w:val="24"/>
                <w:szCs w:val="24"/>
                <w:lang w:val="en-US" w:bidi="bn-IN"/>
              </w:rPr>
              <w:t>)।</w:t>
            </w:r>
            <w:proofErr w:type="gramEnd"/>
          </w:p>
          <w:p w14:paraId="15077C18" w14:textId="77777777" w:rsidR="00281FD4" w:rsidRPr="00281FD4" w:rsidRDefault="00281FD4" w:rsidP="00281FD4">
            <w:pPr>
              <w:jc w:val="both"/>
              <w:outlineLvl w:val="4"/>
              <w:rPr>
                <w:rFonts w:ascii="Shonar Bangla" w:hAnsi="Shonar Bangla" w:cs="Shonar Bangla"/>
                <w:color w:val="auto"/>
                <w:sz w:val="24"/>
                <w:szCs w:val="24"/>
                <w:lang w:val="en-US" w:bidi="bn-IN"/>
              </w:rPr>
            </w:pPr>
          </w:p>
          <w:p w14:paraId="5B306E5F" w14:textId="77777777" w:rsidR="00281FD4" w:rsidRPr="00281FD4" w:rsidRDefault="00281FD4" w:rsidP="00281FD4">
            <w:pPr>
              <w:jc w:val="both"/>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স্ব-সহায়তা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গোষ্ঠী</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ফেডারেশনকে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সঞ্চয়</w:t>
            </w:r>
            <w:proofErr w:type="spellEnd"/>
            <w:r w:rsidRPr="00281FD4">
              <w:rPr>
                <w:rFonts w:ascii="Shonar Bangla" w:hAnsi="Shonar Bangla" w:cs="Shonar Bangla"/>
                <w:color w:val="auto"/>
                <w:sz w:val="24"/>
                <w:szCs w:val="24"/>
                <w:lang w:val="en-US" w:bidi="bn-IN"/>
              </w:rPr>
              <w:t xml:space="preserve"> ও </w:t>
            </w:r>
            <w:proofErr w:type="spellStart"/>
            <w:r w:rsidRPr="00281FD4">
              <w:rPr>
                <w:rFonts w:ascii="Shonar Bangla" w:hAnsi="Shonar Bangla" w:cs="Shonar Bangla"/>
                <w:color w:val="auto"/>
                <w:sz w:val="24"/>
                <w:szCs w:val="24"/>
                <w:lang w:val="en-US" w:bidi="bn-IN"/>
              </w:rPr>
              <w:t>ঋণ</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কর্মসূচি</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পদ্ধতি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উপ-আইন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সম্পর্কে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প্রশিক্ষণের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আয়োজন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করুন</w:t>
            </w:r>
            <w:proofErr w:type="spellEnd"/>
            <w:r w:rsidRPr="00281FD4">
              <w:rPr>
                <w:rFonts w:ascii="Shonar Bangla" w:hAnsi="Shonar Bangla" w:cs="Shonar Bangla"/>
                <w:color w:val="auto"/>
                <w:sz w:val="24"/>
                <w:szCs w:val="24"/>
                <w:lang w:val="en-US" w:bidi="bn-IN"/>
              </w:rPr>
              <w:t>।</w:t>
            </w:r>
          </w:p>
          <w:p w14:paraId="6C07218E" w14:textId="77777777" w:rsidR="00281FD4" w:rsidRPr="00281FD4" w:rsidRDefault="00281FD4" w:rsidP="00281FD4">
            <w:pPr>
              <w:jc w:val="both"/>
              <w:outlineLvl w:val="4"/>
              <w:rPr>
                <w:rFonts w:ascii="Shonar Bangla" w:hAnsi="Shonar Bangla" w:cs="Shonar Bangla"/>
                <w:color w:val="auto"/>
                <w:sz w:val="24"/>
                <w:szCs w:val="24"/>
                <w:lang w:val="en-US" w:bidi="bn-IN"/>
              </w:rPr>
            </w:pPr>
          </w:p>
          <w:p w14:paraId="689F25C4" w14:textId="77777777" w:rsidR="00281FD4" w:rsidRPr="00281FD4" w:rsidRDefault="00281FD4" w:rsidP="00281FD4">
            <w:pPr>
              <w:jc w:val="both"/>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ঋণের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জন্য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গ্রুপ</w:t>
            </w:r>
            <w:proofErr w:type="spellEnd"/>
            <w:r w:rsidRPr="00281FD4">
              <w:rPr>
                <w:rFonts w:ascii="Shonar Bangla" w:hAnsi="Shonar Bangla" w:cs="Shonar Bangla"/>
                <w:color w:val="auto"/>
                <w:sz w:val="24"/>
                <w:szCs w:val="24"/>
                <w:lang w:val="en-US" w:bidi="bn-IN"/>
              </w:rPr>
              <w:t>/</w:t>
            </w:r>
            <w:proofErr w:type="spellStart"/>
            <w:r w:rsidRPr="00281FD4">
              <w:rPr>
                <w:rFonts w:ascii="Shonar Bangla" w:hAnsi="Shonar Bangla" w:cs="Shonar Bangla"/>
                <w:color w:val="auto"/>
                <w:sz w:val="24"/>
                <w:szCs w:val="24"/>
                <w:lang w:val="en-US" w:bidi="bn-IN"/>
              </w:rPr>
              <w:t>ব্যক্তির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ব্যবসায়িক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পরিকল্পনা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প্রস্তুত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সহায়তা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করুন</w:t>
            </w:r>
            <w:proofErr w:type="spellEnd"/>
            <w:r w:rsidRPr="00281FD4">
              <w:rPr>
                <w:rFonts w:ascii="Shonar Bangla" w:hAnsi="Shonar Bangla" w:cs="Shonar Bangla"/>
                <w:color w:val="auto"/>
                <w:sz w:val="24"/>
                <w:szCs w:val="24"/>
                <w:lang w:val="en-US" w:bidi="bn-IN"/>
              </w:rPr>
              <w:t>।</w:t>
            </w:r>
          </w:p>
          <w:p w14:paraId="3C78C0AC" w14:textId="77777777" w:rsidR="00281FD4" w:rsidRPr="00281FD4" w:rsidRDefault="00281FD4" w:rsidP="00281FD4">
            <w:pPr>
              <w:jc w:val="both"/>
              <w:outlineLvl w:val="4"/>
              <w:rPr>
                <w:rFonts w:ascii="Shonar Bangla" w:hAnsi="Shonar Bangla" w:cs="Shonar Bangla"/>
                <w:color w:val="auto"/>
                <w:sz w:val="24"/>
                <w:szCs w:val="24"/>
                <w:lang w:val="en-US" w:bidi="bn-IN"/>
              </w:rPr>
            </w:pPr>
          </w:p>
          <w:p w14:paraId="7F84529C" w14:textId="77777777" w:rsidR="00281FD4" w:rsidRPr="00281FD4" w:rsidRDefault="00281FD4" w:rsidP="00281FD4">
            <w:pPr>
              <w:jc w:val="both"/>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Selp</w:t>
            </w:r>
            <w:proofErr w:type="spellEnd"/>
            <w:r w:rsidRPr="00281FD4">
              <w:rPr>
                <w:rFonts w:ascii="Shonar Bangla" w:hAnsi="Shonar Bangla" w:cs="Shonar Bangla"/>
                <w:color w:val="auto"/>
                <w:sz w:val="24"/>
                <w:szCs w:val="24"/>
                <w:lang w:val="en-US" w:bidi="bn-IN"/>
              </w:rPr>
              <w:t xml:space="preserve">-help Group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তাদের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ফেডারেশনের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পাস</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বুক</w:t>
            </w:r>
            <w:proofErr w:type="spellEnd"/>
            <w:r w:rsidRPr="00281FD4">
              <w:rPr>
                <w:rFonts w:ascii="Shonar Bangla" w:hAnsi="Shonar Bangla" w:cs="Shonar Bangla"/>
                <w:color w:val="auto"/>
                <w:sz w:val="24"/>
                <w:szCs w:val="24"/>
                <w:lang w:val="en-US" w:bidi="bn-IN"/>
              </w:rPr>
              <w:t xml:space="preserve"> ও </w:t>
            </w:r>
            <w:proofErr w:type="spellStart"/>
            <w:r w:rsidRPr="00281FD4">
              <w:rPr>
                <w:rFonts w:ascii="Shonar Bangla" w:hAnsi="Shonar Bangla" w:cs="Shonar Bangla"/>
                <w:color w:val="auto"/>
                <w:sz w:val="24"/>
                <w:szCs w:val="24"/>
                <w:lang w:val="en-US" w:bidi="bn-IN"/>
              </w:rPr>
              <w:t>অ্যাকাউন্টিং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বই</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আপ-ডেট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সুবিধা</w:t>
            </w:r>
            <w:proofErr w:type="spellEnd"/>
            <w:r w:rsidRPr="00281FD4">
              <w:rPr>
                <w:rFonts w:ascii="Shonar Bangla" w:hAnsi="Shonar Bangla" w:cs="Shonar Bangla"/>
                <w:color w:val="auto"/>
                <w:sz w:val="24"/>
                <w:szCs w:val="24"/>
                <w:lang w:val="en-US" w:bidi="bn-IN"/>
              </w:rPr>
              <w:t>।</w:t>
            </w:r>
          </w:p>
          <w:p w14:paraId="1262197E" w14:textId="77777777" w:rsidR="00281FD4" w:rsidRPr="00281FD4" w:rsidRDefault="00281FD4" w:rsidP="00281FD4">
            <w:pPr>
              <w:jc w:val="both"/>
              <w:outlineLvl w:val="4"/>
              <w:rPr>
                <w:rFonts w:ascii="Shonar Bangla" w:hAnsi="Shonar Bangla" w:cs="Shonar Bangla"/>
                <w:color w:val="auto"/>
                <w:sz w:val="24"/>
                <w:szCs w:val="24"/>
                <w:lang w:val="en-US" w:bidi="bn-IN"/>
              </w:rPr>
            </w:pPr>
          </w:p>
          <w:p w14:paraId="5878C320" w14:textId="77777777" w:rsidR="00281FD4" w:rsidRPr="00281FD4" w:rsidRDefault="00281FD4" w:rsidP="00281FD4">
            <w:pPr>
              <w:jc w:val="both"/>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অন্যান্য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আর্থিক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পরিষেবা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প্রদানকারীদের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সাথে</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গ্রুপ</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ফেডারেশনের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সংযোগ</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বিল্ডিং</w:t>
            </w:r>
            <w:proofErr w:type="spellEnd"/>
            <w:r w:rsidRPr="00281FD4">
              <w:rPr>
                <w:rFonts w:ascii="Shonar Bangla" w:hAnsi="Shonar Bangla" w:cs="Shonar Bangla"/>
                <w:color w:val="auto"/>
                <w:sz w:val="24"/>
                <w:szCs w:val="24"/>
                <w:lang w:val="en-US" w:bidi="bn-IN"/>
              </w:rPr>
              <w:t>।</w:t>
            </w:r>
          </w:p>
          <w:p w14:paraId="2BE27FFD" w14:textId="77777777" w:rsidR="00281FD4" w:rsidRPr="00281FD4" w:rsidRDefault="00281FD4" w:rsidP="00281FD4">
            <w:pPr>
              <w:jc w:val="both"/>
              <w:outlineLvl w:val="4"/>
              <w:rPr>
                <w:rFonts w:ascii="Shonar Bangla" w:hAnsi="Shonar Bangla" w:cs="Shonar Bangla"/>
                <w:color w:val="auto"/>
                <w:sz w:val="24"/>
                <w:szCs w:val="24"/>
                <w:lang w:val="en-US" w:bidi="bn-IN"/>
              </w:rPr>
            </w:pPr>
          </w:p>
          <w:p w14:paraId="2B54CCD3" w14:textId="77777777" w:rsidR="00281FD4" w:rsidRPr="00281FD4" w:rsidRDefault="00281FD4" w:rsidP="00281FD4">
            <w:pPr>
              <w:jc w:val="both"/>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স্ব-সহায়ক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গোষ্ঠী</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ইউনিয়ন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স্তরের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ফেডারেশনের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অগ্রগতির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প্রতিবেদন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লেখা</w:t>
            </w:r>
            <w:proofErr w:type="spellEnd"/>
            <w:r w:rsidRPr="00281FD4">
              <w:rPr>
                <w:rFonts w:ascii="Shonar Bangla" w:hAnsi="Shonar Bangla" w:cs="Shonar Bangla"/>
                <w:color w:val="auto"/>
                <w:sz w:val="24"/>
                <w:szCs w:val="24"/>
                <w:lang w:val="en-US" w:bidi="bn-IN"/>
              </w:rPr>
              <w:t>।</w:t>
            </w:r>
          </w:p>
          <w:p w14:paraId="6F42922B" w14:textId="77777777" w:rsidR="00281FD4" w:rsidRPr="00281FD4" w:rsidRDefault="00281FD4" w:rsidP="00281FD4">
            <w:pPr>
              <w:jc w:val="both"/>
              <w:outlineLvl w:val="4"/>
              <w:rPr>
                <w:rFonts w:ascii="Shonar Bangla" w:hAnsi="Shonar Bangla" w:cs="Shonar Bangla"/>
                <w:color w:val="auto"/>
                <w:sz w:val="24"/>
                <w:szCs w:val="24"/>
                <w:lang w:val="en-US" w:bidi="bn-IN"/>
              </w:rPr>
            </w:pPr>
          </w:p>
          <w:p w14:paraId="67EE5B74" w14:textId="77777777" w:rsidR="00281FD4" w:rsidRPr="00281FD4" w:rsidRDefault="00281FD4" w:rsidP="00281FD4">
            <w:pPr>
              <w:jc w:val="both"/>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ব্যবস্থাপনার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দ্বারা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নির্ধারিত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অন্য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কাজ</w:t>
            </w:r>
            <w:proofErr w:type="spellEnd"/>
            <w:r w:rsidRPr="00281FD4">
              <w:rPr>
                <w:rFonts w:ascii="Shonar Bangla" w:hAnsi="Shonar Bangla" w:cs="Shonar Bangla"/>
                <w:color w:val="auto"/>
                <w:sz w:val="24"/>
                <w:szCs w:val="24"/>
                <w:lang w:val="en-US" w:bidi="bn-IN"/>
              </w:rPr>
              <w:t>।</w:t>
            </w:r>
          </w:p>
          <w:p w14:paraId="3E375745" w14:textId="77777777" w:rsidR="00281FD4" w:rsidRPr="00281FD4" w:rsidRDefault="00281FD4" w:rsidP="00281FD4">
            <w:pPr>
              <w:jc w:val="both"/>
              <w:outlineLvl w:val="4"/>
              <w:rPr>
                <w:rFonts w:ascii="Shonar Bangla" w:hAnsi="Shonar Bangla" w:cs="Shonar Bangla"/>
                <w:color w:val="auto"/>
                <w:sz w:val="24"/>
                <w:szCs w:val="24"/>
                <w:lang w:val="en-US" w:bidi="bn-IN"/>
              </w:rPr>
            </w:pPr>
          </w:p>
          <w:p w14:paraId="6C1BBBA5" w14:textId="77777777" w:rsidR="00281FD4" w:rsidRPr="00281FD4" w:rsidRDefault="00281FD4" w:rsidP="00281FD4">
            <w:pPr>
              <w:jc w:val="both"/>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ফিল্ড</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টিমের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নিরাপত্তা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নিরাপত্তার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উপর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ধারাবাহিকভাবে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নজরদারি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ইউপি</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ব্যবস্থাপনাকে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উদ্বেগ</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প্রকাশ</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নিরাপত্তা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বজায়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রাখার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জন্য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সংশ্লিষ্ট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পক্ষের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সাথে</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যোগাযোগ</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ইউপি</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প্রোগ্রামকে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সমর্থন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জন্য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সুপারভাইজার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দ্বারা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নির্ধারিত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অন্য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দায়িত্ব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পালন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w:t>
            </w:r>
            <w:proofErr w:type="spellEnd"/>
            <w:r w:rsidRPr="00281FD4">
              <w:rPr>
                <w:rFonts w:ascii="Shonar Bangla" w:hAnsi="Shonar Bangla" w:cs="Shonar Bangla"/>
                <w:color w:val="auto"/>
                <w:sz w:val="24"/>
                <w:szCs w:val="24"/>
                <w:lang w:val="en-US" w:bidi="bn-IN"/>
              </w:rPr>
              <w:t>।</w:t>
            </w:r>
          </w:p>
          <w:p w14:paraId="7EFA9103" w14:textId="77777777" w:rsidR="00281FD4" w:rsidRPr="00281FD4" w:rsidRDefault="00281FD4" w:rsidP="00281FD4">
            <w:pPr>
              <w:jc w:val="both"/>
              <w:outlineLvl w:val="4"/>
              <w:rPr>
                <w:rFonts w:ascii="Shonar Bangla" w:hAnsi="Shonar Bangla" w:cs="Shonar Bangla"/>
                <w:color w:val="auto"/>
                <w:sz w:val="24"/>
                <w:szCs w:val="24"/>
                <w:lang w:val="en-US" w:bidi="bn-IN"/>
              </w:rPr>
            </w:pPr>
          </w:p>
        </w:tc>
      </w:tr>
      <w:tr w:rsidR="00281FD4" w:rsidRPr="004D32D8" w14:paraId="41C2A26C" w14:textId="77777777" w:rsidTr="002654E2">
        <w:trPr>
          <w:trHeight w:val="143"/>
        </w:trPr>
        <w:tc>
          <w:tcPr>
            <w:tcW w:w="1975" w:type="dxa"/>
          </w:tcPr>
          <w:p w14:paraId="6F6CFE0D" w14:textId="77777777" w:rsidR="00281FD4" w:rsidRPr="00281FD4" w:rsidRDefault="00281FD4" w:rsidP="00281FD4">
            <w:pPr>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lastRenderedPageBreak/>
              <w:t>মূল</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সম্পর্ক</w:t>
            </w:r>
            <w:proofErr w:type="spellEnd"/>
            <w:r w:rsidRPr="00281FD4">
              <w:rPr>
                <w:rFonts w:ascii="Shonar Bangla" w:hAnsi="Shonar Bangla" w:cs="Shonar Bangla"/>
                <w:color w:val="auto"/>
                <w:sz w:val="24"/>
                <w:szCs w:val="24"/>
                <w:lang w:val="en-US" w:bidi="bn-IN"/>
              </w:rPr>
              <w:t>:</w:t>
            </w:r>
          </w:p>
        </w:tc>
        <w:tc>
          <w:tcPr>
            <w:tcW w:w="7385" w:type="dxa"/>
          </w:tcPr>
          <w:p w14:paraId="004EEC7A" w14:textId="77777777" w:rsidR="00281FD4" w:rsidRPr="00281FD4" w:rsidRDefault="00281FD4" w:rsidP="00281FD4">
            <w:pPr>
              <w:autoSpaceDE w:val="0"/>
              <w:autoSpaceDN w:val="0"/>
              <w:adjustRightInd w:val="0"/>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অভ্যন্তরীণ</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প্রজেক্ট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লিড</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কান্ট্রি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ফাইন্যান্স</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ম্যানেজার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এম</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অ্যান্ড</w:t>
            </w:r>
            <w:proofErr w:type="spellEnd"/>
            <w:r w:rsidRPr="00281FD4">
              <w:rPr>
                <w:rFonts w:ascii="Shonar Bangla" w:hAnsi="Shonar Bangla" w:cs="Shonar Bangla"/>
                <w:color w:val="auto"/>
                <w:sz w:val="24"/>
                <w:szCs w:val="24"/>
                <w:lang w:val="en-US" w:bidi="bn-IN"/>
              </w:rPr>
              <w:t xml:space="preserve"> ই </w:t>
            </w:r>
            <w:proofErr w:type="spellStart"/>
            <w:r w:rsidRPr="00281FD4">
              <w:rPr>
                <w:rFonts w:ascii="Shonar Bangla" w:hAnsi="Shonar Bangla" w:cs="Shonar Bangla"/>
                <w:color w:val="auto"/>
                <w:sz w:val="24"/>
                <w:szCs w:val="24"/>
                <w:lang w:val="en-US" w:bidi="bn-IN"/>
              </w:rPr>
              <w:t>স্পেশালিস্ট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এপিও-বিজনেস</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অ্যান্ড</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ফাইন্যান্স</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পিও</w:t>
            </w:r>
            <w:proofErr w:type="spellEnd"/>
            <w:r w:rsidRPr="00281FD4">
              <w:rPr>
                <w:rFonts w:ascii="Shonar Bangla" w:hAnsi="Shonar Bangla" w:cs="Shonar Bangla"/>
                <w:color w:val="auto"/>
                <w:sz w:val="24"/>
                <w:szCs w:val="24"/>
                <w:lang w:val="en-US" w:bidi="bn-IN"/>
              </w:rPr>
              <w:t xml:space="preserve"> - </w:t>
            </w:r>
            <w:proofErr w:type="spellStart"/>
            <w:r w:rsidRPr="00281FD4">
              <w:rPr>
                <w:rFonts w:ascii="Shonar Bangla" w:hAnsi="Shonar Bangla" w:cs="Shonar Bangla"/>
                <w:color w:val="auto"/>
                <w:sz w:val="24"/>
                <w:szCs w:val="24"/>
                <w:lang w:val="en-US" w:bidi="bn-IN"/>
              </w:rPr>
              <w:t>ইমপ্লিমেন্টেশন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পিও</w:t>
            </w:r>
            <w:proofErr w:type="spellEnd"/>
            <w:r w:rsidRPr="00281FD4">
              <w:rPr>
                <w:rFonts w:ascii="Shonar Bangla" w:hAnsi="Shonar Bangla" w:cs="Shonar Bangla"/>
                <w:color w:val="auto"/>
                <w:sz w:val="24"/>
                <w:szCs w:val="24"/>
                <w:lang w:val="en-US" w:bidi="bn-IN"/>
              </w:rPr>
              <w:t xml:space="preserve"> - </w:t>
            </w:r>
            <w:proofErr w:type="spellStart"/>
            <w:r w:rsidRPr="00281FD4">
              <w:rPr>
                <w:rFonts w:ascii="Shonar Bangla" w:hAnsi="Shonar Bangla" w:cs="Shonar Bangla"/>
                <w:color w:val="auto"/>
                <w:sz w:val="24"/>
                <w:szCs w:val="24"/>
                <w:lang w:val="en-US" w:bidi="bn-IN"/>
              </w:rPr>
              <w:t>ভ্যালু</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চেইন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মার্কেট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লিঙ্কেজ</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কান্ট্রি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অফিসের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প্রজেক্টের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প্রাসঙ্গিক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কর্মী</w:t>
            </w:r>
            <w:proofErr w:type="spellEnd"/>
            <w:r w:rsidRPr="00281FD4">
              <w:rPr>
                <w:rFonts w:ascii="Shonar Bangla" w:hAnsi="Shonar Bangla" w:cs="Shonar Bangla"/>
                <w:color w:val="auto"/>
                <w:sz w:val="24"/>
                <w:szCs w:val="24"/>
                <w:lang w:val="en-US" w:bidi="bn-IN"/>
              </w:rPr>
              <w:t>।</w:t>
            </w:r>
          </w:p>
          <w:p w14:paraId="6ED2A49D" w14:textId="77777777" w:rsidR="00281FD4" w:rsidRPr="00281FD4" w:rsidRDefault="00281FD4" w:rsidP="00281FD4">
            <w:pPr>
              <w:autoSpaceDE w:val="0"/>
              <w:autoSpaceDN w:val="0"/>
              <w:adjustRightInd w:val="0"/>
              <w:outlineLvl w:val="4"/>
              <w:rPr>
                <w:rFonts w:ascii="Shonar Bangla" w:hAnsi="Shonar Bangla" w:cs="Shonar Bangla"/>
                <w:color w:val="auto"/>
                <w:sz w:val="24"/>
                <w:szCs w:val="24"/>
                <w:lang w:val="en-US" w:bidi="bn-IN"/>
              </w:rPr>
            </w:pPr>
          </w:p>
          <w:p w14:paraId="2201FFE4" w14:textId="77777777" w:rsidR="00281FD4" w:rsidRPr="00281FD4" w:rsidRDefault="00281FD4" w:rsidP="00281FD4">
            <w:pPr>
              <w:autoSpaceDE w:val="0"/>
              <w:autoSpaceDN w:val="0"/>
              <w:adjustRightInd w:val="0"/>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বাহ্যিক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জেলা</w:t>
            </w:r>
            <w:proofErr w:type="spellEnd"/>
            <w:r w:rsidRPr="00281FD4">
              <w:rPr>
                <w:rFonts w:ascii="Shonar Bangla" w:hAnsi="Shonar Bangla" w:cs="Shonar Bangla"/>
                <w:color w:val="auto"/>
                <w:sz w:val="24"/>
                <w:szCs w:val="24"/>
                <w:lang w:val="en-US" w:bidi="bn-IN"/>
              </w:rPr>
              <w:t xml:space="preserve"> ও </w:t>
            </w:r>
            <w:proofErr w:type="spellStart"/>
            <w:r w:rsidRPr="00281FD4">
              <w:rPr>
                <w:rFonts w:ascii="Shonar Bangla" w:hAnsi="Shonar Bangla" w:cs="Shonar Bangla"/>
                <w:color w:val="auto"/>
                <w:sz w:val="24"/>
                <w:szCs w:val="24"/>
                <w:lang w:val="en-US" w:bidi="bn-IN"/>
              </w:rPr>
              <w:t>উপজেলা</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পর্যায়ের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স্থানীয়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সরকার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কর্তৃপক্ষ</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প্রাসঙ্গিক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জিওবি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লাইন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বিভাগ</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বেসরকারি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খাত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প্রকল্পের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সুবিধাভোগী</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স্থানীয়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সম্প্রদায়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অন্যান্য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স্টেকহোল্ডার</w:t>
            </w:r>
            <w:proofErr w:type="spellEnd"/>
            <w:r w:rsidRPr="00281FD4">
              <w:rPr>
                <w:rFonts w:ascii="Shonar Bangla" w:hAnsi="Shonar Bangla" w:cs="Shonar Bangla"/>
                <w:color w:val="auto"/>
                <w:sz w:val="24"/>
                <w:szCs w:val="24"/>
                <w:lang w:val="en-US" w:bidi="bn-IN"/>
              </w:rPr>
              <w:t>।</w:t>
            </w:r>
          </w:p>
        </w:tc>
      </w:tr>
      <w:tr w:rsidR="00281FD4" w:rsidRPr="004D32D8" w14:paraId="08FBD1BB" w14:textId="77777777" w:rsidTr="002654E2">
        <w:trPr>
          <w:trHeight w:val="4458"/>
        </w:trPr>
        <w:tc>
          <w:tcPr>
            <w:tcW w:w="1975" w:type="dxa"/>
          </w:tcPr>
          <w:p w14:paraId="010B2BC0" w14:textId="77777777" w:rsidR="00281FD4" w:rsidRPr="00281FD4" w:rsidRDefault="00281FD4" w:rsidP="00281FD4">
            <w:pPr>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জ্ঞান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অভিজ্ঞতা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অন্যান্য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প্রয়োজনীয়তা</w:t>
            </w:r>
            <w:proofErr w:type="spellEnd"/>
          </w:p>
        </w:tc>
        <w:tc>
          <w:tcPr>
            <w:tcW w:w="7385" w:type="dxa"/>
          </w:tcPr>
          <w:p w14:paraId="6C5BB632" w14:textId="5A3DCF5A" w:rsidR="00281FD4" w:rsidRPr="00281FD4" w:rsidRDefault="00281FD4" w:rsidP="00281FD4">
            <w:pPr>
              <w:textAlignment w:val="baseline"/>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শিক্ষাগত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যোগ্যতাঃ</w:t>
            </w:r>
            <w:proofErr w:type="spellEnd"/>
            <w:r w:rsidRPr="00281FD4">
              <w:rPr>
                <w:rFonts w:ascii="Shonar Bangla" w:hAnsi="Shonar Bangla" w:cs="Shonar Bangla"/>
                <w:color w:val="auto"/>
                <w:sz w:val="24"/>
                <w:szCs w:val="24"/>
                <w:lang w:val="en-US" w:bidi="bn-IN"/>
              </w:rPr>
              <w:t xml:space="preserve"> </w:t>
            </w:r>
          </w:p>
          <w:p w14:paraId="0FE87097" w14:textId="532F5788" w:rsidR="00281FD4" w:rsidRPr="00281FD4" w:rsidRDefault="00281FD4" w:rsidP="00281FD4">
            <w:pPr>
              <w:textAlignment w:val="baseline"/>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এস</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এস</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পাশ</w:t>
            </w:r>
            <w:proofErr w:type="spellEnd"/>
            <w:r w:rsidRPr="00281FD4">
              <w:rPr>
                <w:rFonts w:ascii="Shonar Bangla" w:hAnsi="Shonar Bangla" w:cs="Shonar Bangla"/>
                <w:color w:val="auto"/>
                <w:sz w:val="24"/>
                <w:szCs w:val="24"/>
                <w:lang w:val="en-US" w:bidi="bn-IN"/>
              </w:rPr>
              <w:t xml:space="preserve"> </w:t>
            </w:r>
          </w:p>
          <w:p w14:paraId="5F548E81" w14:textId="30DE1744" w:rsidR="00281FD4" w:rsidRPr="00281FD4" w:rsidRDefault="00281FD4" w:rsidP="00281FD4">
            <w:pPr>
              <w:textAlignment w:val="baseline"/>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মৌলিক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আর্থিক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সাক্ষরতা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ছোট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ব্যবসা</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সম্পর্কে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জ্ঞান</w:t>
            </w:r>
            <w:proofErr w:type="spellEnd"/>
          </w:p>
          <w:p w14:paraId="49EBD1AA" w14:textId="77777777" w:rsidR="00281FD4" w:rsidRPr="00281FD4" w:rsidRDefault="00281FD4" w:rsidP="00281FD4">
            <w:pPr>
              <w:textAlignment w:val="baseline"/>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প্রাথমিক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কম্পিউটার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দক্ষতা</w:t>
            </w:r>
            <w:proofErr w:type="spellEnd"/>
          </w:p>
          <w:p w14:paraId="76D748B0" w14:textId="77777777" w:rsidR="00281FD4" w:rsidRPr="00281FD4" w:rsidRDefault="00281FD4" w:rsidP="00281FD4">
            <w:pPr>
              <w:textAlignment w:val="baseline"/>
              <w:outlineLvl w:val="4"/>
              <w:rPr>
                <w:rFonts w:ascii="Shonar Bangla" w:hAnsi="Shonar Bangla" w:cs="Shonar Bangla"/>
                <w:color w:val="auto"/>
                <w:sz w:val="24"/>
                <w:szCs w:val="24"/>
                <w:lang w:val="en-US" w:bidi="bn-IN"/>
              </w:rPr>
            </w:pPr>
          </w:p>
          <w:p w14:paraId="4462E658" w14:textId="204C7981" w:rsidR="00281FD4" w:rsidRPr="00281FD4" w:rsidRDefault="00281FD4" w:rsidP="00281FD4">
            <w:pPr>
              <w:textAlignment w:val="baseline"/>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অভিজ্ঞতাঃ</w:t>
            </w:r>
            <w:proofErr w:type="spellEnd"/>
            <w:r w:rsidRPr="00281FD4">
              <w:rPr>
                <w:rFonts w:ascii="Shonar Bangla" w:hAnsi="Shonar Bangla" w:cs="Shonar Bangla"/>
                <w:color w:val="auto"/>
                <w:sz w:val="24"/>
                <w:szCs w:val="24"/>
                <w:lang w:val="en-US" w:bidi="bn-IN"/>
              </w:rPr>
              <w:t xml:space="preserve">  </w:t>
            </w:r>
          </w:p>
          <w:p w14:paraId="212B9C3B" w14:textId="77777777" w:rsidR="00281FD4" w:rsidRPr="00281FD4" w:rsidRDefault="00281FD4" w:rsidP="00281FD4">
            <w:pPr>
              <w:textAlignment w:val="baseline"/>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ন্যূনতম</w:t>
            </w:r>
            <w:proofErr w:type="spellEnd"/>
            <w:r w:rsidRPr="00281FD4">
              <w:rPr>
                <w:rFonts w:ascii="Shonar Bangla" w:hAnsi="Shonar Bangla" w:cs="Shonar Bangla"/>
                <w:color w:val="auto"/>
                <w:sz w:val="24"/>
                <w:szCs w:val="24"/>
                <w:lang w:val="en-US" w:bidi="bn-IN"/>
              </w:rPr>
              <w:t xml:space="preserve"> </w:t>
            </w:r>
            <w:r w:rsidRPr="00281FD4">
              <w:rPr>
                <w:rFonts w:ascii="Shonar Bangla" w:hAnsi="Shonar Bangla" w:cs="Shonar Bangla" w:hint="cs"/>
                <w:color w:val="auto"/>
                <w:sz w:val="24"/>
                <w:szCs w:val="24"/>
                <w:lang w:val="en-US" w:bidi="bn-IN"/>
              </w:rPr>
              <w:t>২</w:t>
            </w: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বছরের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প্রাসঙ্গিক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অভিজ্ঞতা</w:t>
            </w:r>
            <w:proofErr w:type="spellEnd"/>
          </w:p>
          <w:p w14:paraId="21154A3E" w14:textId="77777777" w:rsidR="00281FD4" w:rsidRPr="00281FD4" w:rsidRDefault="00281FD4" w:rsidP="00281FD4">
            <w:pPr>
              <w:textAlignment w:val="baseline"/>
              <w:outlineLvl w:val="4"/>
              <w:rPr>
                <w:rFonts w:ascii="Shonar Bangla" w:hAnsi="Shonar Bangla" w:cs="Shonar Bangla"/>
                <w:color w:val="auto"/>
                <w:sz w:val="24"/>
                <w:szCs w:val="24"/>
                <w:lang w:val="en-US" w:bidi="bn-IN"/>
              </w:rPr>
            </w:pPr>
          </w:p>
          <w:p w14:paraId="20D4669C" w14:textId="6DA2F98D" w:rsidR="00281FD4" w:rsidRPr="00281FD4" w:rsidRDefault="00281FD4" w:rsidP="00281FD4">
            <w:pPr>
              <w:textAlignment w:val="baseline"/>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ভাষার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দক্ষতাঃ</w:t>
            </w:r>
            <w:proofErr w:type="spellEnd"/>
            <w:r w:rsidRPr="00281FD4">
              <w:rPr>
                <w:rFonts w:ascii="Shonar Bangla" w:hAnsi="Shonar Bangla" w:cs="Shonar Bangla"/>
                <w:color w:val="auto"/>
                <w:sz w:val="24"/>
                <w:szCs w:val="24"/>
                <w:lang w:val="en-US" w:bidi="bn-IN"/>
              </w:rPr>
              <w:t xml:space="preserve"> </w:t>
            </w:r>
          </w:p>
          <w:p w14:paraId="0F712A78" w14:textId="77777777" w:rsidR="00281FD4" w:rsidRPr="00281FD4" w:rsidRDefault="00281FD4" w:rsidP="00281FD4">
            <w:pPr>
              <w:textAlignment w:val="baseline"/>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লিখিত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বাংলায়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দক্ষতা</w:t>
            </w:r>
            <w:proofErr w:type="spellEnd"/>
          </w:p>
          <w:p w14:paraId="0376EF20" w14:textId="77777777" w:rsidR="00281FD4" w:rsidRPr="00281FD4" w:rsidRDefault="00281FD4" w:rsidP="00281FD4">
            <w:pPr>
              <w:textAlignment w:val="baseline"/>
              <w:outlineLvl w:val="4"/>
              <w:rPr>
                <w:rFonts w:ascii="Shonar Bangla" w:hAnsi="Shonar Bangla" w:cs="Shonar Bangla"/>
                <w:color w:val="auto"/>
                <w:sz w:val="24"/>
                <w:szCs w:val="24"/>
                <w:lang w:val="en-US" w:bidi="bn-IN"/>
              </w:rPr>
            </w:pPr>
          </w:p>
          <w:p w14:paraId="04C05494" w14:textId="77777777" w:rsidR="00281FD4" w:rsidRPr="00281FD4" w:rsidRDefault="00281FD4" w:rsidP="00281FD4">
            <w:pPr>
              <w:textAlignment w:val="baseline"/>
              <w:outlineLvl w:val="4"/>
              <w:rPr>
                <w:rFonts w:ascii="Shonar Bangla" w:hAnsi="Shonar Bangla" w:cs="Shonar Bangla"/>
                <w:color w:val="auto"/>
                <w:sz w:val="24"/>
                <w:szCs w:val="24"/>
                <w:lang w:val="en-US" w:bidi="bn-IN"/>
              </w:rPr>
            </w:pPr>
            <w:proofErr w:type="spellStart"/>
            <w:r w:rsidRPr="00281FD4">
              <w:rPr>
                <w:rFonts w:ascii="Shonar Bangla" w:hAnsi="Shonar Bangla" w:cs="Shonar Bangla"/>
                <w:color w:val="auto"/>
                <w:sz w:val="24"/>
                <w:szCs w:val="24"/>
                <w:lang w:val="en-US" w:bidi="bn-IN"/>
              </w:rPr>
              <w:t>চাকরির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প্রয়োজনীয়তাঃ</w:t>
            </w:r>
            <w:proofErr w:type="spellEnd"/>
            <w:r w:rsidRPr="00281FD4">
              <w:rPr>
                <w:rFonts w:ascii="Shonar Bangla" w:hAnsi="Shonar Bangla" w:cs="Shonar Bangla"/>
                <w:color w:val="auto"/>
                <w:sz w:val="24"/>
                <w:szCs w:val="24"/>
                <w:lang w:val="en-US" w:bidi="bn-IN"/>
              </w:rPr>
              <w:t xml:space="preserve"> </w:t>
            </w:r>
          </w:p>
          <w:p w14:paraId="61795CD9" w14:textId="77777777" w:rsidR="00281FD4" w:rsidRPr="00281FD4" w:rsidRDefault="00281FD4" w:rsidP="00281FD4">
            <w:pPr>
              <w:textAlignment w:val="baseline"/>
              <w:outlineLvl w:val="4"/>
              <w:rPr>
                <w:rFonts w:ascii="Shonar Bangla" w:hAnsi="Shonar Bangla" w:cs="Shonar Bangla"/>
                <w:color w:val="auto"/>
                <w:sz w:val="24"/>
                <w:szCs w:val="24"/>
                <w:lang w:val="en-US" w:bidi="bn-IN"/>
              </w:rPr>
            </w:pPr>
          </w:p>
          <w:p w14:paraId="7E577CCC" w14:textId="1A98A14E" w:rsidR="00281FD4" w:rsidRPr="00281FD4" w:rsidRDefault="00281FD4" w:rsidP="00281FD4">
            <w:pPr>
              <w:textAlignment w:val="baseline"/>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r w:rsidRPr="00281FD4">
              <w:rPr>
                <w:rFonts w:ascii="Shonar Bangla" w:hAnsi="Shonar Bangla" w:cs="Shonar Bangla" w:hint="cs"/>
                <w:color w:val="auto"/>
                <w:sz w:val="24"/>
                <w:szCs w:val="24"/>
                <w:cs/>
                <w:lang w:val="en-US" w:bidi="bn-IN"/>
              </w:rPr>
              <w:t>কমিউনিটি</w:t>
            </w:r>
            <w:r w:rsidRPr="00281FD4">
              <w:rPr>
                <w:rFonts w:ascii="Shonar Bangla" w:hAnsi="Shonar Bangla" w:cs="Shonar Bangla"/>
                <w:color w:val="auto"/>
                <w:sz w:val="24"/>
                <w:szCs w:val="24"/>
                <w:cs/>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ইউনিয়ন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স্তরে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সঞ্চয়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ক্রেডিট</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প্রোগ্রাম</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পরিচালনার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পর্যাপ্ত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জ্ঞান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দক্ষতা</w:t>
            </w:r>
            <w:proofErr w:type="spellEnd"/>
            <w:r w:rsidRPr="00281FD4">
              <w:rPr>
                <w:rFonts w:ascii="Shonar Bangla" w:hAnsi="Shonar Bangla" w:cs="Shonar Bangla"/>
                <w:color w:val="auto"/>
                <w:sz w:val="24"/>
                <w:szCs w:val="24"/>
                <w:lang w:val="en-US" w:bidi="bn-IN"/>
              </w:rPr>
              <w:t>।</w:t>
            </w:r>
          </w:p>
          <w:p w14:paraId="3C8DAEFD" w14:textId="6C70F33E" w:rsidR="00281FD4" w:rsidRPr="00281FD4" w:rsidRDefault="00281FD4" w:rsidP="00281FD4">
            <w:pPr>
              <w:textAlignment w:val="baseline"/>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r w:rsidRPr="00281FD4">
              <w:rPr>
                <w:rFonts w:ascii="Shonar Bangla" w:hAnsi="Shonar Bangla" w:cs="Shonar Bangla" w:hint="cs"/>
                <w:color w:val="auto"/>
                <w:sz w:val="24"/>
                <w:szCs w:val="24"/>
                <w:cs/>
                <w:lang w:val="en-US" w:bidi="bn-IN"/>
              </w:rPr>
              <w:t>কমিউনিটির</w:t>
            </w: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লোকেদের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একত্রিত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ক্ষমতা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প্রেরণামূলক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দক্ষতা</w:t>
            </w:r>
            <w:proofErr w:type="spellEnd"/>
            <w:r w:rsidRPr="00281FD4">
              <w:rPr>
                <w:rFonts w:ascii="Shonar Bangla" w:hAnsi="Shonar Bangla" w:cs="Shonar Bangla"/>
                <w:color w:val="auto"/>
                <w:sz w:val="24"/>
                <w:szCs w:val="24"/>
                <w:lang w:val="en-US" w:bidi="bn-IN"/>
              </w:rPr>
              <w:t>।</w:t>
            </w:r>
          </w:p>
          <w:p w14:paraId="7B1519DE" w14:textId="44307D6C" w:rsidR="00281FD4" w:rsidRPr="00281FD4" w:rsidRDefault="00281FD4" w:rsidP="00281FD4">
            <w:pPr>
              <w:textAlignment w:val="baseline"/>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ক্ষুদ্র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কৃষক</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মহিলা</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উদ্যোক্তাদের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প্রশিক্ষণের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সুবিধা</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তৈরির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দক্ষতা</w:t>
            </w:r>
            <w:proofErr w:type="spellEnd"/>
            <w:r w:rsidRPr="00281FD4">
              <w:rPr>
                <w:rFonts w:ascii="Shonar Bangla" w:hAnsi="Shonar Bangla" w:cs="Shonar Bangla"/>
                <w:color w:val="auto"/>
                <w:sz w:val="24"/>
                <w:szCs w:val="24"/>
                <w:lang w:val="en-US" w:bidi="bn-IN"/>
              </w:rPr>
              <w:t>।</w:t>
            </w:r>
          </w:p>
          <w:p w14:paraId="38058757" w14:textId="5699208D" w:rsidR="00281FD4" w:rsidRPr="00281FD4" w:rsidRDefault="00281FD4" w:rsidP="00281FD4">
            <w:pPr>
              <w:textAlignment w:val="baseline"/>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বিভিন্ন</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সংস্কৃতি</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এবং</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অঞ্চলের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লোকেদের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সাথে</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যোগাযোগ</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করার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ক্ষমতা</w:t>
            </w:r>
            <w:proofErr w:type="spellEnd"/>
            <w:r w:rsidRPr="00281FD4">
              <w:rPr>
                <w:rFonts w:ascii="Shonar Bangla" w:hAnsi="Shonar Bangla" w:cs="Shonar Bangla"/>
                <w:color w:val="auto"/>
                <w:sz w:val="24"/>
                <w:szCs w:val="24"/>
                <w:lang w:val="en-US" w:bidi="bn-IN"/>
              </w:rPr>
              <w:t>।</w:t>
            </w:r>
          </w:p>
          <w:p w14:paraId="11904740" w14:textId="4B82A28E" w:rsidR="00281FD4" w:rsidRPr="00281FD4" w:rsidRDefault="00281FD4" w:rsidP="00281FD4">
            <w:pPr>
              <w:textAlignment w:val="baseline"/>
              <w:outlineLvl w:val="4"/>
              <w:rPr>
                <w:rFonts w:ascii="Shonar Bangla" w:hAnsi="Shonar Bangla" w:cs="Shonar Bangla"/>
                <w:color w:val="auto"/>
                <w:sz w:val="24"/>
                <w:szCs w:val="24"/>
                <w:lang w:val="en-US" w:bidi="bn-IN"/>
              </w:rPr>
            </w:pPr>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গোপালগঞ্জের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স্থানীয়</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বাসিন্দাদের</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অগ্রাধিকার</w:t>
            </w:r>
            <w:proofErr w:type="spellEnd"/>
            <w:r w:rsidRPr="00281FD4">
              <w:rPr>
                <w:rFonts w:ascii="Shonar Bangla" w:hAnsi="Shonar Bangla" w:cs="Shonar Bangla"/>
                <w:color w:val="auto"/>
                <w:sz w:val="24"/>
                <w:szCs w:val="24"/>
                <w:lang w:val="en-US" w:bidi="bn-IN"/>
              </w:rPr>
              <w:t>।</w:t>
            </w:r>
          </w:p>
          <w:p w14:paraId="670A1606" w14:textId="77777777" w:rsidR="00281FD4" w:rsidRPr="00281FD4" w:rsidRDefault="00281FD4" w:rsidP="00281FD4">
            <w:pPr>
              <w:textAlignment w:val="baseline"/>
              <w:outlineLvl w:val="4"/>
              <w:rPr>
                <w:rFonts w:ascii="Shonar Bangla" w:hAnsi="Shonar Bangla" w:cs="Shonar Bangla"/>
                <w:color w:val="auto"/>
                <w:sz w:val="24"/>
                <w:szCs w:val="24"/>
                <w:cs/>
                <w:lang w:val="en-US" w:bidi="bn-IN"/>
              </w:rPr>
            </w:pPr>
            <w:r w:rsidRPr="00281FD4">
              <w:rPr>
                <w:rFonts w:ascii="Shonar Bangla" w:hAnsi="Shonar Bangla" w:cs="Shonar Bangla"/>
                <w:color w:val="auto"/>
                <w:sz w:val="24"/>
                <w:szCs w:val="24"/>
                <w:lang w:val="en-US" w:bidi="bn-IN"/>
              </w:rPr>
              <w:t xml:space="preserve">• </w:t>
            </w:r>
            <w:r w:rsidRPr="00281FD4">
              <w:rPr>
                <w:rFonts w:ascii="Shonar Bangla" w:hAnsi="Shonar Bangla" w:cs="Shonar Bangla" w:hint="cs"/>
                <w:color w:val="auto"/>
                <w:sz w:val="24"/>
                <w:szCs w:val="24"/>
                <w:cs/>
                <w:lang w:val="en-US" w:bidi="bn-IN"/>
              </w:rPr>
              <w:t>কম্পিউটারে</w:t>
            </w:r>
            <w:r w:rsidRPr="00281FD4">
              <w:rPr>
                <w:rFonts w:ascii="Shonar Bangla" w:hAnsi="Shonar Bangla" w:cs="Shonar Bangla"/>
                <w:color w:val="auto"/>
                <w:sz w:val="24"/>
                <w:szCs w:val="24"/>
                <w:cs/>
                <w:lang w:val="en-US" w:bidi="bn-IN"/>
              </w:rPr>
              <w:t xml:space="preserve"> </w:t>
            </w:r>
            <w:proofErr w:type="spellStart"/>
            <w:r w:rsidRPr="00281FD4">
              <w:rPr>
                <w:rFonts w:ascii="Shonar Bangla" w:hAnsi="Shonar Bangla" w:cs="Shonar Bangla"/>
                <w:color w:val="auto"/>
                <w:sz w:val="24"/>
                <w:szCs w:val="24"/>
                <w:lang w:val="en-US" w:bidi="bn-IN"/>
              </w:rPr>
              <w:t>এমএস</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অফিসে</w:t>
            </w:r>
            <w:proofErr w:type="spellEnd"/>
            <w:r w:rsidRPr="00281FD4">
              <w:rPr>
                <w:rFonts w:ascii="Shonar Bangla" w:hAnsi="Shonar Bangla" w:cs="Shonar Bangla"/>
                <w:color w:val="auto"/>
                <w:sz w:val="24"/>
                <w:szCs w:val="24"/>
                <w:lang w:val="en-US" w:bidi="bn-IN"/>
              </w:rPr>
              <w:t xml:space="preserve"> </w:t>
            </w:r>
            <w:proofErr w:type="spellStart"/>
            <w:r w:rsidRPr="00281FD4">
              <w:rPr>
                <w:rFonts w:ascii="Shonar Bangla" w:hAnsi="Shonar Bangla" w:cs="Shonar Bangla"/>
                <w:color w:val="auto"/>
                <w:sz w:val="24"/>
                <w:szCs w:val="24"/>
                <w:lang w:val="en-US" w:bidi="bn-IN"/>
              </w:rPr>
              <w:t>দক্ষতা</w:t>
            </w:r>
            <w:proofErr w:type="spellEnd"/>
            <w:r w:rsidRPr="00281FD4">
              <w:rPr>
                <w:rFonts w:ascii="Shonar Bangla" w:hAnsi="Shonar Bangla" w:cs="Shonar Bangla"/>
                <w:color w:val="auto"/>
                <w:sz w:val="24"/>
                <w:szCs w:val="24"/>
                <w:lang w:val="en-US" w:bidi="bn-IN"/>
              </w:rPr>
              <w:t xml:space="preserve"> </w:t>
            </w:r>
          </w:p>
        </w:tc>
      </w:tr>
      <w:tr w:rsidR="00281FD4" w:rsidRPr="001765A9" w14:paraId="6C181FB9" w14:textId="77777777" w:rsidTr="002654E2">
        <w:trPr>
          <w:trHeight w:val="1497"/>
        </w:trPr>
        <w:tc>
          <w:tcPr>
            <w:tcW w:w="1975" w:type="dxa"/>
            <w:tcBorders>
              <w:top w:val="single" w:sz="4" w:space="0" w:color="000000"/>
              <w:left w:val="single" w:sz="4" w:space="0" w:color="000000"/>
              <w:bottom w:val="single" w:sz="4" w:space="0" w:color="000000"/>
              <w:right w:val="single" w:sz="4" w:space="0" w:color="000000"/>
            </w:tcBorders>
          </w:tcPr>
          <w:p w14:paraId="5A0DC9D7" w14:textId="77777777" w:rsidR="00281FD4" w:rsidRPr="000273C4" w:rsidRDefault="00281FD4" w:rsidP="002654E2">
            <w:pPr>
              <w:outlineLvl w:val="4"/>
              <w:rPr>
                <w:rFonts w:asciiTheme="minorHAnsi" w:hAnsiTheme="minorHAnsi" w:cstheme="minorHAnsi"/>
                <w:b/>
                <w:color w:val="auto"/>
                <w:sz w:val="22"/>
                <w:szCs w:val="22"/>
              </w:rPr>
            </w:pPr>
            <w:proofErr w:type="spellStart"/>
            <w:r w:rsidRPr="00DC1FCF">
              <w:rPr>
                <w:rFonts w:ascii="Shonar Bangla" w:hAnsi="Shonar Bangla" w:cs="Shonar Bangla" w:hint="cs"/>
                <w:color w:val="auto"/>
                <w:sz w:val="24"/>
                <w:szCs w:val="24"/>
                <w:lang w:val="en-US" w:bidi="bn-IN"/>
              </w:rPr>
              <w:t>আবেদনের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পদ্ধতি</w:t>
            </w:r>
            <w:proofErr w:type="spellEnd"/>
            <w:r w:rsidRPr="00DC1FCF">
              <w:rPr>
                <w:rFonts w:ascii="Shonar Bangla" w:hAnsi="Shonar Bangla" w:cs="Shonar Bangla"/>
                <w:color w:val="auto"/>
                <w:sz w:val="24"/>
                <w:szCs w:val="24"/>
                <w:lang w:val="en-US" w:bidi="bn-IN"/>
              </w:rPr>
              <w:t>:</w:t>
            </w:r>
          </w:p>
        </w:tc>
        <w:tc>
          <w:tcPr>
            <w:tcW w:w="7385" w:type="dxa"/>
            <w:tcBorders>
              <w:top w:val="single" w:sz="4" w:space="0" w:color="000000"/>
              <w:left w:val="single" w:sz="4" w:space="0" w:color="000000"/>
              <w:bottom w:val="single" w:sz="4" w:space="0" w:color="000000"/>
              <w:right w:val="single" w:sz="4" w:space="0" w:color="000000"/>
            </w:tcBorders>
          </w:tcPr>
          <w:p w14:paraId="5E052268" w14:textId="4A3B2B17" w:rsidR="00281FD4" w:rsidRPr="00DC1FCF" w:rsidRDefault="00281FD4" w:rsidP="002654E2">
            <w:pPr>
              <w:spacing w:before="60" w:after="60" w:line="240" w:lineRule="auto"/>
              <w:jc w:val="both"/>
              <w:rPr>
                <w:rFonts w:ascii="Shonar Bangla" w:hAnsi="Shonar Bangla" w:cs="Shonar Bangla"/>
                <w:color w:val="auto"/>
                <w:sz w:val="24"/>
                <w:szCs w:val="24"/>
                <w:lang w:val="en-US" w:bidi="bn-IN"/>
              </w:rPr>
            </w:pPr>
            <w:proofErr w:type="spellStart"/>
            <w:r w:rsidRPr="00DC1FCF">
              <w:rPr>
                <w:rFonts w:ascii="Shonar Bangla" w:hAnsi="Shonar Bangla" w:cs="Shonar Bangla" w:hint="cs"/>
                <w:color w:val="auto"/>
                <w:sz w:val="24"/>
                <w:szCs w:val="24"/>
                <w:lang w:val="en-US" w:bidi="bn-IN"/>
              </w:rPr>
              <w:t>আপনি</w:t>
            </w:r>
            <w:proofErr w:type="spellEnd"/>
            <w:r w:rsidRPr="00DC1FCF">
              <w:rPr>
                <w:rFonts w:ascii="Shonar Bangla" w:hAnsi="Shonar Bangla" w:cs="Shonar Bangla"/>
                <w:color w:val="auto"/>
                <w:sz w:val="24"/>
                <w:szCs w:val="24"/>
                <w:lang w:val="en-US" w:bidi="bn-IN"/>
              </w:rPr>
              <w:t xml:space="preserve"> </w:t>
            </w:r>
            <w:hyperlink r:id="rId10" w:history="1">
              <w:proofErr w:type="spellStart"/>
              <w:r w:rsidRPr="00FA41F7">
                <w:rPr>
                  <w:rStyle w:val="Hyperlink"/>
                  <w:rFonts w:ascii="Shonar Bangla" w:hAnsi="Shonar Bangla" w:cs="Shonar Bangla" w:hint="cs"/>
                  <w:sz w:val="24"/>
                  <w:szCs w:val="24"/>
                  <w:lang w:val="en-US" w:bidi="bn-IN"/>
                </w:rPr>
                <w:t>আবেদনপত্র</w:t>
              </w:r>
              <w:proofErr w:type="spellEnd"/>
            </w:hyperlink>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পূরণ</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পদটির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জন্য</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আবেদন</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করতে</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পারেন</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এবং</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এ</w:t>
            </w:r>
            <w:r>
              <w:rPr>
                <w:rFonts w:ascii="Shonar Bangla" w:hAnsi="Shonar Bangla" w:cs="Shonar Bangla"/>
                <w:color w:val="auto"/>
                <w:sz w:val="24"/>
                <w:szCs w:val="24"/>
                <w:lang w:val="en-US" w:bidi="bn-IN"/>
              </w:rPr>
              <w:t>ই</w:t>
            </w:r>
            <w:proofErr w:type="spellEnd"/>
            <w:r w:rsidRPr="00DC1FCF">
              <w:rPr>
                <w:rFonts w:ascii="Shonar Bangla" w:hAnsi="Shonar Bangla" w:cs="Shonar Bangla"/>
                <w:color w:val="auto"/>
                <w:sz w:val="24"/>
                <w:szCs w:val="24"/>
                <w:lang w:val="en-US" w:bidi="bn-IN"/>
              </w:rPr>
              <w:t xml:space="preserve"> </w:t>
            </w:r>
            <w:hyperlink r:id="rId11" w:history="1">
              <w:proofErr w:type="spellStart"/>
              <w:r w:rsidRPr="00751443">
                <w:rPr>
                  <w:rStyle w:val="Hyperlink"/>
                  <w:rFonts w:ascii="Shonar Bangla" w:hAnsi="Shonar Bangla" w:cs="Shonar Bangla" w:hint="cs"/>
                  <w:sz w:val="24"/>
                  <w:szCs w:val="24"/>
                  <w:lang w:val="en-US" w:bidi="bn-IN"/>
                </w:rPr>
                <w:t>লিঙ্কটি</w:t>
              </w:r>
              <w:proofErr w:type="spellEnd"/>
            </w:hyperlink>
            <w:r w:rsidRPr="00DC1FCF">
              <w:rPr>
                <w:rFonts w:ascii="Shonar Bangla" w:hAnsi="Shonar Bangla" w:cs="Shonar Bangla"/>
                <w:color w:val="auto"/>
                <w:sz w:val="24"/>
                <w:szCs w:val="24"/>
                <w:lang w:val="en-US" w:bidi="bn-IN"/>
              </w:rPr>
              <w:t xml:space="preserve"> </w:t>
            </w:r>
            <w:proofErr w:type="spellStart"/>
            <w:r>
              <w:rPr>
                <w:rFonts w:ascii="Shonar Bangla" w:hAnsi="Shonar Bangla" w:cs="Shonar Bangla"/>
                <w:color w:val="auto"/>
                <w:sz w:val="24"/>
                <w:szCs w:val="24"/>
                <w:lang w:val="en-US" w:bidi="bn-IN"/>
              </w:rPr>
              <w:t>ক্লিক</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আপলোড</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করতে</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পারেন</w:t>
            </w:r>
            <w:proofErr w:type="spellEnd"/>
            <w:r w:rsidRPr="00DC1FCF">
              <w:rPr>
                <w:rFonts w:ascii="Shonar Bangla" w:hAnsi="Shonar Bangla" w:cs="Shonar Bangla" w:hint="cs"/>
                <w:color w:val="auto"/>
                <w:sz w:val="24"/>
                <w:szCs w:val="24"/>
                <w:lang w:val="en-US" w:bidi="bn-IN"/>
              </w:rPr>
              <w:t>।</w:t>
            </w:r>
            <w:r w:rsidRPr="00DC1FCF">
              <w:rPr>
                <w:rFonts w:ascii="Shonar Bangla" w:hAnsi="Shonar Bangla" w:cs="Shonar Bangla"/>
                <w:color w:val="auto"/>
                <w:sz w:val="24"/>
                <w:szCs w:val="24"/>
                <w:lang w:val="en-US" w:bidi="bn-IN"/>
              </w:rPr>
              <w:t xml:space="preserve"> </w:t>
            </w:r>
            <w:proofErr w:type="spellStart"/>
            <w:r>
              <w:rPr>
                <w:rFonts w:ascii="Shonar Bangla" w:hAnsi="Shonar Bangla" w:cs="Shonar Bangla"/>
                <w:color w:val="auto"/>
                <w:sz w:val="24"/>
                <w:szCs w:val="24"/>
                <w:lang w:val="en-US" w:bidi="bn-IN"/>
              </w:rPr>
              <w:t>পাশাপাশি</w:t>
            </w:r>
            <w:proofErr w:type="spellEnd"/>
            <w:r>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অনুগ্রহ</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আপনার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সিভি</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এবং</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কভার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লেটার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আপলোড</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করুন</w:t>
            </w:r>
            <w:proofErr w:type="spellEnd"/>
            <w:r w:rsidRPr="00DC1FCF">
              <w:rPr>
                <w:rFonts w:ascii="Shonar Bangla" w:hAnsi="Shonar Bangla" w:cs="Shonar Bangla" w:hint="cs"/>
                <w:color w:val="auto"/>
                <w:sz w:val="24"/>
                <w:szCs w:val="24"/>
                <w:lang w:val="en-US" w:bidi="bn-IN"/>
              </w:rPr>
              <w:t>।</w:t>
            </w:r>
            <w:r w:rsidRPr="00DC1FCF">
              <w:rPr>
                <w:rFonts w:ascii="Shonar Bangla" w:hAnsi="Shonar Bangla" w:cs="Shonar Bangla"/>
                <w:color w:val="auto"/>
                <w:sz w:val="24"/>
                <w:szCs w:val="24"/>
                <w:lang w:val="en-US" w:bidi="bn-IN"/>
              </w:rPr>
              <w:t xml:space="preserve"> </w:t>
            </w:r>
          </w:p>
          <w:p w14:paraId="0605DFCE" w14:textId="77777777" w:rsidR="00281FD4" w:rsidRPr="00DC1FCF" w:rsidRDefault="00281FD4" w:rsidP="002654E2">
            <w:pPr>
              <w:spacing w:before="60" w:after="60" w:line="240" w:lineRule="auto"/>
              <w:jc w:val="both"/>
              <w:rPr>
                <w:rFonts w:ascii="Shonar Bangla" w:hAnsi="Shonar Bangla" w:cs="Shonar Bangla"/>
                <w:color w:val="auto"/>
                <w:sz w:val="24"/>
                <w:szCs w:val="24"/>
                <w:lang w:val="en-US" w:bidi="bn-IN"/>
              </w:rPr>
            </w:pPr>
            <w:r w:rsidRPr="00DC1FCF">
              <w:rPr>
                <w:rFonts w:ascii="Shonar Bangla" w:hAnsi="Shonar Bangla" w:cs="Shonar Bangla"/>
                <w:color w:val="auto"/>
                <w:sz w:val="24"/>
                <w:szCs w:val="24"/>
                <w:lang w:val="en-US" w:bidi="bn-IN"/>
              </w:rPr>
              <w:t xml:space="preserve">  </w:t>
            </w:r>
          </w:p>
          <w:p w14:paraId="6045AD59" w14:textId="256B6108" w:rsidR="00281FD4" w:rsidRPr="00751443" w:rsidRDefault="00281FD4" w:rsidP="00751443">
            <w:pPr>
              <w:spacing w:before="60" w:after="60" w:line="240" w:lineRule="auto"/>
              <w:jc w:val="both"/>
              <w:rPr>
                <w:rFonts w:ascii="Shonar Bangla" w:hAnsi="Shonar Bangla" w:cs="Shonar Bangla"/>
                <w:color w:val="auto"/>
                <w:sz w:val="24"/>
                <w:szCs w:val="24"/>
                <w:lang w:val="en-US" w:bidi="bn-IN"/>
              </w:rPr>
            </w:pPr>
            <w:r>
              <w:rPr>
                <w:rFonts w:ascii="Shonar Bangla" w:hAnsi="Shonar Bangla" w:cs="Shonar Bangla"/>
                <w:color w:val="auto"/>
                <w:sz w:val="24"/>
                <w:szCs w:val="24"/>
                <w:lang w:val="en-US" w:bidi="bn-IN"/>
              </w:rPr>
              <w:t>২৪</w:t>
            </w:r>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আগস্ট</w:t>
            </w:r>
            <w:proofErr w:type="spellEnd"/>
            <w:r w:rsidRPr="00DC1FCF">
              <w:rPr>
                <w:rFonts w:ascii="Shonar Bangla" w:hAnsi="Shonar Bangla" w:cs="Shonar Bangla"/>
                <w:color w:val="auto"/>
                <w:sz w:val="24"/>
                <w:szCs w:val="24"/>
                <w:lang w:val="en-US" w:bidi="bn-IN"/>
              </w:rPr>
              <w:t xml:space="preserve"> </w:t>
            </w:r>
            <w:r>
              <w:rPr>
                <w:rFonts w:ascii="Shonar Bangla" w:hAnsi="Shonar Bangla" w:cs="Shonar Bangla"/>
                <w:color w:val="auto"/>
                <w:sz w:val="24"/>
                <w:szCs w:val="24"/>
                <w:lang w:val="en-US" w:bidi="bn-IN"/>
              </w:rPr>
              <w:t>২০২৪</w:t>
            </w:r>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এর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মধ্যে</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আবেদন</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জমা</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দিতে</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হবে</w:t>
            </w:r>
            <w:proofErr w:type="spellEnd"/>
            <w:r w:rsidRPr="00DC1FCF">
              <w:rPr>
                <w:rFonts w:ascii="Shonar Bangla" w:hAnsi="Shonar Bangla" w:cs="Shonar Bangla" w:hint="cs"/>
                <w:color w:val="auto"/>
                <w:sz w:val="24"/>
                <w:szCs w:val="24"/>
                <w:lang w:val="en-US" w:bidi="bn-IN"/>
              </w:rPr>
              <w:t>।</w:t>
            </w:r>
          </w:p>
        </w:tc>
      </w:tr>
    </w:tbl>
    <w:p w14:paraId="7485E7BA" w14:textId="77777777" w:rsidR="00281FD4" w:rsidRPr="00DC1FCF" w:rsidRDefault="00281FD4" w:rsidP="00281FD4">
      <w:pPr>
        <w:spacing w:before="60" w:after="60" w:line="240" w:lineRule="auto"/>
        <w:jc w:val="both"/>
        <w:rPr>
          <w:rFonts w:ascii="Shonar Bangla" w:hAnsi="Shonar Bangla" w:cs="Shonar Bangla"/>
          <w:color w:val="auto"/>
          <w:sz w:val="24"/>
          <w:szCs w:val="24"/>
          <w:lang w:val="en-US" w:bidi="bn-IN"/>
        </w:rPr>
      </w:pPr>
    </w:p>
    <w:p w14:paraId="5017BD96" w14:textId="77777777" w:rsidR="00281FD4" w:rsidRPr="00DC1FCF" w:rsidRDefault="00281FD4" w:rsidP="00281FD4">
      <w:pPr>
        <w:spacing w:before="60" w:after="60" w:line="240" w:lineRule="auto"/>
        <w:jc w:val="center"/>
        <w:rPr>
          <w:rFonts w:ascii="Shonar Bangla" w:hAnsi="Shonar Bangla" w:cs="Shonar Bangla"/>
          <w:color w:val="auto"/>
          <w:sz w:val="24"/>
          <w:szCs w:val="24"/>
          <w:lang w:val="en-US" w:bidi="bn-IN"/>
        </w:rPr>
      </w:pPr>
      <w:proofErr w:type="spellStart"/>
      <w:r w:rsidRPr="00DC1FCF">
        <w:rPr>
          <w:rFonts w:ascii="Shonar Bangla" w:hAnsi="Shonar Bangla" w:cs="Shonar Bangla" w:hint="cs"/>
          <w:color w:val="auto"/>
          <w:sz w:val="24"/>
          <w:szCs w:val="24"/>
          <w:lang w:val="en-US" w:bidi="bn-IN"/>
        </w:rPr>
        <w:t>সেলফ</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হেল্প</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আফ্রিকা</w:t>
      </w:r>
      <w:proofErr w:type="spellEnd"/>
      <w:r w:rsidRPr="00DC1FCF">
        <w:rPr>
          <w:rFonts w:ascii="Shonar Bangla" w:hAnsi="Shonar Bangla" w:cs="Shonar Bangla"/>
          <w:color w:val="auto"/>
          <w:sz w:val="24"/>
          <w:szCs w:val="24"/>
          <w:lang w:val="en-US" w:bidi="bn-IN"/>
        </w:rPr>
        <w:t>/</w:t>
      </w:r>
      <w:proofErr w:type="spellStart"/>
      <w:r w:rsidRPr="00DC1FCF">
        <w:rPr>
          <w:rFonts w:ascii="Shonar Bangla" w:hAnsi="Shonar Bangla" w:cs="Shonar Bangla" w:hint="cs"/>
          <w:color w:val="auto"/>
          <w:sz w:val="24"/>
          <w:szCs w:val="24"/>
          <w:lang w:val="en-US" w:bidi="bn-IN"/>
        </w:rPr>
        <w:t>ইউনাইটেড</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পারপাস</w:t>
      </w:r>
      <w:r w:rsidRPr="00DC1FCF">
        <w:rPr>
          <w:rFonts w:ascii="Shonar Bangla" w:hAnsi="Shonar Bangla" w:cs="Shonar Bangla"/>
          <w:color w:val="auto"/>
          <w:sz w:val="24"/>
          <w:szCs w:val="24"/>
          <w:lang w:val="en-US" w:bidi="bn-IN"/>
        </w:rPr>
        <w:t>-</w:t>
      </w:r>
      <w:r w:rsidRPr="00DC1FCF">
        <w:rPr>
          <w:rFonts w:ascii="Shonar Bangla" w:hAnsi="Shonar Bangla" w:cs="Shonar Bangla" w:hint="cs"/>
          <w:color w:val="auto"/>
          <w:sz w:val="24"/>
          <w:szCs w:val="24"/>
          <w:lang w:val="en-US" w:bidi="bn-IN"/>
        </w:rPr>
        <w:t>এর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সাথে</w:t>
      </w:r>
      <w:proofErr w:type="spellEnd"/>
      <w:r w:rsidRPr="00DC1FCF">
        <w:rPr>
          <w:rFonts w:ascii="Shonar Bangla" w:hAnsi="Shonar Bangla" w:cs="Shonar Bangla"/>
          <w:color w:val="auto"/>
          <w:sz w:val="24"/>
          <w:szCs w:val="24"/>
          <w:lang w:val="en-US" w:bidi="bn-IN"/>
        </w:rPr>
        <w:t xml:space="preserve"> </w:t>
      </w:r>
      <w:proofErr w:type="spellStart"/>
      <w:r>
        <w:rPr>
          <w:rFonts w:ascii="Shonar Bangla" w:hAnsi="Shonar Bangla" w:cs="Shonar Bangla"/>
          <w:color w:val="auto"/>
          <w:sz w:val="24"/>
          <w:szCs w:val="24"/>
          <w:lang w:val="en-US" w:bidi="bn-IN"/>
        </w:rPr>
        <w:t>যুক্ত</w:t>
      </w:r>
      <w:proofErr w:type="spellEnd"/>
      <w:r>
        <w:rPr>
          <w:rFonts w:ascii="Shonar Bangla" w:hAnsi="Shonar Bangla" w:cs="Shonar Bangla"/>
          <w:color w:val="auto"/>
          <w:sz w:val="24"/>
          <w:szCs w:val="24"/>
          <w:lang w:val="en-US" w:bidi="bn-IN"/>
        </w:rPr>
        <w:t xml:space="preserve"> </w:t>
      </w:r>
      <w:proofErr w:type="spellStart"/>
      <w:r>
        <w:rPr>
          <w:rFonts w:ascii="Shonar Bangla" w:hAnsi="Shonar Bangla" w:cs="Shonar Bangla"/>
          <w:color w:val="auto"/>
          <w:sz w:val="24"/>
          <w:szCs w:val="24"/>
          <w:lang w:val="en-US" w:bidi="bn-IN"/>
        </w:rPr>
        <w:t>হওয়া</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সমস্ত</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প্রার্থীদের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চাকরির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চুক্তির</w:t>
      </w:r>
      <w:proofErr w:type="spellEnd"/>
      <w:r w:rsidRPr="00DC1FCF">
        <w:rPr>
          <w:rFonts w:ascii="Shonar Bangla" w:hAnsi="Shonar Bangla" w:cs="Shonar Bangla"/>
          <w:color w:val="auto"/>
          <w:sz w:val="24"/>
          <w:szCs w:val="24"/>
          <w:lang w:val="en-US" w:bidi="bn-IN"/>
        </w:rPr>
        <w:t xml:space="preserve"> </w:t>
      </w:r>
      <w:proofErr w:type="spellStart"/>
      <w:r>
        <w:rPr>
          <w:rFonts w:ascii="Shonar Bangla" w:hAnsi="Shonar Bangla" w:cs="Shonar Bangla"/>
          <w:color w:val="auto"/>
          <w:sz w:val="24"/>
          <w:szCs w:val="24"/>
          <w:lang w:val="en-US" w:bidi="bn-IN"/>
        </w:rPr>
        <w:t>সময়</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আমাদের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সুরক্ষা</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নীতি</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এবং</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আচরণবিধিতে</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স্বাক্ষর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w:t>
      </w:r>
      <w:r>
        <w:rPr>
          <w:rFonts w:ascii="Shonar Bangla" w:hAnsi="Shonar Bangla" w:cs="Shonar Bangla"/>
          <w:color w:val="auto"/>
          <w:sz w:val="24"/>
          <w:szCs w:val="24"/>
          <w:lang w:val="en-US" w:bidi="bn-IN"/>
        </w:rPr>
        <w:t>তে</w:t>
      </w:r>
      <w:proofErr w:type="spellEnd"/>
      <w:r>
        <w:rPr>
          <w:rFonts w:ascii="Shonar Bangla" w:hAnsi="Shonar Bangla" w:cs="Shonar Bangla"/>
          <w:color w:val="auto"/>
          <w:sz w:val="24"/>
          <w:szCs w:val="24"/>
          <w:lang w:val="en-US" w:bidi="bn-IN"/>
        </w:rPr>
        <w:t xml:space="preserve"> </w:t>
      </w:r>
      <w:proofErr w:type="spellStart"/>
      <w:r>
        <w:rPr>
          <w:rFonts w:ascii="Shonar Bangla" w:hAnsi="Shonar Bangla" w:cs="Shonar Bangla"/>
          <w:color w:val="auto"/>
          <w:sz w:val="24"/>
          <w:szCs w:val="24"/>
          <w:lang w:val="en-US" w:bidi="bn-IN"/>
        </w:rPr>
        <w:t>হয়</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এবং</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এই</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বিধান</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অনুসারে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নিজেদের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পরিচালনা</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করতে</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হবে</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color w:val="auto"/>
          <w:sz w:val="24"/>
          <w:szCs w:val="24"/>
          <w:lang w:val="en-US" w:bidi="bn-IN"/>
        </w:rPr>
        <w:t>নির্দিষ্ট</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ভূমিকার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জন্য</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পুলিশ</w:t>
      </w:r>
      <w:proofErr w:type="spellEnd"/>
      <w:r w:rsidRPr="00DC1FCF">
        <w:rPr>
          <w:rFonts w:ascii="Shonar Bangla" w:hAnsi="Shonar Bangla" w:cs="Shonar Bangla"/>
          <w:color w:val="auto"/>
          <w:sz w:val="24"/>
          <w:szCs w:val="24"/>
          <w:lang w:val="en-US" w:bidi="bn-IN"/>
        </w:rPr>
        <w:t>/</w:t>
      </w:r>
      <w:proofErr w:type="spellStart"/>
      <w:r w:rsidRPr="00DC1FCF">
        <w:rPr>
          <w:rFonts w:ascii="Shonar Bangla" w:hAnsi="Shonar Bangla" w:cs="Shonar Bangla" w:hint="cs"/>
          <w:color w:val="auto"/>
          <w:sz w:val="24"/>
          <w:szCs w:val="24"/>
          <w:lang w:val="en-US" w:bidi="bn-IN"/>
        </w:rPr>
        <w:t>ডিবিএস</w:t>
      </w:r>
      <w:proofErr w:type="spellEnd"/>
      <w:r w:rsidRPr="00DC1FCF">
        <w:rPr>
          <w:rFonts w:ascii="Shonar Bangla" w:hAnsi="Shonar Bangla" w:cs="Shonar Bangla"/>
          <w:color w:val="auto"/>
          <w:sz w:val="24"/>
          <w:szCs w:val="24"/>
          <w:lang w:val="en-US" w:bidi="bn-IN"/>
        </w:rPr>
        <w:t>/ [</w:t>
      </w:r>
      <w:proofErr w:type="spellStart"/>
      <w:r w:rsidRPr="00DC1FCF">
        <w:rPr>
          <w:rFonts w:ascii="Shonar Bangla" w:hAnsi="Shonar Bangla" w:cs="Shonar Bangla" w:hint="cs"/>
          <w:color w:val="auto"/>
          <w:sz w:val="24"/>
          <w:szCs w:val="24"/>
          <w:lang w:val="en-US" w:bidi="bn-IN"/>
        </w:rPr>
        <w:t>প্রাসঙ্গিক</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পুলিশ</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কর্তৃপক্ষ</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যাচাইয়ের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প্রয়োজন</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হতে</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w:t>
      </w:r>
      <w:proofErr w:type="spellEnd"/>
      <w:r w:rsidRPr="00DC1FCF">
        <w:rPr>
          <w:rFonts w:ascii="Shonar Bangla" w:hAnsi="Shonar Bangla" w:cs="Shonar Bangla" w:hint="cs"/>
          <w:color w:val="auto"/>
          <w:sz w:val="24"/>
          <w:szCs w:val="24"/>
          <w:lang w:val="en-US" w:bidi="bn-IN"/>
        </w:rPr>
        <w:t>।</w:t>
      </w:r>
    </w:p>
    <w:p w14:paraId="39D0F670" w14:textId="77777777" w:rsidR="00281FD4" w:rsidRPr="00DC1FCF" w:rsidRDefault="00281FD4" w:rsidP="00281FD4">
      <w:pPr>
        <w:spacing w:before="60" w:after="60" w:line="240" w:lineRule="auto"/>
        <w:jc w:val="center"/>
        <w:rPr>
          <w:rFonts w:ascii="Shonar Bangla" w:hAnsi="Shonar Bangla" w:cs="Shonar Bangla"/>
          <w:color w:val="auto"/>
          <w:sz w:val="24"/>
          <w:szCs w:val="24"/>
          <w:lang w:val="en-US" w:bidi="bn-IN"/>
        </w:rPr>
      </w:pPr>
    </w:p>
    <w:p w14:paraId="208B0373" w14:textId="77777777" w:rsidR="00281FD4" w:rsidRPr="00FD5AF8" w:rsidRDefault="00281FD4" w:rsidP="00281FD4">
      <w:pPr>
        <w:spacing w:before="60" w:after="60" w:line="240" w:lineRule="auto"/>
        <w:jc w:val="center"/>
        <w:rPr>
          <w:rFonts w:ascii="Shonar Bangla" w:hAnsi="Shonar Bangla" w:cs="Shonar Bangla"/>
          <w:color w:val="auto"/>
          <w:sz w:val="24"/>
          <w:szCs w:val="24"/>
          <w:cs/>
          <w:lang w:val="en-US" w:bidi="bn-IN"/>
        </w:rPr>
      </w:pPr>
      <w:proofErr w:type="spellStart"/>
      <w:r w:rsidRPr="00DC1FCF">
        <w:rPr>
          <w:rFonts w:ascii="Shonar Bangla" w:hAnsi="Shonar Bangla" w:cs="Shonar Bangla" w:hint="cs"/>
          <w:color w:val="auto"/>
          <w:sz w:val="24"/>
          <w:szCs w:val="24"/>
          <w:lang w:val="en-US" w:bidi="bn-IN"/>
        </w:rPr>
        <w:t>সেল্ফ</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হেল্প</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আফ্রিকা</w:t>
      </w:r>
      <w:proofErr w:type="spellEnd"/>
      <w:r w:rsidRPr="00DC1FCF">
        <w:rPr>
          <w:rFonts w:ascii="Shonar Bangla" w:hAnsi="Shonar Bangla" w:cs="Shonar Bangla"/>
          <w:color w:val="auto"/>
          <w:sz w:val="24"/>
          <w:szCs w:val="24"/>
          <w:lang w:val="en-US" w:bidi="bn-IN"/>
        </w:rPr>
        <w:t>/</w:t>
      </w:r>
      <w:proofErr w:type="spellStart"/>
      <w:r w:rsidRPr="00DC1FCF">
        <w:rPr>
          <w:rFonts w:ascii="Shonar Bangla" w:hAnsi="Shonar Bangla" w:cs="Shonar Bangla" w:hint="cs"/>
          <w:color w:val="auto"/>
          <w:sz w:val="24"/>
          <w:szCs w:val="24"/>
          <w:lang w:val="en-US" w:bidi="bn-IN"/>
        </w:rPr>
        <w:t>ইউনাইটেড</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পারপাস</w:t>
      </w:r>
      <w:proofErr w:type="spellEnd"/>
      <w:r w:rsidRPr="00DC1FCF">
        <w:rPr>
          <w:rFonts w:ascii="Shonar Bangla" w:hAnsi="Shonar Bangla" w:cs="Shonar Bangla"/>
          <w:color w:val="auto"/>
          <w:sz w:val="24"/>
          <w:szCs w:val="24"/>
          <w:lang w:val="en-US" w:bidi="bn-IN"/>
        </w:rPr>
        <w:t xml:space="preserve"> </w:t>
      </w:r>
      <w:proofErr w:type="spellStart"/>
      <w:r>
        <w:rPr>
          <w:rFonts w:ascii="Shonar Bangla" w:hAnsi="Shonar Bangla" w:cs="Shonar Bangla"/>
          <w:color w:val="auto"/>
          <w:sz w:val="24"/>
          <w:szCs w:val="24"/>
          <w:lang w:val="en-US" w:bidi="bn-IN"/>
        </w:rPr>
        <w:t>নিয়োগকালে</w:t>
      </w:r>
      <w:proofErr w:type="spellEnd"/>
      <w:r>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সমান</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সুযোগ</w:t>
      </w:r>
      <w:proofErr w:type="spellEnd"/>
      <w:r>
        <w:rPr>
          <w:rFonts w:ascii="Shonar Bangla" w:hAnsi="Shonar Bangla" w:cs="Shonar Bangla"/>
          <w:color w:val="auto"/>
          <w:sz w:val="24"/>
          <w:szCs w:val="24"/>
          <w:lang w:val="en-US" w:bidi="bn-IN"/>
        </w:rPr>
        <w:t xml:space="preserve"> </w:t>
      </w:r>
      <w:proofErr w:type="spellStart"/>
      <w:r>
        <w:rPr>
          <w:rFonts w:ascii="Shonar Bangla" w:hAnsi="Shonar Bangla" w:cs="Shonar Bangla"/>
          <w:color w:val="auto"/>
          <w:sz w:val="24"/>
          <w:szCs w:val="24"/>
          <w:lang w:val="en-US" w:bidi="bn-IN"/>
        </w:rPr>
        <w:t>দে</w:t>
      </w:r>
      <w:r w:rsidRPr="00DC1FCF">
        <w:rPr>
          <w:rFonts w:ascii="Shonar Bangla" w:hAnsi="Shonar Bangla" w:cs="Shonar Bangla" w:hint="cs"/>
          <w:color w:val="auto"/>
          <w:sz w:val="24"/>
          <w:szCs w:val="24"/>
          <w:lang w:val="en-US" w:bidi="bn-IN"/>
        </w:rPr>
        <w:t>য়ার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চেষ্টা</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w:t>
      </w:r>
      <w:proofErr w:type="spellEnd"/>
      <w:r w:rsidRPr="00DC1FCF">
        <w:rPr>
          <w:rFonts w:ascii="Shonar Bangla" w:hAnsi="Shonar Bangla" w:cs="Shonar Bangla" w:hint="cs"/>
          <w:color w:val="auto"/>
          <w:sz w:val="24"/>
          <w:szCs w:val="24"/>
          <w:lang w:val="en-US" w:bidi="bn-IN"/>
        </w:rPr>
        <w:t>।</w:t>
      </w:r>
    </w:p>
    <w:p w14:paraId="17E1831D" w14:textId="5CC7D136" w:rsidR="004E490F" w:rsidRPr="004D32D8" w:rsidRDefault="00281FD4" w:rsidP="00281FD4">
      <w:pPr>
        <w:spacing w:line="240" w:lineRule="auto"/>
        <w:rPr>
          <w:rFonts w:cs="Arial"/>
          <w:b/>
          <w:color w:val="FF0000"/>
          <w:sz w:val="24"/>
          <w:szCs w:val="24"/>
        </w:rPr>
      </w:pPr>
      <w:r w:rsidRPr="004D32D8">
        <w:rPr>
          <w:rFonts w:cs="Arial"/>
          <w:b/>
          <w:color w:val="FF0000"/>
          <w:sz w:val="24"/>
          <w:szCs w:val="24"/>
        </w:rPr>
        <w:t xml:space="preserve"> </w:t>
      </w:r>
    </w:p>
    <w:sectPr w:rsidR="004E490F" w:rsidRPr="004D32D8" w:rsidSect="00FB4617">
      <w:headerReference w:type="default" r:id="rId12"/>
      <w:footerReference w:type="even" r:id="rId13"/>
      <w:footerReference w:type="default" r:id="rId14"/>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F728" w14:textId="77777777" w:rsidR="00F45E37" w:rsidRDefault="00F45E37">
      <w:r>
        <w:separator/>
      </w:r>
    </w:p>
  </w:endnote>
  <w:endnote w:type="continuationSeparator" w:id="0">
    <w:p w14:paraId="299B26A1" w14:textId="77777777" w:rsidR="00F45E37" w:rsidRDefault="00F4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honar Bangla">
    <w:panose1 w:val="020B0502040204020203"/>
    <w:charset w:val="00"/>
    <w:family w:val="swiss"/>
    <w:pitch w:val="variable"/>
    <w:sig w:usb0="0001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64FD" w14:textId="77777777" w:rsidR="00F45E37" w:rsidRDefault="00F45E37">
      <w:r>
        <w:separator/>
      </w:r>
    </w:p>
  </w:footnote>
  <w:footnote w:type="continuationSeparator" w:id="0">
    <w:p w14:paraId="0892ADF9" w14:textId="77777777" w:rsidR="00F45E37" w:rsidRDefault="00F4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6D37" w14:textId="2C71F33B" w:rsidR="00353C3D" w:rsidRDefault="005F6E6A" w:rsidP="005A032C">
    <w:pPr>
      <w:pStyle w:val="Header"/>
      <w:spacing w:before="240" w:line="360" w:lineRule="auto"/>
      <w:jc w:val="center"/>
      <w:rPr>
        <w:b/>
        <w:sz w:val="28"/>
        <w:szCs w:val="28"/>
      </w:rPr>
    </w:pPr>
    <w:r>
      <w:rPr>
        <w:noProof/>
      </w:rPr>
      <w:drawing>
        <wp:inline distT="0" distB="0" distL="0" distR="0" wp14:anchorId="320DD8CD" wp14:editId="13A38D1B">
          <wp:extent cx="1722911" cy="5395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22911" cy="539593"/>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7AF2A00F" w14:textId="77777777" w:rsidR="005A032C" w:rsidRPr="005A032C" w:rsidRDefault="005A032C" w:rsidP="005A032C">
    <w:pPr>
      <w:pStyle w:val="Header"/>
      <w:spacing w:before="240" w:line="360" w:lineRule="auto"/>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C5CD6"/>
    <w:multiLevelType w:val="hybridMultilevel"/>
    <w:tmpl w:val="773E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218B3"/>
    <w:multiLevelType w:val="hybridMultilevel"/>
    <w:tmpl w:val="6AC6B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60C45"/>
    <w:multiLevelType w:val="hybridMultilevel"/>
    <w:tmpl w:val="C8D88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DD1775"/>
    <w:multiLevelType w:val="hybridMultilevel"/>
    <w:tmpl w:val="159A1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5E5FD2"/>
    <w:multiLevelType w:val="hybridMultilevel"/>
    <w:tmpl w:val="86BEC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A82759"/>
    <w:multiLevelType w:val="multilevel"/>
    <w:tmpl w:val="959C0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F3341CA"/>
    <w:multiLevelType w:val="hybridMultilevel"/>
    <w:tmpl w:val="2A0A4670"/>
    <w:lvl w:ilvl="0" w:tplc="98CC475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57559"/>
    <w:multiLevelType w:val="hybridMultilevel"/>
    <w:tmpl w:val="BBA2E17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10ADB"/>
    <w:multiLevelType w:val="hybridMultilevel"/>
    <w:tmpl w:val="0F52006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73E16"/>
    <w:multiLevelType w:val="multilevel"/>
    <w:tmpl w:val="1C0C5A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E474164"/>
    <w:multiLevelType w:val="multilevel"/>
    <w:tmpl w:val="C37CE5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29574FE"/>
    <w:multiLevelType w:val="hybridMultilevel"/>
    <w:tmpl w:val="236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9"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A17844"/>
    <w:multiLevelType w:val="hybridMultilevel"/>
    <w:tmpl w:val="F5AEA0A4"/>
    <w:lvl w:ilvl="0" w:tplc="3F8C3ECE">
      <w:start w:val="1"/>
      <w:numFmt w:val="decimal"/>
      <w:lvlText w:val="%1."/>
      <w:lvlJc w:val="left"/>
      <w:pPr>
        <w:ind w:left="360" w:hanging="360"/>
      </w:pPr>
      <w:rPr>
        <w:rFonts w:hint="default"/>
        <w:b/>
        <w:bCs/>
        <w:color w:val="C00000"/>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4360393"/>
    <w:multiLevelType w:val="multilevel"/>
    <w:tmpl w:val="C06695C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46F90D46"/>
    <w:multiLevelType w:val="multilevel"/>
    <w:tmpl w:val="CA665E9A"/>
    <w:lvl w:ilvl="0">
      <w:start w:val="1"/>
      <w:numFmt w:val="bullet"/>
      <w:lvlText w:val=""/>
      <w:lvlJc w:val="left"/>
      <w:pPr>
        <w:ind w:left="1440" w:hanging="360"/>
      </w:pPr>
      <w:rPr>
        <w:rFonts w:ascii="Symbol" w:hAnsi="Symbol" w:hint="default"/>
        <w:color w:val="au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D8D6C8A"/>
    <w:multiLevelType w:val="multilevel"/>
    <w:tmpl w:val="53B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15:restartNumberingAfterBreak="0">
    <w:nsid w:val="55DF07F8"/>
    <w:multiLevelType w:val="multilevel"/>
    <w:tmpl w:val="C91C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4A5880"/>
    <w:multiLevelType w:val="hybridMultilevel"/>
    <w:tmpl w:val="DA6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31E16"/>
    <w:multiLevelType w:val="hybridMultilevel"/>
    <w:tmpl w:val="DC0A1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DB2D37"/>
    <w:multiLevelType w:val="hybridMultilevel"/>
    <w:tmpl w:val="A2F893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633D7523"/>
    <w:multiLevelType w:val="multilevel"/>
    <w:tmpl w:val="1AD252CC"/>
    <w:lvl w:ilvl="0">
      <w:start w:val="1"/>
      <w:numFmt w:val="bullet"/>
      <w:lvlText w:val=""/>
      <w:lvlJc w:val="left"/>
      <w:pPr>
        <w:ind w:left="420" w:hanging="420"/>
      </w:pPr>
      <w:rPr>
        <w:rFonts w:ascii="Symbol" w:hAnsi="Symbol" w:hint="default"/>
        <w:color w:val="auto"/>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0" w15:restartNumberingAfterBreak="0">
    <w:nsid w:val="69FF2B24"/>
    <w:multiLevelType w:val="multilevel"/>
    <w:tmpl w:val="8EACE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42" w15:restartNumberingAfterBreak="0">
    <w:nsid w:val="6C745AF3"/>
    <w:multiLevelType w:val="hybridMultilevel"/>
    <w:tmpl w:val="87D0A78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BC1C04"/>
    <w:multiLevelType w:val="hybridMultilevel"/>
    <w:tmpl w:val="FABE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C42C01"/>
    <w:multiLevelType w:val="hybridMultilevel"/>
    <w:tmpl w:val="F7088BAE"/>
    <w:lvl w:ilvl="0" w:tplc="04090001">
      <w:start w:val="1"/>
      <w:numFmt w:val="bullet"/>
      <w:lvlText w:val=""/>
      <w:lvlJc w:val="left"/>
      <w:pPr>
        <w:ind w:left="360" w:hanging="360"/>
      </w:pPr>
      <w:rPr>
        <w:rFonts w:ascii="Symbol" w:hAnsi="Symbol" w:hint="default"/>
      </w:rPr>
    </w:lvl>
    <w:lvl w:ilvl="1" w:tplc="FCCE253A">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2230029">
    <w:abstractNumId w:val="41"/>
  </w:num>
  <w:num w:numId="2" w16cid:durableId="1299722172">
    <w:abstractNumId w:val="27"/>
  </w:num>
  <w:num w:numId="3" w16cid:durableId="1317606125">
    <w:abstractNumId w:val="18"/>
  </w:num>
  <w:num w:numId="4" w16cid:durableId="1909537576">
    <w:abstractNumId w:val="23"/>
  </w:num>
  <w:num w:numId="5" w16cid:durableId="1005206338">
    <w:abstractNumId w:val="22"/>
  </w:num>
  <w:num w:numId="6" w16cid:durableId="2033797150">
    <w:abstractNumId w:val="31"/>
  </w:num>
  <w:num w:numId="7" w16cid:durableId="1088579496">
    <w:abstractNumId w:val="46"/>
  </w:num>
  <w:num w:numId="8" w16cid:durableId="502092838">
    <w:abstractNumId w:val="24"/>
  </w:num>
  <w:num w:numId="9" w16cid:durableId="1338341583">
    <w:abstractNumId w:val="7"/>
  </w:num>
  <w:num w:numId="10" w16cid:durableId="1957977609">
    <w:abstractNumId w:val="11"/>
  </w:num>
  <w:num w:numId="11" w16cid:durableId="1165902294">
    <w:abstractNumId w:val="38"/>
  </w:num>
  <w:num w:numId="12" w16cid:durableId="1340039750">
    <w:abstractNumId w:val="0"/>
  </w:num>
  <w:num w:numId="13" w16cid:durableId="1224366525">
    <w:abstractNumId w:val="25"/>
  </w:num>
  <w:num w:numId="14" w16cid:durableId="1165125411">
    <w:abstractNumId w:val="44"/>
  </w:num>
  <w:num w:numId="15" w16cid:durableId="1507551449">
    <w:abstractNumId w:val="35"/>
  </w:num>
  <w:num w:numId="16" w16cid:durableId="470370094">
    <w:abstractNumId w:val="39"/>
  </w:num>
  <w:num w:numId="17" w16cid:durableId="1595437827">
    <w:abstractNumId w:val="34"/>
  </w:num>
  <w:num w:numId="18" w16cid:durableId="31642628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9518949">
    <w:abstractNumId w:val="33"/>
  </w:num>
  <w:num w:numId="20" w16cid:durableId="9704792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562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208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4889393">
    <w:abstractNumId w:val="21"/>
  </w:num>
  <w:num w:numId="24" w16cid:durableId="1292050339">
    <w:abstractNumId w:val="16"/>
  </w:num>
  <w:num w:numId="25" w16cid:durableId="1737315665">
    <w:abstractNumId w:val="1"/>
  </w:num>
  <w:num w:numId="26" w16cid:durableId="1569075922">
    <w:abstractNumId w:val="15"/>
  </w:num>
  <w:num w:numId="27" w16cid:durableId="1617716257">
    <w:abstractNumId w:val="30"/>
  </w:num>
  <w:num w:numId="28" w16cid:durableId="1861888421">
    <w:abstractNumId w:val="40"/>
  </w:num>
  <w:num w:numId="29" w16cid:durableId="882788147">
    <w:abstractNumId w:val="17"/>
  </w:num>
  <w:num w:numId="30" w16cid:durableId="892622156">
    <w:abstractNumId w:val="20"/>
  </w:num>
  <w:num w:numId="31" w16cid:durableId="1870752097">
    <w:abstractNumId w:val="19"/>
  </w:num>
  <w:num w:numId="32" w16cid:durableId="1683127260">
    <w:abstractNumId w:val="5"/>
  </w:num>
  <w:num w:numId="33" w16cid:durableId="916862172">
    <w:abstractNumId w:val="4"/>
  </w:num>
  <w:num w:numId="34" w16cid:durableId="1377700824">
    <w:abstractNumId w:val="2"/>
  </w:num>
  <w:num w:numId="35" w16cid:durableId="2096709018">
    <w:abstractNumId w:val="47"/>
  </w:num>
  <w:num w:numId="36" w16cid:durableId="213082968">
    <w:abstractNumId w:val="26"/>
  </w:num>
  <w:num w:numId="37" w16cid:durableId="141432222">
    <w:abstractNumId w:val="9"/>
  </w:num>
  <w:num w:numId="38" w16cid:durableId="601960986">
    <w:abstractNumId w:val="10"/>
  </w:num>
  <w:num w:numId="39" w16cid:durableId="1621301873">
    <w:abstractNumId w:val="14"/>
  </w:num>
  <w:num w:numId="40" w16cid:durableId="1187064350">
    <w:abstractNumId w:val="28"/>
  </w:num>
  <w:num w:numId="41" w16cid:durableId="2039350007">
    <w:abstractNumId w:val="43"/>
  </w:num>
  <w:num w:numId="42" w16cid:durableId="1532721499">
    <w:abstractNumId w:val="29"/>
  </w:num>
  <w:num w:numId="43" w16cid:durableId="207954182">
    <w:abstractNumId w:val="13"/>
  </w:num>
  <w:num w:numId="44" w16cid:durableId="115485933">
    <w:abstractNumId w:val="6"/>
  </w:num>
  <w:num w:numId="45" w16cid:durableId="395399817">
    <w:abstractNumId w:val="37"/>
  </w:num>
  <w:num w:numId="46" w16cid:durableId="2108039109">
    <w:abstractNumId w:val="32"/>
  </w:num>
  <w:num w:numId="47" w16cid:durableId="1411466126">
    <w:abstractNumId w:val="42"/>
  </w:num>
  <w:num w:numId="48" w16cid:durableId="78724181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2A8F"/>
    <w:rsid w:val="00003ABE"/>
    <w:rsid w:val="00003CBD"/>
    <w:rsid w:val="00004222"/>
    <w:rsid w:val="00004413"/>
    <w:rsid w:val="00006859"/>
    <w:rsid w:val="00013CFB"/>
    <w:rsid w:val="00016DC0"/>
    <w:rsid w:val="0001727D"/>
    <w:rsid w:val="00017B06"/>
    <w:rsid w:val="000256B0"/>
    <w:rsid w:val="00027A54"/>
    <w:rsid w:val="0003098A"/>
    <w:rsid w:val="00032608"/>
    <w:rsid w:val="00037C34"/>
    <w:rsid w:val="00040E0F"/>
    <w:rsid w:val="0004113E"/>
    <w:rsid w:val="00041AF4"/>
    <w:rsid w:val="00041C44"/>
    <w:rsid w:val="00044BF1"/>
    <w:rsid w:val="00047AE8"/>
    <w:rsid w:val="000504F1"/>
    <w:rsid w:val="0005080F"/>
    <w:rsid w:val="000512A6"/>
    <w:rsid w:val="000578D9"/>
    <w:rsid w:val="0006241B"/>
    <w:rsid w:val="0006791D"/>
    <w:rsid w:val="00071FE8"/>
    <w:rsid w:val="00072BD1"/>
    <w:rsid w:val="000747AE"/>
    <w:rsid w:val="00077D01"/>
    <w:rsid w:val="0008195E"/>
    <w:rsid w:val="00085735"/>
    <w:rsid w:val="00086EE2"/>
    <w:rsid w:val="0008723D"/>
    <w:rsid w:val="0009098B"/>
    <w:rsid w:val="00091930"/>
    <w:rsid w:val="000933B5"/>
    <w:rsid w:val="00095380"/>
    <w:rsid w:val="00095DAD"/>
    <w:rsid w:val="000A0393"/>
    <w:rsid w:val="000A056C"/>
    <w:rsid w:val="000A0B79"/>
    <w:rsid w:val="000A1FBE"/>
    <w:rsid w:val="000A2A61"/>
    <w:rsid w:val="000A2F4C"/>
    <w:rsid w:val="000A3A76"/>
    <w:rsid w:val="000A47FD"/>
    <w:rsid w:val="000A48EB"/>
    <w:rsid w:val="000A49CA"/>
    <w:rsid w:val="000A6CE6"/>
    <w:rsid w:val="000B1E97"/>
    <w:rsid w:val="000B232A"/>
    <w:rsid w:val="000B5AF4"/>
    <w:rsid w:val="000B5C57"/>
    <w:rsid w:val="000B7C36"/>
    <w:rsid w:val="000C35E4"/>
    <w:rsid w:val="000C4954"/>
    <w:rsid w:val="000C62D5"/>
    <w:rsid w:val="000C6715"/>
    <w:rsid w:val="000C7404"/>
    <w:rsid w:val="000D006F"/>
    <w:rsid w:val="000D02C3"/>
    <w:rsid w:val="000D0639"/>
    <w:rsid w:val="000D096F"/>
    <w:rsid w:val="000D1974"/>
    <w:rsid w:val="000D252C"/>
    <w:rsid w:val="000D3029"/>
    <w:rsid w:val="000D3DFE"/>
    <w:rsid w:val="000D46A5"/>
    <w:rsid w:val="000D5E2A"/>
    <w:rsid w:val="000D6423"/>
    <w:rsid w:val="000D658E"/>
    <w:rsid w:val="000D7E6E"/>
    <w:rsid w:val="000E35C0"/>
    <w:rsid w:val="000E53B1"/>
    <w:rsid w:val="000E7FB7"/>
    <w:rsid w:val="000F07A1"/>
    <w:rsid w:val="000F1159"/>
    <w:rsid w:val="000F3583"/>
    <w:rsid w:val="000F3CDC"/>
    <w:rsid w:val="00100252"/>
    <w:rsid w:val="00101A04"/>
    <w:rsid w:val="00106CFB"/>
    <w:rsid w:val="00111115"/>
    <w:rsid w:val="00112431"/>
    <w:rsid w:val="001147BA"/>
    <w:rsid w:val="001148C8"/>
    <w:rsid w:val="00114DB3"/>
    <w:rsid w:val="0012026B"/>
    <w:rsid w:val="00121873"/>
    <w:rsid w:val="00122BDB"/>
    <w:rsid w:val="00122EA7"/>
    <w:rsid w:val="0012642F"/>
    <w:rsid w:val="00130C9C"/>
    <w:rsid w:val="00131B62"/>
    <w:rsid w:val="00133E30"/>
    <w:rsid w:val="00137D7A"/>
    <w:rsid w:val="0014273F"/>
    <w:rsid w:val="0014576B"/>
    <w:rsid w:val="001464A5"/>
    <w:rsid w:val="00150F2E"/>
    <w:rsid w:val="001531EE"/>
    <w:rsid w:val="00154998"/>
    <w:rsid w:val="00157450"/>
    <w:rsid w:val="00161F57"/>
    <w:rsid w:val="001640A3"/>
    <w:rsid w:val="001648F1"/>
    <w:rsid w:val="00164ED4"/>
    <w:rsid w:val="001659C9"/>
    <w:rsid w:val="0016663B"/>
    <w:rsid w:val="00166CCA"/>
    <w:rsid w:val="0017019A"/>
    <w:rsid w:val="001716E9"/>
    <w:rsid w:val="00172568"/>
    <w:rsid w:val="00175E0B"/>
    <w:rsid w:val="001804F9"/>
    <w:rsid w:val="00180AB8"/>
    <w:rsid w:val="001825EB"/>
    <w:rsid w:val="0018267B"/>
    <w:rsid w:val="00185C6E"/>
    <w:rsid w:val="00186C0F"/>
    <w:rsid w:val="00187D51"/>
    <w:rsid w:val="00193499"/>
    <w:rsid w:val="001972B8"/>
    <w:rsid w:val="001972E4"/>
    <w:rsid w:val="001A11EC"/>
    <w:rsid w:val="001A177A"/>
    <w:rsid w:val="001A4307"/>
    <w:rsid w:val="001A4509"/>
    <w:rsid w:val="001B32A5"/>
    <w:rsid w:val="001B366F"/>
    <w:rsid w:val="001C2818"/>
    <w:rsid w:val="001C51FF"/>
    <w:rsid w:val="001D1203"/>
    <w:rsid w:val="001D3BCD"/>
    <w:rsid w:val="001D4DA0"/>
    <w:rsid w:val="001D4E53"/>
    <w:rsid w:val="001E5E12"/>
    <w:rsid w:val="001E5E37"/>
    <w:rsid w:val="001F4A30"/>
    <w:rsid w:val="00204386"/>
    <w:rsid w:val="00205C86"/>
    <w:rsid w:val="0021310E"/>
    <w:rsid w:val="00215E6D"/>
    <w:rsid w:val="00216BFB"/>
    <w:rsid w:val="00216F36"/>
    <w:rsid w:val="002275C2"/>
    <w:rsid w:val="00231A46"/>
    <w:rsid w:val="00231DB4"/>
    <w:rsid w:val="002370BF"/>
    <w:rsid w:val="002371ED"/>
    <w:rsid w:val="002372FE"/>
    <w:rsid w:val="00250222"/>
    <w:rsid w:val="002519E2"/>
    <w:rsid w:val="00254789"/>
    <w:rsid w:val="002618F0"/>
    <w:rsid w:val="00263CC5"/>
    <w:rsid w:val="00263F16"/>
    <w:rsid w:val="002656C9"/>
    <w:rsid w:val="002740A8"/>
    <w:rsid w:val="00275188"/>
    <w:rsid w:val="00275412"/>
    <w:rsid w:val="0027570B"/>
    <w:rsid w:val="0027790F"/>
    <w:rsid w:val="002816A4"/>
    <w:rsid w:val="00281FD4"/>
    <w:rsid w:val="00282A65"/>
    <w:rsid w:val="00283DA6"/>
    <w:rsid w:val="002857A2"/>
    <w:rsid w:val="00287250"/>
    <w:rsid w:val="00287917"/>
    <w:rsid w:val="002926E9"/>
    <w:rsid w:val="00294910"/>
    <w:rsid w:val="002A6D62"/>
    <w:rsid w:val="002A7FC1"/>
    <w:rsid w:val="002B10F8"/>
    <w:rsid w:val="002B2C18"/>
    <w:rsid w:val="002B5E01"/>
    <w:rsid w:val="002B64BB"/>
    <w:rsid w:val="002B7127"/>
    <w:rsid w:val="002C13F8"/>
    <w:rsid w:val="002C2AB4"/>
    <w:rsid w:val="002C2CB3"/>
    <w:rsid w:val="002C39DC"/>
    <w:rsid w:val="002C629B"/>
    <w:rsid w:val="002C7163"/>
    <w:rsid w:val="002D0A37"/>
    <w:rsid w:val="002D17C4"/>
    <w:rsid w:val="002D35E9"/>
    <w:rsid w:val="002D3721"/>
    <w:rsid w:val="002D419F"/>
    <w:rsid w:val="002D46CD"/>
    <w:rsid w:val="002D4CFC"/>
    <w:rsid w:val="002D620C"/>
    <w:rsid w:val="002E1968"/>
    <w:rsid w:val="002E321B"/>
    <w:rsid w:val="002E42A2"/>
    <w:rsid w:val="002F3E5C"/>
    <w:rsid w:val="00300C4B"/>
    <w:rsid w:val="00301DC5"/>
    <w:rsid w:val="003033C5"/>
    <w:rsid w:val="00305BD1"/>
    <w:rsid w:val="00306958"/>
    <w:rsid w:val="00307AE9"/>
    <w:rsid w:val="00310FCC"/>
    <w:rsid w:val="00311A2A"/>
    <w:rsid w:val="003168AF"/>
    <w:rsid w:val="0031750F"/>
    <w:rsid w:val="00326444"/>
    <w:rsid w:val="003265A9"/>
    <w:rsid w:val="00327FCD"/>
    <w:rsid w:val="00330E6A"/>
    <w:rsid w:val="00331BB8"/>
    <w:rsid w:val="003339C2"/>
    <w:rsid w:val="00334787"/>
    <w:rsid w:val="00336355"/>
    <w:rsid w:val="003418B6"/>
    <w:rsid w:val="00342F95"/>
    <w:rsid w:val="0034392A"/>
    <w:rsid w:val="00343C89"/>
    <w:rsid w:val="00350502"/>
    <w:rsid w:val="003517AC"/>
    <w:rsid w:val="00351F8D"/>
    <w:rsid w:val="00353C3D"/>
    <w:rsid w:val="00353FED"/>
    <w:rsid w:val="00357D8C"/>
    <w:rsid w:val="00365365"/>
    <w:rsid w:val="00365834"/>
    <w:rsid w:val="00367FC1"/>
    <w:rsid w:val="0037219C"/>
    <w:rsid w:val="00373839"/>
    <w:rsid w:val="00373CEB"/>
    <w:rsid w:val="003740BD"/>
    <w:rsid w:val="003748E3"/>
    <w:rsid w:val="00381018"/>
    <w:rsid w:val="0038141C"/>
    <w:rsid w:val="003817F9"/>
    <w:rsid w:val="003848F6"/>
    <w:rsid w:val="0038602E"/>
    <w:rsid w:val="0038708A"/>
    <w:rsid w:val="003916D0"/>
    <w:rsid w:val="003922AA"/>
    <w:rsid w:val="00392A9D"/>
    <w:rsid w:val="003930B2"/>
    <w:rsid w:val="00395510"/>
    <w:rsid w:val="003959C3"/>
    <w:rsid w:val="003A3C6F"/>
    <w:rsid w:val="003A3E18"/>
    <w:rsid w:val="003A719C"/>
    <w:rsid w:val="003A76F7"/>
    <w:rsid w:val="003A776C"/>
    <w:rsid w:val="003B022B"/>
    <w:rsid w:val="003B134F"/>
    <w:rsid w:val="003B1B05"/>
    <w:rsid w:val="003B1F53"/>
    <w:rsid w:val="003B46EF"/>
    <w:rsid w:val="003B6022"/>
    <w:rsid w:val="003B6CC2"/>
    <w:rsid w:val="003B767D"/>
    <w:rsid w:val="003C1864"/>
    <w:rsid w:val="003C5203"/>
    <w:rsid w:val="003C600E"/>
    <w:rsid w:val="003C7D23"/>
    <w:rsid w:val="003D21D5"/>
    <w:rsid w:val="003D6FE1"/>
    <w:rsid w:val="003E250D"/>
    <w:rsid w:val="003E4236"/>
    <w:rsid w:val="003E5C03"/>
    <w:rsid w:val="003E6B2C"/>
    <w:rsid w:val="003F3334"/>
    <w:rsid w:val="003F3B45"/>
    <w:rsid w:val="004005A2"/>
    <w:rsid w:val="00403CEE"/>
    <w:rsid w:val="004043EC"/>
    <w:rsid w:val="00405DE1"/>
    <w:rsid w:val="004066E0"/>
    <w:rsid w:val="00412F85"/>
    <w:rsid w:val="00415C20"/>
    <w:rsid w:val="00415C89"/>
    <w:rsid w:val="00425C2C"/>
    <w:rsid w:val="0042695C"/>
    <w:rsid w:val="00432269"/>
    <w:rsid w:val="00441692"/>
    <w:rsid w:val="00441819"/>
    <w:rsid w:val="004509EA"/>
    <w:rsid w:val="00451F22"/>
    <w:rsid w:val="00455EEE"/>
    <w:rsid w:val="00455F35"/>
    <w:rsid w:val="0046062B"/>
    <w:rsid w:val="00462748"/>
    <w:rsid w:val="00463EC1"/>
    <w:rsid w:val="00472ABE"/>
    <w:rsid w:val="00473991"/>
    <w:rsid w:val="00474335"/>
    <w:rsid w:val="00475CFD"/>
    <w:rsid w:val="00482049"/>
    <w:rsid w:val="0048215F"/>
    <w:rsid w:val="00490E6A"/>
    <w:rsid w:val="004925BF"/>
    <w:rsid w:val="00494FEF"/>
    <w:rsid w:val="00495BB6"/>
    <w:rsid w:val="004A22FE"/>
    <w:rsid w:val="004A63B2"/>
    <w:rsid w:val="004B197A"/>
    <w:rsid w:val="004B62C9"/>
    <w:rsid w:val="004B785F"/>
    <w:rsid w:val="004C4195"/>
    <w:rsid w:val="004D1DEC"/>
    <w:rsid w:val="004D2840"/>
    <w:rsid w:val="004D32D8"/>
    <w:rsid w:val="004D45EA"/>
    <w:rsid w:val="004D4B9E"/>
    <w:rsid w:val="004E0112"/>
    <w:rsid w:val="004E261E"/>
    <w:rsid w:val="004E2882"/>
    <w:rsid w:val="004E490F"/>
    <w:rsid w:val="004E56C3"/>
    <w:rsid w:val="004E59A0"/>
    <w:rsid w:val="004E7581"/>
    <w:rsid w:val="004E7DDA"/>
    <w:rsid w:val="004F1F7C"/>
    <w:rsid w:val="004F481A"/>
    <w:rsid w:val="004F7230"/>
    <w:rsid w:val="00502600"/>
    <w:rsid w:val="00503ECD"/>
    <w:rsid w:val="00504DFD"/>
    <w:rsid w:val="00510C7D"/>
    <w:rsid w:val="00511C6C"/>
    <w:rsid w:val="00511C77"/>
    <w:rsid w:val="00512C2A"/>
    <w:rsid w:val="00514BF2"/>
    <w:rsid w:val="005159BF"/>
    <w:rsid w:val="00516E1B"/>
    <w:rsid w:val="0051746E"/>
    <w:rsid w:val="005201FF"/>
    <w:rsid w:val="00526015"/>
    <w:rsid w:val="00526C90"/>
    <w:rsid w:val="00527EF4"/>
    <w:rsid w:val="00530050"/>
    <w:rsid w:val="00532538"/>
    <w:rsid w:val="00535904"/>
    <w:rsid w:val="00537B08"/>
    <w:rsid w:val="00537EB0"/>
    <w:rsid w:val="005400C3"/>
    <w:rsid w:val="0054126C"/>
    <w:rsid w:val="0054162D"/>
    <w:rsid w:val="005427B3"/>
    <w:rsid w:val="005431FF"/>
    <w:rsid w:val="00546809"/>
    <w:rsid w:val="00547309"/>
    <w:rsid w:val="00550BEE"/>
    <w:rsid w:val="00551F1D"/>
    <w:rsid w:val="00552AF9"/>
    <w:rsid w:val="00554BF7"/>
    <w:rsid w:val="00555C3D"/>
    <w:rsid w:val="00556AA7"/>
    <w:rsid w:val="00560A29"/>
    <w:rsid w:val="0056299D"/>
    <w:rsid w:val="0056498C"/>
    <w:rsid w:val="00566FE0"/>
    <w:rsid w:val="005701E0"/>
    <w:rsid w:val="0057210B"/>
    <w:rsid w:val="0057665D"/>
    <w:rsid w:val="00582782"/>
    <w:rsid w:val="00584BBB"/>
    <w:rsid w:val="00585CB5"/>
    <w:rsid w:val="00590D02"/>
    <w:rsid w:val="00592266"/>
    <w:rsid w:val="00592A8E"/>
    <w:rsid w:val="00595685"/>
    <w:rsid w:val="005978DB"/>
    <w:rsid w:val="005A032C"/>
    <w:rsid w:val="005A31B2"/>
    <w:rsid w:val="005A4EF4"/>
    <w:rsid w:val="005B2049"/>
    <w:rsid w:val="005B36F2"/>
    <w:rsid w:val="005B3DB3"/>
    <w:rsid w:val="005B3EEF"/>
    <w:rsid w:val="005B4A77"/>
    <w:rsid w:val="005C20F3"/>
    <w:rsid w:val="005C30D7"/>
    <w:rsid w:val="005C70A3"/>
    <w:rsid w:val="005D0D34"/>
    <w:rsid w:val="005E736F"/>
    <w:rsid w:val="005E7AA0"/>
    <w:rsid w:val="005F502F"/>
    <w:rsid w:val="005F56E3"/>
    <w:rsid w:val="005F6094"/>
    <w:rsid w:val="005F62C8"/>
    <w:rsid w:val="005F6611"/>
    <w:rsid w:val="005F6E6A"/>
    <w:rsid w:val="005F74F2"/>
    <w:rsid w:val="00600056"/>
    <w:rsid w:val="00605846"/>
    <w:rsid w:val="006059D7"/>
    <w:rsid w:val="006062EA"/>
    <w:rsid w:val="00611B2E"/>
    <w:rsid w:val="00615D13"/>
    <w:rsid w:val="00620581"/>
    <w:rsid w:val="00620C46"/>
    <w:rsid w:val="00623939"/>
    <w:rsid w:val="00623CDB"/>
    <w:rsid w:val="00624AF4"/>
    <w:rsid w:val="006251BE"/>
    <w:rsid w:val="006278C5"/>
    <w:rsid w:val="00627CF8"/>
    <w:rsid w:val="00627D07"/>
    <w:rsid w:val="00631F59"/>
    <w:rsid w:val="00632E26"/>
    <w:rsid w:val="00641442"/>
    <w:rsid w:val="006500E7"/>
    <w:rsid w:val="006540A6"/>
    <w:rsid w:val="00654D70"/>
    <w:rsid w:val="00662767"/>
    <w:rsid w:val="0066471D"/>
    <w:rsid w:val="006651B1"/>
    <w:rsid w:val="00665945"/>
    <w:rsid w:val="00670CA8"/>
    <w:rsid w:val="006726D8"/>
    <w:rsid w:val="0067418F"/>
    <w:rsid w:val="00675FFD"/>
    <w:rsid w:val="0067626C"/>
    <w:rsid w:val="0067771B"/>
    <w:rsid w:val="00682ED9"/>
    <w:rsid w:val="00683473"/>
    <w:rsid w:val="006A1B7C"/>
    <w:rsid w:val="006A2618"/>
    <w:rsid w:val="006A42B4"/>
    <w:rsid w:val="006A4F84"/>
    <w:rsid w:val="006A5E5E"/>
    <w:rsid w:val="006A71AB"/>
    <w:rsid w:val="006B009A"/>
    <w:rsid w:val="006B1024"/>
    <w:rsid w:val="006B123B"/>
    <w:rsid w:val="006B1866"/>
    <w:rsid w:val="006B2979"/>
    <w:rsid w:val="006B44BF"/>
    <w:rsid w:val="006B4AB4"/>
    <w:rsid w:val="006B6F0A"/>
    <w:rsid w:val="006C0BE1"/>
    <w:rsid w:val="006C2491"/>
    <w:rsid w:val="006C2580"/>
    <w:rsid w:val="006C4858"/>
    <w:rsid w:val="006C56A0"/>
    <w:rsid w:val="006C5DFC"/>
    <w:rsid w:val="006C65A2"/>
    <w:rsid w:val="006C6EC2"/>
    <w:rsid w:val="006D1850"/>
    <w:rsid w:val="006D3F66"/>
    <w:rsid w:val="006D4009"/>
    <w:rsid w:val="006D56D6"/>
    <w:rsid w:val="006F088E"/>
    <w:rsid w:val="006F1753"/>
    <w:rsid w:val="006F2D4F"/>
    <w:rsid w:val="00700DB8"/>
    <w:rsid w:val="0070188B"/>
    <w:rsid w:val="00705499"/>
    <w:rsid w:val="00710D73"/>
    <w:rsid w:val="00711439"/>
    <w:rsid w:val="00712971"/>
    <w:rsid w:val="0071416F"/>
    <w:rsid w:val="0071546D"/>
    <w:rsid w:val="00720090"/>
    <w:rsid w:val="00722AB1"/>
    <w:rsid w:val="00722D9E"/>
    <w:rsid w:val="007242BA"/>
    <w:rsid w:val="007256F5"/>
    <w:rsid w:val="00725724"/>
    <w:rsid w:val="007300A2"/>
    <w:rsid w:val="0073095F"/>
    <w:rsid w:val="00731BB0"/>
    <w:rsid w:val="00732D33"/>
    <w:rsid w:val="00734C17"/>
    <w:rsid w:val="007354CF"/>
    <w:rsid w:val="0073588A"/>
    <w:rsid w:val="007373F2"/>
    <w:rsid w:val="00740174"/>
    <w:rsid w:val="0074108B"/>
    <w:rsid w:val="007413B0"/>
    <w:rsid w:val="0074188E"/>
    <w:rsid w:val="007433DD"/>
    <w:rsid w:val="007437CD"/>
    <w:rsid w:val="00743DEA"/>
    <w:rsid w:val="00746831"/>
    <w:rsid w:val="00747A5B"/>
    <w:rsid w:val="00751443"/>
    <w:rsid w:val="0075147C"/>
    <w:rsid w:val="007557A9"/>
    <w:rsid w:val="00755E64"/>
    <w:rsid w:val="007564CA"/>
    <w:rsid w:val="00762A55"/>
    <w:rsid w:val="007648C1"/>
    <w:rsid w:val="00767B50"/>
    <w:rsid w:val="007709EA"/>
    <w:rsid w:val="00772F8B"/>
    <w:rsid w:val="00773665"/>
    <w:rsid w:val="0077576F"/>
    <w:rsid w:val="00777BBD"/>
    <w:rsid w:val="0078085C"/>
    <w:rsid w:val="0078466A"/>
    <w:rsid w:val="00786856"/>
    <w:rsid w:val="007877B9"/>
    <w:rsid w:val="007917B0"/>
    <w:rsid w:val="00794DFB"/>
    <w:rsid w:val="00797A6F"/>
    <w:rsid w:val="007A0AD8"/>
    <w:rsid w:val="007A466B"/>
    <w:rsid w:val="007A5286"/>
    <w:rsid w:val="007B14C9"/>
    <w:rsid w:val="007B2E5C"/>
    <w:rsid w:val="007B39AE"/>
    <w:rsid w:val="007B3FE5"/>
    <w:rsid w:val="007B5953"/>
    <w:rsid w:val="007B599C"/>
    <w:rsid w:val="007B7B95"/>
    <w:rsid w:val="007C5543"/>
    <w:rsid w:val="007C652D"/>
    <w:rsid w:val="007C6A56"/>
    <w:rsid w:val="007D373D"/>
    <w:rsid w:val="007D71EF"/>
    <w:rsid w:val="007E681A"/>
    <w:rsid w:val="007F0CB2"/>
    <w:rsid w:val="007F7EF8"/>
    <w:rsid w:val="00802289"/>
    <w:rsid w:val="0080235E"/>
    <w:rsid w:val="00802A13"/>
    <w:rsid w:val="00803A54"/>
    <w:rsid w:val="0080485E"/>
    <w:rsid w:val="0080499C"/>
    <w:rsid w:val="0080554F"/>
    <w:rsid w:val="008103D9"/>
    <w:rsid w:val="0081259C"/>
    <w:rsid w:val="00812643"/>
    <w:rsid w:val="00813B23"/>
    <w:rsid w:val="00815C20"/>
    <w:rsid w:val="008161CF"/>
    <w:rsid w:val="00816A4E"/>
    <w:rsid w:val="00816AA4"/>
    <w:rsid w:val="00823582"/>
    <w:rsid w:val="008236EC"/>
    <w:rsid w:val="00825B33"/>
    <w:rsid w:val="0082738E"/>
    <w:rsid w:val="008277DC"/>
    <w:rsid w:val="008279A4"/>
    <w:rsid w:val="00833345"/>
    <w:rsid w:val="008350FC"/>
    <w:rsid w:val="00840C6B"/>
    <w:rsid w:val="008421A6"/>
    <w:rsid w:val="00852C5F"/>
    <w:rsid w:val="00853972"/>
    <w:rsid w:val="00855A69"/>
    <w:rsid w:val="00857C1A"/>
    <w:rsid w:val="008642A8"/>
    <w:rsid w:val="00864353"/>
    <w:rsid w:val="008650C1"/>
    <w:rsid w:val="00870C74"/>
    <w:rsid w:val="00874727"/>
    <w:rsid w:val="00876514"/>
    <w:rsid w:val="008767A7"/>
    <w:rsid w:val="008807DE"/>
    <w:rsid w:val="00882291"/>
    <w:rsid w:val="0088631D"/>
    <w:rsid w:val="00895BBD"/>
    <w:rsid w:val="00896443"/>
    <w:rsid w:val="008A2744"/>
    <w:rsid w:val="008A35B9"/>
    <w:rsid w:val="008A5874"/>
    <w:rsid w:val="008B1743"/>
    <w:rsid w:val="008B5B8F"/>
    <w:rsid w:val="008C01B7"/>
    <w:rsid w:val="008C10AE"/>
    <w:rsid w:val="008C1BDC"/>
    <w:rsid w:val="008C33D7"/>
    <w:rsid w:val="008C504D"/>
    <w:rsid w:val="008C5797"/>
    <w:rsid w:val="008C7ADE"/>
    <w:rsid w:val="008D2B17"/>
    <w:rsid w:val="008D4EAE"/>
    <w:rsid w:val="008D555E"/>
    <w:rsid w:val="008D70F7"/>
    <w:rsid w:val="008E01D7"/>
    <w:rsid w:val="008E37C3"/>
    <w:rsid w:val="008E3A86"/>
    <w:rsid w:val="008E7119"/>
    <w:rsid w:val="008E7C69"/>
    <w:rsid w:val="008F1AEC"/>
    <w:rsid w:val="008F2347"/>
    <w:rsid w:val="008F240E"/>
    <w:rsid w:val="008F5C4B"/>
    <w:rsid w:val="008F6377"/>
    <w:rsid w:val="008F7DCF"/>
    <w:rsid w:val="008F7E99"/>
    <w:rsid w:val="009016F2"/>
    <w:rsid w:val="00903949"/>
    <w:rsid w:val="00904639"/>
    <w:rsid w:val="0090465F"/>
    <w:rsid w:val="00904779"/>
    <w:rsid w:val="00906407"/>
    <w:rsid w:val="009147CE"/>
    <w:rsid w:val="00916846"/>
    <w:rsid w:val="0092380A"/>
    <w:rsid w:val="00923957"/>
    <w:rsid w:val="0092452F"/>
    <w:rsid w:val="00927AEA"/>
    <w:rsid w:val="009321E6"/>
    <w:rsid w:val="00933965"/>
    <w:rsid w:val="00937DDC"/>
    <w:rsid w:val="00942166"/>
    <w:rsid w:val="0095171A"/>
    <w:rsid w:val="00951857"/>
    <w:rsid w:val="00951965"/>
    <w:rsid w:val="009520A8"/>
    <w:rsid w:val="00953660"/>
    <w:rsid w:val="00956BF4"/>
    <w:rsid w:val="0096000E"/>
    <w:rsid w:val="00960321"/>
    <w:rsid w:val="00963C0F"/>
    <w:rsid w:val="00963C2A"/>
    <w:rsid w:val="00964311"/>
    <w:rsid w:val="00964862"/>
    <w:rsid w:val="00970182"/>
    <w:rsid w:val="009722D1"/>
    <w:rsid w:val="00981E77"/>
    <w:rsid w:val="00982592"/>
    <w:rsid w:val="0098641E"/>
    <w:rsid w:val="00986F0E"/>
    <w:rsid w:val="009917DD"/>
    <w:rsid w:val="009923C4"/>
    <w:rsid w:val="009A1453"/>
    <w:rsid w:val="009A22BD"/>
    <w:rsid w:val="009A7A8E"/>
    <w:rsid w:val="009A7CC9"/>
    <w:rsid w:val="009B06FD"/>
    <w:rsid w:val="009B3082"/>
    <w:rsid w:val="009C0D39"/>
    <w:rsid w:val="009C1914"/>
    <w:rsid w:val="009C68FB"/>
    <w:rsid w:val="009C6944"/>
    <w:rsid w:val="009C6FB7"/>
    <w:rsid w:val="009D24E7"/>
    <w:rsid w:val="009D2B48"/>
    <w:rsid w:val="009D32EC"/>
    <w:rsid w:val="009D3DC3"/>
    <w:rsid w:val="009D4E3F"/>
    <w:rsid w:val="009D5309"/>
    <w:rsid w:val="009D6BD4"/>
    <w:rsid w:val="009D7990"/>
    <w:rsid w:val="009E04F3"/>
    <w:rsid w:val="009E40BB"/>
    <w:rsid w:val="009E4DB8"/>
    <w:rsid w:val="009E6542"/>
    <w:rsid w:val="009F1295"/>
    <w:rsid w:val="009F6714"/>
    <w:rsid w:val="00A007A1"/>
    <w:rsid w:val="00A04147"/>
    <w:rsid w:val="00A07B2B"/>
    <w:rsid w:val="00A11720"/>
    <w:rsid w:val="00A14082"/>
    <w:rsid w:val="00A16563"/>
    <w:rsid w:val="00A2467B"/>
    <w:rsid w:val="00A30E0B"/>
    <w:rsid w:val="00A328C9"/>
    <w:rsid w:val="00A35887"/>
    <w:rsid w:val="00A36D7C"/>
    <w:rsid w:val="00A3768F"/>
    <w:rsid w:val="00A401C5"/>
    <w:rsid w:val="00A443FD"/>
    <w:rsid w:val="00A45832"/>
    <w:rsid w:val="00A47352"/>
    <w:rsid w:val="00A4793F"/>
    <w:rsid w:val="00A5272F"/>
    <w:rsid w:val="00A62A0E"/>
    <w:rsid w:val="00A65A93"/>
    <w:rsid w:val="00A678FC"/>
    <w:rsid w:val="00A734A3"/>
    <w:rsid w:val="00A751B9"/>
    <w:rsid w:val="00A827CD"/>
    <w:rsid w:val="00A84846"/>
    <w:rsid w:val="00A9070E"/>
    <w:rsid w:val="00A94DE4"/>
    <w:rsid w:val="00A97F5D"/>
    <w:rsid w:val="00AA2B51"/>
    <w:rsid w:val="00AA3E9D"/>
    <w:rsid w:val="00AA6BFF"/>
    <w:rsid w:val="00AB0FC1"/>
    <w:rsid w:val="00AB29C7"/>
    <w:rsid w:val="00AB3213"/>
    <w:rsid w:val="00AB339D"/>
    <w:rsid w:val="00AB435B"/>
    <w:rsid w:val="00AB4DC7"/>
    <w:rsid w:val="00AC231D"/>
    <w:rsid w:val="00AC5854"/>
    <w:rsid w:val="00AD1831"/>
    <w:rsid w:val="00AD445F"/>
    <w:rsid w:val="00AD5057"/>
    <w:rsid w:val="00AD750F"/>
    <w:rsid w:val="00AE0D62"/>
    <w:rsid w:val="00AE0F7D"/>
    <w:rsid w:val="00AE1912"/>
    <w:rsid w:val="00AE1959"/>
    <w:rsid w:val="00AE1F47"/>
    <w:rsid w:val="00AE67A3"/>
    <w:rsid w:val="00AF4EAC"/>
    <w:rsid w:val="00B00A6F"/>
    <w:rsid w:val="00B106FE"/>
    <w:rsid w:val="00B114EF"/>
    <w:rsid w:val="00B1330C"/>
    <w:rsid w:val="00B152BF"/>
    <w:rsid w:val="00B16CEC"/>
    <w:rsid w:val="00B16E79"/>
    <w:rsid w:val="00B2028E"/>
    <w:rsid w:val="00B20428"/>
    <w:rsid w:val="00B210EE"/>
    <w:rsid w:val="00B214A1"/>
    <w:rsid w:val="00B23FBB"/>
    <w:rsid w:val="00B25AB2"/>
    <w:rsid w:val="00B326A1"/>
    <w:rsid w:val="00B3288D"/>
    <w:rsid w:val="00B330B0"/>
    <w:rsid w:val="00B333C6"/>
    <w:rsid w:val="00B40D75"/>
    <w:rsid w:val="00B441CB"/>
    <w:rsid w:val="00B54B71"/>
    <w:rsid w:val="00B605AC"/>
    <w:rsid w:val="00B60663"/>
    <w:rsid w:val="00B6271E"/>
    <w:rsid w:val="00B63B94"/>
    <w:rsid w:val="00B64B1E"/>
    <w:rsid w:val="00B6556C"/>
    <w:rsid w:val="00B7154E"/>
    <w:rsid w:val="00B72171"/>
    <w:rsid w:val="00B7462F"/>
    <w:rsid w:val="00B74B96"/>
    <w:rsid w:val="00B761CF"/>
    <w:rsid w:val="00B83394"/>
    <w:rsid w:val="00B84B3A"/>
    <w:rsid w:val="00B86116"/>
    <w:rsid w:val="00B87F10"/>
    <w:rsid w:val="00B90742"/>
    <w:rsid w:val="00B9715D"/>
    <w:rsid w:val="00B97ECE"/>
    <w:rsid w:val="00BA39EF"/>
    <w:rsid w:val="00BA41A8"/>
    <w:rsid w:val="00BA4B2E"/>
    <w:rsid w:val="00BB0833"/>
    <w:rsid w:val="00BB2024"/>
    <w:rsid w:val="00BB329B"/>
    <w:rsid w:val="00BB621D"/>
    <w:rsid w:val="00BB76D3"/>
    <w:rsid w:val="00BC0E69"/>
    <w:rsid w:val="00BC4DDE"/>
    <w:rsid w:val="00BC6513"/>
    <w:rsid w:val="00BE05CD"/>
    <w:rsid w:val="00BE17D0"/>
    <w:rsid w:val="00BE321D"/>
    <w:rsid w:val="00BF0DB3"/>
    <w:rsid w:val="00C03F4E"/>
    <w:rsid w:val="00C058E1"/>
    <w:rsid w:val="00C10EDB"/>
    <w:rsid w:val="00C132B0"/>
    <w:rsid w:val="00C14C8B"/>
    <w:rsid w:val="00C17918"/>
    <w:rsid w:val="00C20569"/>
    <w:rsid w:val="00C21B13"/>
    <w:rsid w:val="00C23E33"/>
    <w:rsid w:val="00C343B4"/>
    <w:rsid w:val="00C35C75"/>
    <w:rsid w:val="00C4174F"/>
    <w:rsid w:val="00C43201"/>
    <w:rsid w:val="00C46663"/>
    <w:rsid w:val="00C4695B"/>
    <w:rsid w:val="00C46E96"/>
    <w:rsid w:val="00C528EB"/>
    <w:rsid w:val="00C52AC0"/>
    <w:rsid w:val="00C56E6D"/>
    <w:rsid w:val="00C61099"/>
    <w:rsid w:val="00C6277E"/>
    <w:rsid w:val="00C634AF"/>
    <w:rsid w:val="00C650E4"/>
    <w:rsid w:val="00C7008E"/>
    <w:rsid w:val="00C76AC2"/>
    <w:rsid w:val="00C824F8"/>
    <w:rsid w:val="00C86BB4"/>
    <w:rsid w:val="00C87184"/>
    <w:rsid w:val="00C90E3C"/>
    <w:rsid w:val="00C946D5"/>
    <w:rsid w:val="00C95A2A"/>
    <w:rsid w:val="00C95E1A"/>
    <w:rsid w:val="00CA1EBC"/>
    <w:rsid w:val="00CA3205"/>
    <w:rsid w:val="00CB036E"/>
    <w:rsid w:val="00CB1BDB"/>
    <w:rsid w:val="00CB3552"/>
    <w:rsid w:val="00CB3A2E"/>
    <w:rsid w:val="00CB4F5A"/>
    <w:rsid w:val="00CC0020"/>
    <w:rsid w:val="00CC1414"/>
    <w:rsid w:val="00CC2385"/>
    <w:rsid w:val="00CC24BE"/>
    <w:rsid w:val="00CC4845"/>
    <w:rsid w:val="00CC5FC1"/>
    <w:rsid w:val="00CC6B2A"/>
    <w:rsid w:val="00CD3E36"/>
    <w:rsid w:val="00CD4ABD"/>
    <w:rsid w:val="00CD7010"/>
    <w:rsid w:val="00CE0798"/>
    <w:rsid w:val="00CE1E79"/>
    <w:rsid w:val="00CE2DAA"/>
    <w:rsid w:val="00CE2EF0"/>
    <w:rsid w:val="00CE58E6"/>
    <w:rsid w:val="00CE5E8C"/>
    <w:rsid w:val="00CE737A"/>
    <w:rsid w:val="00CF10AA"/>
    <w:rsid w:val="00CF128F"/>
    <w:rsid w:val="00D005EF"/>
    <w:rsid w:val="00D045DB"/>
    <w:rsid w:val="00D04ED7"/>
    <w:rsid w:val="00D061D4"/>
    <w:rsid w:val="00D06230"/>
    <w:rsid w:val="00D11E7E"/>
    <w:rsid w:val="00D20A00"/>
    <w:rsid w:val="00D21623"/>
    <w:rsid w:val="00D21DB6"/>
    <w:rsid w:val="00D272A1"/>
    <w:rsid w:val="00D301EB"/>
    <w:rsid w:val="00D32004"/>
    <w:rsid w:val="00D34381"/>
    <w:rsid w:val="00D400CE"/>
    <w:rsid w:val="00D4304F"/>
    <w:rsid w:val="00D4361F"/>
    <w:rsid w:val="00D47C37"/>
    <w:rsid w:val="00D515E8"/>
    <w:rsid w:val="00D51A1F"/>
    <w:rsid w:val="00D54787"/>
    <w:rsid w:val="00D55D52"/>
    <w:rsid w:val="00D5699E"/>
    <w:rsid w:val="00D60B77"/>
    <w:rsid w:val="00D73B52"/>
    <w:rsid w:val="00D831A7"/>
    <w:rsid w:val="00D901FA"/>
    <w:rsid w:val="00D94FEF"/>
    <w:rsid w:val="00D95336"/>
    <w:rsid w:val="00D97C9F"/>
    <w:rsid w:val="00DA4794"/>
    <w:rsid w:val="00DA4CB9"/>
    <w:rsid w:val="00DA5F94"/>
    <w:rsid w:val="00DA6DDB"/>
    <w:rsid w:val="00DB12ED"/>
    <w:rsid w:val="00DB15DC"/>
    <w:rsid w:val="00DB5C28"/>
    <w:rsid w:val="00DB5D56"/>
    <w:rsid w:val="00DB6AB8"/>
    <w:rsid w:val="00DB72C6"/>
    <w:rsid w:val="00DC2625"/>
    <w:rsid w:val="00DC41AB"/>
    <w:rsid w:val="00DC5CAE"/>
    <w:rsid w:val="00DC63C0"/>
    <w:rsid w:val="00DD04DB"/>
    <w:rsid w:val="00DD2DDA"/>
    <w:rsid w:val="00DD48B7"/>
    <w:rsid w:val="00DD64B6"/>
    <w:rsid w:val="00DE5740"/>
    <w:rsid w:val="00DF251F"/>
    <w:rsid w:val="00DF591A"/>
    <w:rsid w:val="00DF6F71"/>
    <w:rsid w:val="00DF72CA"/>
    <w:rsid w:val="00DF7C33"/>
    <w:rsid w:val="00E00DFE"/>
    <w:rsid w:val="00E06C04"/>
    <w:rsid w:val="00E0778F"/>
    <w:rsid w:val="00E12205"/>
    <w:rsid w:val="00E1391F"/>
    <w:rsid w:val="00E21008"/>
    <w:rsid w:val="00E22410"/>
    <w:rsid w:val="00E23342"/>
    <w:rsid w:val="00E2678C"/>
    <w:rsid w:val="00E2694B"/>
    <w:rsid w:val="00E3218C"/>
    <w:rsid w:val="00E3221D"/>
    <w:rsid w:val="00E32C70"/>
    <w:rsid w:val="00E33705"/>
    <w:rsid w:val="00E35FDB"/>
    <w:rsid w:val="00E37DBF"/>
    <w:rsid w:val="00E40935"/>
    <w:rsid w:val="00E4517B"/>
    <w:rsid w:val="00E4627E"/>
    <w:rsid w:val="00E46EA1"/>
    <w:rsid w:val="00E5089E"/>
    <w:rsid w:val="00E573F6"/>
    <w:rsid w:val="00E60A0B"/>
    <w:rsid w:val="00E60DFA"/>
    <w:rsid w:val="00E61F7B"/>
    <w:rsid w:val="00E71246"/>
    <w:rsid w:val="00E716E2"/>
    <w:rsid w:val="00E758BC"/>
    <w:rsid w:val="00E76710"/>
    <w:rsid w:val="00E806E6"/>
    <w:rsid w:val="00E814CF"/>
    <w:rsid w:val="00E851B4"/>
    <w:rsid w:val="00E86F51"/>
    <w:rsid w:val="00E8775D"/>
    <w:rsid w:val="00E919AF"/>
    <w:rsid w:val="00E947FE"/>
    <w:rsid w:val="00E948AF"/>
    <w:rsid w:val="00E9695B"/>
    <w:rsid w:val="00EA270D"/>
    <w:rsid w:val="00EA32C3"/>
    <w:rsid w:val="00EA4C5B"/>
    <w:rsid w:val="00EA622A"/>
    <w:rsid w:val="00EA7907"/>
    <w:rsid w:val="00EB10D1"/>
    <w:rsid w:val="00EB36E5"/>
    <w:rsid w:val="00EB3F36"/>
    <w:rsid w:val="00EB4174"/>
    <w:rsid w:val="00EB4C4D"/>
    <w:rsid w:val="00EC01DD"/>
    <w:rsid w:val="00EC4B05"/>
    <w:rsid w:val="00ED2FF3"/>
    <w:rsid w:val="00ED7C74"/>
    <w:rsid w:val="00ED7FCE"/>
    <w:rsid w:val="00EE04B5"/>
    <w:rsid w:val="00EE358B"/>
    <w:rsid w:val="00EE6980"/>
    <w:rsid w:val="00EE75B3"/>
    <w:rsid w:val="00EE7C06"/>
    <w:rsid w:val="00EF1E03"/>
    <w:rsid w:val="00EF25D6"/>
    <w:rsid w:val="00EF2B44"/>
    <w:rsid w:val="00EF3128"/>
    <w:rsid w:val="00EF51E7"/>
    <w:rsid w:val="00EF58CE"/>
    <w:rsid w:val="00F018BB"/>
    <w:rsid w:val="00F02F72"/>
    <w:rsid w:val="00F069D5"/>
    <w:rsid w:val="00F105B3"/>
    <w:rsid w:val="00F2013D"/>
    <w:rsid w:val="00F20529"/>
    <w:rsid w:val="00F231AA"/>
    <w:rsid w:val="00F23CDD"/>
    <w:rsid w:val="00F23DE6"/>
    <w:rsid w:val="00F23EB3"/>
    <w:rsid w:val="00F26161"/>
    <w:rsid w:val="00F27139"/>
    <w:rsid w:val="00F2788B"/>
    <w:rsid w:val="00F3245E"/>
    <w:rsid w:val="00F430EC"/>
    <w:rsid w:val="00F45E37"/>
    <w:rsid w:val="00F524E7"/>
    <w:rsid w:val="00F52E72"/>
    <w:rsid w:val="00F52F1F"/>
    <w:rsid w:val="00F52F41"/>
    <w:rsid w:val="00F54680"/>
    <w:rsid w:val="00F55613"/>
    <w:rsid w:val="00F60ED5"/>
    <w:rsid w:val="00F61E8B"/>
    <w:rsid w:val="00F645DC"/>
    <w:rsid w:val="00F6463A"/>
    <w:rsid w:val="00F64E63"/>
    <w:rsid w:val="00F70FA9"/>
    <w:rsid w:val="00F749EC"/>
    <w:rsid w:val="00F82F78"/>
    <w:rsid w:val="00F8319C"/>
    <w:rsid w:val="00F83683"/>
    <w:rsid w:val="00F8498C"/>
    <w:rsid w:val="00F84A90"/>
    <w:rsid w:val="00F90653"/>
    <w:rsid w:val="00F920A6"/>
    <w:rsid w:val="00F923BE"/>
    <w:rsid w:val="00F94772"/>
    <w:rsid w:val="00F95125"/>
    <w:rsid w:val="00F9753B"/>
    <w:rsid w:val="00FA004D"/>
    <w:rsid w:val="00FA41F7"/>
    <w:rsid w:val="00FA5247"/>
    <w:rsid w:val="00FA7E1B"/>
    <w:rsid w:val="00FB4617"/>
    <w:rsid w:val="00FB7B3A"/>
    <w:rsid w:val="00FC4EA6"/>
    <w:rsid w:val="00FC673D"/>
    <w:rsid w:val="00FD0179"/>
    <w:rsid w:val="00FD12B6"/>
    <w:rsid w:val="00FD31B8"/>
    <w:rsid w:val="00FD5D3E"/>
    <w:rsid w:val="00FD7991"/>
    <w:rsid w:val="00FE0AA5"/>
    <w:rsid w:val="00FE26C7"/>
    <w:rsid w:val="00FE3D74"/>
    <w:rsid w:val="00FE48B8"/>
    <w:rsid w:val="00FE555D"/>
    <w:rsid w:val="00FF2361"/>
    <w:rsid w:val="00FF2CFD"/>
    <w:rsid w:val="00FF3963"/>
    <w:rsid w:val="00FF7C5E"/>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1,Bullet List,Bulletr List Paragraph,Citation List,Colorful List Accent 1,FooterText,List Bullet Mary,List Paragraph (numbered (a)),List Paragraph1,List Paragraph2,Paragraphe de liste1,References,Resume Title,heading 4,numbered"/>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BA4B2E"/>
    <w:rPr>
      <w:color w:val="605E5C"/>
      <w:shd w:val="clear" w:color="auto" w:fill="E1DFDD"/>
    </w:rPr>
  </w:style>
  <w:style w:type="character" w:styleId="FollowedHyperlink">
    <w:name w:val="FollowedHyperlink"/>
    <w:basedOn w:val="DefaultParagraphFont"/>
    <w:rsid w:val="00BA4B2E"/>
    <w:rPr>
      <w:color w:val="954F72" w:themeColor="followedHyperlink"/>
      <w:u w:val="single"/>
    </w:rPr>
  </w:style>
  <w:style w:type="paragraph" w:customStyle="1" w:styleId="MediumGrid21">
    <w:name w:val="Medium Grid 21"/>
    <w:uiPriority w:val="1"/>
    <w:qFormat/>
    <w:rsid w:val="000D6423"/>
    <w:pPr>
      <w:spacing w:after="200" w:line="276" w:lineRule="auto"/>
      <w:jc w:val="both"/>
    </w:pPr>
    <w:rPr>
      <w:rFonts w:ascii="Calibri" w:eastAsia="Calibri" w:hAnsi="Calibri" w:cstheme="minorBidi"/>
      <w:szCs w:val="22"/>
      <w:lang w:val="en-GB" w:eastAsia="en-US"/>
    </w:rPr>
  </w:style>
  <w:style w:type="paragraph" w:styleId="NoSpacing">
    <w:name w:val="No Spacing"/>
    <w:uiPriority w:val="1"/>
    <w:qFormat/>
    <w:rsid w:val="005A032C"/>
    <w:rPr>
      <w:rFonts w:ascii="Arial" w:eastAsia="Arial" w:hAnsi="Arial" w:cs="Arial"/>
      <w:sz w:val="22"/>
      <w:szCs w:val="22"/>
      <w:lang w:val="en" w:eastAsia="de-DE"/>
    </w:rPr>
  </w:style>
  <w:style w:type="character" w:customStyle="1" w:styleId="ListParagraphChar">
    <w:name w:val="List Paragraph Char"/>
    <w:aliases w:val="???? Char,????1 Char,Bullet List Char,Bulletr List Paragraph Char,Citation List Char,Colorful List Accent 1 Char,FooterText Char,List Bullet Mary Char,List Paragraph (numbered (a)) Char,List Paragraph1 Char,List Paragraph2 Char"/>
    <w:link w:val="ListParagraph"/>
    <w:uiPriority w:val="34"/>
    <w:qFormat/>
    <w:rsid w:val="009D530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87090922">
      <w:bodyDiv w:val="1"/>
      <w:marLeft w:val="0"/>
      <w:marRight w:val="0"/>
      <w:marTop w:val="0"/>
      <w:marBottom w:val="0"/>
      <w:divBdr>
        <w:top w:val="none" w:sz="0" w:space="0" w:color="auto"/>
        <w:left w:val="none" w:sz="0" w:space="0" w:color="auto"/>
        <w:bottom w:val="none" w:sz="0" w:space="0" w:color="auto"/>
        <w:right w:val="none" w:sz="0" w:space="0" w:color="auto"/>
      </w:divBdr>
    </w:div>
    <w:div w:id="49469100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5776">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24ALrE7EN1T1GjSm-p7v3LqipvTKt2Jb/edit?usp=drive_link&amp;ouid=115367550417460941452&amp;rtpof=true&amp;sd=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fhelpafrica.org/ie/careers-apply/?jbcd=500QD00000JkayX%20-%20Volunteer-%20Self-help%20Group%20and%20Union%20Level%20Federation%20(661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document/d/124ALrE7EN1T1GjSm-p7v3LqipvTKt2Jb/edit?usp=drive_link&amp;ouid=115367550417460941452&amp;rtpof=true&amp;sd=true" TargetMode="External"/><Relationship Id="rId4" Type="http://schemas.openxmlformats.org/officeDocument/2006/relationships/settings" Target="settings.xml"/><Relationship Id="rId9" Type="http://schemas.openxmlformats.org/officeDocument/2006/relationships/hyperlink" Target="https://selfhelpafrica.org/ie/careers-apply/?jbcd=500QD00000JkayX%20-%20Volunteer-%20Self-help%20Group%20and%20Union%20Level%20Federation%20(6617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27</TotalTime>
  <Pages>5</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Walsh;Subhagya M. Chakma</dc:creator>
  <cp:keywords/>
  <cp:lastModifiedBy>Trinamul Unnayan</cp:lastModifiedBy>
  <cp:revision>8</cp:revision>
  <cp:lastPrinted>2016-06-27T09:30:00Z</cp:lastPrinted>
  <dcterms:created xsi:type="dcterms:W3CDTF">2024-08-12T06:00:00Z</dcterms:created>
  <dcterms:modified xsi:type="dcterms:W3CDTF">2024-08-15T06:57:00Z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e62d6588c0e60f799d162bd0b6a25070778bcbda6603d7ad5dafed17c76f2c6e</vt:lpwstr>
  </property>
</Properties>
</file>