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C68C" w14:textId="23C110DD" w:rsidR="00C30A73" w:rsidRPr="003D666D" w:rsidRDefault="00BA15C3" w:rsidP="005F06BE">
      <w:pPr>
        <w:jc w:val="center"/>
        <w:rPr>
          <w:rFonts w:ascii="Open Sans" w:hAnsi="Open Sans" w:cs="Open Sans"/>
          <w:noProof/>
          <w:color w:val="FF5546"/>
          <w:sz w:val="20"/>
          <w:szCs w:val="20"/>
        </w:rPr>
      </w:pPr>
      <w:r w:rsidRPr="003D666D">
        <w:rPr>
          <w:rFonts w:ascii="Open Sans" w:hAnsi="Open Sans" w:cs="Open Sans"/>
          <w:noProof/>
          <w:sz w:val="20"/>
          <w:szCs w:val="20"/>
          <w:lang w:eastAsia="zh-CN"/>
        </w:rPr>
        <w:drawing>
          <wp:inline distT="0" distB="0" distL="0" distR="0" wp14:anchorId="40B0B205" wp14:editId="70C1AAD2">
            <wp:extent cx="2303508" cy="948503"/>
            <wp:effectExtent l="0" t="0" r="1905" b="4445"/>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pic:nvPicPr>
                  <pic:blipFill>
                    <a:blip r:embed="rId7"/>
                    <a:stretch>
                      <a:fillRect/>
                    </a:stretch>
                  </pic:blipFill>
                  <pic:spPr>
                    <a:xfrm>
                      <a:off x="0" y="0"/>
                      <a:ext cx="2337908" cy="962668"/>
                    </a:xfrm>
                    <a:prstGeom prst="rect">
                      <a:avLst/>
                    </a:prstGeom>
                  </pic:spPr>
                </pic:pic>
              </a:graphicData>
            </a:graphic>
          </wp:inline>
        </w:drawing>
      </w:r>
    </w:p>
    <w:p w14:paraId="41D7F0A8" w14:textId="77777777" w:rsidR="00052F41" w:rsidRPr="003D666D" w:rsidRDefault="00052F41" w:rsidP="008139D5">
      <w:pPr>
        <w:pStyle w:val="Title"/>
        <w:rPr>
          <w:rFonts w:ascii="Open Sans" w:eastAsiaTheme="minorHAnsi" w:hAnsi="Open Sans" w:cs="Open Sans"/>
          <w:i/>
          <w:iCs/>
          <w:sz w:val="20"/>
          <w:lang w:val="en-US"/>
        </w:rPr>
      </w:pPr>
      <w:r w:rsidRPr="003D666D">
        <w:rPr>
          <w:rFonts w:ascii="Open Sans" w:eastAsiaTheme="minorHAnsi" w:hAnsi="Open Sans" w:cs="Open Sans"/>
          <w:i/>
          <w:iCs/>
          <w:sz w:val="20"/>
          <w:lang w:val="en-US"/>
        </w:rPr>
        <w:t>Join Our Team</w:t>
      </w:r>
    </w:p>
    <w:p w14:paraId="15F0425F" w14:textId="77777777" w:rsidR="00716BCE" w:rsidRPr="003D666D" w:rsidRDefault="00716BCE" w:rsidP="008139D5">
      <w:pPr>
        <w:pStyle w:val="Title"/>
        <w:rPr>
          <w:rFonts w:ascii="Open Sans" w:eastAsiaTheme="minorHAnsi" w:hAnsi="Open Sans" w:cs="Open Sans"/>
          <w:sz w:val="20"/>
          <w:lang w:val="en-US"/>
        </w:rPr>
      </w:pPr>
    </w:p>
    <w:p w14:paraId="14382A0F" w14:textId="0AA590D2" w:rsidR="00052F41" w:rsidRPr="003D666D" w:rsidRDefault="008A4FA5" w:rsidP="008139D5">
      <w:pPr>
        <w:pStyle w:val="Title"/>
        <w:rPr>
          <w:rFonts w:ascii="Open Sans" w:eastAsiaTheme="minorHAnsi" w:hAnsi="Open Sans" w:cs="Open Sans"/>
          <w:sz w:val="20"/>
          <w:lang w:val="en-US"/>
        </w:rPr>
      </w:pPr>
      <w:r w:rsidRPr="003D666D">
        <w:rPr>
          <w:rFonts w:ascii="Open Sans" w:eastAsiaTheme="minorHAnsi" w:hAnsi="Open Sans" w:cs="Open Sans"/>
          <w:sz w:val="20"/>
          <w:lang w:val="en-US"/>
        </w:rPr>
        <w:t xml:space="preserve"> </w:t>
      </w:r>
      <w:r w:rsidR="00052F41" w:rsidRPr="003D666D">
        <w:rPr>
          <w:rFonts w:ascii="Open Sans" w:eastAsiaTheme="minorHAnsi" w:hAnsi="Open Sans" w:cs="Open Sans"/>
          <w:sz w:val="20"/>
          <w:lang w:val="en-US"/>
        </w:rPr>
        <w:t xml:space="preserve">Advert for </w:t>
      </w:r>
      <w:r w:rsidR="003D666D" w:rsidRPr="003D666D">
        <w:rPr>
          <w:rFonts w:ascii="Open Sans" w:eastAsiaTheme="minorHAnsi" w:hAnsi="Open Sans" w:cs="Open Sans"/>
          <w:sz w:val="20"/>
          <w:lang w:val="en-US"/>
        </w:rPr>
        <w:t>Field Facilitators</w:t>
      </w:r>
    </w:p>
    <w:p w14:paraId="49B250CC" w14:textId="77777777" w:rsidR="00052F41" w:rsidRPr="003D666D" w:rsidRDefault="00052F41" w:rsidP="008139D5">
      <w:pPr>
        <w:autoSpaceDE w:val="0"/>
        <w:autoSpaceDN w:val="0"/>
        <w:adjustRightInd w:val="0"/>
        <w:spacing w:after="0"/>
        <w:jc w:val="both"/>
        <w:rPr>
          <w:rFonts w:ascii="Open Sans" w:eastAsia="Times New Roman" w:hAnsi="Open Sans" w:cs="Open Sans"/>
          <w:sz w:val="20"/>
          <w:szCs w:val="20"/>
        </w:rPr>
      </w:pPr>
    </w:p>
    <w:p w14:paraId="348AC7EC" w14:textId="4B2469D9" w:rsidR="001369BA" w:rsidRDefault="00716BCE" w:rsidP="008139D5">
      <w:pPr>
        <w:jc w:val="both"/>
        <w:rPr>
          <w:rFonts w:ascii="Open Sans" w:eastAsia="Times New Roman" w:hAnsi="Open Sans" w:cs="Open Sans"/>
          <w:bCs/>
          <w:sz w:val="20"/>
          <w:szCs w:val="20"/>
          <w:lang w:val="en-US" w:bidi="en-GB"/>
        </w:rPr>
      </w:pPr>
      <w:bookmarkStart w:id="0" w:name="_Hlk158724593"/>
      <w:r w:rsidRPr="003D666D">
        <w:rPr>
          <w:rFonts w:ascii="Open Sans" w:eastAsia="Times New Roman" w:hAnsi="Open Sans" w:cs="Open Sans"/>
          <w:bCs/>
          <w:sz w:val="20"/>
          <w:szCs w:val="20"/>
          <w:lang w:val="en-US" w:bidi="en-GB"/>
        </w:rPr>
        <w:t xml:space="preserve">Self Help Africa (SHA - formerly United Purpose) Malawi is an international non-governmental organisation working to create opportunities for lasting improvement in peoples’ lives. We work in partnership with others to support a range of livelihoods and food security, WASH and health, sustainable energy and gender equality </w:t>
      </w:r>
      <w:proofErr w:type="spellStart"/>
      <w:r w:rsidRPr="003D666D">
        <w:rPr>
          <w:rFonts w:ascii="Open Sans" w:eastAsia="Times New Roman" w:hAnsi="Open Sans" w:cs="Open Sans"/>
          <w:bCs/>
          <w:sz w:val="20"/>
          <w:szCs w:val="20"/>
          <w:lang w:val="en-US" w:bidi="en-GB"/>
        </w:rPr>
        <w:t>programmes</w:t>
      </w:r>
      <w:proofErr w:type="spellEnd"/>
      <w:r w:rsidRPr="003D666D">
        <w:rPr>
          <w:rFonts w:ascii="Open Sans" w:eastAsia="Times New Roman" w:hAnsi="Open Sans" w:cs="Open Sans"/>
          <w:bCs/>
          <w:sz w:val="20"/>
          <w:szCs w:val="20"/>
          <w:lang w:val="en-US" w:bidi="en-GB"/>
        </w:rPr>
        <w:t xml:space="preserve"> reaching over 1,000,000 people a year across Malawi. Globally, we work in nine countries across Africa, Asia and South America, however our Malawi </w:t>
      </w:r>
      <w:proofErr w:type="spellStart"/>
      <w:r w:rsidRPr="003D666D">
        <w:rPr>
          <w:rFonts w:ascii="Open Sans" w:eastAsia="Times New Roman" w:hAnsi="Open Sans" w:cs="Open Sans"/>
          <w:bCs/>
          <w:sz w:val="20"/>
          <w:szCs w:val="20"/>
          <w:lang w:val="en-US" w:bidi="en-GB"/>
        </w:rPr>
        <w:t>programme</w:t>
      </w:r>
      <w:proofErr w:type="spellEnd"/>
      <w:r w:rsidRPr="003D666D">
        <w:rPr>
          <w:rFonts w:ascii="Open Sans" w:eastAsia="Times New Roman" w:hAnsi="Open Sans" w:cs="Open Sans"/>
          <w:bCs/>
          <w:sz w:val="20"/>
          <w:szCs w:val="20"/>
          <w:lang w:val="en-US" w:bidi="en-GB"/>
        </w:rPr>
        <w:t xml:space="preserve"> is by far and away our largest and most established country </w:t>
      </w:r>
      <w:proofErr w:type="spellStart"/>
      <w:r w:rsidRPr="003D666D">
        <w:rPr>
          <w:rFonts w:ascii="Open Sans" w:eastAsia="Times New Roman" w:hAnsi="Open Sans" w:cs="Open Sans"/>
          <w:bCs/>
          <w:sz w:val="20"/>
          <w:szCs w:val="20"/>
          <w:lang w:val="en-US" w:bidi="en-GB"/>
        </w:rPr>
        <w:t>programme</w:t>
      </w:r>
      <w:proofErr w:type="spellEnd"/>
      <w:r w:rsidRPr="003D666D">
        <w:rPr>
          <w:rFonts w:ascii="Open Sans" w:eastAsia="Times New Roman" w:hAnsi="Open Sans" w:cs="Open Sans"/>
          <w:bCs/>
          <w:sz w:val="20"/>
          <w:szCs w:val="20"/>
          <w:lang w:val="en-US" w:bidi="en-GB"/>
        </w:rPr>
        <w:t xml:space="preserve">. SHA currently operates in 17 districts in Malawi, supporting 24 on-going projects. This is an exciting time to join us as we seek to tackle the global challenges in progressive and innovative ways. </w:t>
      </w:r>
      <w:bookmarkEnd w:id="0"/>
    </w:p>
    <w:p w14:paraId="611E0F3F" w14:textId="0582D412" w:rsidR="001369BA" w:rsidRPr="001369BA" w:rsidRDefault="001369BA" w:rsidP="008139D5">
      <w:pPr>
        <w:jc w:val="both"/>
        <w:rPr>
          <w:rFonts w:ascii="Open Sans" w:eastAsia="Times New Roman" w:hAnsi="Open Sans" w:cs="Open Sans"/>
          <w:bCs/>
          <w:sz w:val="20"/>
          <w:szCs w:val="20"/>
          <w:lang w:val="en-US" w:bidi="en-GB"/>
        </w:rPr>
      </w:pPr>
      <w:r>
        <w:rPr>
          <w:rFonts w:ascii="Open Sans" w:eastAsia="Times New Roman" w:hAnsi="Open Sans" w:cs="Open Sans"/>
          <w:bCs/>
          <w:sz w:val="20"/>
          <w:szCs w:val="20"/>
          <w:lang w:val="en-US" w:bidi="en-GB"/>
        </w:rPr>
        <w:t xml:space="preserve">From this recruitment process, Self </w:t>
      </w:r>
      <w:r w:rsidR="00580666">
        <w:rPr>
          <w:rFonts w:ascii="Open Sans" w:eastAsia="Times New Roman" w:hAnsi="Open Sans" w:cs="Open Sans"/>
          <w:bCs/>
          <w:sz w:val="20"/>
          <w:szCs w:val="20"/>
          <w:lang w:val="en-US" w:bidi="en-GB"/>
        </w:rPr>
        <w:t>H</w:t>
      </w:r>
      <w:r>
        <w:rPr>
          <w:rFonts w:ascii="Open Sans" w:eastAsia="Times New Roman" w:hAnsi="Open Sans" w:cs="Open Sans"/>
          <w:bCs/>
          <w:sz w:val="20"/>
          <w:szCs w:val="20"/>
          <w:lang w:val="en-US" w:bidi="en-GB"/>
        </w:rPr>
        <w:t>elp Africa is looking for Field Facilitators who will be engaged in different sectors including Energy, W</w:t>
      </w:r>
      <w:r w:rsidR="00580666">
        <w:rPr>
          <w:rFonts w:ascii="Open Sans" w:eastAsia="Times New Roman" w:hAnsi="Open Sans" w:cs="Open Sans"/>
          <w:bCs/>
          <w:sz w:val="20"/>
          <w:szCs w:val="20"/>
          <w:lang w:val="en-US" w:bidi="en-GB"/>
        </w:rPr>
        <w:t xml:space="preserve">ater </w:t>
      </w:r>
      <w:r>
        <w:rPr>
          <w:rFonts w:ascii="Open Sans" w:eastAsia="Times New Roman" w:hAnsi="Open Sans" w:cs="Open Sans"/>
          <w:bCs/>
          <w:sz w:val="20"/>
          <w:szCs w:val="20"/>
          <w:lang w:val="en-US" w:bidi="en-GB"/>
        </w:rPr>
        <w:t>S</w:t>
      </w:r>
      <w:r w:rsidR="00580666">
        <w:rPr>
          <w:rFonts w:ascii="Open Sans" w:eastAsia="Times New Roman" w:hAnsi="Open Sans" w:cs="Open Sans"/>
          <w:bCs/>
          <w:sz w:val="20"/>
          <w:szCs w:val="20"/>
          <w:lang w:val="en-US" w:bidi="en-GB"/>
        </w:rPr>
        <w:t xml:space="preserve">anitation and </w:t>
      </w:r>
      <w:r>
        <w:rPr>
          <w:rFonts w:ascii="Open Sans" w:eastAsia="Times New Roman" w:hAnsi="Open Sans" w:cs="Open Sans"/>
          <w:bCs/>
          <w:sz w:val="20"/>
          <w:szCs w:val="20"/>
          <w:lang w:val="en-US" w:bidi="en-GB"/>
        </w:rPr>
        <w:t>H</w:t>
      </w:r>
      <w:r w:rsidR="00580666">
        <w:rPr>
          <w:rFonts w:ascii="Open Sans" w:eastAsia="Times New Roman" w:hAnsi="Open Sans" w:cs="Open Sans"/>
          <w:bCs/>
          <w:sz w:val="20"/>
          <w:szCs w:val="20"/>
          <w:lang w:val="en-US" w:bidi="en-GB"/>
        </w:rPr>
        <w:t>ygiene (WASH)</w:t>
      </w:r>
      <w:r>
        <w:rPr>
          <w:rFonts w:ascii="Open Sans" w:eastAsia="Times New Roman" w:hAnsi="Open Sans" w:cs="Open Sans"/>
          <w:bCs/>
          <w:sz w:val="20"/>
          <w:szCs w:val="20"/>
          <w:lang w:val="en-US" w:bidi="en-GB"/>
        </w:rPr>
        <w:t xml:space="preserve">, Agriculture, </w:t>
      </w:r>
      <w:proofErr w:type="gramStart"/>
      <w:r>
        <w:rPr>
          <w:rFonts w:ascii="Open Sans" w:eastAsia="Times New Roman" w:hAnsi="Open Sans" w:cs="Open Sans"/>
          <w:bCs/>
          <w:sz w:val="20"/>
          <w:szCs w:val="20"/>
          <w:lang w:val="en-US" w:bidi="en-GB"/>
        </w:rPr>
        <w:t>Crisis</w:t>
      </w:r>
      <w:proofErr w:type="gramEnd"/>
      <w:r>
        <w:rPr>
          <w:rFonts w:ascii="Open Sans" w:eastAsia="Times New Roman" w:hAnsi="Open Sans" w:cs="Open Sans"/>
          <w:bCs/>
          <w:sz w:val="20"/>
          <w:szCs w:val="20"/>
          <w:lang w:val="en-US" w:bidi="en-GB"/>
        </w:rPr>
        <w:t xml:space="preserve"> and </w:t>
      </w:r>
      <w:r w:rsidR="00580666">
        <w:rPr>
          <w:rFonts w:ascii="Open Sans" w:eastAsia="Times New Roman" w:hAnsi="Open Sans" w:cs="Open Sans"/>
          <w:bCs/>
          <w:sz w:val="20"/>
          <w:szCs w:val="20"/>
          <w:lang w:val="en-US" w:bidi="en-GB"/>
        </w:rPr>
        <w:t>E</w:t>
      </w:r>
      <w:r>
        <w:rPr>
          <w:rFonts w:ascii="Open Sans" w:eastAsia="Times New Roman" w:hAnsi="Open Sans" w:cs="Open Sans"/>
          <w:bCs/>
          <w:sz w:val="20"/>
          <w:szCs w:val="20"/>
          <w:lang w:val="en-US" w:bidi="en-GB"/>
        </w:rPr>
        <w:t>mergency Response among others.</w:t>
      </w:r>
    </w:p>
    <w:p w14:paraId="7CCA91DF" w14:textId="1F57A569" w:rsidR="00052F41" w:rsidRPr="003D666D" w:rsidRDefault="00052F41" w:rsidP="008139D5">
      <w:pPr>
        <w:jc w:val="both"/>
        <w:rPr>
          <w:rFonts w:ascii="Open Sans" w:eastAsia="Calibri" w:hAnsi="Open Sans" w:cs="Open Sans"/>
          <w:b/>
          <w:sz w:val="20"/>
          <w:szCs w:val="20"/>
        </w:rPr>
      </w:pPr>
      <w:r w:rsidRPr="003D666D">
        <w:rPr>
          <w:rFonts w:ascii="Open Sans" w:eastAsia="Calibri" w:hAnsi="Open Sans" w:cs="Open Sans"/>
          <w:b/>
          <w:sz w:val="20"/>
          <w:szCs w:val="20"/>
        </w:rPr>
        <w:t>Job Purpose:</w:t>
      </w:r>
    </w:p>
    <w:p w14:paraId="02366E18" w14:textId="1AF5EC50" w:rsidR="001369BA" w:rsidRPr="003D666D" w:rsidRDefault="003D666D" w:rsidP="003D666D">
      <w:pPr>
        <w:autoSpaceDE w:val="0"/>
        <w:autoSpaceDN w:val="0"/>
        <w:adjustRightInd w:val="0"/>
        <w:spacing w:after="0"/>
        <w:jc w:val="both"/>
        <w:rPr>
          <w:rFonts w:ascii="Open Sans" w:hAnsi="Open Sans" w:cs="Open Sans"/>
          <w:sz w:val="20"/>
          <w:szCs w:val="20"/>
        </w:rPr>
      </w:pPr>
      <w:r w:rsidRPr="003D666D">
        <w:rPr>
          <w:rFonts w:ascii="Open Sans" w:hAnsi="Open Sans" w:cs="Open Sans"/>
          <w:sz w:val="20"/>
          <w:szCs w:val="20"/>
        </w:rPr>
        <w:t xml:space="preserve">As a Field Facilitator, you will be responsible for the community mobilization and delivery of different project activities </w:t>
      </w:r>
      <w:r w:rsidR="0056213D">
        <w:rPr>
          <w:rFonts w:ascii="Open Sans" w:hAnsi="Open Sans" w:cs="Open Sans"/>
          <w:sz w:val="20"/>
          <w:szCs w:val="20"/>
        </w:rPr>
        <w:t xml:space="preserve">which may include but not be limited to: </w:t>
      </w:r>
      <w:r w:rsidRPr="003D666D">
        <w:rPr>
          <w:rFonts w:ascii="Open Sans" w:hAnsi="Open Sans" w:cs="Open Sans"/>
          <w:sz w:val="20"/>
          <w:szCs w:val="20"/>
        </w:rPr>
        <w:t xml:space="preserve">day-to-day implementation of </w:t>
      </w:r>
      <w:r w:rsidR="00580666">
        <w:rPr>
          <w:rFonts w:ascii="Open Sans" w:hAnsi="Open Sans" w:cs="Open Sans"/>
          <w:sz w:val="20"/>
          <w:szCs w:val="20"/>
          <w:lang w:val="en-US"/>
        </w:rPr>
        <w:t xml:space="preserve">Energy, WASH and </w:t>
      </w:r>
      <w:r w:rsidRPr="003D666D">
        <w:rPr>
          <w:rFonts w:ascii="Open Sans" w:hAnsi="Open Sans" w:cs="Open Sans"/>
          <w:sz w:val="20"/>
          <w:szCs w:val="20"/>
        </w:rPr>
        <w:t>agricultural projects</w:t>
      </w:r>
      <w:r w:rsidR="0056213D">
        <w:rPr>
          <w:rFonts w:ascii="Open Sans" w:hAnsi="Open Sans" w:cs="Open Sans"/>
          <w:sz w:val="20"/>
          <w:szCs w:val="20"/>
        </w:rPr>
        <w:t xml:space="preserve">; </w:t>
      </w:r>
      <w:r w:rsidRPr="003D666D">
        <w:rPr>
          <w:rFonts w:ascii="Open Sans" w:hAnsi="Open Sans" w:cs="Open Sans"/>
          <w:sz w:val="20"/>
          <w:szCs w:val="20"/>
        </w:rPr>
        <w:t>supporting the emergency response programs and rapid response mechanism</w:t>
      </w:r>
      <w:r w:rsidR="0056213D">
        <w:rPr>
          <w:rFonts w:ascii="Open Sans" w:hAnsi="Open Sans" w:cs="Open Sans"/>
          <w:sz w:val="20"/>
          <w:szCs w:val="20"/>
        </w:rPr>
        <w:t xml:space="preserve">; market development for </w:t>
      </w:r>
      <w:r w:rsidRPr="003D666D">
        <w:rPr>
          <w:rFonts w:ascii="Open Sans" w:hAnsi="Open Sans" w:cs="Open Sans"/>
          <w:sz w:val="20"/>
          <w:szCs w:val="20"/>
        </w:rPr>
        <w:t>green energy technologies</w:t>
      </w:r>
      <w:r w:rsidR="0056213D">
        <w:rPr>
          <w:rFonts w:ascii="Open Sans" w:hAnsi="Open Sans" w:cs="Open Sans"/>
          <w:sz w:val="20"/>
          <w:szCs w:val="20"/>
        </w:rPr>
        <w:t xml:space="preserve">, sanitation and hygiene products, and agricultural inputs; and </w:t>
      </w:r>
      <w:r w:rsidR="0056213D" w:rsidRPr="003D666D">
        <w:rPr>
          <w:rFonts w:ascii="Open Sans" w:hAnsi="Open Sans" w:cs="Open Sans"/>
          <w:sz w:val="20"/>
          <w:szCs w:val="20"/>
        </w:rPr>
        <w:t>monitoring</w:t>
      </w:r>
      <w:r w:rsidR="0056213D">
        <w:rPr>
          <w:rFonts w:ascii="Open Sans" w:hAnsi="Open Sans" w:cs="Open Sans"/>
          <w:sz w:val="20"/>
          <w:szCs w:val="20"/>
        </w:rPr>
        <w:t xml:space="preserve">, </w:t>
      </w:r>
      <w:r w:rsidR="0056213D" w:rsidRPr="003D666D">
        <w:rPr>
          <w:rFonts w:ascii="Open Sans" w:hAnsi="Open Sans" w:cs="Open Sans"/>
          <w:sz w:val="20"/>
          <w:szCs w:val="20"/>
        </w:rPr>
        <w:t>supervision</w:t>
      </w:r>
      <w:r w:rsidR="0056213D">
        <w:rPr>
          <w:rFonts w:ascii="Open Sans" w:hAnsi="Open Sans" w:cs="Open Sans"/>
          <w:sz w:val="20"/>
          <w:szCs w:val="20"/>
        </w:rPr>
        <w:t xml:space="preserve"> and reporting on </w:t>
      </w:r>
      <w:r w:rsidR="0056213D" w:rsidRPr="003D666D">
        <w:rPr>
          <w:rFonts w:ascii="Open Sans" w:hAnsi="Open Sans" w:cs="Open Sans"/>
          <w:sz w:val="20"/>
          <w:szCs w:val="20"/>
        </w:rPr>
        <w:t>the delivery of project activities in the fiel</w:t>
      </w:r>
      <w:r w:rsidR="0056213D">
        <w:rPr>
          <w:rFonts w:ascii="Open Sans" w:hAnsi="Open Sans" w:cs="Open Sans"/>
          <w:sz w:val="20"/>
          <w:szCs w:val="20"/>
        </w:rPr>
        <w:t>d.</w:t>
      </w:r>
      <w:r w:rsidRPr="003D666D">
        <w:rPr>
          <w:rFonts w:ascii="Open Sans" w:hAnsi="Open Sans" w:cs="Open Sans"/>
          <w:sz w:val="20"/>
          <w:szCs w:val="20"/>
        </w:rPr>
        <w:t xml:space="preserve"> You will be working closely with community groups implementing interventions in the </w:t>
      </w:r>
      <w:r w:rsidR="00580666">
        <w:rPr>
          <w:rFonts w:ascii="Open Sans" w:hAnsi="Open Sans" w:cs="Open Sans"/>
          <w:sz w:val="20"/>
          <w:szCs w:val="20"/>
          <w:lang w:val="en-US"/>
        </w:rPr>
        <w:t xml:space="preserve">Energy, </w:t>
      </w:r>
      <w:r w:rsidRPr="003D666D">
        <w:rPr>
          <w:rFonts w:ascii="Open Sans" w:hAnsi="Open Sans" w:cs="Open Sans"/>
          <w:sz w:val="20"/>
          <w:szCs w:val="20"/>
        </w:rPr>
        <w:t>WASH</w:t>
      </w:r>
      <w:r w:rsidR="00580666">
        <w:rPr>
          <w:rFonts w:ascii="Open Sans" w:hAnsi="Open Sans" w:cs="Open Sans"/>
          <w:sz w:val="20"/>
          <w:szCs w:val="20"/>
          <w:lang w:val="en-US"/>
        </w:rPr>
        <w:t xml:space="preserve"> and agricultural </w:t>
      </w:r>
      <w:r w:rsidRPr="003D666D">
        <w:rPr>
          <w:rFonts w:ascii="Open Sans" w:hAnsi="Open Sans" w:cs="Open Sans"/>
          <w:sz w:val="20"/>
          <w:szCs w:val="20"/>
        </w:rPr>
        <w:t>area</w:t>
      </w:r>
      <w:r w:rsidR="0056213D">
        <w:rPr>
          <w:rFonts w:ascii="Open Sans" w:hAnsi="Open Sans" w:cs="Open Sans"/>
          <w:sz w:val="20"/>
          <w:szCs w:val="20"/>
        </w:rPr>
        <w:t>s</w:t>
      </w:r>
      <w:r w:rsidRPr="003D666D">
        <w:rPr>
          <w:rFonts w:ascii="Open Sans" w:hAnsi="Open Sans" w:cs="Open Sans"/>
          <w:sz w:val="20"/>
          <w:szCs w:val="20"/>
        </w:rPr>
        <w:t xml:space="preserve"> as </w:t>
      </w:r>
      <w:r w:rsidR="00070689" w:rsidRPr="003D666D">
        <w:rPr>
          <w:rFonts w:ascii="Open Sans" w:hAnsi="Open Sans" w:cs="Open Sans"/>
          <w:sz w:val="20"/>
          <w:szCs w:val="20"/>
        </w:rPr>
        <w:t>front-line</w:t>
      </w:r>
      <w:r w:rsidRPr="003D666D">
        <w:rPr>
          <w:rFonts w:ascii="Open Sans" w:hAnsi="Open Sans" w:cs="Open Sans"/>
          <w:sz w:val="20"/>
          <w:szCs w:val="20"/>
        </w:rPr>
        <w:t xml:space="preserve"> staff and ensuring that groups are adequately trained in community development concepts to achieve project sustainability.</w:t>
      </w:r>
    </w:p>
    <w:p w14:paraId="77946C3F" w14:textId="77777777" w:rsidR="003D666D" w:rsidRPr="003D666D" w:rsidRDefault="003D666D" w:rsidP="00E41236">
      <w:pPr>
        <w:spacing w:line="276" w:lineRule="auto"/>
        <w:ind w:right="5"/>
        <w:jc w:val="both"/>
        <w:rPr>
          <w:rFonts w:ascii="Open Sans" w:hAnsi="Open Sans" w:cs="Open Sans"/>
          <w:b/>
          <w:sz w:val="20"/>
          <w:szCs w:val="20"/>
        </w:rPr>
      </w:pPr>
    </w:p>
    <w:p w14:paraId="24176581" w14:textId="65C2A72E" w:rsidR="00EB3CD0" w:rsidRPr="003D666D" w:rsidRDefault="00EB3CD0" w:rsidP="00E41236">
      <w:pPr>
        <w:spacing w:line="276" w:lineRule="auto"/>
        <w:ind w:right="5"/>
        <w:jc w:val="both"/>
        <w:rPr>
          <w:rFonts w:ascii="Open Sans" w:hAnsi="Open Sans" w:cs="Open Sans"/>
          <w:sz w:val="20"/>
          <w:szCs w:val="20"/>
        </w:rPr>
      </w:pPr>
      <w:r w:rsidRPr="003D666D">
        <w:rPr>
          <w:rFonts w:ascii="Open Sans" w:hAnsi="Open Sans" w:cs="Open Sans"/>
          <w:b/>
          <w:sz w:val="20"/>
          <w:szCs w:val="20"/>
        </w:rPr>
        <w:t>Key duties and responsibilities:</w:t>
      </w:r>
    </w:p>
    <w:p w14:paraId="254F752F" w14:textId="2B3EAA0B" w:rsidR="003D666D" w:rsidRPr="003D666D" w:rsidRDefault="003D666D" w:rsidP="003D666D">
      <w:pPr>
        <w:pStyle w:val="ListParagraph"/>
        <w:numPr>
          <w:ilvl w:val="0"/>
          <w:numId w:val="7"/>
        </w:numPr>
        <w:spacing w:after="0" w:line="276" w:lineRule="auto"/>
        <w:jc w:val="both"/>
        <w:rPr>
          <w:rFonts w:ascii="Open Sans" w:hAnsi="Open Sans" w:cs="Open Sans"/>
          <w:sz w:val="20"/>
          <w:szCs w:val="20"/>
          <w:lang w:val="en-CA"/>
        </w:rPr>
      </w:pPr>
      <w:r w:rsidRPr="003D666D">
        <w:rPr>
          <w:rFonts w:ascii="Open Sans" w:hAnsi="Open Sans" w:cs="Open Sans"/>
          <w:sz w:val="20"/>
          <w:szCs w:val="20"/>
          <w:lang w:val="en-CA"/>
        </w:rPr>
        <w:t xml:space="preserve">Support identification of </w:t>
      </w:r>
      <w:r w:rsidR="0056213D">
        <w:rPr>
          <w:rFonts w:ascii="Open Sans" w:hAnsi="Open Sans" w:cs="Open Sans"/>
          <w:sz w:val="20"/>
          <w:szCs w:val="20"/>
          <w:lang w:val="en-CA"/>
        </w:rPr>
        <w:t>project participants</w:t>
      </w:r>
      <w:r w:rsidR="0056213D" w:rsidRPr="003D666D">
        <w:rPr>
          <w:rFonts w:ascii="Open Sans" w:hAnsi="Open Sans" w:cs="Open Sans"/>
          <w:sz w:val="20"/>
          <w:szCs w:val="20"/>
          <w:lang w:val="en-CA"/>
        </w:rPr>
        <w:t xml:space="preserve"> </w:t>
      </w:r>
      <w:r w:rsidRPr="003D666D">
        <w:rPr>
          <w:rFonts w:ascii="Open Sans" w:hAnsi="Open Sans" w:cs="Open Sans"/>
          <w:sz w:val="20"/>
          <w:szCs w:val="20"/>
          <w:lang w:val="en-CA"/>
        </w:rPr>
        <w:t xml:space="preserve">to </w:t>
      </w:r>
      <w:r w:rsidR="0056213D">
        <w:rPr>
          <w:rFonts w:ascii="Open Sans" w:hAnsi="Open Sans" w:cs="Open Sans"/>
          <w:sz w:val="20"/>
          <w:szCs w:val="20"/>
          <w:lang w:val="en-CA"/>
        </w:rPr>
        <w:t>engage</w:t>
      </w:r>
      <w:r w:rsidR="0056213D" w:rsidRPr="003D666D">
        <w:rPr>
          <w:rFonts w:ascii="Open Sans" w:hAnsi="Open Sans" w:cs="Open Sans"/>
          <w:sz w:val="20"/>
          <w:szCs w:val="20"/>
          <w:lang w:val="en-CA"/>
        </w:rPr>
        <w:t xml:space="preserve"> </w:t>
      </w:r>
      <w:r w:rsidRPr="003D666D">
        <w:rPr>
          <w:rFonts w:ascii="Open Sans" w:hAnsi="Open Sans" w:cs="Open Sans"/>
          <w:sz w:val="20"/>
          <w:szCs w:val="20"/>
          <w:lang w:val="en-CA"/>
        </w:rPr>
        <w:t>in project activities or interventions using participatory approaches.</w:t>
      </w:r>
    </w:p>
    <w:p w14:paraId="744F429F" w14:textId="1E0E2F8E" w:rsidR="003D666D" w:rsidRPr="003D666D" w:rsidRDefault="003D666D" w:rsidP="003D666D">
      <w:pPr>
        <w:pStyle w:val="ListParagraph"/>
        <w:numPr>
          <w:ilvl w:val="0"/>
          <w:numId w:val="7"/>
        </w:numPr>
        <w:spacing w:after="0" w:line="276" w:lineRule="auto"/>
        <w:jc w:val="both"/>
        <w:rPr>
          <w:rFonts w:ascii="Open Sans" w:hAnsi="Open Sans" w:cs="Open Sans"/>
          <w:sz w:val="20"/>
          <w:szCs w:val="20"/>
          <w:lang w:val="en-CA"/>
        </w:rPr>
      </w:pPr>
      <w:r w:rsidRPr="003D666D">
        <w:rPr>
          <w:rFonts w:ascii="Open Sans" w:hAnsi="Open Sans" w:cs="Open Sans"/>
          <w:sz w:val="20"/>
          <w:szCs w:val="20"/>
          <w:lang w:val="en-CA"/>
        </w:rPr>
        <w:t xml:space="preserve">Work with district and EPA staff to organise field days, mount demonstrations, and other forums to promote technology transfer to </w:t>
      </w:r>
      <w:r w:rsidR="0056213D">
        <w:rPr>
          <w:rFonts w:ascii="Open Sans" w:hAnsi="Open Sans" w:cs="Open Sans"/>
          <w:sz w:val="20"/>
          <w:szCs w:val="20"/>
          <w:lang w:val="en-CA"/>
        </w:rPr>
        <w:t>a variety of stakeholders</w:t>
      </w:r>
      <w:r w:rsidRPr="003D666D">
        <w:rPr>
          <w:rFonts w:ascii="Open Sans" w:hAnsi="Open Sans" w:cs="Open Sans"/>
          <w:sz w:val="20"/>
          <w:szCs w:val="20"/>
          <w:lang w:val="en-CA"/>
        </w:rPr>
        <w:t>.</w:t>
      </w:r>
    </w:p>
    <w:p w14:paraId="1FBBB098" w14:textId="77777777" w:rsidR="003D666D" w:rsidRPr="003D666D" w:rsidRDefault="003D666D" w:rsidP="003D666D">
      <w:pPr>
        <w:numPr>
          <w:ilvl w:val="0"/>
          <w:numId w:val="7"/>
        </w:numPr>
        <w:spacing w:after="0" w:line="240" w:lineRule="auto"/>
        <w:jc w:val="both"/>
        <w:rPr>
          <w:rFonts w:ascii="Open Sans" w:hAnsi="Open Sans" w:cs="Open Sans"/>
          <w:sz w:val="20"/>
          <w:szCs w:val="20"/>
        </w:rPr>
      </w:pPr>
      <w:r w:rsidRPr="003D666D">
        <w:rPr>
          <w:rFonts w:ascii="Open Sans" w:hAnsi="Open Sans" w:cs="Open Sans"/>
          <w:sz w:val="20"/>
          <w:szCs w:val="20"/>
        </w:rPr>
        <w:t xml:space="preserve">Support gender equality promotion and social inclusion including safeguarding and integration of vulnerable groups, especially women’s empowerment and leadership. </w:t>
      </w:r>
    </w:p>
    <w:p w14:paraId="7E72812B" w14:textId="77777777" w:rsidR="003D666D" w:rsidRPr="003D666D" w:rsidRDefault="003D666D" w:rsidP="003D666D">
      <w:pPr>
        <w:numPr>
          <w:ilvl w:val="0"/>
          <w:numId w:val="7"/>
        </w:numPr>
        <w:spacing w:after="0" w:line="240" w:lineRule="auto"/>
        <w:jc w:val="both"/>
        <w:rPr>
          <w:rFonts w:ascii="Open Sans" w:hAnsi="Open Sans" w:cs="Open Sans"/>
          <w:sz w:val="20"/>
          <w:szCs w:val="20"/>
        </w:rPr>
      </w:pPr>
      <w:r w:rsidRPr="003D666D">
        <w:rPr>
          <w:rFonts w:ascii="Open Sans" w:hAnsi="Open Sans" w:cs="Open Sans"/>
          <w:sz w:val="20"/>
          <w:szCs w:val="20"/>
        </w:rPr>
        <w:t>Support documentation of community feedback and reporting concerns through established channels.</w:t>
      </w:r>
    </w:p>
    <w:p w14:paraId="09D2598B" w14:textId="77777777" w:rsidR="003D666D" w:rsidRPr="003D666D" w:rsidRDefault="003D666D" w:rsidP="003D666D">
      <w:pPr>
        <w:numPr>
          <w:ilvl w:val="0"/>
          <w:numId w:val="7"/>
        </w:numPr>
        <w:spacing w:after="0" w:line="240" w:lineRule="auto"/>
        <w:jc w:val="both"/>
        <w:rPr>
          <w:rFonts w:ascii="Open Sans" w:hAnsi="Open Sans" w:cs="Open Sans"/>
          <w:sz w:val="20"/>
          <w:szCs w:val="20"/>
        </w:rPr>
      </w:pPr>
      <w:r w:rsidRPr="003D666D">
        <w:rPr>
          <w:rFonts w:ascii="Open Sans" w:hAnsi="Open Sans" w:cs="Open Sans"/>
          <w:sz w:val="20"/>
          <w:szCs w:val="20"/>
        </w:rPr>
        <w:t>Support to establish grievance handling mechanism to address disputes/conflicts related to the project</w:t>
      </w:r>
    </w:p>
    <w:p w14:paraId="65C1D3FA" w14:textId="77777777" w:rsidR="003D666D" w:rsidRPr="003D666D" w:rsidRDefault="003D666D" w:rsidP="003D666D">
      <w:pPr>
        <w:numPr>
          <w:ilvl w:val="0"/>
          <w:numId w:val="7"/>
        </w:numPr>
        <w:spacing w:after="0" w:line="276" w:lineRule="auto"/>
        <w:contextualSpacing/>
        <w:jc w:val="both"/>
        <w:rPr>
          <w:rFonts w:ascii="Open Sans" w:eastAsia="Calibri" w:hAnsi="Open Sans" w:cs="Open Sans"/>
          <w:sz w:val="20"/>
          <w:szCs w:val="20"/>
          <w:lang w:val="en-CA"/>
        </w:rPr>
      </w:pPr>
      <w:r w:rsidRPr="003D666D">
        <w:rPr>
          <w:rFonts w:ascii="Open Sans" w:eastAsia="Calibri" w:hAnsi="Open Sans" w:cs="Open Sans"/>
          <w:sz w:val="20"/>
          <w:szCs w:val="20"/>
          <w:lang w:val="en-CA"/>
        </w:rPr>
        <w:t>Promote nutrition interventions, climate smart agriculture (CSA) practices/technologies to build smallholder farmers/communities resilience against climatic shocks.</w:t>
      </w:r>
    </w:p>
    <w:p w14:paraId="58544B90" w14:textId="77777777" w:rsidR="0056213D" w:rsidRPr="003D666D" w:rsidRDefault="0056213D" w:rsidP="0056213D">
      <w:pPr>
        <w:pStyle w:val="ListParagraph"/>
        <w:numPr>
          <w:ilvl w:val="0"/>
          <w:numId w:val="7"/>
        </w:numPr>
        <w:spacing w:after="200" w:line="276" w:lineRule="auto"/>
        <w:jc w:val="both"/>
        <w:rPr>
          <w:rFonts w:ascii="Open Sans" w:hAnsi="Open Sans" w:cs="Open Sans"/>
          <w:sz w:val="20"/>
          <w:szCs w:val="20"/>
        </w:rPr>
      </w:pPr>
      <w:r w:rsidRPr="003D666D">
        <w:rPr>
          <w:rFonts w:ascii="Open Sans" w:hAnsi="Open Sans" w:cs="Open Sans"/>
          <w:sz w:val="20"/>
          <w:szCs w:val="20"/>
        </w:rPr>
        <w:lastRenderedPageBreak/>
        <w:t>Raise awareness and conduct civic education about green energy (particularly solar and improved cooking) technologies with all relevant stakeholders.</w:t>
      </w:r>
    </w:p>
    <w:p w14:paraId="5133392A" w14:textId="473A7AD3" w:rsidR="0056213D" w:rsidRPr="00CC3504" w:rsidRDefault="0056213D" w:rsidP="00CC3504">
      <w:pPr>
        <w:pStyle w:val="ListParagraph"/>
        <w:numPr>
          <w:ilvl w:val="0"/>
          <w:numId w:val="7"/>
        </w:numPr>
        <w:spacing w:after="200" w:line="276" w:lineRule="auto"/>
        <w:jc w:val="both"/>
        <w:rPr>
          <w:rFonts w:ascii="Open Sans" w:hAnsi="Open Sans" w:cs="Open Sans"/>
          <w:sz w:val="20"/>
          <w:szCs w:val="20"/>
        </w:rPr>
      </w:pPr>
      <w:r w:rsidRPr="003D666D">
        <w:rPr>
          <w:rFonts w:ascii="Open Sans" w:hAnsi="Open Sans" w:cs="Open Sans"/>
          <w:sz w:val="20"/>
          <w:szCs w:val="20"/>
        </w:rPr>
        <w:t xml:space="preserve">Strengthen capacity in green energy technology supply chains towards developing sustainable markets in areas including logistics, quality control, record keeping and financial </w:t>
      </w:r>
      <w:proofErr w:type="gramStart"/>
      <w:r w:rsidRPr="003D666D">
        <w:rPr>
          <w:rFonts w:ascii="Open Sans" w:hAnsi="Open Sans" w:cs="Open Sans"/>
          <w:sz w:val="20"/>
          <w:szCs w:val="20"/>
        </w:rPr>
        <w:t>transactions</w:t>
      </w:r>
      <w:proofErr w:type="gramEnd"/>
    </w:p>
    <w:p w14:paraId="2DCF6A99" w14:textId="77777777" w:rsidR="0056213D" w:rsidRPr="003D666D" w:rsidRDefault="0056213D" w:rsidP="0056213D">
      <w:pPr>
        <w:pStyle w:val="ListParagraph"/>
        <w:numPr>
          <w:ilvl w:val="0"/>
          <w:numId w:val="7"/>
        </w:numPr>
        <w:spacing w:after="0" w:line="276" w:lineRule="auto"/>
        <w:jc w:val="both"/>
        <w:rPr>
          <w:rFonts w:ascii="Open Sans" w:hAnsi="Open Sans" w:cs="Open Sans"/>
          <w:sz w:val="20"/>
          <w:szCs w:val="20"/>
          <w:lang w:val="en-CA"/>
        </w:rPr>
      </w:pPr>
      <w:r w:rsidRPr="003D666D">
        <w:rPr>
          <w:rFonts w:ascii="Open Sans" w:hAnsi="Open Sans" w:cs="Open Sans"/>
          <w:sz w:val="20"/>
          <w:szCs w:val="20"/>
          <w:lang w:val="en-CA"/>
        </w:rPr>
        <w:t xml:space="preserve">Plan, and implement the SHA emergency response activities to comply with the project’s objectives, targets, indicators, and </w:t>
      </w:r>
      <w:proofErr w:type="gramStart"/>
      <w:r w:rsidRPr="003D666D">
        <w:rPr>
          <w:rFonts w:ascii="Open Sans" w:hAnsi="Open Sans" w:cs="Open Sans"/>
          <w:sz w:val="20"/>
          <w:szCs w:val="20"/>
          <w:lang w:val="en-CA"/>
        </w:rPr>
        <w:t>timelines</w:t>
      </w:r>
      <w:proofErr w:type="gramEnd"/>
    </w:p>
    <w:p w14:paraId="462F77C3" w14:textId="77777777" w:rsidR="0056213D" w:rsidRPr="003D666D" w:rsidRDefault="0056213D" w:rsidP="0056213D">
      <w:pPr>
        <w:pStyle w:val="ListParagraph"/>
        <w:numPr>
          <w:ilvl w:val="0"/>
          <w:numId w:val="7"/>
        </w:numPr>
        <w:spacing w:after="0" w:line="276" w:lineRule="auto"/>
        <w:jc w:val="both"/>
        <w:rPr>
          <w:rFonts w:ascii="Open Sans" w:hAnsi="Open Sans" w:cs="Open Sans"/>
          <w:sz w:val="20"/>
          <w:szCs w:val="20"/>
          <w:lang w:val="en-CA"/>
        </w:rPr>
      </w:pPr>
      <w:r w:rsidRPr="003D666D">
        <w:rPr>
          <w:rFonts w:ascii="Open Sans" w:hAnsi="Open Sans" w:cs="Open Sans"/>
          <w:sz w:val="20"/>
          <w:szCs w:val="20"/>
          <w:lang w:val="en-CA"/>
        </w:rPr>
        <w:t xml:space="preserve">Ensure emergency response activities are implemented in compliance with set program quality </w:t>
      </w:r>
      <w:proofErr w:type="gramStart"/>
      <w:r w:rsidRPr="003D666D">
        <w:rPr>
          <w:rFonts w:ascii="Open Sans" w:hAnsi="Open Sans" w:cs="Open Sans"/>
          <w:sz w:val="20"/>
          <w:szCs w:val="20"/>
          <w:lang w:val="en-CA"/>
        </w:rPr>
        <w:t>standards</w:t>
      </w:r>
      <w:proofErr w:type="gramEnd"/>
    </w:p>
    <w:p w14:paraId="57EE1DA6" w14:textId="77777777" w:rsidR="003D666D" w:rsidRPr="003D666D" w:rsidRDefault="003D666D" w:rsidP="003D666D">
      <w:pPr>
        <w:pStyle w:val="ListParagraph"/>
        <w:numPr>
          <w:ilvl w:val="0"/>
          <w:numId w:val="7"/>
        </w:numPr>
        <w:spacing w:after="200" w:line="276" w:lineRule="auto"/>
        <w:jc w:val="both"/>
        <w:rPr>
          <w:rFonts w:ascii="Open Sans" w:hAnsi="Open Sans" w:cs="Open Sans"/>
          <w:sz w:val="20"/>
          <w:szCs w:val="20"/>
          <w:lang w:val="en-CA"/>
        </w:rPr>
      </w:pPr>
      <w:r w:rsidRPr="003D666D">
        <w:rPr>
          <w:rFonts w:ascii="Open Sans" w:hAnsi="Open Sans" w:cs="Open Sans"/>
          <w:color w:val="000000"/>
          <w:sz w:val="20"/>
          <w:szCs w:val="20"/>
          <w:lang w:val="en-CA"/>
        </w:rPr>
        <w:t xml:space="preserve">Identify and document best practices and case studies for sharing and learning with other project partners, </w:t>
      </w:r>
      <w:proofErr w:type="gramStart"/>
      <w:r w:rsidRPr="003D666D">
        <w:rPr>
          <w:rFonts w:ascii="Open Sans" w:hAnsi="Open Sans" w:cs="Open Sans"/>
          <w:color w:val="000000"/>
          <w:sz w:val="20"/>
          <w:szCs w:val="20"/>
          <w:lang w:val="en-CA"/>
        </w:rPr>
        <w:t>donors</w:t>
      </w:r>
      <w:proofErr w:type="gramEnd"/>
      <w:r w:rsidRPr="003D666D">
        <w:rPr>
          <w:rFonts w:ascii="Open Sans" w:hAnsi="Open Sans" w:cs="Open Sans"/>
          <w:color w:val="000000"/>
          <w:sz w:val="20"/>
          <w:szCs w:val="20"/>
          <w:lang w:val="en-CA"/>
        </w:rPr>
        <w:t xml:space="preserve"> and SHA Global Office. </w:t>
      </w:r>
    </w:p>
    <w:p w14:paraId="79548EC4" w14:textId="77777777" w:rsidR="00CC3504" w:rsidRPr="00CD07E2" w:rsidRDefault="00CC3504" w:rsidP="00CC3504">
      <w:pPr>
        <w:pStyle w:val="ListParagraph"/>
        <w:numPr>
          <w:ilvl w:val="0"/>
          <w:numId w:val="7"/>
        </w:numPr>
        <w:spacing w:after="200" w:line="276" w:lineRule="auto"/>
        <w:rPr>
          <w:rFonts w:ascii="Tahoma" w:hAnsi="Tahoma" w:cs="Tahoma"/>
          <w:sz w:val="20"/>
          <w:szCs w:val="20"/>
        </w:rPr>
      </w:pPr>
      <w:r w:rsidRPr="00601D92">
        <w:rPr>
          <w:rFonts w:ascii="Tahoma" w:hAnsi="Tahoma" w:cs="Tahoma"/>
          <w:sz w:val="20"/>
          <w:szCs w:val="20"/>
        </w:rPr>
        <w:t xml:space="preserve">Mobilize community members and groups using </w:t>
      </w:r>
      <w:r>
        <w:rPr>
          <w:rFonts w:ascii="Tahoma" w:hAnsi="Tahoma" w:cs="Tahoma"/>
          <w:sz w:val="20"/>
          <w:szCs w:val="20"/>
        </w:rPr>
        <w:t xml:space="preserve">participatory </w:t>
      </w:r>
      <w:r>
        <w:rPr>
          <w:rFonts w:ascii="Tahoma" w:hAnsi="Tahoma" w:cs="Tahoma"/>
          <w:sz w:val="20"/>
          <w:szCs w:val="20"/>
          <w:lang w:val="en-US"/>
        </w:rPr>
        <w:t>WASH</w:t>
      </w:r>
      <w:r w:rsidRPr="00601D92">
        <w:rPr>
          <w:rFonts w:ascii="Tahoma" w:hAnsi="Tahoma" w:cs="Tahoma"/>
          <w:sz w:val="20"/>
          <w:szCs w:val="20"/>
        </w:rPr>
        <w:t xml:space="preserve"> tools and implementing activities as contained in project document.</w:t>
      </w:r>
    </w:p>
    <w:p w14:paraId="3BF5FB8D" w14:textId="77777777" w:rsidR="00CC3504" w:rsidRPr="00CD07E2" w:rsidRDefault="00CC3504" w:rsidP="00CC3504">
      <w:pPr>
        <w:pStyle w:val="ListParagraph"/>
        <w:numPr>
          <w:ilvl w:val="0"/>
          <w:numId w:val="7"/>
        </w:numPr>
        <w:shd w:val="clear" w:color="auto" w:fill="FFFFFF"/>
        <w:spacing w:after="0" w:line="240" w:lineRule="auto"/>
        <w:rPr>
          <w:rFonts w:ascii="Open Sans" w:eastAsia="Times New Roman" w:hAnsi="Open Sans" w:cs="Open Sans"/>
          <w:color w:val="050505"/>
          <w:sz w:val="20"/>
          <w:szCs w:val="20"/>
        </w:rPr>
      </w:pPr>
      <w:r w:rsidRPr="00CD07E2">
        <w:rPr>
          <w:rFonts w:ascii="Open Sans" w:eastAsia="Times New Roman" w:hAnsi="Open Sans" w:cs="Open Sans"/>
          <w:color w:val="050505"/>
          <w:sz w:val="20"/>
          <w:szCs w:val="20"/>
        </w:rPr>
        <w:t xml:space="preserve">Facilitating formation/reactivation of </w:t>
      </w:r>
      <w:proofErr w:type="gramStart"/>
      <w:r w:rsidRPr="00CD07E2">
        <w:rPr>
          <w:rFonts w:ascii="Open Sans" w:eastAsia="Times New Roman" w:hAnsi="Open Sans" w:cs="Open Sans"/>
          <w:color w:val="050505"/>
          <w:sz w:val="20"/>
          <w:szCs w:val="20"/>
        </w:rPr>
        <w:t>community based</w:t>
      </w:r>
      <w:proofErr w:type="gramEnd"/>
      <w:r w:rsidRPr="00CD07E2">
        <w:rPr>
          <w:rFonts w:ascii="Open Sans" w:eastAsia="Times New Roman" w:hAnsi="Open Sans" w:cs="Open Sans"/>
          <w:color w:val="050505"/>
          <w:sz w:val="20"/>
          <w:szCs w:val="20"/>
        </w:rPr>
        <w:t xml:space="preserve"> Village Health &amp; Water Committees</w:t>
      </w:r>
    </w:p>
    <w:p w14:paraId="66C01DEC" w14:textId="77777777" w:rsidR="00CC3504" w:rsidRPr="00CD07E2" w:rsidRDefault="00CC3504" w:rsidP="00CC3504">
      <w:pPr>
        <w:pStyle w:val="ListParagraph"/>
        <w:numPr>
          <w:ilvl w:val="0"/>
          <w:numId w:val="7"/>
        </w:numPr>
        <w:shd w:val="clear" w:color="auto" w:fill="FFFFFF"/>
        <w:spacing w:after="0" w:line="240" w:lineRule="auto"/>
        <w:rPr>
          <w:rFonts w:ascii="Open Sans" w:eastAsia="Times New Roman" w:hAnsi="Open Sans" w:cs="Open Sans"/>
          <w:color w:val="050505"/>
          <w:sz w:val="20"/>
          <w:szCs w:val="20"/>
        </w:rPr>
      </w:pPr>
      <w:r w:rsidRPr="00CD07E2">
        <w:rPr>
          <w:rFonts w:ascii="Open Sans" w:eastAsia="Times New Roman" w:hAnsi="Open Sans" w:cs="Open Sans"/>
          <w:color w:val="050505"/>
          <w:sz w:val="20"/>
          <w:szCs w:val="20"/>
        </w:rPr>
        <w:t xml:space="preserve">Conducting training needs assessment for </w:t>
      </w:r>
      <w:proofErr w:type="gramStart"/>
      <w:r w:rsidRPr="00CD07E2">
        <w:rPr>
          <w:rFonts w:ascii="Open Sans" w:eastAsia="Times New Roman" w:hAnsi="Open Sans" w:cs="Open Sans"/>
          <w:color w:val="050505"/>
          <w:sz w:val="20"/>
          <w:szCs w:val="20"/>
        </w:rPr>
        <w:t>community based</w:t>
      </w:r>
      <w:proofErr w:type="gramEnd"/>
      <w:r w:rsidRPr="00CD07E2">
        <w:rPr>
          <w:rFonts w:ascii="Open Sans" w:eastAsia="Times New Roman" w:hAnsi="Open Sans" w:cs="Open Sans"/>
          <w:color w:val="050505"/>
          <w:sz w:val="20"/>
          <w:szCs w:val="20"/>
        </w:rPr>
        <w:t xml:space="preserve"> structures and facilitating the </w:t>
      </w:r>
      <w:r w:rsidRPr="00CD07E2">
        <w:rPr>
          <w:rFonts w:ascii="Open Sans" w:eastAsia="Times New Roman" w:hAnsi="Open Sans" w:cs="Open Sans"/>
          <w:color w:val="050505"/>
          <w:sz w:val="20"/>
          <w:szCs w:val="20"/>
          <w:lang w:val="en-US"/>
        </w:rPr>
        <w:t xml:space="preserve">community </w:t>
      </w:r>
      <w:r w:rsidRPr="00CD07E2">
        <w:rPr>
          <w:rFonts w:ascii="Open Sans" w:eastAsia="Times New Roman" w:hAnsi="Open Sans" w:cs="Open Sans"/>
          <w:color w:val="050505"/>
          <w:sz w:val="20"/>
          <w:szCs w:val="20"/>
        </w:rPr>
        <w:t>trainings.</w:t>
      </w:r>
    </w:p>
    <w:p w14:paraId="7348CE6F" w14:textId="1FD5F511" w:rsidR="00CC3504" w:rsidRPr="00F81314" w:rsidRDefault="00CC3504" w:rsidP="00CC3504">
      <w:pPr>
        <w:pStyle w:val="ListParagraph"/>
        <w:numPr>
          <w:ilvl w:val="0"/>
          <w:numId w:val="7"/>
        </w:numPr>
        <w:spacing w:after="200" w:line="276" w:lineRule="auto"/>
        <w:jc w:val="both"/>
        <w:rPr>
          <w:rFonts w:ascii="Open Sans" w:hAnsi="Open Sans" w:cs="Open Sans"/>
          <w:sz w:val="20"/>
          <w:szCs w:val="20"/>
        </w:rPr>
      </w:pPr>
      <w:r w:rsidRPr="00F81314">
        <w:rPr>
          <w:rFonts w:ascii="Open Sans" w:hAnsi="Open Sans" w:cs="Open Sans"/>
          <w:sz w:val="20"/>
          <w:szCs w:val="20"/>
        </w:rPr>
        <w:t xml:space="preserve">Implementation of WASH activities at the community </w:t>
      </w:r>
      <w:r w:rsidRPr="00F81314">
        <w:rPr>
          <w:rFonts w:ascii="Open Sans" w:hAnsi="Open Sans" w:cs="Open Sans"/>
          <w:sz w:val="20"/>
          <w:szCs w:val="20"/>
          <w:lang w:val="en-US"/>
        </w:rPr>
        <w:t xml:space="preserve">and institutional (schools and health care facilities) </w:t>
      </w:r>
      <w:proofErr w:type="spellStart"/>
      <w:r w:rsidRPr="00F81314">
        <w:rPr>
          <w:rFonts w:ascii="Open Sans" w:hAnsi="Open Sans" w:cs="Open Sans"/>
          <w:sz w:val="20"/>
          <w:szCs w:val="20"/>
        </w:rPr>
        <w:t>leve</w:t>
      </w:r>
      <w:proofErr w:type="spellEnd"/>
      <w:r>
        <w:rPr>
          <w:rFonts w:ascii="Open Sans" w:hAnsi="Open Sans" w:cs="Open Sans"/>
          <w:sz w:val="20"/>
          <w:szCs w:val="20"/>
          <w:lang w:val="en-US"/>
        </w:rPr>
        <w:t xml:space="preserve">Raising awareness to influence positive </w:t>
      </w:r>
      <w:proofErr w:type="spellStart"/>
      <w:r>
        <w:rPr>
          <w:rFonts w:ascii="Open Sans" w:hAnsi="Open Sans" w:cs="Open Sans"/>
          <w:sz w:val="20"/>
          <w:szCs w:val="20"/>
          <w:lang w:val="en-US"/>
        </w:rPr>
        <w:t>behavioural</w:t>
      </w:r>
      <w:proofErr w:type="spellEnd"/>
      <w:r>
        <w:rPr>
          <w:rFonts w:ascii="Open Sans" w:hAnsi="Open Sans" w:cs="Open Sans"/>
          <w:sz w:val="20"/>
          <w:szCs w:val="20"/>
          <w:lang w:val="en-US"/>
        </w:rPr>
        <w:t xml:space="preserve"> changes on hand washing, water treatment and safe storage and proper usage of </w:t>
      </w:r>
      <w:proofErr w:type="gramStart"/>
      <w:r>
        <w:rPr>
          <w:rFonts w:ascii="Open Sans" w:hAnsi="Open Sans" w:cs="Open Sans"/>
          <w:sz w:val="20"/>
          <w:szCs w:val="20"/>
          <w:lang w:val="en-US"/>
        </w:rPr>
        <w:t>latrines</w:t>
      </w:r>
      <w:proofErr w:type="gramEnd"/>
      <w:r>
        <w:rPr>
          <w:rFonts w:ascii="Open Sans" w:hAnsi="Open Sans" w:cs="Open Sans"/>
          <w:sz w:val="20"/>
          <w:szCs w:val="20"/>
          <w:lang w:val="en-US"/>
        </w:rPr>
        <w:t xml:space="preserve"> </w:t>
      </w:r>
    </w:p>
    <w:p w14:paraId="53E84222" w14:textId="77777777" w:rsidR="00CC3504" w:rsidRPr="003D666D" w:rsidDel="0056213D" w:rsidRDefault="00CC3504" w:rsidP="003D666D">
      <w:pPr>
        <w:pStyle w:val="ListParagraph"/>
        <w:numPr>
          <w:ilvl w:val="0"/>
          <w:numId w:val="7"/>
        </w:numPr>
        <w:spacing w:after="200" w:line="276" w:lineRule="auto"/>
        <w:jc w:val="both"/>
        <w:rPr>
          <w:rFonts w:ascii="Open Sans" w:hAnsi="Open Sans" w:cs="Open Sans"/>
          <w:sz w:val="20"/>
          <w:szCs w:val="20"/>
        </w:rPr>
      </w:pPr>
    </w:p>
    <w:p w14:paraId="6A6B06C0" w14:textId="77777777" w:rsidR="003D666D" w:rsidRPr="003D666D" w:rsidRDefault="003D666D" w:rsidP="003D666D">
      <w:pPr>
        <w:pStyle w:val="ListParagraph"/>
        <w:numPr>
          <w:ilvl w:val="0"/>
          <w:numId w:val="7"/>
        </w:numPr>
        <w:spacing w:after="200" w:line="276" w:lineRule="auto"/>
        <w:jc w:val="both"/>
        <w:rPr>
          <w:rFonts w:ascii="Open Sans" w:hAnsi="Open Sans" w:cs="Open Sans"/>
          <w:sz w:val="20"/>
          <w:szCs w:val="20"/>
        </w:rPr>
      </w:pPr>
      <w:r w:rsidRPr="003D666D">
        <w:rPr>
          <w:rFonts w:ascii="Open Sans" w:eastAsia="Calibri" w:hAnsi="Open Sans" w:cs="Open Sans"/>
          <w:sz w:val="20"/>
          <w:szCs w:val="20"/>
          <w:lang w:val="en-CA"/>
        </w:rPr>
        <w:t>Work with the MEAL Coordinator to ensure that all project data is properly documented and stored and that the project takes up recommendations and that lessons learned within the project are properly recorded and shared with other partners including communities.</w:t>
      </w:r>
    </w:p>
    <w:p w14:paraId="26EEDA07" w14:textId="77777777" w:rsidR="003D666D" w:rsidRPr="003D666D" w:rsidRDefault="003D666D" w:rsidP="003D666D">
      <w:pPr>
        <w:pStyle w:val="ListParagraph"/>
        <w:numPr>
          <w:ilvl w:val="0"/>
          <w:numId w:val="7"/>
        </w:numPr>
        <w:spacing w:after="200" w:line="276" w:lineRule="auto"/>
        <w:jc w:val="both"/>
        <w:rPr>
          <w:rFonts w:ascii="Open Sans" w:hAnsi="Open Sans" w:cs="Open Sans"/>
          <w:sz w:val="20"/>
          <w:szCs w:val="20"/>
        </w:rPr>
      </w:pPr>
      <w:r w:rsidRPr="003D666D">
        <w:rPr>
          <w:rFonts w:ascii="Open Sans" w:hAnsi="Open Sans" w:cs="Open Sans"/>
          <w:sz w:val="20"/>
          <w:szCs w:val="20"/>
        </w:rPr>
        <w:t>Closely coordinate with local government, community organizations/beneficiaries, cooperatives, companies and others development organizations for smooth and successful project implementation</w:t>
      </w:r>
    </w:p>
    <w:p w14:paraId="342F160F" w14:textId="77777777" w:rsidR="003D666D" w:rsidRPr="003D666D" w:rsidRDefault="003D666D" w:rsidP="003D666D">
      <w:pPr>
        <w:pStyle w:val="ListParagraph"/>
        <w:numPr>
          <w:ilvl w:val="0"/>
          <w:numId w:val="7"/>
        </w:numPr>
        <w:spacing w:after="200" w:line="276" w:lineRule="auto"/>
        <w:jc w:val="both"/>
        <w:rPr>
          <w:rFonts w:ascii="Open Sans" w:hAnsi="Open Sans" w:cs="Open Sans"/>
          <w:sz w:val="20"/>
          <w:szCs w:val="20"/>
        </w:rPr>
      </w:pPr>
      <w:r w:rsidRPr="003D666D">
        <w:rPr>
          <w:rFonts w:ascii="Open Sans" w:eastAsia="Calibri" w:hAnsi="Open Sans" w:cs="Open Sans"/>
          <w:sz w:val="20"/>
          <w:szCs w:val="20"/>
          <w:lang w:val="en-CA"/>
        </w:rPr>
        <w:t>Develop and implement a plan together with communities and other stakeholders to ensure effective project implementation.</w:t>
      </w:r>
    </w:p>
    <w:p w14:paraId="0D6E1D49" w14:textId="77777777" w:rsidR="003D666D" w:rsidRPr="003D666D" w:rsidRDefault="003D666D" w:rsidP="003D666D">
      <w:pPr>
        <w:pStyle w:val="ListParagraph"/>
        <w:numPr>
          <w:ilvl w:val="0"/>
          <w:numId w:val="7"/>
        </w:numPr>
        <w:spacing w:after="200" w:line="276" w:lineRule="auto"/>
        <w:jc w:val="both"/>
        <w:rPr>
          <w:rFonts w:ascii="Open Sans" w:hAnsi="Open Sans" w:cs="Open Sans"/>
          <w:sz w:val="20"/>
          <w:szCs w:val="20"/>
        </w:rPr>
      </w:pPr>
      <w:r w:rsidRPr="003D666D">
        <w:rPr>
          <w:rFonts w:ascii="Open Sans" w:eastAsia="Calibri" w:hAnsi="Open Sans" w:cs="Open Sans"/>
          <w:sz w:val="20"/>
          <w:szCs w:val="20"/>
          <w:lang w:val="en-CA"/>
        </w:rPr>
        <w:t>Manage and control project resources under his/her responsibility effectively and responsibly.</w:t>
      </w:r>
    </w:p>
    <w:p w14:paraId="4D5C9044" w14:textId="77777777" w:rsidR="003D666D" w:rsidRPr="003D666D" w:rsidRDefault="003D666D" w:rsidP="003D666D">
      <w:pPr>
        <w:pStyle w:val="ListParagraph"/>
        <w:numPr>
          <w:ilvl w:val="0"/>
          <w:numId w:val="7"/>
        </w:numPr>
        <w:spacing w:after="0" w:line="276" w:lineRule="auto"/>
        <w:jc w:val="both"/>
        <w:rPr>
          <w:rFonts w:ascii="Open Sans" w:hAnsi="Open Sans" w:cs="Open Sans"/>
          <w:sz w:val="20"/>
          <w:szCs w:val="20"/>
          <w:lang w:val="en-CA"/>
        </w:rPr>
      </w:pPr>
      <w:r w:rsidRPr="003D666D">
        <w:rPr>
          <w:rFonts w:ascii="Open Sans" w:hAnsi="Open Sans" w:cs="Open Sans"/>
          <w:sz w:val="20"/>
          <w:szCs w:val="20"/>
          <w:lang w:val="en-CA"/>
        </w:rPr>
        <w:t xml:space="preserve">Collect, organise, analyse and report critical incidental information and data for use by the emergency project </w:t>
      </w:r>
      <w:proofErr w:type="gramStart"/>
      <w:r w:rsidRPr="003D666D">
        <w:rPr>
          <w:rFonts w:ascii="Open Sans" w:hAnsi="Open Sans" w:cs="Open Sans"/>
          <w:sz w:val="20"/>
          <w:szCs w:val="20"/>
          <w:lang w:val="en-CA"/>
        </w:rPr>
        <w:t>manager</w:t>
      </w:r>
      <w:proofErr w:type="gramEnd"/>
    </w:p>
    <w:p w14:paraId="731765A1" w14:textId="77777777" w:rsidR="003D666D" w:rsidRPr="003D666D" w:rsidRDefault="003D666D" w:rsidP="003D666D">
      <w:pPr>
        <w:pStyle w:val="ListParagraph"/>
        <w:numPr>
          <w:ilvl w:val="0"/>
          <w:numId w:val="7"/>
        </w:numPr>
        <w:spacing w:after="200" w:line="276" w:lineRule="auto"/>
        <w:jc w:val="both"/>
        <w:rPr>
          <w:rFonts w:ascii="Open Sans" w:hAnsi="Open Sans" w:cs="Open Sans"/>
          <w:sz w:val="20"/>
          <w:szCs w:val="20"/>
        </w:rPr>
      </w:pPr>
      <w:r w:rsidRPr="003D666D">
        <w:rPr>
          <w:rFonts w:ascii="Open Sans" w:hAnsi="Open Sans" w:cs="Open Sans"/>
          <w:sz w:val="20"/>
          <w:szCs w:val="20"/>
        </w:rPr>
        <w:t>Demonstrate integrity by modeling the SHA’s values and ethical standards</w:t>
      </w:r>
    </w:p>
    <w:p w14:paraId="3129AA0E" w14:textId="77777777" w:rsidR="008139D5" w:rsidRPr="003D666D" w:rsidRDefault="008139D5" w:rsidP="008139D5">
      <w:pPr>
        <w:keepNext/>
        <w:pBdr>
          <w:top w:val="nil"/>
          <w:left w:val="nil"/>
          <w:bottom w:val="nil"/>
          <w:right w:val="nil"/>
          <w:between w:val="nil"/>
        </w:pBdr>
        <w:spacing w:after="0" w:line="240" w:lineRule="auto"/>
        <w:contextualSpacing/>
        <w:jc w:val="both"/>
        <w:rPr>
          <w:rFonts w:ascii="Open Sans" w:eastAsia="Calibri" w:hAnsi="Open Sans" w:cs="Open Sans"/>
          <w:b/>
          <w:sz w:val="20"/>
          <w:szCs w:val="20"/>
        </w:rPr>
      </w:pPr>
    </w:p>
    <w:p w14:paraId="6427AB25" w14:textId="0F793972" w:rsidR="00577909" w:rsidRPr="003D666D" w:rsidRDefault="00577909" w:rsidP="00482480">
      <w:pPr>
        <w:spacing w:line="276" w:lineRule="auto"/>
        <w:rPr>
          <w:rFonts w:ascii="Open Sans" w:hAnsi="Open Sans" w:cs="Open Sans"/>
          <w:b/>
          <w:sz w:val="20"/>
          <w:szCs w:val="20"/>
          <w:lang w:val="en-US"/>
        </w:rPr>
      </w:pPr>
      <w:r w:rsidRPr="003D666D">
        <w:rPr>
          <w:rFonts w:ascii="Open Sans" w:hAnsi="Open Sans" w:cs="Open Sans"/>
          <w:b/>
          <w:sz w:val="20"/>
          <w:szCs w:val="20"/>
        </w:rPr>
        <w:t xml:space="preserve">Education Knowledge, Experience and Other </w:t>
      </w:r>
      <w:proofErr w:type="spellStart"/>
      <w:r w:rsidR="00587839" w:rsidRPr="003D666D">
        <w:rPr>
          <w:rFonts w:ascii="Open Sans" w:hAnsi="Open Sans" w:cs="Open Sans"/>
          <w:b/>
          <w:sz w:val="20"/>
          <w:szCs w:val="20"/>
        </w:rPr>
        <w:t>Requireme</w:t>
      </w:r>
      <w:r w:rsidR="00587839" w:rsidRPr="003D666D">
        <w:rPr>
          <w:rFonts w:ascii="Open Sans" w:hAnsi="Open Sans" w:cs="Open Sans"/>
          <w:b/>
          <w:sz w:val="20"/>
          <w:szCs w:val="20"/>
          <w:lang w:val="en-US"/>
        </w:rPr>
        <w:t>nt</w:t>
      </w:r>
      <w:r w:rsidR="00482480" w:rsidRPr="003D666D">
        <w:rPr>
          <w:rFonts w:ascii="Open Sans" w:hAnsi="Open Sans" w:cs="Open Sans"/>
          <w:b/>
          <w:sz w:val="20"/>
          <w:szCs w:val="20"/>
          <w:lang w:val="en-US"/>
        </w:rPr>
        <w:t>s</w:t>
      </w:r>
      <w:proofErr w:type="spellEnd"/>
    </w:p>
    <w:p w14:paraId="37A0E7E3" w14:textId="09F317B0" w:rsidR="003D666D" w:rsidRPr="003D666D" w:rsidRDefault="003D666D" w:rsidP="003D666D">
      <w:pPr>
        <w:pStyle w:val="ListParagraph"/>
        <w:numPr>
          <w:ilvl w:val="0"/>
          <w:numId w:val="8"/>
        </w:numPr>
        <w:spacing w:after="200" w:line="276" w:lineRule="auto"/>
        <w:ind w:left="426"/>
        <w:rPr>
          <w:rFonts w:ascii="Open Sans" w:hAnsi="Open Sans" w:cs="Open Sans"/>
          <w:sz w:val="20"/>
          <w:szCs w:val="20"/>
        </w:rPr>
      </w:pPr>
      <w:r w:rsidRPr="003D666D">
        <w:rPr>
          <w:rFonts w:ascii="Open Sans" w:hAnsi="Open Sans" w:cs="Open Sans"/>
          <w:sz w:val="20"/>
          <w:szCs w:val="20"/>
        </w:rPr>
        <w:t xml:space="preserve">Minimum of a Diploma in Agriculture, Public Health, </w:t>
      </w:r>
      <w:r w:rsidR="00580666">
        <w:rPr>
          <w:rFonts w:ascii="Open Sans" w:hAnsi="Open Sans" w:cs="Open Sans"/>
          <w:sz w:val="20"/>
          <w:szCs w:val="20"/>
          <w:lang w:val="en-US"/>
        </w:rPr>
        <w:t xml:space="preserve">Environmental Health, Water Resources Management, </w:t>
      </w:r>
      <w:r w:rsidR="0056213D">
        <w:rPr>
          <w:rFonts w:ascii="Open Sans" w:hAnsi="Open Sans" w:cs="Open Sans"/>
          <w:sz w:val="20"/>
          <w:szCs w:val="20"/>
          <w:lang w:val="en-US"/>
        </w:rPr>
        <w:t xml:space="preserve">Sustainable Energy, </w:t>
      </w:r>
      <w:r w:rsidR="0056213D">
        <w:rPr>
          <w:rFonts w:ascii="Open Sans" w:hAnsi="Open Sans" w:cs="Open Sans"/>
          <w:sz w:val="20"/>
          <w:szCs w:val="20"/>
        </w:rPr>
        <w:t>C</w:t>
      </w:r>
      <w:r w:rsidRPr="003D666D">
        <w:rPr>
          <w:rFonts w:ascii="Open Sans" w:hAnsi="Open Sans" w:cs="Open Sans"/>
          <w:sz w:val="20"/>
          <w:szCs w:val="20"/>
        </w:rPr>
        <w:t xml:space="preserve">ommunity and </w:t>
      </w:r>
      <w:r w:rsidR="0056213D">
        <w:rPr>
          <w:rFonts w:ascii="Open Sans" w:hAnsi="Open Sans" w:cs="Open Sans"/>
          <w:sz w:val="20"/>
          <w:szCs w:val="20"/>
        </w:rPr>
        <w:t>R</w:t>
      </w:r>
      <w:r w:rsidRPr="003D666D">
        <w:rPr>
          <w:rFonts w:ascii="Open Sans" w:hAnsi="Open Sans" w:cs="Open Sans"/>
          <w:sz w:val="20"/>
          <w:szCs w:val="20"/>
        </w:rPr>
        <w:t xml:space="preserve">ural </w:t>
      </w:r>
      <w:r w:rsidR="0056213D">
        <w:rPr>
          <w:rFonts w:ascii="Open Sans" w:hAnsi="Open Sans" w:cs="Open Sans"/>
          <w:sz w:val="20"/>
          <w:szCs w:val="20"/>
        </w:rPr>
        <w:t>D</w:t>
      </w:r>
      <w:r w:rsidRPr="003D666D">
        <w:rPr>
          <w:rFonts w:ascii="Open Sans" w:hAnsi="Open Sans" w:cs="Open Sans"/>
          <w:sz w:val="20"/>
          <w:szCs w:val="20"/>
        </w:rPr>
        <w:t>evelopment or other relevant disciplines with at least 3 years of relevant experience.</w:t>
      </w:r>
    </w:p>
    <w:p w14:paraId="32ECB24D" w14:textId="430A0078" w:rsidR="003D666D" w:rsidRPr="003D666D" w:rsidRDefault="003D666D" w:rsidP="003D666D">
      <w:pPr>
        <w:pStyle w:val="ListParagraph"/>
        <w:numPr>
          <w:ilvl w:val="0"/>
          <w:numId w:val="8"/>
        </w:numPr>
        <w:spacing w:after="0" w:line="276" w:lineRule="auto"/>
        <w:ind w:left="426"/>
        <w:rPr>
          <w:rFonts w:ascii="Open Sans" w:hAnsi="Open Sans" w:cs="Open Sans"/>
          <w:sz w:val="20"/>
          <w:szCs w:val="20"/>
        </w:rPr>
      </w:pPr>
      <w:r w:rsidRPr="003D666D">
        <w:rPr>
          <w:rFonts w:ascii="Open Sans" w:hAnsi="Open Sans" w:cs="Open Sans"/>
          <w:sz w:val="20"/>
          <w:szCs w:val="20"/>
        </w:rPr>
        <w:t>Good knowledge and understanding of key aspects of development work; including food, nutrition and livelihood security, WASH, emergency response</w:t>
      </w:r>
      <w:r w:rsidR="0056213D">
        <w:rPr>
          <w:rFonts w:ascii="Open Sans" w:hAnsi="Open Sans" w:cs="Open Sans"/>
          <w:sz w:val="20"/>
          <w:szCs w:val="20"/>
        </w:rPr>
        <w:t>, sustainable energy</w:t>
      </w:r>
      <w:r w:rsidRPr="003D666D">
        <w:rPr>
          <w:rFonts w:ascii="Open Sans" w:hAnsi="Open Sans" w:cs="Open Sans"/>
          <w:sz w:val="20"/>
          <w:szCs w:val="20"/>
        </w:rPr>
        <w:t>, cross-cutting themes (e.g. gender, environment, HIV and AIDS), and integration of disaster mitigation and climate change response in development programming.</w:t>
      </w:r>
    </w:p>
    <w:p w14:paraId="3D810EB6" w14:textId="77777777" w:rsidR="003D666D" w:rsidRPr="003D666D" w:rsidRDefault="003D666D" w:rsidP="003D666D">
      <w:pPr>
        <w:numPr>
          <w:ilvl w:val="0"/>
          <w:numId w:val="8"/>
        </w:numPr>
        <w:spacing w:after="0" w:line="276" w:lineRule="auto"/>
        <w:ind w:left="426"/>
        <w:rPr>
          <w:rFonts w:ascii="Open Sans" w:hAnsi="Open Sans" w:cs="Open Sans"/>
          <w:sz w:val="20"/>
          <w:szCs w:val="20"/>
        </w:rPr>
      </w:pPr>
      <w:r w:rsidRPr="003D666D">
        <w:rPr>
          <w:rFonts w:ascii="Open Sans" w:hAnsi="Open Sans" w:cs="Open Sans"/>
          <w:sz w:val="20"/>
          <w:szCs w:val="20"/>
        </w:rPr>
        <w:t>Demonstrable experience and skills in extension delivery systems, communication, community mobilisation and participatory approaches.</w:t>
      </w:r>
    </w:p>
    <w:p w14:paraId="1B1E34AF" w14:textId="77777777" w:rsidR="003D666D" w:rsidRPr="003D666D" w:rsidRDefault="003D666D" w:rsidP="003D666D">
      <w:pPr>
        <w:numPr>
          <w:ilvl w:val="0"/>
          <w:numId w:val="8"/>
        </w:numPr>
        <w:spacing w:after="0" w:line="276" w:lineRule="auto"/>
        <w:ind w:left="426"/>
        <w:rPr>
          <w:rFonts w:ascii="Open Sans" w:hAnsi="Open Sans" w:cs="Open Sans"/>
          <w:sz w:val="20"/>
          <w:szCs w:val="20"/>
        </w:rPr>
      </w:pPr>
      <w:r w:rsidRPr="003D666D">
        <w:rPr>
          <w:rFonts w:ascii="Open Sans" w:hAnsi="Open Sans" w:cs="Open Sans"/>
          <w:sz w:val="20"/>
          <w:szCs w:val="20"/>
        </w:rPr>
        <w:t>Willingness to live in the targeted community areas and able to speak Chichewa fluently.</w:t>
      </w:r>
    </w:p>
    <w:p w14:paraId="70D7EBDF" w14:textId="77777777" w:rsidR="003D666D" w:rsidRPr="003D666D" w:rsidRDefault="003D666D" w:rsidP="003D666D">
      <w:pPr>
        <w:numPr>
          <w:ilvl w:val="0"/>
          <w:numId w:val="8"/>
        </w:numPr>
        <w:spacing w:after="0" w:line="276" w:lineRule="auto"/>
        <w:ind w:left="426"/>
        <w:rPr>
          <w:rFonts w:ascii="Open Sans" w:hAnsi="Open Sans" w:cs="Open Sans"/>
          <w:sz w:val="20"/>
          <w:szCs w:val="20"/>
        </w:rPr>
      </w:pPr>
      <w:r w:rsidRPr="003D666D">
        <w:rPr>
          <w:rFonts w:ascii="Open Sans" w:hAnsi="Open Sans" w:cs="Open Sans"/>
          <w:sz w:val="20"/>
          <w:szCs w:val="20"/>
        </w:rPr>
        <w:t>A good community mobilizer with strong organizational skills</w:t>
      </w:r>
    </w:p>
    <w:p w14:paraId="2680C319" w14:textId="77777777" w:rsidR="003D666D" w:rsidRPr="003D666D" w:rsidRDefault="003D666D" w:rsidP="003D666D">
      <w:pPr>
        <w:numPr>
          <w:ilvl w:val="0"/>
          <w:numId w:val="8"/>
        </w:numPr>
        <w:spacing w:after="0" w:line="276" w:lineRule="auto"/>
        <w:ind w:left="426"/>
        <w:rPr>
          <w:rFonts w:ascii="Open Sans" w:hAnsi="Open Sans" w:cs="Open Sans"/>
          <w:sz w:val="20"/>
          <w:szCs w:val="20"/>
        </w:rPr>
      </w:pPr>
      <w:r w:rsidRPr="003D666D">
        <w:rPr>
          <w:rFonts w:ascii="Open Sans" w:hAnsi="Open Sans" w:cs="Open Sans"/>
          <w:sz w:val="20"/>
          <w:szCs w:val="20"/>
        </w:rPr>
        <w:lastRenderedPageBreak/>
        <w:t>High level of integrity and high standards of personal conduct.</w:t>
      </w:r>
    </w:p>
    <w:p w14:paraId="34C95DF0" w14:textId="77777777" w:rsidR="003D666D" w:rsidRPr="003D666D" w:rsidRDefault="003D666D" w:rsidP="003D666D">
      <w:pPr>
        <w:numPr>
          <w:ilvl w:val="0"/>
          <w:numId w:val="8"/>
        </w:numPr>
        <w:spacing w:after="0" w:line="276" w:lineRule="auto"/>
        <w:ind w:left="426"/>
        <w:rPr>
          <w:rFonts w:ascii="Open Sans" w:hAnsi="Open Sans" w:cs="Open Sans"/>
          <w:sz w:val="20"/>
          <w:szCs w:val="20"/>
        </w:rPr>
      </w:pPr>
      <w:r w:rsidRPr="003D666D">
        <w:rPr>
          <w:rFonts w:ascii="Open Sans" w:hAnsi="Open Sans" w:cs="Open Sans"/>
          <w:sz w:val="20"/>
          <w:szCs w:val="20"/>
        </w:rPr>
        <w:t>Motorcycle riding experience with a valid riding license.</w:t>
      </w:r>
    </w:p>
    <w:p w14:paraId="2C25A172" w14:textId="77777777" w:rsidR="003D666D" w:rsidRPr="003D666D" w:rsidRDefault="003D666D" w:rsidP="003D666D">
      <w:pPr>
        <w:numPr>
          <w:ilvl w:val="0"/>
          <w:numId w:val="8"/>
        </w:numPr>
        <w:spacing w:after="0" w:line="276" w:lineRule="auto"/>
        <w:ind w:left="426"/>
        <w:rPr>
          <w:rFonts w:ascii="Open Sans" w:hAnsi="Open Sans" w:cs="Open Sans"/>
          <w:sz w:val="20"/>
          <w:szCs w:val="20"/>
        </w:rPr>
      </w:pPr>
      <w:r w:rsidRPr="003D666D">
        <w:rPr>
          <w:rFonts w:ascii="Open Sans" w:hAnsi="Open Sans" w:cs="Open Sans"/>
          <w:sz w:val="20"/>
          <w:szCs w:val="20"/>
        </w:rPr>
        <w:t>An excellent team player who employs a flexible work approach</w:t>
      </w:r>
    </w:p>
    <w:p w14:paraId="75859A8B" w14:textId="2542BCA2" w:rsidR="003D666D" w:rsidRPr="003D666D" w:rsidRDefault="003D666D" w:rsidP="00CC3504">
      <w:pPr>
        <w:numPr>
          <w:ilvl w:val="0"/>
          <w:numId w:val="8"/>
        </w:numPr>
        <w:spacing w:after="0" w:line="276" w:lineRule="auto"/>
        <w:ind w:left="426"/>
        <w:rPr>
          <w:rFonts w:ascii="Open Sans" w:hAnsi="Open Sans" w:cs="Open Sans"/>
          <w:sz w:val="20"/>
          <w:szCs w:val="20"/>
        </w:rPr>
      </w:pPr>
      <w:r w:rsidRPr="003D666D">
        <w:rPr>
          <w:rFonts w:ascii="Open Sans" w:hAnsi="Open Sans" w:cs="Open Sans"/>
          <w:sz w:val="20"/>
          <w:szCs w:val="20"/>
        </w:rPr>
        <w:t xml:space="preserve">A keen interest in rural development and community initiatives                                                                                       </w:t>
      </w:r>
    </w:p>
    <w:p w14:paraId="30B69435" w14:textId="77777777" w:rsidR="00073353" w:rsidRPr="003D666D" w:rsidRDefault="00073353" w:rsidP="00073353">
      <w:pPr>
        <w:pStyle w:val="ListParagraph"/>
        <w:spacing w:after="0" w:line="240" w:lineRule="auto"/>
        <w:ind w:left="426"/>
        <w:rPr>
          <w:rFonts w:ascii="Open Sans" w:hAnsi="Open Sans" w:cs="Open Sans"/>
          <w:sz w:val="20"/>
          <w:szCs w:val="20"/>
        </w:rPr>
      </w:pPr>
    </w:p>
    <w:p w14:paraId="14F567DC" w14:textId="2A94DB03" w:rsidR="008139D5" w:rsidRPr="003D666D" w:rsidRDefault="008139D5" w:rsidP="008139D5">
      <w:pPr>
        <w:jc w:val="both"/>
        <w:rPr>
          <w:rFonts w:ascii="Open Sans" w:hAnsi="Open Sans" w:cs="Open Sans"/>
          <w:b/>
          <w:sz w:val="20"/>
          <w:szCs w:val="20"/>
          <w:u w:val="single"/>
          <w:lang w:val="en-US"/>
        </w:rPr>
      </w:pPr>
      <w:bookmarkStart w:id="1" w:name="_Hlk148967122"/>
      <w:r w:rsidRPr="003D666D">
        <w:rPr>
          <w:rFonts w:ascii="Open Sans" w:hAnsi="Open Sans" w:cs="Open Sans"/>
          <w:b/>
          <w:sz w:val="20"/>
          <w:szCs w:val="20"/>
          <w:u w:val="single"/>
          <w:lang w:val="en-US"/>
        </w:rPr>
        <w:t xml:space="preserve">How to apply </w:t>
      </w:r>
    </w:p>
    <w:p w14:paraId="1BA8C530" w14:textId="77777777" w:rsidR="000C6050" w:rsidRDefault="008139D5" w:rsidP="000C6050">
      <w:pPr>
        <w:spacing w:line="240" w:lineRule="auto"/>
        <w:contextualSpacing/>
        <w:jc w:val="both"/>
        <w:rPr>
          <w:rFonts w:ascii="Open Sans" w:hAnsi="Open Sans" w:cs="Open Sans"/>
          <w:sz w:val="20"/>
          <w:szCs w:val="20"/>
          <w:lang w:val="en-US"/>
        </w:rPr>
      </w:pPr>
      <w:r w:rsidRPr="003D666D">
        <w:rPr>
          <w:rFonts w:ascii="Open Sans" w:hAnsi="Open Sans" w:cs="Open Sans"/>
          <w:sz w:val="20"/>
          <w:szCs w:val="20"/>
          <w:lang w:val="en-US"/>
        </w:rPr>
        <w:t xml:space="preserve">Qualified and interested candidates who meet the stated requirements must submit a completed Application Form, downloadable on </w:t>
      </w:r>
      <w:hyperlink r:id="rId8" w:history="1">
        <w:r w:rsidRPr="003D666D">
          <w:rPr>
            <w:rStyle w:val="Hyperlink"/>
            <w:rFonts w:ascii="Open Sans" w:hAnsi="Open Sans" w:cs="Open Sans"/>
            <w:sz w:val="20"/>
            <w:szCs w:val="20"/>
          </w:rPr>
          <w:t>https://gsha.box.com/v/applicationform</w:t>
        </w:r>
      </w:hyperlink>
      <w:r w:rsidRPr="003D666D">
        <w:rPr>
          <w:rFonts w:ascii="Open Sans" w:hAnsi="Open Sans" w:cs="Open Sans"/>
          <w:sz w:val="20"/>
          <w:szCs w:val="20"/>
          <w:lang w:val="en-US"/>
        </w:rPr>
        <w:t>.</w:t>
      </w:r>
      <w:r w:rsidRPr="003D666D">
        <w:rPr>
          <w:rFonts w:ascii="Open Sans" w:hAnsi="Open Sans" w:cs="Open Sans"/>
          <w:sz w:val="20"/>
          <w:szCs w:val="20"/>
        </w:rPr>
        <w:t xml:space="preserve"> The completed application form should be uploaded together with the </w:t>
      </w:r>
      <w:r w:rsidRPr="003D666D">
        <w:rPr>
          <w:rFonts w:ascii="Open Sans" w:hAnsi="Open Sans" w:cs="Open Sans"/>
          <w:b/>
          <w:bCs/>
          <w:sz w:val="20"/>
          <w:szCs w:val="20"/>
          <w:lang w:val="en-US"/>
        </w:rPr>
        <w:t xml:space="preserve">Cover letter, Curriculum Vitae and Copies Certificates </w:t>
      </w:r>
      <w:r w:rsidRPr="003D666D">
        <w:rPr>
          <w:rFonts w:ascii="Open Sans" w:hAnsi="Open Sans" w:cs="Open Sans"/>
          <w:sz w:val="20"/>
          <w:szCs w:val="20"/>
          <w:lang w:val="en-US"/>
        </w:rPr>
        <w:t xml:space="preserve">saved in your </w:t>
      </w:r>
      <w:proofErr w:type="gramStart"/>
      <w:r w:rsidRPr="003D666D">
        <w:rPr>
          <w:rFonts w:ascii="Open Sans" w:hAnsi="Open Sans" w:cs="Open Sans"/>
          <w:sz w:val="20"/>
          <w:szCs w:val="20"/>
          <w:lang w:val="en-US"/>
        </w:rPr>
        <w:t>name</w:t>
      </w:r>
      <w:r w:rsidR="00F0009E">
        <w:rPr>
          <w:rFonts w:ascii="Open Sans" w:hAnsi="Open Sans" w:cs="Open Sans"/>
          <w:sz w:val="20"/>
          <w:szCs w:val="20"/>
          <w:lang w:val="en-US"/>
        </w:rPr>
        <w:t>;</w:t>
      </w:r>
      <w:proofErr w:type="gramEnd"/>
      <w:r w:rsidR="00F0009E">
        <w:rPr>
          <w:rFonts w:ascii="Open Sans" w:hAnsi="Open Sans" w:cs="Open Sans"/>
          <w:sz w:val="20"/>
          <w:szCs w:val="20"/>
          <w:lang w:val="en-US"/>
        </w:rPr>
        <w:t xml:space="preserve"> </w:t>
      </w:r>
    </w:p>
    <w:p w14:paraId="502479DC" w14:textId="40D08C72" w:rsidR="00F0009E" w:rsidRPr="003D666D" w:rsidRDefault="00F0009E" w:rsidP="000C6050">
      <w:pPr>
        <w:spacing w:line="240" w:lineRule="auto"/>
        <w:contextualSpacing/>
        <w:jc w:val="both"/>
        <w:rPr>
          <w:rFonts w:ascii="Open Sans" w:hAnsi="Open Sans" w:cs="Open Sans"/>
          <w:sz w:val="20"/>
          <w:szCs w:val="20"/>
          <w:lang w:val="en-US"/>
        </w:rPr>
      </w:pPr>
      <w:hyperlink r:id="rId9" w:tgtFrame="_blank" w:history="1">
        <w:r>
          <w:rPr>
            <w:rStyle w:val="Hyperlink"/>
            <w:rFonts w:ascii="Segoe UI" w:hAnsi="Segoe UI" w:cs="Segoe UI"/>
            <w:sz w:val="21"/>
            <w:szCs w:val="21"/>
            <w:shd w:val="clear" w:color="auto" w:fill="FFFFFF"/>
          </w:rPr>
          <w:t>https://selfhelpafrica.org/ie/careers-apply/?jbcd=500QD000009vniJ%20-%20Internal%20Advert%20for%20Field%20Facilitators%20(57782</w:t>
        </w:r>
      </w:hyperlink>
      <w:r>
        <w:rPr>
          <w:rFonts w:ascii="Segoe UI" w:hAnsi="Segoe UI" w:cs="Segoe UI"/>
          <w:color w:val="181818"/>
          <w:sz w:val="21"/>
          <w:szCs w:val="21"/>
          <w:shd w:val="clear" w:color="auto" w:fill="FFFFFF"/>
        </w:rPr>
        <w:t>)</w:t>
      </w:r>
    </w:p>
    <w:p w14:paraId="3B5589AB" w14:textId="77777777" w:rsidR="008139D5" w:rsidRPr="003D666D" w:rsidRDefault="008139D5" w:rsidP="008139D5">
      <w:pPr>
        <w:jc w:val="both"/>
        <w:rPr>
          <w:rFonts w:ascii="Open Sans" w:hAnsi="Open Sans" w:cs="Open Sans"/>
          <w:sz w:val="20"/>
          <w:szCs w:val="20"/>
          <w:lang w:val="en-US"/>
        </w:rPr>
      </w:pPr>
    </w:p>
    <w:p w14:paraId="5B8F4148" w14:textId="77777777" w:rsidR="008139D5" w:rsidRPr="003D666D" w:rsidRDefault="008139D5" w:rsidP="008139D5">
      <w:pPr>
        <w:jc w:val="both"/>
        <w:rPr>
          <w:rFonts w:ascii="Open Sans" w:hAnsi="Open Sans" w:cs="Open Sans"/>
          <w:b/>
          <w:bCs/>
          <w:sz w:val="20"/>
          <w:szCs w:val="20"/>
          <w:lang w:val="en-US"/>
        </w:rPr>
      </w:pPr>
      <w:r w:rsidRPr="003D666D">
        <w:rPr>
          <w:rFonts w:ascii="Open Sans" w:hAnsi="Open Sans" w:cs="Open Sans"/>
          <w:sz w:val="20"/>
          <w:szCs w:val="20"/>
          <w:lang w:val="en-US"/>
        </w:rPr>
        <w:t xml:space="preserve">No hard copies / physical applications will be accepted. </w:t>
      </w:r>
      <w:r w:rsidRPr="003D666D">
        <w:rPr>
          <w:rFonts w:ascii="Open Sans" w:hAnsi="Open Sans" w:cs="Open Sans"/>
          <w:b/>
          <w:bCs/>
          <w:sz w:val="20"/>
          <w:szCs w:val="20"/>
          <w:lang w:val="en-US"/>
        </w:rPr>
        <w:t>Please note zipped Folder will not be accessed.</w:t>
      </w:r>
    </w:p>
    <w:p w14:paraId="21C85108" w14:textId="4A1E8EAB" w:rsidR="008139D5" w:rsidRPr="003D666D" w:rsidRDefault="008139D5" w:rsidP="008139D5">
      <w:pPr>
        <w:jc w:val="both"/>
        <w:rPr>
          <w:rFonts w:ascii="Open Sans" w:hAnsi="Open Sans" w:cs="Open Sans"/>
          <w:sz w:val="20"/>
          <w:szCs w:val="20"/>
          <w:u w:val="single"/>
        </w:rPr>
      </w:pPr>
      <w:r w:rsidRPr="003D666D">
        <w:rPr>
          <w:rFonts w:ascii="Open Sans" w:hAnsi="Open Sans" w:cs="Open Sans"/>
          <w:b/>
          <w:sz w:val="20"/>
          <w:szCs w:val="20"/>
          <w:lang w:val="en-US"/>
        </w:rPr>
        <w:t xml:space="preserve">Closing date for the receipt of completed application forms is </w:t>
      </w:r>
      <w:r w:rsidRPr="003D666D">
        <w:rPr>
          <w:rFonts w:ascii="Open Sans" w:hAnsi="Open Sans" w:cs="Open Sans"/>
          <w:b/>
          <w:sz w:val="20"/>
          <w:szCs w:val="20"/>
          <w:u w:val="single"/>
          <w:lang w:val="en-US"/>
        </w:rPr>
        <w:t>12:00 Midnight</w:t>
      </w:r>
      <w:r w:rsidR="00357650" w:rsidRPr="003D666D">
        <w:rPr>
          <w:rFonts w:ascii="Open Sans" w:hAnsi="Open Sans" w:cs="Open Sans"/>
          <w:b/>
          <w:sz w:val="20"/>
          <w:szCs w:val="20"/>
          <w:u w:val="single"/>
          <w:lang w:val="en-US"/>
        </w:rPr>
        <w:t xml:space="preserve"> </w:t>
      </w:r>
      <w:r w:rsidRPr="003D666D">
        <w:rPr>
          <w:rFonts w:ascii="Open Sans" w:hAnsi="Open Sans" w:cs="Open Sans"/>
          <w:b/>
          <w:sz w:val="20"/>
          <w:szCs w:val="20"/>
          <w:u w:val="single"/>
          <w:lang w:val="en-US"/>
        </w:rPr>
        <w:t xml:space="preserve">of </w:t>
      </w:r>
      <w:r w:rsidR="00CC3504">
        <w:rPr>
          <w:rFonts w:ascii="Open Sans" w:hAnsi="Open Sans" w:cs="Open Sans"/>
          <w:b/>
          <w:sz w:val="20"/>
          <w:szCs w:val="20"/>
          <w:u w:val="single"/>
          <w:lang w:val="en-US"/>
        </w:rPr>
        <w:t>6</w:t>
      </w:r>
      <w:r w:rsidR="00CC3504" w:rsidRPr="00CC3504">
        <w:rPr>
          <w:rFonts w:ascii="Open Sans" w:hAnsi="Open Sans" w:cs="Open Sans"/>
          <w:b/>
          <w:sz w:val="20"/>
          <w:szCs w:val="20"/>
          <w:u w:val="single"/>
          <w:vertAlign w:val="superscript"/>
          <w:lang w:val="en-US"/>
        </w:rPr>
        <w:t>th</w:t>
      </w:r>
      <w:r w:rsidR="00CC3504">
        <w:rPr>
          <w:rFonts w:ascii="Open Sans" w:hAnsi="Open Sans" w:cs="Open Sans"/>
          <w:b/>
          <w:sz w:val="20"/>
          <w:szCs w:val="20"/>
          <w:u w:val="single"/>
          <w:lang w:val="en-US"/>
        </w:rPr>
        <w:t xml:space="preserve"> </w:t>
      </w:r>
      <w:proofErr w:type="gramStart"/>
      <w:r w:rsidR="00CC3504">
        <w:rPr>
          <w:rFonts w:ascii="Open Sans" w:hAnsi="Open Sans" w:cs="Open Sans"/>
          <w:b/>
          <w:sz w:val="20"/>
          <w:szCs w:val="20"/>
          <w:u w:val="single"/>
          <w:lang w:val="en-US"/>
        </w:rPr>
        <w:t>March</w:t>
      </w:r>
      <w:r w:rsidR="006A50AC" w:rsidRPr="003D666D">
        <w:rPr>
          <w:rFonts w:ascii="Open Sans" w:hAnsi="Open Sans" w:cs="Open Sans"/>
          <w:b/>
          <w:sz w:val="20"/>
          <w:szCs w:val="20"/>
          <w:u w:val="single"/>
          <w:lang w:val="en-US"/>
        </w:rPr>
        <w:t>,</w:t>
      </w:r>
      <w:proofErr w:type="gramEnd"/>
      <w:r w:rsidR="006A50AC" w:rsidRPr="003D666D">
        <w:rPr>
          <w:rFonts w:ascii="Open Sans" w:hAnsi="Open Sans" w:cs="Open Sans"/>
          <w:b/>
          <w:sz w:val="20"/>
          <w:szCs w:val="20"/>
          <w:u w:val="single"/>
          <w:lang w:val="en-US"/>
        </w:rPr>
        <w:t xml:space="preserve"> 2024</w:t>
      </w:r>
      <w:r w:rsidR="0012134A" w:rsidRPr="003D666D">
        <w:rPr>
          <w:rFonts w:ascii="Open Sans" w:hAnsi="Open Sans" w:cs="Open Sans"/>
          <w:b/>
          <w:sz w:val="20"/>
          <w:szCs w:val="20"/>
          <w:u w:val="single"/>
          <w:lang w:val="en-US"/>
        </w:rPr>
        <w:t xml:space="preserve">. </w:t>
      </w:r>
      <w:r w:rsidRPr="003D666D">
        <w:rPr>
          <w:rFonts w:ascii="Open Sans" w:hAnsi="Open Sans" w:cs="Open Sans"/>
          <w:sz w:val="20"/>
          <w:szCs w:val="20"/>
          <w:lang w:val="en-US"/>
        </w:rPr>
        <w:t xml:space="preserve">Only short-listed candidates will be contacted. </w:t>
      </w:r>
    </w:p>
    <w:p w14:paraId="1CD96CA3" w14:textId="77777777" w:rsidR="008139D5" w:rsidRPr="003D666D" w:rsidRDefault="008139D5" w:rsidP="008139D5">
      <w:pPr>
        <w:jc w:val="both"/>
        <w:rPr>
          <w:rFonts w:ascii="Open Sans" w:hAnsi="Open Sans" w:cs="Open Sans"/>
          <w:iCs/>
          <w:sz w:val="20"/>
          <w:szCs w:val="20"/>
        </w:rPr>
      </w:pPr>
      <w:r w:rsidRPr="003D666D">
        <w:rPr>
          <w:rFonts w:ascii="Open Sans" w:hAnsi="Open Sans" w:cs="Open Sans"/>
          <w:iCs/>
          <w:sz w:val="20"/>
          <w:szCs w:val="20"/>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3D666D">
        <w:rPr>
          <w:rFonts w:ascii="Open Sans" w:hAnsi="Open Sans" w:cs="Open Sans"/>
          <w:sz w:val="20"/>
          <w:szCs w:val="20"/>
        </w:rPr>
        <w:t xml:space="preserve">. </w:t>
      </w:r>
      <w:r w:rsidRPr="003D666D">
        <w:rPr>
          <w:rFonts w:ascii="Open Sans" w:hAnsi="Open Sans" w:cs="Open Sans"/>
          <w:iCs/>
          <w:sz w:val="20"/>
          <w:szCs w:val="20"/>
        </w:rPr>
        <w:t>Self Help Africa has a Safeguarding Children and Vulnerable Adults Policy, which reflects our commitment to protecting the people with whom we work. All candidates will be expected to comply with this policy and its procedures.</w:t>
      </w:r>
    </w:p>
    <w:p w14:paraId="5C295CB0" w14:textId="77777777" w:rsidR="008139D5" w:rsidRPr="003D666D" w:rsidRDefault="008139D5" w:rsidP="008139D5">
      <w:pPr>
        <w:jc w:val="both"/>
        <w:rPr>
          <w:rFonts w:ascii="Open Sans" w:hAnsi="Open Sans" w:cs="Open Sans"/>
          <w:b/>
          <w:sz w:val="20"/>
          <w:szCs w:val="20"/>
        </w:rPr>
      </w:pPr>
      <w:r w:rsidRPr="003D666D">
        <w:rPr>
          <w:rFonts w:ascii="Open Sans" w:hAnsi="Open Sans" w:cs="Open Sans"/>
          <w:sz w:val="20"/>
          <w:szCs w:val="20"/>
        </w:rPr>
        <w:t xml:space="preserve">For more information about the organisation, please visit our website at </w:t>
      </w:r>
      <w:hyperlink r:id="rId10" w:history="1">
        <w:r w:rsidRPr="003D666D">
          <w:rPr>
            <w:rStyle w:val="Hyperlink"/>
            <w:rFonts w:ascii="Open Sans" w:hAnsi="Open Sans" w:cs="Open Sans"/>
            <w:sz w:val="20"/>
            <w:szCs w:val="20"/>
          </w:rPr>
          <w:t>www.selfhelpafrica.net</w:t>
        </w:r>
      </w:hyperlink>
      <w:r w:rsidRPr="003D666D">
        <w:rPr>
          <w:rFonts w:ascii="Open Sans" w:hAnsi="Open Sans" w:cs="Open Sans"/>
          <w:sz w:val="20"/>
          <w:szCs w:val="20"/>
        </w:rPr>
        <w:t xml:space="preserve">. </w:t>
      </w:r>
    </w:p>
    <w:bookmarkEnd w:id="1"/>
    <w:p w14:paraId="39D5C3F9" w14:textId="77777777" w:rsidR="008139D5" w:rsidRPr="003D666D" w:rsidRDefault="008139D5" w:rsidP="00357650">
      <w:pPr>
        <w:jc w:val="center"/>
        <w:rPr>
          <w:rFonts w:ascii="Open Sans" w:hAnsi="Open Sans" w:cs="Open Sans"/>
          <w:b/>
          <w:sz w:val="20"/>
          <w:szCs w:val="20"/>
          <w:u w:val="single"/>
        </w:rPr>
      </w:pPr>
      <w:r w:rsidRPr="003D666D">
        <w:rPr>
          <w:rFonts w:ascii="Open Sans" w:hAnsi="Open Sans" w:cs="Open Sans"/>
          <w:b/>
          <w:sz w:val="20"/>
          <w:szCs w:val="20"/>
        </w:rPr>
        <w:t>SHA is an equal opportunity employer.</w:t>
      </w:r>
    </w:p>
    <w:p w14:paraId="4749236D" w14:textId="77777777" w:rsidR="008139D5" w:rsidRPr="003D666D" w:rsidRDefault="008139D5" w:rsidP="008139D5">
      <w:pPr>
        <w:spacing w:after="0" w:line="276" w:lineRule="auto"/>
        <w:jc w:val="both"/>
        <w:rPr>
          <w:rFonts w:ascii="Open Sans" w:eastAsia="Calibri" w:hAnsi="Open Sans" w:cs="Open Sans"/>
          <w:sz w:val="20"/>
          <w:szCs w:val="20"/>
        </w:rPr>
      </w:pPr>
    </w:p>
    <w:p w14:paraId="69736B77" w14:textId="77777777" w:rsidR="00AE20B8" w:rsidRPr="003D666D" w:rsidRDefault="00AE20B8" w:rsidP="008139D5">
      <w:pPr>
        <w:spacing w:after="0" w:line="276" w:lineRule="auto"/>
        <w:jc w:val="both"/>
        <w:rPr>
          <w:rFonts w:ascii="Open Sans" w:eastAsia="Calibri" w:hAnsi="Open Sans" w:cs="Open Sans"/>
          <w:sz w:val="20"/>
          <w:szCs w:val="20"/>
          <w:lang w:val="en-US"/>
        </w:rPr>
      </w:pPr>
    </w:p>
    <w:p w14:paraId="211D4278" w14:textId="77777777" w:rsidR="00AE20B8" w:rsidRPr="003D666D" w:rsidRDefault="00AE20B8" w:rsidP="008139D5">
      <w:pPr>
        <w:jc w:val="both"/>
        <w:rPr>
          <w:rFonts w:ascii="Open Sans" w:hAnsi="Open Sans" w:cs="Open Sans"/>
          <w:noProof/>
          <w:color w:val="FF5546"/>
          <w:sz w:val="20"/>
          <w:szCs w:val="20"/>
        </w:rPr>
      </w:pPr>
    </w:p>
    <w:p w14:paraId="144BFA8F" w14:textId="77777777" w:rsidR="00052F41" w:rsidRPr="003D666D" w:rsidRDefault="00052F41" w:rsidP="008139D5">
      <w:pPr>
        <w:jc w:val="both"/>
        <w:rPr>
          <w:rFonts w:ascii="Open Sans" w:hAnsi="Open Sans" w:cs="Open Sans"/>
          <w:sz w:val="20"/>
          <w:szCs w:val="20"/>
        </w:rPr>
      </w:pPr>
    </w:p>
    <w:sectPr w:rsidR="00052F41" w:rsidRPr="003D66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D87C" w14:textId="77777777" w:rsidR="00B86D06" w:rsidRDefault="00B86D06" w:rsidP="00482480">
      <w:pPr>
        <w:spacing w:after="0" w:line="240" w:lineRule="auto"/>
      </w:pPr>
      <w:r>
        <w:separator/>
      </w:r>
    </w:p>
  </w:endnote>
  <w:endnote w:type="continuationSeparator" w:id="0">
    <w:p w14:paraId="4192D216" w14:textId="77777777" w:rsidR="00B86D06" w:rsidRDefault="00B86D06" w:rsidP="0048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2FFF" w14:textId="77777777" w:rsidR="00B86D06" w:rsidRDefault="00B86D06" w:rsidP="00482480">
      <w:pPr>
        <w:spacing w:after="0" w:line="240" w:lineRule="auto"/>
      </w:pPr>
      <w:r>
        <w:separator/>
      </w:r>
    </w:p>
  </w:footnote>
  <w:footnote w:type="continuationSeparator" w:id="0">
    <w:p w14:paraId="02196846" w14:textId="77777777" w:rsidR="00B86D06" w:rsidRDefault="00B86D06" w:rsidP="00482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8A"/>
    <w:multiLevelType w:val="multilevel"/>
    <w:tmpl w:val="200493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C10A2"/>
    <w:multiLevelType w:val="multilevel"/>
    <w:tmpl w:val="B6C67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591A3D"/>
    <w:multiLevelType w:val="hybridMultilevel"/>
    <w:tmpl w:val="AC7A610A"/>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 w15:restartNumberingAfterBreak="0">
    <w:nsid w:val="3BB25240"/>
    <w:multiLevelType w:val="hybridMultilevel"/>
    <w:tmpl w:val="6F966E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DA94B8A"/>
    <w:multiLevelType w:val="hybridMultilevel"/>
    <w:tmpl w:val="D4EA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79402F"/>
    <w:multiLevelType w:val="multilevel"/>
    <w:tmpl w:val="F5DA7674"/>
    <w:lvl w:ilvl="0">
      <w:start w:val="1"/>
      <w:numFmt w:val="bullet"/>
      <w:pStyle w:val="HLegal1Head"/>
      <w:lvlText w:val="●"/>
      <w:lvlJc w:val="left"/>
      <w:pPr>
        <w:ind w:left="720" w:hanging="360"/>
      </w:pPr>
      <w:rPr>
        <w:rFonts w:ascii="Noto Sans Symbols" w:eastAsia="Noto Sans Symbols" w:hAnsi="Noto Sans Symbols" w:cs="Noto Sans Symbols"/>
      </w:rPr>
    </w:lvl>
    <w:lvl w:ilvl="1">
      <w:start w:val="1"/>
      <w:numFmt w:val="bullet"/>
      <w:pStyle w:val="HLegal2"/>
      <w:lvlText w:val="o"/>
      <w:lvlJc w:val="left"/>
      <w:pPr>
        <w:ind w:left="2160" w:hanging="360"/>
      </w:pPr>
      <w:rPr>
        <w:rFonts w:ascii="Courier New" w:eastAsia="Courier New" w:hAnsi="Courier New" w:cs="Courier New"/>
      </w:rPr>
    </w:lvl>
    <w:lvl w:ilvl="2">
      <w:start w:val="1"/>
      <w:numFmt w:val="bullet"/>
      <w:pStyle w:val="HLegal3"/>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CDB6A00"/>
    <w:multiLevelType w:val="multilevel"/>
    <w:tmpl w:val="97503C8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7"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4195083">
    <w:abstractNumId w:val="1"/>
  </w:num>
  <w:num w:numId="2" w16cid:durableId="72046098">
    <w:abstractNumId w:val="0"/>
  </w:num>
  <w:num w:numId="3" w16cid:durableId="156768515">
    <w:abstractNumId w:val="6"/>
  </w:num>
  <w:num w:numId="4" w16cid:durableId="2081125663">
    <w:abstractNumId w:val="2"/>
  </w:num>
  <w:num w:numId="5" w16cid:durableId="1053189831">
    <w:abstractNumId w:val="3"/>
  </w:num>
  <w:num w:numId="6" w16cid:durableId="1433010434">
    <w:abstractNumId w:val="5"/>
  </w:num>
  <w:num w:numId="7" w16cid:durableId="1101529099">
    <w:abstractNumId w:val="4"/>
  </w:num>
  <w:num w:numId="8" w16cid:durableId="1224952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73"/>
    <w:rsid w:val="00052F41"/>
    <w:rsid w:val="00070689"/>
    <w:rsid w:val="00073353"/>
    <w:rsid w:val="000C6050"/>
    <w:rsid w:val="000F6C4C"/>
    <w:rsid w:val="00107203"/>
    <w:rsid w:val="0012134A"/>
    <w:rsid w:val="001369BA"/>
    <w:rsid w:val="002C2D56"/>
    <w:rsid w:val="00357650"/>
    <w:rsid w:val="00363FC3"/>
    <w:rsid w:val="003D666D"/>
    <w:rsid w:val="00482480"/>
    <w:rsid w:val="0056213D"/>
    <w:rsid w:val="00577909"/>
    <w:rsid w:val="00580666"/>
    <w:rsid w:val="005876A8"/>
    <w:rsid w:val="00587839"/>
    <w:rsid w:val="005F06BE"/>
    <w:rsid w:val="005F2D9F"/>
    <w:rsid w:val="00640BA1"/>
    <w:rsid w:val="006A0F43"/>
    <w:rsid w:val="006A50AC"/>
    <w:rsid w:val="006D2713"/>
    <w:rsid w:val="006F0AFE"/>
    <w:rsid w:val="0071271D"/>
    <w:rsid w:val="00716BCE"/>
    <w:rsid w:val="00732CF8"/>
    <w:rsid w:val="00753AC0"/>
    <w:rsid w:val="008139D5"/>
    <w:rsid w:val="00876FC0"/>
    <w:rsid w:val="008A4FA5"/>
    <w:rsid w:val="00A7431D"/>
    <w:rsid w:val="00AE20B8"/>
    <w:rsid w:val="00B65C03"/>
    <w:rsid w:val="00B86D06"/>
    <w:rsid w:val="00BA15C3"/>
    <w:rsid w:val="00BE0321"/>
    <w:rsid w:val="00C30A73"/>
    <w:rsid w:val="00C61874"/>
    <w:rsid w:val="00CC083D"/>
    <w:rsid w:val="00CC3504"/>
    <w:rsid w:val="00E41236"/>
    <w:rsid w:val="00EA0DE5"/>
    <w:rsid w:val="00EB3CD0"/>
    <w:rsid w:val="00F0009E"/>
    <w:rsid w:val="00FA7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EF2F"/>
  <w15:chartTrackingRefBased/>
  <w15:docId w15:val="{E939F2F0-2483-42B2-859E-9F3C588E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9D5"/>
    <w:pPr>
      <w:numPr>
        <w:numId w:val="3"/>
      </w:numPr>
      <w:spacing w:after="320" w:line="320" w:lineRule="exact"/>
      <w:outlineLvl w:val="0"/>
    </w:pPr>
    <w:rPr>
      <w:rFonts w:ascii="Arial" w:eastAsia="Arial" w:hAnsi="Arial" w:cs="Arial"/>
      <w:b/>
      <w:color w:val="000000"/>
      <w:kern w:val="0"/>
      <w:sz w:val="28"/>
      <w:szCs w:val="20"/>
      <w:lang w:eastAsia="en-GB"/>
      <w14:ligatures w14:val="none"/>
    </w:rPr>
  </w:style>
  <w:style w:type="paragraph" w:styleId="Heading2">
    <w:name w:val="heading 2"/>
    <w:next w:val="Normal"/>
    <w:link w:val="Heading2Char"/>
    <w:uiPriority w:val="9"/>
    <w:semiHidden/>
    <w:unhideWhenUsed/>
    <w:qFormat/>
    <w:rsid w:val="008139D5"/>
    <w:pPr>
      <w:numPr>
        <w:ilvl w:val="1"/>
        <w:numId w:val="3"/>
      </w:numPr>
      <w:spacing w:after="0" w:line="260" w:lineRule="exact"/>
      <w:outlineLvl w:val="1"/>
    </w:pPr>
    <w:rPr>
      <w:rFonts w:ascii="Arial" w:eastAsia="Arial" w:hAnsi="Arial" w:cs="Arial"/>
      <w:b/>
      <w:kern w:val="0"/>
      <w:szCs w:val="20"/>
      <w:lang w:eastAsia="en-GB"/>
      <w14:ligatures w14:val="none"/>
    </w:rPr>
  </w:style>
  <w:style w:type="paragraph" w:styleId="Heading3">
    <w:name w:val="heading 3"/>
    <w:basedOn w:val="Normal"/>
    <w:next w:val="Normal"/>
    <w:link w:val="Heading3Char"/>
    <w:uiPriority w:val="9"/>
    <w:semiHidden/>
    <w:unhideWhenUsed/>
    <w:qFormat/>
    <w:rsid w:val="008139D5"/>
    <w:pPr>
      <w:keepNext/>
      <w:numPr>
        <w:ilvl w:val="2"/>
        <w:numId w:val="3"/>
      </w:numPr>
      <w:spacing w:after="0" w:line="260" w:lineRule="exact"/>
      <w:outlineLvl w:val="2"/>
    </w:pPr>
    <w:rPr>
      <w:rFonts w:ascii="Arial" w:eastAsia="Arial" w:hAnsi="Arial" w:cs="Arial"/>
      <w:b/>
      <w:i/>
      <w:color w:val="000000"/>
      <w:kern w:val="28"/>
      <w:sz w:val="20"/>
      <w:szCs w:val="20"/>
      <w:lang w:eastAsia="en-GB"/>
      <w14:ligatures w14:val="none"/>
    </w:rPr>
  </w:style>
  <w:style w:type="paragraph" w:styleId="Heading4">
    <w:name w:val="heading 4"/>
    <w:basedOn w:val="Normal"/>
    <w:next w:val="Normal"/>
    <w:link w:val="Heading4Char"/>
    <w:uiPriority w:val="9"/>
    <w:semiHidden/>
    <w:unhideWhenUsed/>
    <w:qFormat/>
    <w:rsid w:val="008139D5"/>
    <w:pPr>
      <w:numPr>
        <w:ilvl w:val="3"/>
        <w:numId w:val="3"/>
      </w:numPr>
      <w:spacing w:after="0" w:line="260" w:lineRule="exact"/>
      <w:outlineLvl w:val="3"/>
    </w:pPr>
    <w:rPr>
      <w:rFonts w:ascii="Arial" w:eastAsia="Arial" w:hAnsi="Arial" w:cs="Arial"/>
      <w:b/>
      <w:color w:val="000000"/>
      <w:kern w:val="0"/>
      <w:sz w:val="20"/>
      <w:szCs w:val="20"/>
      <w:lang w:eastAsia="en-GB"/>
      <w14:ligatures w14:val="none"/>
    </w:rPr>
  </w:style>
  <w:style w:type="paragraph" w:styleId="Heading5">
    <w:name w:val="heading 5"/>
    <w:aliases w:val="h5"/>
    <w:basedOn w:val="Normal"/>
    <w:next w:val="Normal"/>
    <w:link w:val="Heading5Char"/>
    <w:uiPriority w:val="9"/>
    <w:semiHidden/>
    <w:unhideWhenUsed/>
    <w:qFormat/>
    <w:rsid w:val="008139D5"/>
    <w:pPr>
      <w:keepNext/>
      <w:numPr>
        <w:ilvl w:val="4"/>
        <w:numId w:val="3"/>
      </w:numPr>
      <w:spacing w:after="0" w:line="260" w:lineRule="exact"/>
      <w:jc w:val="center"/>
      <w:outlineLvl w:val="4"/>
    </w:pPr>
    <w:rPr>
      <w:rFonts w:ascii="Arial" w:eastAsia="Arial" w:hAnsi="Arial" w:cs="Arial"/>
      <w:b/>
      <w:color w:val="000000"/>
      <w:kern w:val="0"/>
      <w:sz w:val="20"/>
      <w:szCs w:val="20"/>
      <w:lang w:eastAsia="en-GB"/>
      <w14:ligatures w14:val="none"/>
    </w:rPr>
  </w:style>
  <w:style w:type="paragraph" w:styleId="Heading6">
    <w:name w:val="heading 6"/>
    <w:basedOn w:val="Normal"/>
    <w:next w:val="Normal"/>
    <w:link w:val="Heading6Char"/>
    <w:uiPriority w:val="9"/>
    <w:semiHidden/>
    <w:unhideWhenUsed/>
    <w:qFormat/>
    <w:rsid w:val="008139D5"/>
    <w:pPr>
      <w:keepNext/>
      <w:numPr>
        <w:ilvl w:val="5"/>
        <w:numId w:val="3"/>
      </w:numPr>
      <w:spacing w:after="0" w:line="260" w:lineRule="exact"/>
      <w:jc w:val="center"/>
      <w:outlineLvl w:val="5"/>
    </w:pPr>
    <w:rPr>
      <w:rFonts w:ascii="Arial" w:eastAsia="Arial" w:hAnsi="Arial" w:cs="Arial"/>
      <w:b/>
      <w:color w:val="000000"/>
      <w:kern w:val="0"/>
      <w:sz w:val="20"/>
      <w:szCs w:val="20"/>
      <w:lang w:eastAsia="en-GB"/>
      <w14:ligatures w14:val="none"/>
    </w:rPr>
  </w:style>
  <w:style w:type="paragraph" w:styleId="Heading7">
    <w:name w:val="heading 7"/>
    <w:basedOn w:val="Normal"/>
    <w:next w:val="Normal"/>
    <w:link w:val="Heading7Char"/>
    <w:qFormat/>
    <w:rsid w:val="008139D5"/>
    <w:pPr>
      <w:keepNext/>
      <w:numPr>
        <w:ilvl w:val="6"/>
        <w:numId w:val="3"/>
      </w:numPr>
      <w:spacing w:after="0" w:line="260" w:lineRule="exact"/>
      <w:outlineLvl w:val="6"/>
    </w:pPr>
    <w:rPr>
      <w:rFonts w:ascii="Arial" w:eastAsia="Arial" w:hAnsi="Arial" w:cs="Arial"/>
      <w:b/>
      <w:color w:val="000000"/>
      <w:kern w:val="0"/>
      <w:sz w:val="20"/>
      <w:szCs w:val="20"/>
      <w:lang w:eastAsia="en-GB"/>
      <w14:ligatures w14:val="none"/>
    </w:rPr>
  </w:style>
  <w:style w:type="paragraph" w:styleId="Heading8">
    <w:name w:val="heading 8"/>
    <w:basedOn w:val="Normal"/>
    <w:next w:val="Normal"/>
    <w:link w:val="Heading8Char"/>
    <w:qFormat/>
    <w:rsid w:val="008139D5"/>
    <w:pPr>
      <w:keepNext/>
      <w:numPr>
        <w:ilvl w:val="7"/>
        <w:numId w:val="3"/>
      </w:numPr>
      <w:spacing w:after="0" w:line="260" w:lineRule="exact"/>
      <w:jc w:val="both"/>
      <w:outlineLvl w:val="7"/>
    </w:pPr>
    <w:rPr>
      <w:rFonts w:ascii="Helvetica 55 Roman" w:eastAsia="Arial" w:hAnsi="Helvetica 55 Roman" w:cs="Arial"/>
      <w:b/>
      <w:i/>
      <w:color w:val="000000"/>
      <w:kern w:val="0"/>
      <w:sz w:val="18"/>
      <w:szCs w:val="20"/>
      <w:lang w:eastAsia="en-GB"/>
      <w14:ligatures w14:val="none"/>
    </w:rPr>
  </w:style>
  <w:style w:type="paragraph" w:styleId="Heading9">
    <w:name w:val="heading 9"/>
    <w:basedOn w:val="Normal"/>
    <w:next w:val="Normal"/>
    <w:link w:val="Heading9Char"/>
    <w:qFormat/>
    <w:rsid w:val="008139D5"/>
    <w:pPr>
      <w:keepNext/>
      <w:numPr>
        <w:ilvl w:val="8"/>
        <w:numId w:val="3"/>
      </w:numPr>
      <w:spacing w:after="0" w:line="260" w:lineRule="exact"/>
      <w:jc w:val="both"/>
      <w:outlineLvl w:val="8"/>
    </w:pPr>
    <w:rPr>
      <w:rFonts w:ascii="Arial" w:eastAsia="Arial" w:hAnsi="Arial" w:cs="Arial"/>
      <w:b/>
      <w:color w:val="000000"/>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2F41"/>
    <w:pPr>
      <w:spacing w:after="0" w:line="240" w:lineRule="auto"/>
      <w:jc w:val="center"/>
    </w:pPr>
    <w:rPr>
      <w:rFonts w:ascii="Times New Roman" w:eastAsia="Times New Roman" w:hAnsi="Times New Roman" w:cs="Times New Roman"/>
      <w:b/>
      <w:kern w:val="0"/>
      <w:sz w:val="24"/>
      <w:szCs w:val="20"/>
      <w14:ligatures w14:val="none"/>
    </w:rPr>
  </w:style>
  <w:style w:type="character" w:customStyle="1" w:styleId="TitleChar">
    <w:name w:val="Title Char"/>
    <w:basedOn w:val="DefaultParagraphFont"/>
    <w:link w:val="Title"/>
    <w:rsid w:val="00052F41"/>
    <w:rPr>
      <w:rFonts w:ascii="Times New Roman" w:eastAsia="Times New Roman" w:hAnsi="Times New Roman" w:cs="Times New Roman"/>
      <w:b/>
      <w:kern w:val="0"/>
      <w:sz w:val="24"/>
      <w:szCs w:val="20"/>
      <w:lang w:val="en-GB"/>
      <w14:ligatures w14:val="none"/>
    </w:rPr>
  </w:style>
  <w:style w:type="character" w:customStyle="1" w:styleId="Heading1Char">
    <w:name w:val="Heading 1 Char"/>
    <w:basedOn w:val="DefaultParagraphFont"/>
    <w:link w:val="Heading1"/>
    <w:uiPriority w:val="9"/>
    <w:rsid w:val="008139D5"/>
    <w:rPr>
      <w:rFonts w:ascii="Arial" w:eastAsia="Arial" w:hAnsi="Arial" w:cs="Arial"/>
      <w:b/>
      <w:color w:val="000000"/>
      <w:kern w:val="0"/>
      <w:sz w:val="28"/>
      <w:szCs w:val="20"/>
      <w:lang w:val="en-GB" w:eastAsia="en-GB"/>
      <w14:ligatures w14:val="none"/>
    </w:rPr>
  </w:style>
  <w:style w:type="character" w:customStyle="1" w:styleId="Heading2Char">
    <w:name w:val="Heading 2 Char"/>
    <w:basedOn w:val="DefaultParagraphFont"/>
    <w:link w:val="Heading2"/>
    <w:uiPriority w:val="9"/>
    <w:semiHidden/>
    <w:rsid w:val="008139D5"/>
    <w:rPr>
      <w:rFonts w:ascii="Arial" w:eastAsia="Arial" w:hAnsi="Arial" w:cs="Arial"/>
      <w:b/>
      <w:kern w:val="0"/>
      <w:szCs w:val="20"/>
      <w:lang w:val="en-GB" w:eastAsia="en-GB"/>
      <w14:ligatures w14:val="none"/>
    </w:rPr>
  </w:style>
  <w:style w:type="character" w:customStyle="1" w:styleId="Heading3Char">
    <w:name w:val="Heading 3 Char"/>
    <w:basedOn w:val="DefaultParagraphFont"/>
    <w:link w:val="Heading3"/>
    <w:uiPriority w:val="9"/>
    <w:semiHidden/>
    <w:rsid w:val="008139D5"/>
    <w:rPr>
      <w:rFonts w:ascii="Arial" w:eastAsia="Arial" w:hAnsi="Arial" w:cs="Arial"/>
      <w:b/>
      <w:i/>
      <w:color w:val="000000"/>
      <w:kern w:val="28"/>
      <w:sz w:val="20"/>
      <w:szCs w:val="20"/>
      <w:lang w:val="en-GB" w:eastAsia="en-GB"/>
      <w14:ligatures w14:val="none"/>
    </w:rPr>
  </w:style>
  <w:style w:type="character" w:customStyle="1" w:styleId="Heading4Char">
    <w:name w:val="Heading 4 Char"/>
    <w:basedOn w:val="DefaultParagraphFont"/>
    <w:link w:val="Heading4"/>
    <w:uiPriority w:val="9"/>
    <w:semiHidden/>
    <w:rsid w:val="008139D5"/>
    <w:rPr>
      <w:rFonts w:ascii="Arial" w:eastAsia="Arial" w:hAnsi="Arial" w:cs="Arial"/>
      <w:b/>
      <w:color w:val="000000"/>
      <w:kern w:val="0"/>
      <w:sz w:val="20"/>
      <w:szCs w:val="20"/>
      <w:lang w:val="en-GB" w:eastAsia="en-GB"/>
      <w14:ligatures w14:val="none"/>
    </w:rPr>
  </w:style>
  <w:style w:type="character" w:customStyle="1" w:styleId="Heading5Char">
    <w:name w:val="Heading 5 Char"/>
    <w:aliases w:val="h5 Char"/>
    <w:basedOn w:val="DefaultParagraphFont"/>
    <w:link w:val="Heading5"/>
    <w:uiPriority w:val="9"/>
    <w:semiHidden/>
    <w:rsid w:val="008139D5"/>
    <w:rPr>
      <w:rFonts w:ascii="Arial" w:eastAsia="Arial" w:hAnsi="Arial" w:cs="Arial"/>
      <w:b/>
      <w:color w:val="000000"/>
      <w:kern w:val="0"/>
      <w:sz w:val="20"/>
      <w:szCs w:val="20"/>
      <w:lang w:val="en-GB" w:eastAsia="en-GB"/>
      <w14:ligatures w14:val="none"/>
    </w:rPr>
  </w:style>
  <w:style w:type="character" w:customStyle="1" w:styleId="Heading6Char">
    <w:name w:val="Heading 6 Char"/>
    <w:basedOn w:val="DefaultParagraphFont"/>
    <w:link w:val="Heading6"/>
    <w:uiPriority w:val="9"/>
    <w:semiHidden/>
    <w:rsid w:val="008139D5"/>
    <w:rPr>
      <w:rFonts w:ascii="Arial" w:eastAsia="Arial" w:hAnsi="Arial" w:cs="Arial"/>
      <w:b/>
      <w:color w:val="000000"/>
      <w:kern w:val="0"/>
      <w:sz w:val="20"/>
      <w:szCs w:val="20"/>
      <w:lang w:val="en-GB" w:eastAsia="en-GB"/>
      <w14:ligatures w14:val="none"/>
    </w:rPr>
  </w:style>
  <w:style w:type="character" w:customStyle="1" w:styleId="Heading7Char">
    <w:name w:val="Heading 7 Char"/>
    <w:basedOn w:val="DefaultParagraphFont"/>
    <w:link w:val="Heading7"/>
    <w:rsid w:val="008139D5"/>
    <w:rPr>
      <w:rFonts w:ascii="Arial" w:eastAsia="Arial" w:hAnsi="Arial" w:cs="Arial"/>
      <w:b/>
      <w:color w:val="000000"/>
      <w:kern w:val="0"/>
      <w:sz w:val="20"/>
      <w:szCs w:val="20"/>
      <w:lang w:val="en-GB" w:eastAsia="en-GB"/>
      <w14:ligatures w14:val="none"/>
    </w:rPr>
  </w:style>
  <w:style w:type="character" w:customStyle="1" w:styleId="Heading8Char">
    <w:name w:val="Heading 8 Char"/>
    <w:basedOn w:val="DefaultParagraphFont"/>
    <w:link w:val="Heading8"/>
    <w:rsid w:val="008139D5"/>
    <w:rPr>
      <w:rFonts w:ascii="Helvetica 55 Roman" w:eastAsia="Arial" w:hAnsi="Helvetica 55 Roman" w:cs="Arial"/>
      <w:b/>
      <w:i/>
      <w:color w:val="000000"/>
      <w:kern w:val="0"/>
      <w:sz w:val="18"/>
      <w:szCs w:val="20"/>
      <w:lang w:val="en-GB" w:eastAsia="en-GB"/>
      <w14:ligatures w14:val="none"/>
    </w:rPr>
  </w:style>
  <w:style w:type="character" w:customStyle="1" w:styleId="Heading9Char">
    <w:name w:val="Heading 9 Char"/>
    <w:basedOn w:val="DefaultParagraphFont"/>
    <w:link w:val="Heading9"/>
    <w:rsid w:val="008139D5"/>
    <w:rPr>
      <w:rFonts w:ascii="Arial" w:eastAsia="Arial" w:hAnsi="Arial" w:cs="Arial"/>
      <w:b/>
      <w:color w:val="000000"/>
      <w:kern w:val="0"/>
      <w:sz w:val="20"/>
      <w:szCs w:val="20"/>
      <w:lang w:val="en-GB" w:eastAsia="en-GB"/>
      <w14:ligatures w14:val="none"/>
    </w:rPr>
  </w:style>
  <w:style w:type="character" w:styleId="Hyperlink">
    <w:name w:val="Hyperlink"/>
    <w:basedOn w:val="DefaultParagraphFont"/>
    <w:uiPriority w:val="99"/>
    <w:unhideWhenUsed/>
    <w:rsid w:val="008139D5"/>
    <w:rPr>
      <w:color w:val="0563C1" w:themeColor="hyperlink"/>
      <w:u w:val="single"/>
    </w:rPr>
  </w:style>
  <w:style w:type="character" w:styleId="UnresolvedMention">
    <w:name w:val="Unresolved Mention"/>
    <w:basedOn w:val="DefaultParagraphFont"/>
    <w:uiPriority w:val="99"/>
    <w:semiHidden/>
    <w:unhideWhenUsed/>
    <w:rsid w:val="005876A8"/>
    <w:rPr>
      <w:color w:val="605E5C"/>
      <w:shd w:val="clear" w:color="auto" w:fill="E1DFDD"/>
    </w:rPr>
  </w:style>
  <w:style w:type="paragraph" w:styleId="Header">
    <w:name w:val="header"/>
    <w:basedOn w:val="Normal"/>
    <w:link w:val="HeaderChar"/>
    <w:uiPriority w:val="99"/>
    <w:unhideWhenUsed/>
    <w:rsid w:val="00482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480"/>
  </w:style>
  <w:style w:type="paragraph" w:styleId="Footer">
    <w:name w:val="footer"/>
    <w:basedOn w:val="Normal"/>
    <w:link w:val="FooterChar"/>
    <w:uiPriority w:val="99"/>
    <w:unhideWhenUsed/>
    <w:rsid w:val="00482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480"/>
  </w:style>
  <w:style w:type="paragraph" w:styleId="ListParagraph">
    <w:name w:val="List Paragraph"/>
    <w:basedOn w:val="Normal"/>
    <w:uiPriority w:val="99"/>
    <w:qFormat/>
    <w:rsid w:val="00482480"/>
    <w:pPr>
      <w:ind w:left="720"/>
      <w:contextualSpacing/>
    </w:pPr>
  </w:style>
  <w:style w:type="paragraph" w:customStyle="1" w:styleId="HLegal1Head">
    <w:name w:val="HLegal 1 Head"/>
    <w:basedOn w:val="Normal"/>
    <w:rsid w:val="00482480"/>
    <w:pPr>
      <w:keepNext/>
      <w:numPr>
        <w:numId w:val="6"/>
      </w:numPr>
      <w:spacing w:before="200" w:after="120" w:line="240" w:lineRule="auto"/>
      <w:jc w:val="both"/>
    </w:pPr>
    <w:rPr>
      <w:rFonts w:ascii="Arial" w:eastAsia="Arial" w:hAnsi="Arial" w:cs="Arial"/>
      <w:b/>
      <w:caps/>
      <w:kern w:val="0"/>
      <w:sz w:val="20"/>
      <w:szCs w:val="20"/>
      <w:lang w:eastAsia="en-GB"/>
      <w14:ligatures w14:val="none"/>
    </w:rPr>
  </w:style>
  <w:style w:type="paragraph" w:customStyle="1" w:styleId="HLegal2">
    <w:name w:val="HLegal 2"/>
    <w:basedOn w:val="Normal"/>
    <w:rsid w:val="00482480"/>
    <w:pPr>
      <w:numPr>
        <w:ilvl w:val="1"/>
        <w:numId w:val="6"/>
      </w:numPr>
      <w:spacing w:before="120" w:after="120" w:line="240" w:lineRule="auto"/>
      <w:jc w:val="both"/>
    </w:pPr>
    <w:rPr>
      <w:rFonts w:ascii="Arial" w:eastAsia="Arial" w:hAnsi="Arial" w:cs="Arial"/>
      <w:kern w:val="0"/>
      <w:sz w:val="20"/>
      <w:szCs w:val="20"/>
      <w:lang w:eastAsia="en-GB"/>
      <w14:ligatures w14:val="none"/>
    </w:rPr>
  </w:style>
  <w:style w:type="paragraph" w:customStyle="1" w:styleId="HLegal3">
    <w:name w:val="HLegal 3"/>
    <w:basedOn w:val="Normal"/>
    <w:rsid w:val="00482480"/>
    <w:pPr>
      <w:numPr>
        <w:ilvl w:val="2"/>
        <w:numId w:val="6"/>
      </w:numPr>
      <w:spacing w:before="120" w:after="120" w:line="240" w:lineRule="auto"/>
      <w:jc w:val="both"/>
    </w:pPr>
    <w:rPr>
      <w:rFonts w:ascii="Arial" w:eastAsia="Arial" w:hAnsi="Arial" w:cs="Arial"/>
      <w:kern w:val="0"/>
      <w:sz w:val="20"/>
      <w:szCs w:val="20"/>
      <w:lang w:eastAsia="en-GB"/>
      <w14:ligatures w14:val="none"/>
    </w:rPr>
  </w:style>
  <w:style w:type="character" w:customStyle="1" w:styleId="eop">
    <w:name w:val="eop"/>
    <w:basedOn w:val="DefaultParagraphFont"/>
    <w:rsid w:val="00B65C03"/>
  </w:style>
  <w:style w:type="paragraph" w:styleId="Revision">
    <w:name w:val="Revision"/>
    <w:hidden/>
    <w:uiPriority w:val="99"/>
    <w:semiHidden/>
    <w:rsid w:val="00716BCE"/>
    <w:pPr>
      <w:spacing w:after="0" w:line="240" w:lineRule="auto"/>
    </w:pPr>
  </w:style>
  <w:style w:type="character" w:styleId="CommentReference">
    <w:name w:val="annotation reference"/>
    <w:basedOn w:val="DefaultParagraphFont"/>
    <w:uiPriority w:val="99"/>
    <w:semiHidden/>
    <w:unhideWhenUsed/>
    <w:rsid w:val="0056213D"/>
    <w:rPr>
      <w:sz w:val="16"/>
      <w:szCs w:val="16"/>
    </w:rPr>
  </w:style>
  <w:style w:type="paragraph" w:styleId="CommentText">
    <w:name w:val="annotation text"/>
    <w:basedOn w:val="Normal"/>
    <w:link w:val="CommentTextChar"/>
    <w:uiPriority w:val="99"/>
    <w:unhideWhenUsed/>
    <w:rsid w:val="0056213D"/>
    <w:pPr>
      <w:spacing w:line="240" w:lineRule="auto"/>
    </w:pPr>
    <w:rPr>
      <w:sz w:val="20"/>
      <w:szCs w:val="20"/>
    </w:rPr>
  </w:style>
  <w:style w:type="character" w:customStyle="1" w:styleId="CommentTextChar">
    <w:name w:val="Comment Text Char"/>
    <w:basedOn w:val="DefaultParagraphFont"/>
    <w:link w:val="CommentText"/>
    <w:uiPriority w:val="99"/>
    <w:rsid w:val="0056213D"/>
    <w:rPr>
      <w:sz w:val="20"/>
      <w:szCs w:val="20"/>
    </w:rPr>
  </w:style>
  <w:style w:type="paragraph" w:styleId="CommentSubject">
    <w:name w:val="annotation subject"/>
    <w:basedOn w:val="CommentText"/>
    <w:next w:val="CommentText"/>
    <w:link w:val="CommentSubjectChar"/>
    <w:uiPriority w:val="99"/>
    <w:semiHidden/>
    <w:unhideWhenUsed/>
    <w:rsid w:val="0056213D"/>
    <w:rPr>
      <w:b/>
      <w:bCs/>
    </w:rPr>
  </w:style>
  <w:style w:type="character" w:customStyle="1" w:styleId="CommentSubjectChar">
    <w:name w:val="Comment Subject Char"/>
    <w:basedOn w:val="CommentTextChar"/>
    <w:link w:val="CommentSubject"/>
    <w:uiPriority w:val="99"/>
    <w:semiHidden/>
    <w:rsid w:val="005621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ha.box.com/v/applicationfor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lfhelpafrica.net/" TargetMode="External"/><Relationship Id="rId4" Type="http://schemas.openxmlformats.org/officeDocument/2006/relationships/webSettings" Target="webSettings.xml"/><Relationship Id="rId9" Type="http://schemas.openxmlformats.org/officeDocument/2006/relationships/hyperlink" Target="https://selfhelpafrica.org/ie/careers-apply/?jbcd=500QD000009vniJ%20-%20Internal%20Advert%20for%20Field%20Facilitators%20(57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 Malawi</dc:creator>
  <cp:keywords/>
  <dc:description/>
  <cp:lastModifiedBy>Domia Phiri</cp:lastModifiedBy>
  <cp:revision>3</cp:revision>
  <dcterms:created xsi:type="dcterms:W3CDTF">2024-02-27T13:47:00Z</dcterms:created>
  <dcterms:modified xsi:type="dcterms:W3CDTF">2024-02-29T17:50:00Z</dcterms:modified>
</cp:coreProperties>
</file>