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CCAC" w14:textId="51269241" w:rsidR="001D34D0" w:rsidRPr="004D1AA4" w:rsidRDefault="0023628A" w:rsidP="0055072F">
      <w:pPr>
        <w:jc w:val="center"/>
        <w:rPr>
          <w:rFonts w:ascii="Open san" w:hAnsi="Open san" w:cs="Tahoma"/>
          <w:color w:val="FF5546"/>
          <w:sz w:val="22"/>
          <w:szCs w:val="22"/>
        </w:rPr>
      </w:pPr>
      <w:r w:rsidRPr="004D1AA4">
        <w:rPr>
          <w:rFonts w:ascii="Open san" w:hAnsi="Open san"/>
          <w:noProof/>
          <w:sz w:val="22"/>
          <w:szCs w:val="22"/>
          <w:lang w:eastAsia="zh-CN"/>
        </w:rPr>
        <w:drawing>
          <wp:inline distT="0" distB="0" distL="0" distR="0" wp14:anchorId="1D4C0218" wp14:editId="66D0C6D9">
            <wp:extent cx="2035628" cy="838200"/>
            <wp:effectExtent l="0" t="0" r="3175" b="0"/>
            <wp:docPr id="1371202970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202970" name="Picture 1" descr="A logo for a compan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1539" cy="84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D97C9" w14:textId="215B9964" w:rsidR="004A6CAC" w:rsidRPr="004D1AA4" w:rsidRDefault="00B156C3" w:rsidP="004A6CAC">
      <w:pPr>
        <w:rPr>
          <w:rFonts w:ascii="Open san" w:hAnsi="Open san" w:cs="Tahoma"/>
          <w:b/>
          <w:color w:val="FF5546"/>
          <w:sz w:val="22"/>
          <w:szCs w:val="22"/>
        </w:rPr>
      </w:pPr>
      <w:r w:rsidRPr="004D1AA4">
        <w:rPr>
          <w:rFonts w:ascii="Open san" w:hAnsi="Open san" w:cs="Tahoma"/>
          <w:b/>
          <w:color w:val="FF5546"/>
          <w:sz w:val="22"/>
          <w:szCs w:val="22"/>
        </w:rPr>
        <w:tab/>
      </w:r>
      <w:r w:rsidRPr="004D1AA4">
        <w:rPr>
          <w:rFonts w:ascii="Open san" w:hAnsi="Open san" w:cs="Tahoma"/>
          <w:b/>
          <w:color w:val="FF5546"/>
          <w:sz w:val="22"/>
          <w:szCs w:val="22"/>
        </w:rPr>
        <w:tab/>
      </w:r>
      <w:r w:rsidRPr="004D1AA4">
        <w:rPr>
          <w:rFonts w:ascii="Open san" w:hAnsi="Open san" w:cs="Tahoma"/>
          <w:b/>
          <w:color w:val="FF5546"/>
          <w:sz w:val="22"/>
          <w:szCs w:val="22"/>
        </w:rPr>
        <w:tab/>
      </w:r>
      <w:r w:rsidRPr="004D1AA4">
        <w:rPr>
          <w:rFonts w:ascii="Open san" w:hAnsi="Open san" w:cs="Tahoma"/>
          <w:b/>
          <w:color w:val="FF5546"/>
          <w:sz w:val="22"/>
          <w:szCs w:val="22"/>
        </w:rPr>
        <w:tab/>
      </w:r>
      <w:r w:rsidRPr="004D1AA4">
        <w:rPr>
          <w:rFonts w:ascii="Open san" w:hAnsi="Open san" w:cs="Tahoma"/>
          <w:b/>
          <w:color w:val="FF5546"/>
          <w:sz w:val="22"/>
          <w:szCs w:val="22"/>
        </w:rPr>
        <w:tab/>
      </w:r>
    </w:p>
    <w:p w14:paraId="52185B95" w14:textId="5D7A2362" w:rsidR="00B156C3" w:rsidRPr="004D1AA4" w:rsidRDefault="00463BDF" w:rsidP="00B156C3">
      <w:pPr>
        <w:jc w:val="center"/>
        <w:rPr>
          <w:rFonts w:ascii="Open san" w:hAnsi="Open san" w:cs="Tahoma"/>
          <w:b/>
          <w:color w:val="FF5546"/>
          <w:sz w:val="22"/>
          <w:szCs w:val="22"/>
        </w:rPr>
      </w:pPr>
      <w:r w:rsidRPr="004D1AA4">
        <w:rPr>
          <w:rFonts w:ascii="Open san" w:hAnsi="Open san" w:cs="Tahoma"/>
          <w:b/>
          <w:sz w:val="22"/>
          <w:szCs w:val="22"/>
        </w:rPr>
        <w:t>Join Our Team</w:t>
      </w:r>
    </w:p>
    <w:p w14:paraId="6DC0E4D2" w14:textId="1C17448D" w:rsidR="004A6CAC" w:rsidRPr="004D1AA4" w:rsidRDefault="004A6CAC" w:rsidP="004A6CAC">
      <w:pPr>
        <w:jc w:val="center"/>
        <w:rPr>
          <w:rFonts w:ascii="Open san" w:hAnsi="Open san" w:cs="Tahoma"/>
          <w:b/>
          <w:sz w:val="22"/>
          <w:szCs w:val="22"/>
        </w:rPr>
      </w:pPr>
    </w:p>
    <w:p w14:paraId="259964FF" w14:textId="48DB1ABC" w:rsidR="004A6CAC" w:rsidRPr="004D1AA4" w:rsidRDefault="001F719C" w:rsidP="004A6CAC">
      <w:pPr>
        <w:jc w:val="center"/>
        <w:rPr>
          <w:rFonts w:ascii="Open san" w:hAnsi="Open san" w:cs="Tahoma"/>
          <w:b/>
          <w:sz w:val="22"/>
          <w:szCs w:val="22"/>
        </w:rPr>
      </w:pPr>
      <w:r w:rsidRPr="004D1AA4">
        <w:rPr>
          <w:rFonts w:ascii="Open san" w:hAnsi="Open san" w:cs="Tahoma"/>
          <w:b/>
          <w:sz w:val="22"/>
          <w:szCs w:val="22"/>
        </w:rPr>
        <w:t xml:space="preserve">ENUMERATOR/ </w:t>
      </w:r>
      <w:r w:rsidR="004A6CAC" w:rsidRPr="004D1AA4">
        <w:rPr>
          <w:rFonts w:ascii="Open san" w:hAnsi="Open san" w:cs="Tahoma"/>
          <w:b/>
          <w:sz w:val="22"/>
          <w:szCs w:val="22"/>
        </w:rPr>
        <w:t>RESEARCH ASSISTANT/ DATA ENTRY CLERK</w:t>
      </w:r>
    </w:p>
    <w:p w14:paraId="7675A943" w14:textId="77777777" w:rsidR="004A6CAC" w:rsidRPr="004D1AA4" w:rsidRDefault="004A6CAC" w:rsidP="004A6CAC">
      <w:pPr>
        <w:jc w:val="center"/>
        <w:rPr>
          <w:rFonts w:ascii="Open san" w:hAnsi="Open san" w:cs="Tahoma"/>
          <w:b/>
          <w:sz w:val="22"/>
          <w:szCs w:val="22"/>
        </w:rPr>
      </w:pPr>
    </w:p>
    <w:p w14:paraId="27FAAB5D" w14:textId="77777777" w:rsidR="00463BDF" w:rsidRPr="004D1AA4" w:rsidRDefault="00463BDF" w:rsidP="00463BDF">
      <w:pPr>
        <w:jc w:val="both"/>
        <w:rPr>
          <w:rFonts w:ascii="Open san" w:hAnsi="Open san" w:cs="Tahoma"/>
          <w:b/>
          <w:sz w:val="22"/>
          <w:szCs w:val="22"/>
          <w:u w:val="single"/>
          <w:lang w:bidi="en-GB"/>
        </w:rPr>
      </w:pPr>
      <w:r w:rsidRPr="004D1AA4">
        <w:rPr>
          <w:rFonts w:ascii="Open san" w:hAnsi="Open san" w:cs="Tahoma"/>
          <w:b/>
          <w:sz w:val="22"/>
          <w:szCs w:val="22"/>
          <w:u w:val="single"/>
          <w:lang w:bidi="en-GB"/>
        </w:rPr>
        <w:t>Background</w:t>
      </w:r>
    </w:p>
    <w:p w14:paraId="568CD537" w14:textId="77777777" w:rsidR="00463BDF" w:rsidRPr="004D1AA4" w:rsidRDefault="00463BDF" w:rsidP="00463BDF">
      <w:pPr>
        <w:jc w:val="both"/>
        <w:rPr>
          <w:rFonts w:ascii="Open san" w:hAnsi="Open san" w:cs="Tahoma"/>
          <w:bCs/>
          <w:sz w:val="22"/>
          <w:szCs w:val="22"/>
          <w:lang w:bidi="en-GB"/>
        </w:rPr>
      </w:pPr>
      <w:r w:rsidRPr="004D1AA4">
        <w:rPr>
          <w:rFonts w:ascii="Open san" w:hAnsi="Open san" w:cs="Tahoma"/>
          <w:bCs/>
          <w:sz w:val="22"/>
          <w:szCs w:val="22"/>
          <w:lang w:bidi="en-GB"/>
        </w:rPr>
        <w:t xml:space="preserve">Self Help Africa (SHA - formerly United Purpose) Malawi is an international non-governmental organisation working to create opportunities for lasting improvement in peoples’ lives. We work in partnership with others to support a range of livelihoods and food security, WASH and health, sustainable energy and gender equality programmes reaching over 1,000,000 people a year across Malawi. Globally, we work in nine countries across Africa, </w:t>
      </w:r>
      <w:proofErr w:type="gramStart"/>
      <w:r w:rsidRPr="004D1AA4">
        <w:rPr>
          <w:rFonts w:ascii="Open san" w:hAnsi="Open san" w:cs="Tahoma"/>
          <w:bCs/>
          <w:sz w:val="22"/>
          <w:szCs w:val="22"/>
          <w:lang w:bidi="en-GB"/>
        </w:rPr>
        <w:t>Asia</w:t>
      </w:r>
      <w:proofErr w:type="gramEnd"/>
      <w:r w:rsidRPr="004D1AA4">
        <w:rPr>
          <w:rFonts w:ascii="Open san" w:hAnsi="Open san" w:cs="Tahoma"/>
          <w:bCs/>
          <w:sz w:val="22"/>
          <w:szCs w:val="22"/>
          <w:lang w:bidi="en-GB"/>
        </w:rPr>
        <w:t xml:space="preserve"> and South America, however our Malawi programme is by far and away our largest and most established country programme. SHA currently operates in 17 districts in Malawi, supporting 24 on-going projects. This is an exciting time to join us as we seek to tackle the global challenges in progressive and innovative ways. </w:t>
      </w:r>
    </w:p>
    <w:p w14:paraId="1EBBF2EE" w14:textId="77777777" w:rsidR="004A6CAC" w:rsidRPr="004D1AA4" w:rsidRDefault="004A6CAC" w:rsidP="004A6CAC">
      <w:pPr>
        <w:jc w:val="both"/>
        <w:rPr>
          <w:rFonts w:ascii="Open san" w:hAnsi="Open san" w:cs="Tahoma"/>
          <w:sz w:val="22"/>
          <w:szCs w:val="22"/>
        </w:rPr>
      </w:pPr>
    </w:p>
    <w:p w14:paraId="678DD535" w14:textId="77777777" w:rsidR="00463BDF" w:rsidRPr="004D1AA4" w:rsidRDefault="00463BDF" w:rsidP="00463BDF">
      <w:pPr>
        <w:jc w:val="both"/>
        <w:rPr>
          <w:rFonts w:ascii="Open san" w:hAnsi="Open san" w:cs="Tahoma"/>
          <w:b/>
          <w:sz w:val="22"/>
          <w:szCs w:val="22"/>
          <w:u w:val="single"/>
          <w:lang w:bidi="en-GB"/>
        </w:rPr>
      </w:pPr>
      <w:r w:rsidRPr="004D1AA4">
        <w:rPr>
          <w:rFonts w:ascii="Open san" w:hAnsi="Open san" w:cs="Tahoma"/>
          <w:b/>
          <w:sz w:val="22"/>
          <w:szCs w:val="22"/>
          <w:u w:val="single"/>
          <w:lang w:bidi="en-GB"/>
        </w:rPr>
        <w:t>Job purpose</w:t>
      </w:r>
    </w:p>
    <w:p w14:paraId="309688F5" w14:textId="6000FBFE" w:rsidR="001F719C" w:rsidRPr="004D1AA4" w:rsidRDefault="00463BDF" w:rsidP="00463BDF">
      <w:pPr>
        <w:jc w:val="both"/>
        <w:rPr>
          <w:rFonts w:ascii="Open san" w:eastAsia="Arial Unicode MS" w:hAnsi="Open san" w:cs="Tahoma" w:hint="eastAsia"/>
          <w:iCs/>
          <w:sz w:val="22"/>
          <w:szCs w:val="22"/>
        </w:rPr>
      </w:pPr>
      <w:r w:rsidRPr="004D1AA4">
        <w:rPr>
          <w:rFonts w:ascii="Open san" w:hAnsi="Open san" w:cs="Tahoma"/>
          <w:bCs/>
          <w:sz w:val="22"/>
          <w:szCs w:val="22"/>
          <w:lang w:bidi="en-GB"/>
        </w:rPr>
        <w:t xml:space="preserve">Reporting to the </w:t>
      </w:r>
      <w:r w:rsidR="00FF6707" w:rsidRPr="004D1AA4">
        <w:rPr>
          <w:rFonts w:ascii="Open san" w:hAnsi="Open san" w:cs="Tahoma"/>
          <w:bCs/>
          <w:sz w:val="22"/>
          <w:szCs w:val="22"/>
          <w:lang w:bidi="en-GB"/>
        </w:rPr>
        <w:t>P</w:t>
      </w:r>
      <w:r w:rsidRPr="004D1AA4">
        <w:rPr>
          <w:rFonts w:ascii="Open san" w:hAnsi="Open san" w:cs="Tahoma"/>
          <w:bCs/>
          <w:sz w:val="22"/>
          <w:szCs w:val="22"/>
          <w:lang w:bidi="en-GB"/>
        </w:rPr>
        <w:t xml:space="preserve">roject Managers and working closely with Program Managers, </w:t>
      </w:r>
      <w:r w:rsidR="00FF6707" w:rsidRPr="004D1AA4">
        <w:rPr>
          <w:rFonts w:ascii="Open san" w:hAnsi="Open san" w:cs="Tahoma"/>
          <w:bCs/>
          <w:sz w:val="22"/>
          <w:szCs w:val="22"/>
          <w:lang w:bidi="en-GB"/>
        </w:rPr>
        <w:t>t</w:t>
      </w:r>
      <w:r w:rsidRPr="004D1AA4">
        <w:rPr>
          <w:rFonts w:ascii="Open san" w:hAnsi="Open san" w:cs="Tahoma"/>
          <w:bCs/>
          <w:sz w:val="22"/>
          <w:szCs w:val="22"/>
          <w:lang w:bidi="en-GB"/>
        </w:rPr>
        <w:t>he Enumerators</w:t>
      </w:r>
      <w:r w:rsidR="00FF6707" w:rsidRPr="004D1AA4">
        <w:rPr>
          <w:rFonts w:ascii="Open san" w:hAnsi="Open san" w:cs="Tahoma"/>
          <w:bCs/>
          <w:sz w:val="22"/>
          <w:szCs w:val="22"/>
          <w:lang w:bidi="en-GB"/>
        </w:rPr>
        <w:t>/Research Assistants/Data Entry Clerks (henceforth referred to as “job holder”)</w:t>
      </w:r>
      <w:r w:rsidRPr="004D1AA4">
        <w:rPr>
          <w:rFonts w:ascii="Open san" w:hAnsi="Open san" w:cs="Tahoma"/>
          <w:sz w:val="22"/>
          <w:szCs w:val="22"/>
        </w:rPr>
        <w:t xml:space="preserve"> will be involved in </w:t>
      </w:r>
      <w:r w:rsidR="004A6CAC" w:rsidRPr="004D1AA4">
        <w:rPr>
          <w:rFonts w:ascii="Open san" w:hAnsi="Open san" w:cs="Tahoma"/>
          <w:sz w:val="22"/>
          <w:szCs w:val="22"/>
        </w:rPr>
        <w:t xml:space="preserve">conducting research studies/ surveys as a way of building evidence and understanding the impact of </w:t>
      </w:r>
      <w:r w:rsidR="00F10952" w:rsidRPr="004D1AA4">
        <w:rPr>
          <w:rFonts w:ascii="Open san" w:hAnsi="Open san" w:cs="Tahoma"/>
          <w:sz w:val="22"/>
          <w:szCs w:val="22"/>
        </w:rPr>
        <w:t>our</w:t>
      </w:r>
      <w:r w:rsidR="004A6CAC" w:rsidRPr="004D1AA4">
        <w:rPr>
          <w:rFonts w:ascii="Open san" w:hAnsi="Open san" w:cs="Tahoma"/>
          <w:sz w:val="22"/>
          <w:szCs w:val="22"/>
        </w:rPr>
        <w:t xml:space="preserve"> work. </w:t>
      </w:r>
      <w:r w:rsidR="004A6CAC" w:rsidRPr="004D1AA4">
        <w:rPr>
          <w:rFonts w:ascii="Open san" w:eastAsia="Arial Unicode MS" w:hAnsi="Open san" w:cs="Tahoma"/>
          <w:iCs/>
          <w:sz w:val="22"/>
          <w:szCs w:val="22"/>
        </w:rPr>
        <w:t xml:space="preserve">With the foregoing, the organization would like to engage the services of well qualified and experienced individuals to </w:t>
      </w:r>
      <w:r w:rsidR="00FF6707" w:rsidRPr="004D1AA4">
        <w:rPr>
          <w:rFonts w:ascii="Open san" w:eastAsia="Arial Unicode MS" w:hAnsi="Open san" w:cs="Tahoma"/>
          <w:iCs/>
          <w:sz w:val="22"/>
          <w:szCs w:val="22"/>
        </w:rPr>
        <w:t>perform this role</w:t>
      </w:r>
      <w:r w:rsidR="004A6CAC" w:rsidRPr="004D1AA4">
        <w:rPr>
          <w:rFonts w:ascii="Open san" w:eastAsia="Arial Unicode MS" w:hAnsi="Open san" w:cs="Tahoma"/>
          <w:iCs/>
          <w:sz w:val="22"/>
          <w:szCs w:val="22"/>
        </w:rPr>
        <w:t xml:space="preserve"> for various </w:t>
      </w:r>
      <w:r w:rsidR="00856BFE" w:rsidRPr="004D1AA4">
        <w:rPr>
          <w:rFonts w:ascii="Open san" w:eastAsia="Arial Unicode MS" w:hAnsi="Open san" w:cs="Tahoma"/>
          <w:iCs/>
          <w:sz w:val="22"/>
          <w:szCs w:val="22"/>
        </w:rPr>
        <w:t xml:space="preserve">WASH, Clean Energy, </w:t>
      </w:r>
      <w:r w:rsidR="00FF6707" w:rsidRPr="004D1AA4">
        <w:rPr>
          <w:rFonts w:ascii="Open san" w:eastAsia="Arial Unicode MS" w:hAnsi="Open san" w:cs="Tahoma"/>
          <w:iCs/>
          <w:sz w:val="22"/>
          <w:szCs w:val="22"/>
        </w:rPr>
        <w:t>Agriculture</w:t>
      </w:r>
      <w:r w:rsidR="00856BFE" w:rsidRPr="004D1AA4">
        <w:rPr>
          <w:rFonts w:ascii="Open san" w:eastAsia="Arial Unicode MS" w:hAnsi="Open san" w:cs="Tahoma"/>
          <w:iCs/>
          <w:sz w:val="22"/>
          <w:szCs w:val="22"/>
        </w:rPr>
        <w:t xml:space="preserve"> and Food Systems </w:t>
      </w:r>
      <w:r w:rsidR="004A6CAC" w:rsidRPr="004D1AA4">
        <w:rPr>
          <w:rFonts w:ascii="Open san" w:eastAsia="Arial Unicode MS" w:hAnsi="Open san" w:cs="Tahoma"/>
          <w:iCs/>
          <w:sz w:val="22"/>
          <w:szCs w:val="22"/>
        </w:rPr>
        <w:t>projects</w:t>
      </w:r>
      <w:r w:rsidR="001F719C" w:rsidRPr="004D1AA4">
        <w:rPr>
          <w:rFonts w:ascii="Open san" w:eastAsia="Arial Unicode MS" w:hAnsi="Open san" w:cs="Tahoma"/>
          <w:iCs/>
          <w:sz w:val="22"/>
          <w:szCs w:val="22"/>
        </w:rPr>
        <w:t xml:space="preserve"> across the country</w:t>
      </w:r>
      <w:r w:rsidRPr="004D1AA4">
        <w:rPr>
          <w:rFonts w:ascii="Open san" w:eastAsia="Arial Unicode MS" w:hAnsi="Open san" w:cs="Tahoma"/>
          <w:iCs/>
          <w:sz w:val="22"/>
          <w:szCs w:val="22"/>
        </w:rPr>
        <w:t xml:space="preserve"> for 2024.</w:t>
      </w:r>
      <w:r w:rsidR="001F719C" w:rsidRPr="004D1AA4">
        <w:rPr>
          <w:rFonts w:ascii="Open san" w:eastAsia="Arial Unicode MS" w:hAnsi="Open san" w:cs="Tahoma"/>
          <w:iCs/>
          <w:sz w:val="22"/>
          <w:szCs w:val="22"/>
        </w:rPr>
        <w:t xml:space="preserve"> The intent </w:t>
      </w:r>
      <w:r w:rsidRPr="004D1AA4">
        <w:rPr>
          <w:rFonts w:ascii="Open san" w:eastAsia="Arial Unicode MS" w:hAnsi="Open san" w:cs="Tahoma"/>
          <w:iCs/>
          <w:sz w:val="22"/>
          <w:szCs w:val="22"/>
        </w:rPr>
        <w:t xml:space="preserve">is </w:t>
      </w:r>
      <w:r w:rsidR="001F719C" w:rsidRPr="004D1AA4">
        <w:rPr>
          <w:rFonts w:ascii="Open san" w:eastAsia="Arial Unicode MS" w:hAnsi="Open san" w:cs="Tahoma"/>
          <w:iCs/>
          <w:sz w:val="22"/>
          <w:szCs w:val="22"/>
        </w:rPr>
        <w:t xml:space="preserve">to identify a list of suitable candidates who would be </w:t>
      </w:r>
      <w:r w:rsidRPr="004D1AA4">
        <w:rPr>
          <w:rFonts w:ascii="Open san" w:eastAsia="Arial Unicode MS" w:hAnsi="Open san" w:cs="Tahoma"/>
          <w:iCs/>
          <w:sz w:val="22"/>
          <w:szCs w:val="22"/>
        </w:rPr>
        <w:t xml:space="preserve">called </w:t>
      </w:r>
      <w:r w:rsidR="001F719C" w:rsidRPr="004D1AA4">
        <w:rPr>
          <w:rFonts w:ascii="Open san" w:eastAsia="Arial Unicode MS" w:hAnsi="Open san" w:cs="Tahoma"/>
          <w:iCs/>
          <w:sz w:val="22"/>
          <w:szCs w:val="22"/>
        </w:rPr>
        <w:t xml:space="preserve">upon and paid </w:t>
      </w:r>
      <w:proofErr w:type="gramStart"/>
      <w:r w:rsidR="001F719C" w:rsidRPr="004D1AA4">
        <w:rPr>
          <w:rFonts w:ascii="Open san" w:eastAsia="Arial Unicode MS" w:hAnsi="Open san" w:cs="Tahoma"/>
          <w:iCs/>
          <w:sz w:val="22"/>
          <w:szCs w:val="22"/>
        </w:rPr>
        <w:t>on a daily basis</w:t>
      </w:r>
      <w:proofErr w:type="gramEnd"/>
      <w:r w:rsidR="001F719C" w:rsidRPr="004D1AA4">
        <w:rPr>
          <w:rFonts w:ascii="Open san" w:eastAsia="Arial Unicode MS" w:hAnsi="Open san" w:cs="Tahoma"/>
          <w:iCs/>
          <w:sz w:val="22"/>
          <w:szCs w:val="22"/>
        </w:rPr>
        <w:t xml:space="preserve"> when their services are required.</w:t>
      </w:r>
    </w:p>
    <w:p w14:paraId="529396BA" w14:textId="77777777" w:rsidR="004A6CAC" w:rsidRPr="004D1AA4" w:rsidRDefault="004A6CAC" w:rsidP="004A6CAC">
      <w:pPr>
        <w:jc w:val="both"/>
        <w:rPr>
          <w:rFonts w:ascii="Open san" w:eastAsia="Arial Unicode MS" w:hAnsi="Open san" w:cs="Tahoma" w:hint="eastAsia"/>
          <w:bCs/>
          <w:sz w:val="22"/>
          <w:szCs w:val="22"/>
          <w:lang w:val="en"/>
        </w:rPr>
      </w:pPr>
    </w:p>
    <w:p w14:paraId="6A550AC6" w14:textId="77777777" w:rsidR="004A6CAC" w:rsidRPr="004D1AA4" w:rsidRDefault="004A6CAC" w:rsidP="004A6CAC">
      <w:pPr>
        <w:pStyle w:val="ListParagraph"/>
        <w:numPr>
          <w:ilvl w:val="0"/>
          <w:numId w:val="24"/>
        </w:numPr>
        <w:jc w:val="both"/>
        <w:rPr>
          <w:rFonts w:ascii="Open san" w:hAnsi="Open san" w:cs="Tahoma"/>
          <w:b/>
          <w:lang w:val="en-GB"/>
        </w:rPr>
      </w:pPr>
      <w:r w:rsidRPr="004D1AA4">
        <w:rPr>
          <w:rFonts w:ascii="Open san" w:hAnsi="Open san" w:cs="Tahoma"/>
          <w:b/>
          <w:lang w:val="en-GB"/>
        </w:rPr>
        <w:t>DUTIES AND RESPONSIBILITIES</w:t>
      </w:r>
    </w:p>
    <w:p w14:paraId="5B8B357B" w14:textId="35D1D352" w:rsidR="004A6CAC" w:rsidRPr="004D1AA4" w:rsidRDefault="004A6CAC" w:rsidP="004A6CAC">
      <w:pPr>
        <w:jc w:val="both"/>
        <w:rPr>
          <w:rFonts w:ascii="Open san" w:hAnsi="Open san" w:cs="Tahoma"/>
          <w:sz w:val="22"/>
          <w:szCs w:val="22"/>
        </w:rPr>
      </w:pPr>
      <w:r w:rsidRPr="004D1AA4">
        <w:rPr>
          <w:rFonts w:ascii="Open san" w:hAnsi="Open san" w:cs="Tahoma"/>
          <w:sz w:val="22"/>
          <w:szCs w:val="22"/>
        </w:rPr>
        <w:t>Duties and responsibilities</w:t>
      </w:r>
      <w:r w:rsidR="00F10952" w:rsidRPr="004D1AA4">
        <w:rPr>
          <w:rFonts w:ascii="Open san" w:hAnsi="Open san" w:cs="Tahoma"/>
          <w:sz w:val="22"/>
          <w:szCs w:val="22"/>
        </w:rPr>
        <w:t xml:space="preserve"> will vary depending on the assignment/project needs, as will the exact tools and methods you will be asked to implement under the framework contract. Your responsibilities will vary, but are likely to</w:t>
      </w:r>
      <w:r w:rsidRPr="004D1AA4">
        <w:rPr>
          <w:rFonts w:ascii="Open san" w:hAnsi="Open san" w:cs="Tahoma"/>
          <w:sz w:val="22"/>
          <w:szCs w:val="22"/>
        </w:rPr>
        <w:t xml:space="preserve"> include</w:t>
      </w:r>
      <w:r w:rsidR="00F10952" w:rsidRPr="004D1AA4">
        <w:rPr>
          <w:rFonts w:ascii="Open san" w:hAnsi="Open san" w:cs="Tahoma"/>
          <w:sz w:val="22"/>
          <w:szCs w:val="22"/>
        </w:rPr>
        <w:t xml:space="preserve">, </w:t>
      </w:r>
      <w:r w:rsidRPr="004D1AA4">
        <w:rPr>
          <w:rFonts w:ascii="Open san" w:hAnsi="Open san" w:cs="Tahoma"/>
          <w:sz w:val="22"/>
          <w:szCs w:val="22"/>
        </w:rPr>
        <w:t xml:space="preserve">but </w:t>
      </w:r>
      <w:r w:rsidR="00F10952" w:rsidRPr="004D1AA4">
        <w:rPr>
          <w:rFonts w:ascii="Open san" w:hAnsi="Open san" w:cs="Tahoma"/>
          <w:sz w:val="22"/>
          <w:szCs w:val="22"/>
        </w:rPr>
        <w:t xml:space="preserve">are </w:t>
      </w:r>
      <w:r w:rsidRPr="004D1AA4">
        <w:rPr>
          <w:rFonts w:ascii="Open san" w:hAnsi="Open san" w:cs="Tahoma"/>
          <w:sz w:val="22"/>
          <w:szCs w:val="22"/>
        </w:rPr>
        <w:t>not limited to:</w:t>
      </w:r>
    </w:p>
    <w:p w14:paraId="25F47457" w14:textId="77777777" w:rsidR="00B156C3" w:rsidRPr="004D1AA4" w:rsidRDefault="00B156C3" w:rsidP="004A6CAC">
      <w:pPr>
        <w:jc w:val="both"/>
        <w:rPr>
          <w:rFonts w:ascii="Open san" w:hAnsi="Open san" w:cs="Tahoma"/>
          <w:sz w:val="22"/>
          <w:szCs w:val="22"/>
        </w:rPr>
      </w:pPr>
    </w:p>
    <w:p w14:paraId="068F8A93" w14:textId="77777777" w:rsidR="004A6CAC" w:rsidRPr="004D1AA4" w:rsidRDefault="004A6CAC" w:rsidP="004A6CAC">
      <w:pPr>
        <w:pStyle w:val="ListParagraph"/>
        <w:numPr>
          <w:ilvl w:val="0"/>
          <w:numId w:val="23"/>
        </w:numPr>
        <w:jc w:val="both"/>
        <w:rPr>
          <w:rFonts w:ascii="Open san" w:hAnsi="Open san" w:cs="Tahoma"/>
          <w:b/>
          <w:bCs/>
          <w:lang w:val="en-GB"/>
        </w:rPr>
      </w:pPr>
      <w:r w:rsidRPr="004D1AA4">
        <w:rPr>
          <w:rFonts w:ascii="Open san" w:hAnsi="Open san" w:cs="Tahoma"/>
          <w:b/>
          <w:bCs/>
          <w:lang w:val="en-GB"/>
        </w:rPr>
        <w:t>Data Collection</w:t>
      </w:r>
    </w:p>
    <w:p w14:paraId="4BC3E98A" w14:textId="6D4B9D94" w:rsidR="004A6CAC" w:rsidRPr="004D1AA4" w:rsidRDefault="004A6CAC" w:rsidP="004A6CAC">
      <w:pPr>
        <w:pStyle w:val="ListParagraph"/>
        <w:numPr>
          <w:ilvl w:val="0"/>
          <w:numId w:val="26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 xml:space="preserve">Data collection using a household questionnaire using </w:t>
      </w:r>
      <w:proofErr w:type="spellStart"/>
      <w:r w:rsidRPr="004D1AA4">
        <w:rPr>
          <w:rFonts w:ascii="Open san" w:hAnsi="Open san" w:cs="Tahoma"/>
          <w:lang w:val="en-GB"/>
        </w:rPr>
        <w:t>Ko</w:t>
      </w:r>
      <w:r w:rsidR="00FF6707" w:rsidRPr="004D1AA4">
        <w:rPr>
          <w:rFonts w:ascii="Open san" w:hAnsi="Open san" w:cs="Tahoma"/>
          <w:lang w:val="en-GB"/>
        </w:rPr>
        <w:t>b</w:t>
      </w:r>
      <w:r w:rsidRPr="004D1AA4">
        <w:rPr>
          <w:rFonts w:ascii="Open san" w:hAnsi="Open san" w:cs="Tahoma"/>
          <w:lang w:val="en-GB"/>
        </w:rPr>
        <w:t>oCollect</w:t>
      </w:r>
      <w:proofErr w:type="spellEnd"/>
      <w:r w:rsidRPr="004D1AA4">
        <w:rPr>
          <w:rFonts w:ascii="Open san" w:hAnsi="Open san" w:cs="Tahoma"/>
          <w:lang w:val="en-GB"/>
        </w:rPr>
        <w:t xml:space="preserve"> mobile application</w:t>
      </w:r>
      <w:r w:rsidR="00F10952" w:rsidRPr="004D1AA4">
        <w:rPr>
          <w:rFonts w:ascii="Open san" w:hAnsi="Open san" w:cs="Tahoma"/>
          <w:lang w:val="en-GB"/>
        </w:rPr>
        <w:t xml:space="preserve"> or similar data collection tools</w:t>
      </w:r>
      <w:r w:rsidRPr="004D1AA4">
        <w:rPr>
          <w:rFonts w:ascii="Open san" w:hAnsi="Open san" w:cs="Tahoma"/>
          <w:lang w:val="en-GB"/>
        </w:rPr>
        <w:t>.</w:t>
      </w:r>
    </w:p>
    <w:p w14:paraId="35E33F8E" w14:textId="08E93938" w:rsidR="004A6CAC" w:rsidRPr="004D1AA4" w:rsidRDefault="004A6CAC" w:rsidP="004A6CAC">
      <w:pPr>
        <w:pStyle w:val="ListParagraph"/>
        <w:numPr>
          <w:ilvl w:val="0"/>
          <w:numId w:val="26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eastAsia="Arial" w:hAnsi="Open san" w:cs="Tahoma"/>
        </w:rPr>
        <w:t xml:space="preserve">Downloading new forms and submitting completed ones onto the tablets using </w:t>
      </w:r>
      <w:proofErr w:type="spellStart"/>
      <w:r w:rsidR="00FF6707" w:rsidRPr="004D1AA4">
        <w:rPr>
          <w:rFonts w:ascii="Open san" w:eastAsia="Arial" w:hAnsi="Open san" w:cs="Tahoma"/>
        </w:rPr>
        <w:t>KoboC</w:t>
      </w:r>
      <w:r w:rsidRPr="004D1AA4">
        <w:rPr>
          <w:rFonts w:ascii="Open san" w:eastAsia="Arial" w:hAnsi="Open san" w:cs="Tahoma"/>
        </w:rPr>
        <w:t>ollect</w:t>
      </w:r>
      <w:proofErr w:type="spellEnd"/>
      <w:r w:rsidR="00FF6707" w:rsidRPr="004D1AA4">
        <w:rPr>
          <w:rFonts w:ascii="Open san" w:eastAsia="Arial" w:hAnsi="Open san" w:cs="Tahoma"/>
        </w:rPr>
        <w:t>.</w:t>
      </w:r>
    </w:p>
    <w:p w14:paraId="6A09FE0E" w14:textId="7644D5F5" w:rsidR="004A6CAC" w:rsidRPr="004D1AA4" w:rsidRDefault="004A6CAC" w:rsidP="004A6CAC">
      <w:pPr>
        <w:pStyle w:val="ListParagraph"/>
        <w:numPr>
          <w:ilvl w:val="0"/>
          <w:numId w:val="26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 xml:space="preserve">Data collection using </w:t>
      </w:r>
      <w:r w:rsidR="00FF6707" w:rsidRPr="004D1AA4">
        <w:rPr>
          <w:rFonts w:ascii="Open san" w:hAnsi="Open san" w:cs="Tahoma"/>
          <w:lang w:val="en-GB"/>
        </w:rPr>
        <w:t>Focus Group Discussions (FGDs)</w:t>
      </w:r>
      <w:r w:rsidRPr="004D1AA4">
        <w:rPr>
          <w:rFonts w:ascii="Open san" w:hAnsi="Open san" w:cs="Tahoma"/>
          <w:lang w:val="en-GB"/>
        </w:rPr>
        <w:t xml:space="preserve">, and any other </w:t>
      </w:r>
      <w:r w:rsidR="00FF6707" w:rsidRPr="004D1AA4">
        <w:rPr>
          <w:rFonts w:ascii="Open san" w:hAnsi="Open san" w:cs="Tahoma"/>
          <w:lang w:val="en-GB"/>
        </w:rPr>
        <w:t>Participatory Rural Assessment (</w:t>
      </w:r>
      <w:r w:rsidRPr="004D1AA4">
        <w:rPr>
          <w:rFonts w:ascii="Open san" w:hAnsi="Open san" w:cs="Tahoma"/>
          <w:lang w:val="en-GB"/>
        </w:rPr>
        <w:t>PRA</w:t>
      </w:r>
      <w:r w:rsidR="00FF6707" w:rsidRPr="004D1AA4">
        <w:rPr>
          <w:rFonts w:ascii="Open san" w:hAnsi="Open san" w:cs="Tahoma"/>
          <w:lang w:val="en-GB"/>
        </w:rPr>
        <w:t>)</w:t>
      </w:r>
      <w:r w:rsidRPr="004D1AA4">
        <w:rPr>
          <w:rFonts w:ascii="Open san" w:hAnsi="Open san" w:cs="Tahoma"/>
          <w:lang w:val="en-GB"/>
        </w:rPr>
        <w:t xml:space="preserve"> tools as provided and requested by the supervisors.</w:t>
      </w:r>
    </w:p>
    <w:p w14:paraId="1C644644" w14:textId="754CDE6A" w:rsidR="004A6CAC" w:rsidRPr="004D1AA4" w:rsidRDefault="004A6CAC" w:rsidP="004A6CAC">
      <w:pPr>
        <w:pStyle w:val="ListParagraph"/>
        <w:numPr>
          <w:ilvl w:val="0"/>
          <w:numId w:val="26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eastAsia="Arial" w:hAnsi="Open san" w:cs="Tahoma"/>
        </w:rPr>
        <w:t xml:space="preserve">Preparation of </w:t>
      </w:r>
      <w:r w:rsidR="00FF6707" w:rsidRPr="004D1AA4">
        <w:rPr>
          <w:rFonts w:ascii="Open san" w:eastAsia="Arial" w:hAnsi="Open san" w:cs="Tahoma"/>
        </w:rPr>
        <w:t>FGD</w:t>
      </w:r>
      <w:r w:rsidRPr="004D1AA4">
        <w:rPr>
          <w:rFonts w:ascii="Open san" w:eastAsia="Arial" w:hAnsi="Open san" w:cs="Tahoma"/>
        </w:rPr>
        <w:t xml:space="preserve"> summaries ns</w:t>
      </w:r>
      <w:r w:rsidR="00FF6707" w:rsidRPr="004D1AA4">
        <w:rPr>
          <w:rFonts w:ascii="Open san" w:eastAsia="Arial" w:hAnsi="Open san" w:cs="Tahoma"/>
        </w:rPr>
        <w:t>.</w:t>
      </w:r>
    </w:p>
    <w:p w14:paraId="4DE856C0" w14:textId="77777777" w:rsidR="004A6CAC" w:rsidRPr="004D1AA4" w:rsidRDefault="004A6CAC" w:rsidP="004A6CAC">
      <w:pPr>
        <w:pStyle w:val="ListParagraph"/>
        <w:numPr>
          <w:ilvl w:val="0"/>
          <w:numId w:val="26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Ensure data is correctly filled in the questionnaire and all other tools used.</w:t>
      </w:r>
    </w:p>
    <w:p w14:paraId="6554D87E" w14:textId="77777777" w:rsidR="004A6CAC" w:rsidRPr="004D1AA4" w:rsidRDefault="004A6CAC" w:rsidP="004A6CAC">
      <w:pPr>
        <w:pStyle w:val="ListParagraph"/>
        <w:numPr>
          <w:ilvl w:val="0"/>
          <w:numId w:val="26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Ensure completed/filled data collection tools are complete and submitted to the supervisor as per field guidelines.</w:t>
      </w:r>
    </w:p>
    <w:p w14:paraId="03024453" w14:textId="77777777" w:rsidR="004A6CAC" w:rsidRPr="004D1AA4" w:rsidRDefault="004A6CAC" w:rsidP="004A6CAC">
      <w:pPr>
        <w:pStyle w:val="ListParagraph"/>
        <w:numPr>
          <w:ilvl w:val="0"/>
          <w:numId w:val="26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eastAsia="Arial" w:hAnsi="Open san" w:cs="Tahoma"/>
        </w:rPr>
        <w:t>Preparation and submission of field reports to supervisors</w:t>
      </w:r>
    </w:p>
    <w:p w14:paraId="0903E2DF" w14:textId="77777777" w:rsidR="004A6CAC" w:rsidRPr="004D1AA4" w:rsidRDefault="004A6CAC" w:rsidP="004A6CAC">
      <w:pPr>
        <w:pStyle w:val="ListParagraph"/>
        <w:numPr>
          <w:ilvl w:val="0"/>
          <w:numId w:val="26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Conduct sensitisation and mobilisation of survey participants.</w:t>
      </w:r>
    </w:p>
    <w:p w14:paraId="752339C3" w14:textId="20FD8471" w:rsidR="004A6CAC" w:rsidRPr="004D1AA4" w:rsidRDefault="004A6CAC" w:rsidP="004A6CAC">
      <w:pPr>
        <w:pStyle w:val="ListParagraph"/>
        <w:numPr>
          <w:ilvl w:val="0"/>
          <w:numId w:val="26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lastRenderedPageBreak/>
        <w:t>Performing any other duties assigned by the research supervisors</w:t>
      </w:r>
      <w:r w:rsidR="00FF6707" w:rsidRPr="004D1AA4">
        <w:rPr>
          <w:rFonts w:ascii="Open san" w:hAnsi="Open san" w:cs="Tahoma"/>
          <w:lang w:val="en-GB"/>
        </w:rPr>
        <w:t>.</w:t>
      </w:r>
    </w:p>
    <w:p w14:paraId="636BD9E0" w14:textId="77777777" w:rsidR="004A6CAC" w:rsidRPr="004D1AA4" w:rsidRDefault="004A6CAC" w:rsidP="004A6CAC">
      <w:pPr>
        <w:pStyle w:val="ListParagraph"/>
        <w:ind w:left="360"/>
        <w:jc w:val="both"/>
        <w:rPr>
          <w:rFonts w:ascii="Open san" w:hAnsi="Open san" w:cs="Tahoma"/>
          <w:lang w:val="en-GB"/>
        </w:rPr>
      </w:pPr>
    </w:p>
    <w:p w14:paraId="3B925498" w14:textId="77777777" w:rsidR="004A6CAC" w:rsidRPr="004D1AA4" w:rsidRDefault="004A6CAC" w:rsidP="004A6CAC">
      <w:pPr>
        <w:pStyle w:val="ListParagraph"/>
        <w:numPr>
          <w:ilvl w:val="0"/>
          <w:numId w:val="23"/>
        </w:numPr>
        <w:jc w:val="both"/>
        <w:rPr>
          <w:rFonts w:ascii="Open san" w:hAnsi="Open san" w:cs="Tahoma"/>
          <w:b/>
          <w:bCs/>
          <w:lang w:val="en-GB"/>
        </w:rPr>
      </w:pPr>
      <w:r w:rsidRPr="004D1AA4">
        <w:rPr>
          <w:rFonts w:ascii="Open san" w:hAnsi="Open san" w:cs="Tahoma"/>
          <w:b/>
          <w:bCs/>
          <w:lang w:val="en-GB"/>
        </w:rPr>
        <w:t>Data Entry</w:t>
      </w:r>
    </w:p>
    <w:p w14:paraId="77C42C79" w14:textId="77777777" w:rsidR="004A6CAC" w:rsidRPr="004D1AA4" w:rsidRDefault="004A6CAC" w:rsidP="004A6CAC">
      <w:pPr>
        <w:pStyle w:val="ListParagraph"/>
        <w:numPr>
          <w:ilvl w:val="0"/>
          <w:numId w:val="27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In consultation with the project, prepare tools for data entry in the appropriate software in consultation with the program/ project’s teams.</w:t>
      </w:r>
    </w:p>
    <w:p w14:paraId="3BEB1552" w14:textId="77777777" w:rsidR="004A6CAC" w:rsidRPr="004D1AA4" w:rsidRDefault="004A6CAC" w:rsidP="004A6CAC">
      <w:pPr>
        <w:pStyle w:val="ListParagraph"/>
        <w:numPr>
          <w:ilvl w:val="0"/>
          <w:numId w:val="27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Conduct data verification focusing on completeness and accuracy from the data collection tools/ forms.</w:t>
      </w:r>
    </w:p>
    <w:p w14:paraId="449DABE7" w14:textId="77777777" w:rsidR="004A6CAC" w:rsidRPr="004D1AA4" w:rsidRDefault="004A6CAC" w:rsidP="004A6CAC">
      <w:pPr>
        <w:pStyle w:val="ListParagraph"/>
        <w:numPr>
          <w:ilvl w:val="0"/>
          <w:numId w:val="27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Perform data entry using a prescribed data entry tool.</w:t>
      </w:r>
    </w:p>
    <w:p w14:paraId="6FD890D6" w14:textId="77777777" w:rsidR="004A6CAC" w:rsidRPr="004D1AA4" w:rsidRDefault="004A6CAC" w:rsidP="004A6CAC">
      <w:pPr>
        <w:pStyle w:val="ListParagraph"/>
        <w:numPr>
          <w:ilvl w:val="0"/>
          <w:numId w:val="27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Perform preliminary data cleaning by flagging outliers to the supervisor.</w:t>
      </w:r>
    </w:p>
    <w:p w14:paraId="62394C5D" w14:textId="77777777" w:rsidR="004A6CAC" w:rsidRPr="004D1AA4" w:rsidRDefault="004A6CAC" w:rsidP="004A6CAC">
      <w:pPr>
        <w:pStyle w:val="ListParagraph"/>
        <w:numPr>
          <w:ilvl w:val="0"/>
          <w:numId w:val="27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In case of qualitative data, transcribe data from the FGD notes and interview recordings.</w:t>
      </w:r>
    </w:p>
    <w:p w14:paraId="68CB1EC7" w14:textId="13CF0966" w:rsidR="00FF6707" w:rsidRPr="004D1AA4" w:rsidRDefault="00FF6707" w:rsidP="004A6CAC">
      <w:pPr>
        <w:pStyle w:val="ListParagraph"/>
        <w:numPr>
          <w:ilvl w:val="0"/>
          <w:numId w:val="27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Complete data entry in line with the expected duration required for each task.</w:t>
      </w:r>
    </w:p>
    <w:p w14:paraId="4B3377E8" w14:textId="77777777" w:rsidR="004A6CAC" w:rsidRPr="004D1AA4" w:rsidRDefault="004A6CAC" w:rsidP="004A6CAC">
      <w:pPr>
        <w:pStyle w:val="ListParagraph"/>
        <w:ind w:left="360"/>
        <w:jc w:val="both"/>
        <w:rPr>
          <w:rFonts w:ascii="Open san" w:hAnsi="Open san" w:cs="Tahoma"/>
          <w:lang w:val="en-GB"/>
        </w:rPr>
      </w:pPr>
    </w:p>
    <w:p w14:paraId="108BDD3F" w14:textId="77777777" w:rsidR="004A6CAC" w:rsidRPr="004D1AA4" w:rsidRDefault="004A6CAC" w:rsidP="004A6CAC">
      <w:pPr>
        <w:pStyle w:val="ListParagraph"/>
        <w:numPr>
          <w:ilvl w:val="0"/>
          <w:numId w:val="24"/>
        </w:numPr>
        <w:jc w:val="both"/>
        <w:rPr>
          <w:rFonts w:ascii="Open san" w:hAnsi="Open san" w:cs="Tahoma"/>
          <w:b/>
          <w:lang w:val="en-GB"/>
        </w:rPr>
      </w:pPr>
      <w:r w:rsidRPr="004D1AA4">
        <w:rPr>
          <w:rFonts w:ascii="Open san" w:hAnsi="Open san" w:cs="Tahoma"/>
          <w:b/>
          <w:lang w:val="en-GB"/>
        </w:rPr>
        <w:t>QUALIFICATIONS</w:t>
      </w:r>
    </w:p>
    <w:p w14:paraId="60B364D2" w14:textId="6AF56DBE" w:rsidR="004A6CAC" w:rsidRPr="004D1AA4" w:rsidRDefault="004A6CAC" w:rsidP="004A6CAC">
      <w:pPr>
        <w:pStyle w:val="ListParagraph"/>
        <w:numPr>
          <w:ilvl w:val="0"/>
          <w:numId w:val="25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 xml:space="preserve">Minimum of bachelor’s degree in Agricultural Sciences, Natural Resources Management, Environmental Sciences, </w:t>
      </w:r>
      <w:r w:rsidR="00856BFE" w:rsidRPr="004D1AA4">
        <w:rPr>
          <w:rFonts w:ascii="Open san" w:hAnsi="Open san" w:cs="Tahoma"/>
          <w:lang w:val="en-GB"/>
        </w:rPr>
        <w:t>Public Health</w:t>
      </w:r>
      <w:r w:rsidR="00463BDF" w:rsidRPr="004D1AA4">
        <w:rPr>
          <w:rFonts w:ascii="Open san" w:hAnsi="Open san" w:cs="Tahoma"/>
          <w:lang w:val="en-GB"/>
        </w:rPr>
        <w:t xml:space="preserve">, </w:t>
      </w:r>
      <w:r w:rsidR="00856BFE" w:rsidRPr="004D1AA4">
        <w:rPr>
          <w:rFonts w:ascii="Open san" w:hAnsi="Open san" w:cs="Tahoma"/>
          <w:lang w:val="en-GB"/>
        </w:rPr>
        <w:t xml:space="preserve">Environmental Health, Water Resources </w:t>
      </w:r>
      <w:proofErr w:type="spellStart"/>
      <w:r w:rsidR="00856BFE" w:rsidRPr="004D1AA4">
        <w:rPr>
          <w:rFonts w:ascii="Open san" w:hAnsi="Open san" w:cs="Tahoma"/>
          <w:lang w:val="en-GB"/>
        </w:rPr>
        <w:t>Managament</w:t>
      </w:r>
      <w:proofErr w:type="spellEnd"/>
      <w:r w:rsidR="00856BFE" w:rsidRPr="004D1AA4">
        <w:rPr>
          <w:rFonts w:ascii="Open san" w:hAnsi="Open san" w:cs="Tahoma"/>
          <w:lang w:val="en-GB"/>
        </w:rPr>
        <w:t xml:space="preserve">, </w:t>
      </w:r>
      <w:r w:rsidRPr="004D1AA4">
        <w:rPr>
          <w:rFonts w:ascii="Open san" w:hAnsi="Open san" w:cs="Tahoma"/>
          <w:lang w:val="en-GB"/>
        </w:rPr>
        <w:t>Business Administration, Communication Studies, Community Development Studies, ICT/ MIS/ Data Management related fields, Social Sciences/ Research related fields or any other qualification relevant to Self Help Africa work. Those with relevant Diplomas and desirable experience shall be considered.</w:t>
      </w:r>
    </w:p>
    <w:p w14:paraId="5D2FA933" w14:textId="40E7FFC0" w:rsidR="004A6CAC" w:rsidRPr="004D1AA4" w:rsidRDefault="004A6CAC" w:rsidP="004A6CAC">
      <w:pPr>
        <w:pStyle w:val="ListParagraph"/>
        <w:numPr>
          <w:ilvl w:val="0"/>
          <w:numId w:val="25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Proven experience in data collection using surveys and other research methodologies</w:t>
      </w:r>
      <w:r w:rsidR="00C27FE8" w:rsidRPr="004D1AA4">
        <w:rPr>
          <w:rFonts w:ascii="Open san" w:hAnsi="Open san" w:cs="Tahoma"/>
          <w:lang w:val="en-GB"/>
        </w:rPr>
        <w:t>.</w:t>
      </w:r>
    </w:p>
    <w:p w14:paraId="087AEC5D" w14:textId="5DD7F53D" w:rsidR="004A6CAC" w:rsidRPr="004D1AA4" w:rsidRDefault="004A6CAC" w:rsidP="004A6CAC">
      <w:pPr>
        <w:pStyle w:val="ListParagraph"/>
        <w:numPr>
          <w:ilvl w:val="0"/>
          <w:numId w:val="25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Proven experience in data collection using qualitative and quantitative tools i.e., FGDs, KIIs, and structured questionnaires</w:t>
      </w:r>
      <w:r w:rsidR="00C27FE8" w:rsidRPr="004D1AA4">
        <w:rPr>
          <w:rFonts w:ascii="Open san" w:hAnsi="Open san" w:cs="Tahoma"/>
          <w:lang w:val="en-GB"/>
        </w:rPr>
        <w:t>.</w:t>
      </w:r>
    </w:p>
    <w:p w14:paraId="6ECA4F4C" w14:textId="64800F60" w:rsidR="004A6CAC" w:rsidRPr="004D1AA4" w:rsidRDefault="004A6CAC" w:rsidP="004A6CAC">
      <w:pPr>
        <w:pStyle w:val="ListParagraph"/>
        <w:numPr>
          <w:ilvl w:val="0"/>
          <w:numId w:val="25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 xml:space="preserve">Previous experience working with </w:t>
      </w:r>
      <w:r w:rsidR="00463BDF" w:rsidRPr="004D1AA4">
        <w:rPr>
          <w:rFonts w:ascii="Open san" w:hAnsi="Open san" w:cs="Tahoma"/>
          <w:lang w:val="en-GB"/>
        </w:rPr>
        <w:t>SHA</w:t>
      </w:r>
      <w:r w:rsidRPr="004D1AA4">
        <w:rPr>
          <w:rFonts w:ascii="Open san" w:hAnsi="Open san" w:cs="Tahoma"/>
          <w:lang w:val="en-GB"/>
        </w:rPr>
        <w:t xml:space="preserve"> </w:t>
      </w:r>
      <w:r w:rsidR="00463BDF" w:rsidRPr="004D1AA4">
        <w:rPr>
          <w:rFonts w:ascii="Open san" w:hAnsi="Open san" w:cs="Tahoma"/>
          <w:lang w:val="en-GB"/>
        </w:rPr>
        <w:t xml:space="preserve">will have an </w:t>
      </w:r>
      <w:r w:rsidRPr="004D1AA4">
        <w:rPr>
          <w:rFonts w:ascii="Open san" w:hAnsi="Open san" w:cs="Tahoma"/>
          <w:lang w:val="en-GB"/>
        </w:rPr>
        <w:t>added advantage</w:t>
      </w:r>
      <w:r w:rsidR="00C27FE8" w:rsidRPr="004D1AA4">
        <w:rPr>
          <w:rFonts w:ascii="Open san" w:hAnsi="Open san" w:cs="Tahoma"/>
          <w:lang w:val="en-GB"/>
        </w:rPr>
        <w:t>.</w:t>
      </w:r>
    </w:p>
    <w:p w14:paraId="62511A8E" w14:textId="7CF2652B" w:rsidR="004A6CAC" w:rsidRPr="004D1AA4" w:rsidRDefault="004A6CAC" w:rsidP="004A6CAC">
      <w:pPr>
        <w:pStyle w:val="ListParagraph"/>
        <w:numPr>
          <w:ilvl w:val="0"/>
          <w:numId w:val="25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 xml:space="preserve">Experience using mobile technologies or online data collection applications such as </w:t>
      </w:r>
      <w:proofErr w:type="spellStart"/>
      <w:r w:rsidRPr="004D1AA4">
        <w:rPr>
          <w:rFonts w:ascii="Open san" w:hAnsi="Open san" w:cs="Tahoma"/>
          <w:lang w:val="en-GB"/>
        </w:rPr>
        <w:t>KoBo</w:t>
      </w:r>
      <w:proofErr w:type="spellEnd"/>
      <w:r w:rsidR="00FF6707" w:rsidRPr="004D1AA4">
        <w:rPr>
          <w:rFonts w:ascii="Open san" w:hAnsi="Open san" w:cs="Tahoma"/>
          <w:lang w:val="en-GB"/>
        </w:rPr>
        <w:t xml:space="preserve"> Collect</w:t>
      </w:r>
      <w:r w:rsidRPr="004D1AA4">
        <w:rPr>
          <w:rFonts w:ascii="Open san" w:hAnsi="Open san" w:cs="Tahoma"/>
          <w:lang w:val="en-GB"/>
        </w:rPr>
        <w:t>.</w:t>
      </w:r>
    </w:p>
    <w:p w14:paraId="5C74B4D7" w14:textId="77777777" w:rsidR="004A6CAC" w:rsidRPr="004D1AA4" w:rsidRDefault="004A6CAC" w:rsidP="004A6CAC">
      <w:pPr>
        <w:pStyle w:val="ListParagraph"/>
        <w:numPr>
          <w:ilvl w:val="0"/>
          <w:numId w:val="25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Experience in data entry using Excel, Access Database, SPSS, STATA, EPI-Infor etc.</w:t>
      </w:r>
    </w:p>
    <w:p w14:paraId="044A9498" w14:textId="77777777" w:rsidR="004A6CAC" w:rsidRPr="004D1AA4" w:rsidRDefault="004A6CAC" w:rsidP="004A6CAC">
      <w:pPr>
        <w:pStyle w:val="ListParagraph"/>
        <w:numPr>
          <w:ilvl w:val="0"/>
          <w:numId w:val="25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>Must be willing to travel and conduct research in the hard-to-reach areas.</w:t>
      </w:r>
    </w:p>
    <w:p w14:paraId="03A621C9" w14:textId="04B00EC4" w:rsidR="00FF6707" w:rsidRPr="004D1AA4" w:rsidRDefault="00FF6707" w:rsidP="004A6CAC">
      <w:pPr>
        <w:pStyle w:val="ListParagraph"/>
        <w:numPr>
          <w:ilvl w:val="0"/>
          <w:numId w:val="25"/>
        </w:numPr>
        <w:jc w:val="both"/>
        <w:rPr>
          <w:rFonts w:ascii="Open san" w:hAnsi="Open san" w:cs="Tahoma"/>
          <w:lang w:val="en-GB"/>
        </w:rPr>
      </w:pPr>
      <w:r w:rsidRPr="004D1AA4">
        <w:rPr>
          <w:rFonts w:ascii="Open san" w:hAnsi="Open san" w:cs="Tahoma"/>
          <w:lang w:val="en-GB"/>
        </w:rPr>
        <w:t xml:space="preserve">Experience carrying out surveys for carbon finance projects will be an added </w:t>
      </w:r>
      <w:proofErr w:type="gramStart"/>
      <w:r w:rsidRPr="004D1AA4">
        <w:rPr>
          <w:rFonts w:ascii="Open san" w:hAnsi="Open san" w:cs="Tahoma"/>
          <w:lang w:val="en-GB"/>
        </w:rPr>
        <w:t>advantage</w:t>
      </w:r>
      <w:proofErr w:type="gramEnd"/>
    </w:p>
    <w:p w14:paraId="59BD23E4" w14:textId="77777777" w:rsidR="00626E6C" w:rsidRPr="004D1AA4" w:rsidRDefault="00626E6C" w:rsidP="00626E6C">
      <w:pPr>
        <w:pStyle w:val="ListParagraph"/>
        <w:ind w:left="360"/>
        <w:jc w:val="both"/>
        <w:rPr>
          <w:rFonts w:ascii="Open san" w:eastAsia="Calibri" w:hAnsi="Open san" w:cs="Tahoma"/>
          <w:b/>
          <w:color w:val="FF5546"/>
          <w:u w:val="single"/>
        </w:rPr>
      </w:pPr>
    </w:p>
    <w:p w14:paraId="0812E738" w14:textId="77777777" w:rsidR="00463BDF" w:rsidRPr="004D1AA4" w:rsidRDefault="00463BDF" w:rsidP="00463BDF">
      <w:pPr>
        <w:jc w:val="both"/>
        <w:rPr>
          <w:rFonts w:ascii="Open san" w:eastAsia="Calibri" w:hAnsi="Open san" w:cs="Tahoma"/>
          <w:b/>
          <w:color w:val="000000"/>
          <w:sz w:val="22"/>
          <w:szCs w:val="22"/>
          <w:u w:val="single"/>
          <w:shd w:val="clear" w:color="auto" w:fill="FFFFFF"/>
          <w:lang w:val="en-US"/>
        </w:rPr>
      </w:pPr>
      <w:r w:rsidRPr="004D1AA4">
        <w:rPr>
          <w:rFonts w:ascii="Open san" w:eastAsia="Calibri" w:hAnsi="Open san" w:cs="Tahoma"/>
          <w:b/>
          <w:color w:val="000000"/>
          <w:sz w:val="22"/>
          <w:szCs w:val="22"/>
          <w:u w:val="single"/>
          <w:shd w:val="clear" w:color="auto" w:fill="FFFFFF"/>
          <w:lang w:val="en-US"/>
        </w:rPr>
        <w:t xml:space="preserve">How to apply </w:t>
      </w:r>
    </w:p>
    <w:p w14:paraId="20D804C2" w14:textId="2BF1A435" w:rsidR="00463BDF" w:rsidRPr="004D1AA4" w:rsidRDefault="00463BDF" w:rsidP="00463BDF">
      <w:pPr>
        <w:jc w:val="both"/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bidi="en-GB"/>
        </w:rPr>
      </w:pPr>
      <w:r w:rsidRPr="004D1AA4"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val="en-US"/>
        </w:rPr>
        <w:t xml:space="preserve">Qualified and interested candidates who meet the stated requirements must submit a completed Application Form, downloadable on </w:t>
      </w:r>
      <w:hyperlink r:id="rId11" w:history="1">
        <w:r w:rsidRPr="004D1AA4">
          <w:rPr>
            <w:rStyle w:val="Hyperlink"/>
            <w:rFonts w:ascii="Open san" w:eastAsia="Calibri" w:hAnsi="Open san" w:cs="Tahoma"/>
            <w:sz w:val="22"/>
            <w:szCs w:val="22"/>
            <w:shd w:val="clear" w:color="auto" w:fill="FFFFFF"/>
            <w:lang w:bidi="en-GB"/>
          </w:rPr>
          <w:t>https://gsha.box.com/v/applicationform</w:t>
        </w:r>
      </w:hyperlink>
      <w:r w:rsidRPr="004D1AA4"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val="en-US"/>
        </w:rPr>
        <w:t>.</w:t>
      </w:r>
      <w:r w:rsidRPr="004D1AA4"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bidi="en-GB"/>
        </w:rPr>
        <w:t xml:space="preserve"> The completed application form should be uploaded together with the </w:t>
      </w:r>
      <w:r w:rsidRPr="004D1AA4">
        <w:rPr>
          <w:rFonts w:ascii="Open san" w:eastAsia="Calibri" w:hAnsi="Open san" w:cs="Tahoma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Cover letter, Curriculum Vitae and Copies Certificates </w:t>
      </w:r>
      <w:r w:rsidRPr="004D1AA4"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val="en-US"/>
        </w:rPr>
        <w:t>saved in your name to</w:t>
      </w:r>
      <w:r w:rsidRPr="004D1AA4"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bidi="en-GB"/>
        </w:rPr>
        <w:t xml:space="preserve"> </w:t>
      </w:r>
      <w:hyperlink r:id="rId12" w:history="1">
        <w:r w:rsidR="004D1AA4" w:rsidRPr="004D1AA4">
          <w:rPr>
            <w:rStyle w:val="Hyperlink"/>
            <w:rFonts w:ascii="Open san" w:eastAsia="Calibri" w:hAnsi="Open san" w:cs="Tahoma"/>
            <w:sz w:val="22"/>
            <w:szCs w:val="22"/>
            <w:shd w:val="clear" w:color="auto" w:fill="FFFFFF"/>
            <w:lang w:bidi="en-GB"/>
          </w:rPr>
          <w:t>https://selfhelpafrica.org/ie/careers-apply/?jbcd=500QD000009AP4z%20-%20ENUMERATOR/%20RESEARCH%20ASSISTANT/%20DATA%20ENTRY%20CLERK%20(53474</w:t>
        </w:r>
      </w:hyperlink>
      <w:r w:rsidR="004D1AA4" w:rsidRPr="004D1AA4"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bidi="en-GB"/>
        </w:rPr>
        <w:t xml:space="preserve"> </w:t>
      </w:r>
    </w:p>
    <w:p w14:paraId="42A4E148" w14:textId="77777777" w:rsidR="004D1AA4" w:rsidRPr="004D1AA4" w:rsidRDefault="004D1AA4" w:rsidP="00463BDF">
      <w:pPr>
        <w:jc w:val="both"/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val="en-US"/>
        </w:rPr>
      </w:pPr>
    </w:p>
    <w:p w14:paraId="72E70EE2" w14:textId="77777777" w:rsidR="00463BDF" w:rsidRPr="004D1AA4" w:rsidRDefault="00463BDF" w:rsidP="00463BDF">
      <w:pPr>
        <w:jc w:val="both"/>
        <w:rPr>
          <w:rFonts w:ascii="Open san" w:eastAsia="Calibri" w:hAnsi="Open san" w:cs="Tahoma"/>
          <w:b/>
          <w:bCs/>
          <w:color w:val="000000"/>
          <w:sz w:val="22"/>
          <w:szCs w:val="22"/>
          <w:shd w:val="clear" w:color="auto" w:fill="FFFFFF"/>
          <w:lang w:val="en-US"/>
        </w:rPr>
      </w:pPr>
      <w:r w:rsidRPr="004D1AA4"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val="en-US"/>
        </w:rPr>
        <w:t xml:space="preserve">No hard copies / physical applications will be accepted. </w:t>
      </w:r>
      <w:r w:rsidRPr="004D1AA4">
        <w:rPr>
          <w:rFonts w:ascii="Open san" w:eastAsia="Calibri" w:hAnsi="Open san" w:cs="Tahoma"/>
          <w:b/>
          <w:bCs/>
          <w:color w:val="000000"/>
          <w:sz w:val="22"/>
          <w:szCs w:val="22"/>
          <w:shd w:val="clear" w:color="auto" w:fill="FFFFFF"/>
          <w:lang w:val="en-US"/>
        </w:rPr>
        <w:t>Please note zipped Folder will not be accessed.</w:t>
      </w:r>
    </w:p>
    <w:p w14:paraId="2532F548" w14:textId="77777777" w:rsidR="00463BDF" w:rsidRPr="004D1AA4" w:rsidRDefault="00463BDF" w:rsidP="00463BDF">
      <w:pPr>
        <w:jc w:val="both"/>
        <w:rPr>
          <w:rFonts w:ascii="Open san" w:eastAsia="Calibri" w:hAnsi="Open san" w:cs="Tahoma"/>
          <w:b/>
          <w:color w:val="000000"/>
          <w:sz w:val="22"/>
          <w:szCs w:val="22"/>
          <w:shd w:val="clear" w:color="auto" w:fill="FFFFFF"/>
          <w:lang w:val="en-US"/>
        </w:rPr>
      </w:pPr>
    </w:p>
    <w:p w14:paraId="2EF88454" w14:textId="08CC835F" w:rsidR="00463BDF" w:rsidRPr="004D1AA4" w:rsidRDefault="00463BDF" w:rsidP="00463BDF">
      <w:pPr>
        <w:jc w:val="both"/>
        <w:rPr>
          <w:rFonts w:ascii="Open san" w:eastAsia="Calibri" w:hAnsi="Open san" w:cs="Tahoma"/>
          <w:color w:val="000000"/>
          <w:sz w:val="22"/>
          <w:szCs w:val="22"/>
          <w:u w:val="single"/>
          <w:shd w:val="clear" w:color="auto" w:fill="FFFFFF"/>
          <w:lang w:bidi="en-GB"/>
        </w:rPr>
      </w:pPr>
      <w:r w:rsidRPr="004D1AA4">
        <w:rPr>
          <w:rFonts w:ascii="Open san" w:eastAsia="Calibri" w:hAnsi="Open san" w:cs="Tahoma"/>
          <w:b/>
          <w:color w:val="000000"/>
          <w:sz w:val="22"/>
          <w:szCs w:val="22"/>
          <w:shd w:val="clear" w:color="auto" w:fill="FFFFFF"/>
          <w:lang w:val="en-US"/>
        </w:rPr>
        <w:t xml:space="preserve">Closing date for the receipt of completed application forms is </w:t>
      </w:r>
      <w:r w:rsidRPr="004D1AA4">
        <w:rPr>
          <w:rFonts w:ascii="Open san" w:eastAsia="Calibri" w:hAnsi="Open san" w:cs="Tahoma"/>
          <w:b/>
          <w:color w:val="000000"/>
          <w:sz w:val="22"/>
          <w:szCs w:val="22"/>
          <w:u w:val="single"/>
          <w:shd w:val="clear" w:color="auto" w:fill="FFFFFF"/>
          <w:lang w:val="en-US"/>
        </w:rPr>
        <w:t xml:space="preserve">12:00 Midnight of </w:t>
      </w:r>
      <w:r w:rsidR="0055072F" w:rsidRPr="004D1AA4">
        <w:rPr>
          <w:rFonts w:ascii="Open san" w:eastAsia="Calibri" w:hAnsi="Open san" w:cs="Tahoma"/>
          <w:b/>
          <w:color w:val="000000"/>
          <w:sz w:val="22"/>
          <w:szCs w:val="22"/>
          <w:u w:val="single"/>
          <w:shd w:val="clear" w:color="auto" w:fill="FFFFFF"/>
          <w:lang w:val="en-US"/>
        </w:rPr>
        <w:t>21 February 2024.</w:t>
      </w:r>
      <w:r w:rsidRPr="004D1AA4">
        <w:rPr>
          <w:rFonts w:ascii="Open san" w:eastAsia="Calibri" w:hAnsi="Open san" w:cs="Tahoma"/>
          <w:b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4D1AA4"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val="en-US"/>
        </w:rPr>
        <w:t xml:space="preserve">Only short-listed candidates will be contacted. </w:t>
      </w:r>
    </w:p>
    <w:p w14:paraId="0EF954B3" w14:textId="77777777" w:rsidR="00463BDF" w:rsidRPr="004D1AA4" w:rsidRDefault="00463BDF" w:rsidP="00463BDF">
      <w:pPr>
        <w:jc w:val="both"/>
        <w:rPr>
          <w:rFonts w:ascii="Open san" w:eastAsia="Calibri" w:hAnsi="Open san" w:cs="Tahoma"/>
          <w:b/>
          <w:color w:val="000000"/>
          <w:sz w:val="22"/>
          <w:szCs w:val="22"/>
          <w:shd w:val="clear" w:color="auto" w:fill="FFFFFF"/>
          <w:lang w:val="en-US"/>
        </w:rPr>
      </w:pPr>
    </w:p>
    <w:p w14:paraId="4126CF00" w14:textId="77777777" w:rsidR="00463BDF" w:rsidRPr="004D1AA4" w:rsidRDefault="00463BDF" w:rsidP="00463BDF">
      <w:pPr>
        <w:jc w:val="both"/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bidi="en-GB"/>
        </w:rPr>
      </w:pPr>
      <w:r w:rsidRPr="004D1AA4"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bidi="en-GB"/>
        </w:rPr>
        <w:t xml:space="preserve">For more information about the organisation, please visit our website at </w:t>
      </w:r>
      <w:hyperlink r:id="rId13" w:history="1">
        <w:r w:rsidRPr="004D1AA4">
          <w:rPr>
            <w:rStyle w:val="Hyperlink"/>
            <w:rFonts w:ascii="Open san" w:eastAsia="Calibri" w:hAnsi="Open san" w:cs="Tahoma"/>
            <w:sz w:val="22"/>
            <w:szCs w:val="22"/>
            <w:shd w:val="clear" w:color="auto" w:fill="FFFFFF"/>
            <w:lang w:bidi="en-GB"/>
          </w:rPr>
          <w:t>www.selfhelpafrica.net</w:t>
        </w:r>
      </w:hyperlink>
      <w:r w:rsidRPr="004D1AA4">
        <w:rPr>
          <w:rFonts w:ascii="Open san" w:eastAsia="Calibri" w:hAnsi="Open san" w:cs="Tahoma"/>
          <w:color w:val="000000"/>
          <w:sz w:val="22"/>
          <w:szCs w:val="22"/>
          <w:shd w:val="clear" w:color="auto" w:fill="FFFFFF"/>
          <w:lang w:bidi="en-GB"/>
        </w:rPr>
        <w:t xml:space="preserve">. </w:t>
      </w:r>
    </w:p>
    <w:p w14:paraId="08E005E0" w14:textId="77777777" w:rsidR="00463BDF" w:rsidRPr="004D1AA4" w:rsidRDefault="00463BDF" w:rsidP="0055072F">
      <w:pPr>
        <w:jc w:val="center"/>
        <w:rPr>
          <w:rFonts w:ascii="Open san" w:eastAsia="Calibri" w:hAnsi="Open san" w:cs="Tahoma"/>
          <w:b/>
          <w:color w:val="000000"/>
          <w:sz w:val="22"/>
          <w:szCs w:val="22"/>
          <w:u w:val="single"/>
          <w:shd w:val="clear" w:color="auto" w:fill="FFFFFF"/>
          <w:lang w:bidi="en-GB"/>
        </w:rPr>
      </w:pPr>
      <w:r w:rsidRPr="004D1AA4">
        <w:rPr>
          <w:rFonts w:ascii="Open san" w:eastAsia="Calibri" w:hAnsi="Open san" w:cs="Tahoma"/>
          <w:b/>
          <w:color w:val="000000"/>
          <w:sz w:val="22"/>
          <w:szCs w:val="22"/>
          <w:shd w:val="clear" w:color="auto" w:fill="FFFFFF"/>
          <w:lang w:bidi="en-GB"/>
        </w:rPr>
        <w:lastRenderedPageBreak/>
        <w:t>SHA is an equal opportunity employer.</w:t>
      </w:r>
    </w:p>
    <w:p w14:paraId="582E6F64" w14:textId="77777777" w:rsidR="004A6CAC" w:rsidRPr="004D1AA4" w:rsidRDefault="004A6CAC" w:rsidP="001D34D0">
      <w:pPr>
        <w:jc w:val="center"/>
        <w:rPr>
          <w:rFonts w:ascii="Open san" w:hAnsi="Open san" w:cs="Tahoma"/>
          <w:b/>
          <w:color w:val="FF5546"/>
          <w:sz w:val="22"/>
          <w:szCs w:val="22"/>
        </w:rPr>
      </w:pPr>
    </w:p>
    <w:sectPr w:rsidR="004A6CAC" w:rsidRPr="004D1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6A90" w14:textId="77777777" w:rsidR="00A36EE8" w:rsidRDefault="00A36EE8" w:rsidP="00AB2B7A">
      <w:r>
        <w:separator/>
      </w:r>
    </w:p>
  </w:endnote>
  <w:endnote w:type="continuationSeparator" w:id="0">
    <w:p w14:paraId="574DDCF1" w14:textId="77777777" w:rsidR="00A36EE8" w:rsidRDefault="00A36EE8" w:rsidP="00AB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CD56" w14:textId="77777777" w:rsidR="00A36EE8" w:rsidRDefault="00A36EE8" w:rsidP="00AB2B7A">
      <w:r>
        <w:separator/>
      </w:r>
    </w:p>
  </w:footnote>
  <w:footnote w:type="continuationSeparator" w:id="0">
    <w:p w14:paraId="36F06BB1" w14:textId="77777777" w:rsidR="00A36EE8" w:rsidRDefault="00A36EE8" w:rsidP="00AB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D81"/>
    <w:multiLevelType w:val="hybridMultilevel"/>
    <w:tmpl w:val="AFA2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A6E0E"/>
    <w:multiLevelType w:val="hybridMultilevel"/>
    <w:tmpl w:val="D1B46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13167"/>
    <w:multiLevelType w:val="hybridMultilevel"/>
    <w:tmpl w:val="EB84EEB6"/>
    <w:lvl w:ilvl="0" w:tplc="6C7679B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84D4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9869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E75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30AB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61D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7E81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AD9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22B7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01821"/>
    <w:multiLevelType w:val="hybridMultilevel"/>
    <w:tmpl w:val="BF5C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94AF0"/>
    <w:multiLevelType w:val="hybridMultilevel"/>
    <w:tmpl w:val="5C08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E94"/>
    <w:multiLevelType w:val="hybridMultilevel"/>
    <w:tmpl w:val="CD14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93261"/>
    <w:multiLevelType w:val="hybridMultilevel"/>
    <w:tmpl w:val="8E446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602FB"/>
    <w:multiLevelType w:val="hybridMultilevel"/>
    <w:tmpl w:val="90A46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01C2B"/>
    <w:multiLevelType w:val="hybridMultilevel"/>
    <w:tmpl w:val="9B5EFF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545A8"/>
    <w:multiLevelType w:val="hybridMultilevel"/>
    <w:tmpl w:val="70BA183A"/>
    <w:lvl w:ilvl="0" w:tplc="4F42F2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72EA5"/>
    <w:multiLevelType w:val="hybridMultilevel"/>
    <w:tmpl w:val="B1B87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35408"/>
    <w:multiLevelType w:val="hybridMultilevel"/>
    <w:tmpl w:val="3B9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6C71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C260585A">
      <w:numFmt w:val="bullet"/>
      <w:lvlText w:val="•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94B8A"/>
    <w:multiLevelType w:val="hybridMultilevel"/>
    <w:tmpl w:val="D4EAC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B228D2"/>
    <w:multiLevelType w:val="hybridMultilevel"/>
    <w:tmpl w:val="8BD0541A"/>
    <w:lvl w:ilvl="0" w:tplc="60BED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EADC7D0A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82241FD8">
      <w:start w:val="5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AF65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5CA6492"/>
    <w:multiLevelType w:val="hybridMultilevel"/>
    <w:tmpl w:val="09C89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2C050D"/>
    <w:multiLevelType w:val="hybridMultilevel"/>
    <w:tmpl w:val="B1B6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60AD1"/>
    <w:multiLevelType w:val="hybridMultilevel"/>
    <w:tmpl w:val="354CF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8E37D4"/>
    <w:multiLevelType w:val="hybridMultilevel"/>
    <w:tmpl w:val="4EB008A2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9111F"/>
    <w:multiLevelType w:val="hybridMultilevel"/>
    <w:tmpl w:val="99862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400C5A"/>
    <w:multiLevelType w:val="hybridMultilevel"/>
    <w:tmpl w:val="03A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17FED"/>
    <w:multiLevelType w:val="hybridMultilevel"/>
    <w:tmpl w:val="0556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F6F43"/>
    <w:multiLevelType w:val="hybridMultilevel"/>
    <w:tmpl w:val="5B1A77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A67437"/>
    <w:multiLevelType w:val="hybridMultilevel"/>
    <w:tmpl w:val="63D20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83274D"/>
    <w:multiLevelType w:val="hybridMultilevel"/>
    <w:tmpl w:val="DF9AB05C"/>
    <w:lvl w:ilvl="0" w:tplc="5B72A40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3C06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5A30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E43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02CB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605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5883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2C91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46D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6F72C7"/>
    <w:multiLevelType w:val="hybridMultilevel"/>
    <w:tmpl w:val="0C00A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9247A"/>
    <w:multiLevelType w:val="hybridMultilevel"/>
    <w:tmpl w:val="1912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0245968">
    <w:abstractNumId w:val="2"/>
  </w:num>
  <w:num w:numId="2" w16cid:durableId="221137458">
    <w:abstractNumId w:val="24"/>
  </w:num>
  <w:num w:numId="3" w16cid:durableId="1491218705">
    <w:abstractNumId w:val="7"/>
  </w:num>
  <w:num w:numId="4" w16cid:durableId="653414057">
    <w:abstractNumId w:val="17"/>
  </w:num>
  <w:num w:numId="5" w16cid:durableId="1933396112">
    <w:abstractNumId w:val="23"/>
  </w:num>
  <w:num w:numId="6" w16cid:durableId="758451195">
    <w:abstractNumId w:val="19"/>
  </w:num>
  <w:num w:numId="7" w16cid:durableId="512764511">
    <w:abstractNumId w:val="12"/>
  </w:num>
  <w:num w:numId="8" w16cid:durableId="1868332462">
    <w:abstractNumId w:val="26"/>
  </w:num>
  <w:num w:numId="9" w16cid:durableId="1841265968">
    <w:abstractNumId w:val="13"/>
    <w:lvlOverride w:ilvl="0"/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2055081">
    <w:abstractNumId w:val="6"/>
  </w:num>
  <w:num w:numId="11" w16cid:durableId="1512531503">
    <w:abstractNumId w:val="18"/>
  </w:num>
  <w:num w:numId="12" w16cid:durableId="215355005">
    <w:abstractNumId w:val="15"/>
  </w:num>
  <w:num w:numId="13" w16cid:durableId="2062436455">
    <w:abstractNumId w:val="14"/>
  </w:num>
  <w:num w:numId="14" w16cid:durableId="902330968">
    <w:abstractNumId w:val="4"/>
  </w:num>
  <w:num w:numId="15" w16cid:durableId="689187534">
    <w:abstractNumId w:val="20"/>
  </w:num>
  <w:num w:numId="16" w16cid:durableId="1491218201">
    <w:abstractNumId w:val="16"/>
  </w:num>
  <w:num w:numId="17" w16cid:durableId="886839251">
    <w:abstractNumId w:val="11"/>
  </w:num>
  <w:num w:numId="18" w16cid:durableId="10959600">
    <w:abstractNumId w:val="5"/>
  </w:num>
  <w:num w:numId="19" w16cid:durableId="1181045209">
    <w:abstractNumId w:val="0"/>
  </w:num>
  <w:num w:numId="20" w16cid:durableId="1950698715">
    <w:abstractNumId w:val="21"/>
  </w:num>
  <w:num w:numId="21" w16cid:durableId="708064749">
    <w:abstractNumId w:val="3"/>
  </w:num>
  <w:num w:numId="22" w16cid:durableId="438723052">
    <w:abstractNumId w:val="9"/>
  </w:num>
  <w:num w:numId="23" w16cid:durableId="610943603">
    <w:abstractNumId w:val="8"/>
  </w:num>
  <w:num w:numId="24" w16cid:durableId="339936572">
    <w:abstractNumId w:val="22"/>
  </w:num>
  <w:num w:numId="25" w16cid:durableId="842816861">
    <w:abstractNumId w:val="10"/>
  </w:num>
  <w:num w:numId="26" w16cid:durableId="1095830462">
    <w:abstractNumId w:val="1"/>
  </w:num>
  <w:num w:numId="27" w16cid:durableId="19153151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4F"/>
    <w:rsid w:val="00000065"/>
    <w:rsid w:val="00040EA1"/>
    <w:rsid w:val="0007547D"/>
    <w:rsid w:val="000A244F"/>
    <w:rsid w:val="000C4E48"/>
    <w:rsid w:val="000E3611"/>
    <w:rsid w:val="000F46C7"/>
    <w:rsid w:val="0013582F"/>
    <w:rsid w:val="00165A66"/>
    <w:rsid w:val="001746C3"/>
    <w:rsid w:val="00183A0A"/>
    <w:rsid w:val="001A37C4"/>
    <w:rsid w:val="001D34D0"/>
    <w:rsid w:val="001F719C"/>
    <w:rsid w:val="00233A0A"/>
    <w:rsid w:val="00235A1E"/>
    <w:rsid w:val="0023628A"/>
    <w:rsid w:val="00292CF1"/>
    <w:rsid w:val="002C1B3B"/>
    <w:rsid w:val="002D32B9"/>
    <w:rsid w:val="002F31DA"/>
    <w:rsid w:val="00325814"/>
    <w:rsid w:val="00341C19"/>
    <w:rsid w:val="00344AA7"/>
    <w:rsid w:val="00377EA5"/>
    <w:rsid w:val="003D0536"/>
    <w:rsid w:val="004109A9"/>
    <w:rsid w:val="00422A37"/>
    <w:rsid w:val="004374BE"/>
    <w:rsid w:val="00463BDF"/>
    <w:rsid w:val="00471FF3"/>
    <w:rsid w:val="00484FD3"/>
    <w:rsid w:val="00496814"/>
    <w:rsid w:val="004A13F8"/>
    <w:rsid w:val="004A6CAC"/>
    <w:rsid w:val="004B1690"/>
    <w:rsid w:val="004C6F6F"/>
    <w:rsid w:val="004D1AA4"/>
    <w:rsid w:val="004E63A2"/>
    <w:rsid w:val="00515A97"/>
    <w:rsid w:val="00522155"/>
    <w:rsid w:val="0055072F"/>
    <w:rsid w:val="00550F98"/>
    <w:rsid w:val="00585A01"/>
    <w:rsid w:val="005D47DC"/>
    <w:rsid w:val="005E6D9D"/>
    <w:rsid w:val="005F0B60"/>
    <w:rsid w:val="00626E6C"/>
    <w:rsid w:val="0063508E"/>
    <w:rsid w:val="00672935"/>
    <w:rsid w:val="006852C7"/>
    <w:rsid w:val="006A0422"/>
    <w:rsid w:val="006B04F7"/>
    <w:rsid w:val="00701C23"/>
    <w:rsid w:val="007716B1"/>
    <w:rsid w:val="0078424C"/>
    <w:rsid w:val="00784DF8"/>
    <w:rsid w:val="00785112"/>
    <w:rsid w:val="0084611C"/>
    <w:rsid w:val="00847CB6"/>
    <w:rsid w:val="00856BFE"/>
    <w:rsid w:val="008A0FB4"/>
    <w:rsid w:val="008C738A"/>
    <w:rsid w:val="00916266"/>
    <w:rsid w:val="0092436E"/>
    <w:rsid w:val="00962A54"/>
    <w:rsid w:val="0097237E"/>
    <w:rsid w:val="009C266B"/>
    <w:rsid w:val="009E112B"/>
    <w:rsid w:val="00A00403"/>
    <w:rsid w:val="00A20E2B"/>
    <w:rsid w:val="00A33067"/>
    <w:rsid w:val="00A36EE8"/>
    <w:rsid w:val="00A7302D"/>
    <w:rsid w:val="00AA3FBC"/>
    <w:rsid w:val="00AB2B7A"/>
    <w:rsid w:val="00AB7F73"/>
    <w:rsid w:val="00AE1ABB"/>
    <w:rsid w:val="00B156C3"/>
    <w:rsid w:val="00B2511F"/>
    <w:rsid w:val="00B43B9D"/>
    <w:rsid w:val="00B71FFF"/>
    <w:rsid w:val="00B8002D"/>
    <w:rsid w:val="00BA73BA"/>
    <w:rsid w:val="00BB6F11"/>
    <w:rsid w:val="00BC0878"/>
    <w:rsid w:val="00BD55A5"/>
    <w:rsid w:val="00BF5BCD"/>
    <w:rsid w:val="00C01566"/>
    <w:rsid w:val="00C20B1C"/>
    <w:rsid w:val="00C27FE8"/>
    <w:rsid w:val="00C426BF"/>
    <w:rsid w:val="00C43E98"/>
    <w:rsid w:val="00CD017D"/>
    <w:rsid w:val="00CD0C77"/>
    <w:rsid w:val="00D11551"/>
    <w:rsid w:val="00D33EC0"/>
    <w:rsid w:val="00D73DAC"/>
    <w:rsid w:val="00D82204"/>
    <w:rsid w:val="00D940E3"/>
    <w:rsid w:val="00E00983"/>
    <w:rsid w:val="00E0176A"/>
    <w:rsid w:val="00E10A5D"/>
    <w:rsid w:val="00E914CC"/>
    <w:rsid w:val="00E94CFB"/>
    <w:rsid w:val="00E95059"/>
    <w:rsid w:val="00EC105F"/>
    <w:rsid w:val="00EC1401"/>
    <w:rsid w:val="00EC7CC2"/>
    <w:rsid w:val="00ED1DCA"/>
    <w:rsid w:val="00ED4D2E"/>
    <w:rsid w:val="00EF6C12"/>
    <w:rsid w:val="00F10952"/>
    <w:rsid w:val="00F30455"/>
    <w:rsid w:val="00F91C0B"/>
    <w:rsid w:val="00FB194D"/>
    <w:rsid w:val="00FB669D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26B7"/>
  <w15:chartTrackingRefBased/>
  <w15:docId w15:val="{44E3A6E8-255B-465B-BA1A-23295BEB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A244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44F"/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20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B1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B1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ListParagraph">
    <w:name w:val="List Paragraph"/>
    <w:aliases w:val="AB List 1,Bullet Points,CA bullets"/>
    <w:basedOn w:val="Normal"/>
    <w:link w:val="ListParagraphChar"/>
    <w:uiPriority w:val="34"/>
    <w:qFormat/>
    <w:rsid w:val="00E914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C73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AB List 1 Char,Bullet Points Char,CA bullets Char"/>
    <w:basedOn w:val="DefaultParagraphFont"/>
    <w:link w:val="ListParagraph"/>
    <w:uiPriority w:val="34"/>
    <w:rsid w:val="008C738A"/>
  </w:style>
  <w:style w:type="character" w:styleId="Hyperlink">
    <w:name w:val="Hyperlink"/>
    <w:basedOn w:val="DefaultParagraphFont"/>
    <w:uiPriority w:val="99"/>
    <w:unhideWhenUsed/>
    <w:rsid w:val="002C1B3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C42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00006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2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B7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B2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B7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elfhelpafrica.n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lfhelpafrica.org/ie/careers-apply/?jbcd=500QD000009AP4z%20-%20ENUMERATOR/%20RESEARCH%20ASSISTANT/%20DATA%20ENTRY%20CLERK%20(5347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sha.box.com/v/applicationfo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b6690-e54e-4be4-bdc0-0609e5b948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0BA438E8C104199327D553AB3A94A" ma:contentTypeVersion="5" ma:contentTypeDescription="Create a new document." ma:contentTypeScope="" ma:versionID="3f6395098a3f23154a1027ff73a11e68">
  <xsd:schema xmlns:xsd="http://www.w3.org/2001/XMLSchema" xmlns:xs="http://www.w3.org/2001/XMLSchema" xmlns:p="http://schemas.microsoft.com/office/2006/metadata/properties" xmlns:ns3="323b6690-e54e-4be4-bdc0-0609e5b94834" targetNamespace="http://schemas.microsoft.com/office/2006/metadata/properties" ma:root="true" ma:fieldsID="1fc9b8829ce565ff43079deaf0bde816" ns3:_="">
    <xsd:import namespace="323b6690-e54e-4be4-bdc0-0609e5b948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b6690-e54e-4be4-bdc0-0609e5b94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645E9-46E5-4C44-A61B-F7F9024DF2A6}">
  <ds:schemaRefs>
    <ds:schemaRef ds:uri="http://schemas.microsoft.com/office/2006/metadata/properties"/>
    <ds:schemaRef ds:uri="http://schemas.microsoft.com/office/infopath/2007/PartnerControls"/>
    <ds:schemaRef ds:uri="323b6690-e54e-4be4-bdc0-0609e5b94834"/>
  </ds:schemaRefs>
</ds:datastoreItem>
</file>

<file path=customXml/itemProps2.xml><?xml version="1.0" encoding="utf-8"?>
<ds:datastoreItem xmlns:ds="http://schemas.openxmlformats.org/officeDocument/2006/customXml" ds:itemID="{96BEADC3-82D9-421C-B9D4-5F443CEC3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44B40-7EE4-4904-8BD8-AFB28AA68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b6690-e54e-4be4-bdc0-0609e5b94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Kanyika</dc:creator>
  <cp:keywords/>
  <dc:description/>
  <cp:lastModifiedBy>IT Support Malawi</cp:lastModifiedBy>
  <cp:revision>5</cp:revision>
  <cp:lastPrinted>2023-07-13T09:26:00Z</cp:lastPrinted>
  <dcterms:created xsi:type="dcterms:W3CDTF">2024-02-13T14:11:00Z</dcterms:created>
  <dcterms:modified xsi:type="dcterms:W3CDTF">2024-02-13T14:54:00Z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0x0101005670BA438E8C104199327D553AB3A94A</vt:lpwstr>
  </property>
</Properties>
</file>