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5704D2" w:rsidRPr="009B1278" w14:paraId="4704841E" w14:textId="77777777" w:rsidTr="001A11EC">
        <w:tc>
          <w:tcPr>
            <w:tcW w:w="2065" w:type="dxa"/>
          </w:tcPr>
          <w:p w14:paraId="2C8EE63D" w14:textId="50408CFA"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Job Title:</w:t>
            </w:r>
          </w:p>
        </w:tc>
        <w:tc>
          <w:tcPr>
            <w:tcW w:w="7541" w:type="dxa"/>
          </w:tcPr>
          <w:p w14:paraId="01236C75" w14:textId="576D28D6" w:rsidR="005704D2" w:rsidRPr="009B1278" w:rsidRDefault="005704D2" w:rsidP="005704D2">
            <w:pPr>
              <w:pStyle w:val="NormalWeb"/>
              <w:shd w:val="clear" w:color="auto" w:fill="FFFFFF"/>
              <w:spacing w:before="0" w:beforeAutospacing="0" w:after="0" w:afterAutospacing="0"/>
              <w:rPr>
                <w:rFonts w:asciiTheme="minorHAnsi" w:hAnsiTheme="minorHAnsi" w:cstheme="minorHAnsi"/>
                <w:sz w:val="22"/>
                <w:szCs w:val="22"/>
                <w:lang w:val="en-IE"/>
              </w:rPr>
            </w:pPr>
            <w:r w:rsidRPr="00005893">
              <w:rPr>
                <w:rFonts w:asciiTheme="minorHAnsi" w:hAnsiTheme="minorHAnsi" w:cstheme="minorHAnsi"/>
                <w:sz w:val="22"/>
                <w:szCs w:val="22"/>
              </w:rPr>
              <w:t>Programme Coordinator</w:t>
            </w:r>
          </w:p>
        </w:tc>
      </w:tr>
      <w:tr w:rsidR="005704D2" w:rsidRPr="009B1278" w14:paraId="76E33890" w14:textId="77777777" w:rsidTr="001A11EC">
        <w:tc>
          <w:tcPr>
            <w:tcW w:w="2065" w:type="dxa"/>
          </w:tcPr>
          <w:p w14:paraId="134D54E9" w14:textId="3B954A24"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Company:</w:t>
            </w:r>
          </w:p>
        </w:tc>
        <w:tc>
          <w:tcPr>
            <w:tcW w:w="7541" w:type="dxa"/>
          </w:tcPr>
          <w:p w14:paraId="18BF1DB4" w14:textId="694A288F" w:rsidR="005704D2" w:rsidRPr="009B1278" w:rsidRDefault="005704D2" w:rsidP="005704D2">
            <w:pPr>
              <w:spacing w:before="60" w:after="60" w:line="240" w:lineRule="auto"/>
              <w:jc w:val="both"/>
              <w:rPr>
                <w:rFonts w:asciiTheme="minorHAnsi" w:hAnsiTheme="minorHAnsi" w:cstheme="minorHAnsi"/>
                <w:sz w:val="22"/>
                <w:szCs w:val="22"/>
              </w:rPr>
            </w:pPr>
            <w:r w:rsidRPr="00005893">
              <w:rPr>
                <w:rFonts w:asciiTheme="minorHAnsi" w:hAnsiTheme="minorHAnsi" w:cstheme="minorHAnsi"/>
                <w:sz w:val="22"/>
                <w:szCs w:val="22"/>
              </w:rPr>
              <w:t>Self Help Africa</w:t>
            </w:r>
          </w:p>
        </w:tc>
      </w:tr>
      <w:tr w:rsidR="005704D2" w:rsidRPr="009B1278" w14:paraId="6F6DBFF9" w14:textId="77777777" w:rsidTr="001A11EC">
        <w:tc>
          <w:tcPr>
            <w:tcW w:w="2065" w:type="dxa"/>
          </w:tcPr>
          <w:p w14:paraId="05FDD2AB" w14:textId="51B9153C"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Location:</w:t>
            </w:r>
          </w:p>
        </w:tc>
        <w:tc>
          <w:tcPr>
            <w:tcW w:w="7541" w:type="dxa"/>
          </w:tcPr>
          <w:p w14:paraId="7587A264" w14:textId="4D5FB559" w:rsidR="005704D2" w:rsidRPr="009B1278" w:rsidRDefault="00B25DA7" w:rsidP="005704D2">
            <w:pPr>
              <w:spacing w:before="60" w:after="60" w:line="240" w:lineRule="auto"/>
              <w:jc w:val="both"/>
              <w:rPr>
                <w:rFonts w:asciiTheme="minorHAnsi" w:hAnsiTheme="minorHAnsi" w:cstheme="minorHAnsi"/>
                <w:sz w:val="22"/>
                <w:szCs w:val="22"/>
              </w:rPr>
            </w:pPr>
            <w:r>
              <w:rPr>
                <w:rFonts w:asciiTheme="minorHAnsi" w:hAnsiTheme="minorHAnsi" w:cstheme="minorHAnsi"/>
                <w:color w:val="000000" w:themeColor="text1"/>
                <w:sz w:val="22"/>
                <w:szCs w:val="22"/>
              </w:rPr>
              <w:t>Based in Dublin</w:t>
            </w:r>
          </w:p>
        </w:tc>
      </w:tr>
      <w:tr w:rsidR="005704D2" w:rsidRPr="009B1278" w14:paraId="00DA12E1" w14:textId="77777777" w:rsidTr="001A11EC">
        <w:tc>
          <w:tcPr>
            <w:tcW w:w="2065" w:type="dxa"/>
          </w:tcPr>
          <w:p w14:paraId="606AB827" w14:textId="3CAD221F" w:rsidR="005704D2" w:rsidRPr="009B1278" w:rsidRDefault="005704D2" w:rsidP="005704D2">
            <w:pPr>
              <w:spacing w:before="60" w:after="60"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r w:rsidRPr="00005893">
              <w:rPr>
                <w:rFonts w:asciiTheme="minorHAnsi" w:hAnsiTheme="minorHAnsi" w:cstheme="minorHAnsi"/>
                <w:b/>
                <w:sz w:val="22"/>
                <w:szCs w:val="22"/>
              </w:rPr>
              <w:t>:</w:t>
            </w:r>
          </w:p>
        </w:tc>
        <w:tc>
          <w:tcPr>
            <w:tcW w:w="7541" w:type="dxa"/>
          </w:tcPr>
          <w:p w14:paraId="7927A461" w14:textId="6DD0005A" w:rsidR="005704D2" w:rsidRPr="009B1278" w:rsidRDefault="005704D2" w:rsidP="005704D2">
            <w:pPr>
              <w:spacing w:before="60" w:after="60" w:line="240" w:lineRule="auto"/>
              <w:jc w:val="both"/>
              <w:rPr>
                <w:rFonts w:asciiTheme="minorHAnsi" w:hAnsiTheme="minorHAnsi" w:cstheme="minorHAnsi"/>
                <w:sz w:val="22"/>
                <w:szCs w:val="22"/>
              </w:rPr>
            </w:pPr>
            <w:r>
              <w:rPr>
                <w:rFonts w:asciiTheme="minorHAnsi" w:hAnsiTheme="minorHAnsi" w:cstheme="minorHAnsi"/>
                <w:sz w:val="22"/>
                <w:szCs w:val="22"/>
              </w:rPr>
              <w:t>Programmes</w:t>
            </w:r>
          </w:p>
        </w:tc>
      </w:tr>
      <w:tr w:rsidR="005704D2" w:rsidRPr="009B1278" w14:paraId="5D17C976" w14:textId="77777777" w:rsidTr="001A11EC">
        <w:tc>
          <w:tcPr>
            <w:tcW w:w="2065" w:type="dxa"/>
          </w:tcPr>
          <w:p w14:paraId="4912FC1B" w14:textId="02893D2B"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Contract type:</w:t>
            </w:r>
          </w:p>
        </w:tc>
        <w:tc>
          <w:tcPr>
            <w:tcW w:w="7541" w:type="dxa"/>
          </w:tcPr>
          <w:p w14:paraId="785E84C1" w14:textId="6F300C00" w:rsidR="005704D2" w:rsidRPr="009B1278" w:rsidRDefault="0098585D" w:rsidP="005704D2">
            <w:pPr>
              <w:spacing w:before="60" w:after="60" w:line="240" w:lineRule="auto"/>
              <w:jc w:val="both"/>
              <w:rPr>
                <w:rFonts w:asciiTheme="minorHAnsi" w:hAnsiTheme="minorHAnsi" w:cstheme="minorHAnsi"/>
                <w:sz w:val="22"/>
                <w:szCs w:val="22"/>
              </w:rPr>
            </w:pPr>
            <w:r w:rsidRPr="00F56182">
              <w:rPr>
                <w:rFonts w:asciiTheme="minorHAnsi" w:hAnsiTheme="minorHAnsi" w:cstheme="minorHAnsi"/>
                <w:sz w:val="22"/>
                <w:szCs w:val="22"/>
              </w:rPr>
              <w:t>Two-year fixed term</w:t>
            </w:r>
            <w:r w:rsidR="0016795C">
              <w:rPr>
                <w:rFonts w:asciiTheme="minorHAnsi" w:hAnsiTheme="minorHAnsi" w:cstheme="minorHAnsi"/>
                <w:sz w:val="22"/>
                <w:szCs w:val="22"/>
              </w:rPr>
              <w:t>,</w:t>
            </w:r>
            <w:r w:rsidRPr="00F56182">
              <w:rPr>
                <w:rFonts w:asciiTheme="minorHAnsi" w:hAnsiTheme="minorHAnsi" w:cstheme="minorHAnsi"/>
                <w:sz w:val="22"/>
                <w:szCs w:val="22"/>
              </w:rPr>
              <w:t xml:space="preserve"> full-time</w:t>
            </w:r>
            <w:r w:rsidR="0016795C">
              <w:rPr>
                <w:rFonts w:asciiTheme="minorHAnsi" w:hAnsiTheme="minorHAnsi" w:cstheme="minorHAnsi"/>
                <w:sz w:val="22"/>
                <w:szCs w:val="22"/>
              </w:rPr>
              <w:t xml:space="preserve"> – 37.5 hours per week</w:t>
            </w:r>
          </w:p>
        </w:tc>
      </w:tr>
      <w:tr w:rsidR="005704D2" w:rsidRPr="009B1278" w14:paraId="3DA19B22" w14:textId="77777777" w:rsidTr="001A11EC">
        <w:tc>
          <w:tcPr>
            <w:tcW w:w="2065" w:type="dxa"/>
          </w:tcPr>
          <w:p w14:paraId="27B0D06F" w14:textId="7874E381" w:rsidR="005704D2" w:rsidRPr="009B1278" w:rsidRDefault="0016795C" w:rsidP="005704D2">
            <w:pPr>
              <w:spacing w:before="6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 </w:t>
            </w:r>
            <w:r w:rsidR="005704D2" w:rsidRPr="00005893">
              <w:rPr>
                <w:rFonts w:asciiTheme="minorHAnsi" w:hAnsiTheme="minorHAnsi" w:cstheme="minorHAnsi"/>
                <w:b/>
                <w:sz w:val="22"/>
                <w:szCs w:val="22"/>
              </w:rPr>
              <w:t>Reports to:</w:t>
            </w:r>
          </w:p>
        </w:tc>
        <w:tc>
          <w:tcPr>
            <w:tcW w:w="7541" w:type="dxa"/>
          </w:tcPr>
          <w:p w14:paraId="263E431E" w14:textId="3BB4BFBB" w:rsidR="005704D2" w:rsidRPr="009B1278" w:rsidRDefault="005704D2" w:rsidP="005704D2">
            <w:pPr>
              <w:rPr>
                <w:rFonts w:asciiTheme="minorHAnsi" w:hAnsiTheme="minorHAnsi" w:cstheme="minorHAnsi"/>
                <w:b/>
                <w:bCs/>
                <w:sz w:val="22"/>
                <w:szCs w:val="22"/>
                <w:lang w:val="en-US"/>
              </w:rPr>
            </w:pPr>
            <w:r w:rsidRPr="00005893">
              <w:rPr>
                <w:rFonts w:asciiTheme="minorHAnsi" w:hAnsiTheme="minorHAnsi" w:cstheme="minorHAnsi"/>
                <w:sz w:val="22"/>
                <w:szCs w:val="22"/>
              </w:rPr>
              <w:t xml:space="preserve">Global Programmes </w:t>
            </w:r>
            <w:r w:rsidRPr="00005893">
              <w:rPr>
                <w:rFonts w:asciiTheme="minorHAnsi" w:hAnsiTheme="minorHAnsi" w:cstheme="minorHAnsi"/>
                <w:color w:val="000000" w:themeColor="text1"/>
                <w:sz w:val="22"/>
                <w:szCs w:val="22"/>
              </w:rPr>
              <w:t xml:space="preserve">Coordinator </w:t>
            </w:r>
          </w:p>
        </w:tc>
      </w:tr>
      <w:tr w:rsidR="00FA3C8C" w:rsidRPr="009B1278" w14:paraId="39204159" w14:textId="77777777" w:rsidTr="001A11EC">
        <w:tc>
          <w:tcPr>
            <w:tcW w:w="2065" w:type="dxa"/>
          </w:tcPr>
          <w:p w14:paraId="1DF1497C" w14:textId="7865B454" w:rsidR="00FA3C8C" w:rsidRPr="00005893" w:rsidRDefault="00FA3C8C" w:rsidP="005704D2">
            <w:pPr>
              <w:spacing w:before="6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Salary: </w:t>
            </w:r>
          </w:p>
        </w:tc>
        <w:tc>
          <w:tcPr>
            <w:tcW w:w="7541" w:type="dxa"/>
          </w:tcPr>
          <w:p w14:paraId="4C9CDEE8" w14:textId="00E823DF" w:rsidR="00FA3C8C" w:rsidRPr="00005893" w:rsidRDefault="00B25DA7" w:rsidP="005704D2">
            <w:pPr>
              <w:rPr>
                <w:rFonts w:asciiTheme="minorHAnsi" w:hAnsiTheme="minorHAnsi" w:cstheme="minorHAnsi"/>
                <w:sz w:val="22"/>
                <w:szCs w:val="22"/>
              </w:rPr>
            </w:pPr>
            <w:r w:rsidRPr="00B25DA7">
              <w:rPr>
                <w:rFonts w:asciiTheme="minorHAnsi" w:hAnsiTheme="minorHAnsi" w:cstheme="minorHAnsi"/>
                <w:sz w:val="22"/>
                <w:szCs w:val="22"/>
              </w:rPr>
              <w:t>€</w:t>
            </w:r>
            <w:r>
              <w:rPr>
                <w:rFonts w:asciiTheme="minorHAnsi" w:hAnsiTheme="minorHAnsi" w:cstheme="minorHAnsi"/>
                <w:sz w:val="22"/>
                <w:szCs w:val="22"/>
              </w:rPr>
              <w:t>32k-37k</w:t>
            </w:r>
          </w:p>
        </w:tc>
      </w:tr>
      <w:tr w:rsidR="00F069D5" w:rsidRPr="009B1278" w14:paraId="76F402B5" w14:textId="77777777" w:rsidTr="001A11EC">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45E8533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r w:rsidR="004C7B68">
              <w:rPr>
                <w:rStyle w:val="markedcontent"/>
                <w:rFonts w:asciiTheme="minorHAnsi" w:hAnsiTheme="minorHAnsi" w:cstheme="minorHAnsi"/>
                <w:sz w:val="22"/>
                <w:szCs w:val="22"/>
                <w:shd w:val="clear" w:color="auto" w:fill="FFFFFF"/>
              </w:rPr>
              <w:t>In 2021, Self Help Africa merged with United Purpose, doubling our size.</w:t>
            </w:r>
          </w:p>
          <w:p w14:paraId="28AC1E31" w14:textId="3854C7DB"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007B5F56">
              <w:rPr>
                <w:rStyle w:val="markedcontent"/>
                <w:rFonts w:asciiTheme="minorHAnsi" w:hAnsiTheme="minorHAnsi" w:cstheme="minorHAnsi"/>
                <w:sz w:val="22"/>
                <w:szCs w:val="22"/>
                <w:shd w:val="clear" w:color="auto" w:fill="FFFFFF"/>
              </w:rPr>
              <w:t xml:space="preserve">The organisation </w:t>
            </w:r>
            <w:r w:rsidR="004C7B68">
              <w:rPr>
                <w:rStyle w:val="markedcontent"/>
                <w:rFonts w:asciiTheme="minorHAnsi" w:hAnsiTheme="minorHAnsi" w:cstheme="minorHAnsi"/>
                <w:sz w:val="22"/>
                <w:szCs w:val="22"/>
                <w:shd w:val="clear" w:color="auto" w:fill="FFFFFF"/>
              </w:rPr>
              <w:t>now works in 17</w:t>
            </w:r>
            <w:r w:rsidR="007B5F56">
              <w:rPr>
                <w:rStyle w:val="markedcontent"/>
                <w:rFonts w:asciiTheme="minorHAnsi" w:hAnsiTheme="minorHAnsi" w:cstheme="minorHAnsi"/>
                <w:sz w:val="22"/>
                <w:szCs w:val="22"/>
                <w:shd w:val="clear" w:color="auto" w:fill="FFFFFF"/>
              </w:rPr>
              <w:t xml:space="preserve"> programme</w:t>
            </w:r>
            <w:r w:rsidR="004C7B68">
              <w:rPr>
                <w:rStyle w:val="markedcontent"/>
                <w:rFonts w:asciiTheme="minorHAnsi" w:hAnsiTheme="minorHAnsi" w:cstheme="minorHAnsi"/>
                <w:sz w:val="22"/>
                <w:szCs w:val="22"/>
                <w:shd w:val="clear" w:color="auto" w:fill="FFFFFF"/>
              </w:rPr>
              <w:t xml:space="preserve"> countries, </w:t>
            </w:r>
            <w:r w:rsidR="007B5F56">
              <w:rPr>
                <w:rStyle w:val="markedcontent"/>
                <w:rFonts w:asciiTheme="minorHAnsi" w:hAnsiTheme="minorHAnsi" w:cstheme="minorHAnsi"/>
                <w:sz w:val="22"/>
                <w:szCs w:val="22"/>
                <w:shd w:val="clear" w:color="auto" w:fill="FFFFFF"/>
              </w:rPr>
              <w:t xml:space="preserve">15 </w:t>
            </w:r>
            <w:r w:rsidR="004C7B68">
              <w:rPr>
                <w:rStyle w:val="markedcontent"/>
                <w:rFonts w:asciiTheme="minorHAnsi" w:hAnsiTheme="minorHAnsi" w:cstheme="minorHAnsi"/>
                <w:sz w:val="22"/>
                <w:szCs w:val="22"/>
                <w:shd w:val="clear" w:color="auto" w:fill="FFFFFF"/>
              </w:rPr>
              <w:t xml:space="preserve">of these are in </w:t>
            </w:r>
            <w:r w:rsidR="007B5F56">
              <w:rPr>
                <w:rStyle w:val="markedcontent"/>
                <w:rFonts w:asciiTheme="minorHAnsi" w:hAnsiTheme="minorHAnsi" w:cstheme="minorHAnsi"/>
                <w:sz w:val="22"/>
                <w:szCs w:val="22"/>
                <w:shd w:val="clear" w:color="auto" w:fill="FFFFFF"/>
              </w:rPr>
              <w:t>sub-Saharan Africa</w:t>
            </w:r>
            <w:r w:rsidR="004C7B68">
              <w:rPr>
                <w:rStyle w:val="markedcontent"/>
                <w:rFonts w:asciiTheme="minorHAnsi" w:hAnsiTheme="minorHAnsi" w:cstheme="minorHAnsi"/>
                <w:sz w:val="22"/>
                <w:szCs w:val="22"/>
                <w:shd w:val="clear" w:color="auto" w:fill="FFFFFF"/>
              </w:rPr>
              <w:t xml:space="preserve">. </w:t>
            </w:r>
            <w:r w:rsidR="007B5F56">
              <w:rPr>
                <w:rStyle w:val="markedcontent"/>
                <w:rFonts w:asciiTheme="minorHAnsi" w:hAnsiTheme="minorHAnsi" w:cstheme="minorHAnsi"/>
                <w:sz w:val="22"/>
                <w:szCs w:val="22"/>
                <w:shd w:val="clear" w:color="auto" w:fill="FFFFFF"/>
              </w:rPr>
              <w:t xml:space="preserve"> </w:t>
            </w:r>
            <w:r w:rsidR="004C7B68">
              <w:rPr>
                <w:rStyle w:val="markedcontent"/>
                <w:rFonts w:asciiTheme="minorHAnsi" w:hAnsiTheme="minorHAnsi" w:cstheme="minorHAnsi"/>
                <w:sz w:val="22"/>
                <w:szCs w:val="22"/>
                <w:shd w:val="clear" w:color="auto" w:fill="FFFFFF"/>
              </w:rPr>
              <w:t>Subsidiary organisations, ‘Self Help Brazil’ and ‘Self Help Bangladesh’ have been created for our programmes in the two countries where we are working outside of Africa.</w:t>
            </w:r>
          </w:p>
          <w:p w14:paraId="44C9F2BE" w14:textId="3C5B06AA"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76E8A75F" w:rsidR="00F069D5" w:rsidRPr="009B1278" w:rsidRDefault="009B1278" w:rsidP="009B1278">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sidR="007B5F56">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1A11EC">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258FCE77" w14:textId="202C4D6A" w:rsidR="005704D2" w:rsidRPr="005D7739" w:rsidRDefault="005704D2" w:rsidP="005704D2">
            <w:pPr>
              <w:spacing w:line="240" w:lineRule="auto"/>
              <w:jc w:val="both"/>
              <w:rPr>
                <w:rFonts w:asciiTheme="minorHAnsi" w:hAnsiTheme="minorHAnsi" w:cstheme="minorHAnsi"/>
                <w:color w:val="00B050"/>
                <w:sz w:val="22"/>
                <w:szCs w:val="22"/>
              </w:rPr>
            </w:pPr>
            <w:r w:rsidRPr="00005893">
              <w:rPr>
                <w:rFonts w:asciiTheme="minorHAnsi" w:hAnsiTheme="minorHAnsi" w:cstheme="minorHAnsi"/>
                <w:sz w:val="22"/>
                <w:szCs w:val="22"/>
              </w:rPr>
              <w:t xml:space="preserve">This role involves supporting Self Help Africa, United Purpose country teams and Head Office teams in the day-to-day effective implementation of projects in the country programme portfolio, ensuring the highest standards are achieved in proposal development, reporting, information management and internal and external communications.  The post holder is responsible to ensure accurate and timely records are maintained on the web-based platforms and will prepare reports, </w:t>
            </w:r>
            <w:proofErr w:type="gramStart"/>
            <w:r w:rsidRPr="00005893">
              <w:rPr>
                <w:rFonts w:asciiTheme="minorHAnsi" w:hAnsiTheme="minorHAnsi" w:cstheme="minorHAnsi"/>
                <w:sz w:val="22"/>
                <w:szCs w:val="22"/>
              </w:rPr>
              <w:t>applications</w:t>
            </w:r>
            <w:proofErr w:type="gramEnd"/>
            <w:r w:rsidRPr="00005893">
              <w:rPr>
                <w:rFonts w:asciiTheme="minorHAnsi" w:hAnsiTheme="minorHAnsi" w:cstheme="minorHAnsi"/>
                <w:sz w:val="22"/>
                <w:szCs w:val="22"/>
              </w:rPr>
              <w:t xml:space="preserve"> and proposals, analyse data, solve problems and take corrective action as part of an international team across different countries and </w:t>
            </w:r>
            <w:r w:rsidRPr="00005893">
              <w:rPr>
                <w:rFonts w:asciiTheme="minorHAnsi" w:hAnsiTheme="minorHAnsi" w:cstheme="minorHAnsi"/>
                <w:sz w:val="22"/>
                <w:szCs w:val="22"/>
              </w:rPr>
              <w:lastRenderedPageBreak/>
              <w:t>cultures. The role requires flexibility and adaptability as the nature of support requirements can and will change.</w:t>
            </w:r>
            <w:r w:rsidR="005D7739">
              <w:rPr>
                <w:rFonts w:asciiTheme="minorHAnsi" w:hAnsiTheme="minorHAnsi" w:cstheme="minorHAnsi"/>
                <w:sz w:val="22"/>
                <w:szCs w:val="22"/>
              </w:rPr>
              <w:t xml:space="preserve"> </w:t>
            </w:r>
          </w:p>
          <w:p w14:paraId="42C13F17" w14:textId="77777777" w:rsidR="00F069D5" w:rsidRPr="009B1278" w:rsidRDefault="00F069D5" w:rsidP="009B1278">
            <w:pPr>
              <w:pStyle w:val="NormalWeb"/>
              <w:shd w:val="clear" w:color="auto" w:fill="FFFFFF"/>
              <w:spacing w:before="0" w:beforeAutospacing="0" w:after="0" w:afterAutospacing="0"/>
              <w:rPr>
                <w:rFonts w:asciiTheme="minorHAnsi" w:hAnsiTheme="minorHAnsi" w:cstheme="minorHAnsi"/>
                <w:sz w:val="22"/>
                <w:szCs w:val="22"/>
              </w:rPr>
            </w:pPr>
          </w:p>
        </w:tc>
      </w:tr>
      <w:tr w:rsidR="005704D2" w:rsidRPr="009B1278" w14:paraId="2FE41FC3" w14:textId="77777777" w:rsidTr="001A11EC">
        <w:tc>
          <w:tcPr>
            <w:tcW w:w="2065" w:type="dxa"/>
          </w:tcPr>
          <w:p w14:paraId="21D7991B" w14:textId="7777777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Responsibilities:</w:t>
            </w:r>
          </w:p>
          <w:p w14:paraId="52A37C1A" w14:textId="77777777" w:rsidR="005704D2" w:rsidRPr="009B1278" w:rsidRDefault="005704D2" w:rsidP="005704D2">
            <w:pPr>
              <w:spacing w:line="240" w:lineRule="auto"/>
              <w:jc w:val="center"/>
              <w:rPr>
                <w:rFonts w:asciiTheme="minorHAnsi" w:hAnsiTheme="minorHAnsi" w:cstheme="minorHAnsi"/>
                <w:b/>
                <w:sz w:val="22"/>
                <w:szCs w:val="22"/>
              </w:rPr>
            </w:pPr>
          </w:p>
          <w:p w14:paraId="08F058D8" w14:textId="77777777" w:rsidR="005704D2" w:rsidRPr="009B1278" w:rsidRDefault="005704D2" w:rsidP="005704D2">
            <w:pPr>
              <w:spacing w:line="240" w:lineRule="auto"/>
              <w:jc w:val="center"/>
              <w:rPr>
                <w:rFonts w:asciiTheme="minorHAnsi" w:hAnsiTheme="minorHAnsi" w:cstheme="minorHAnsi"/>
                <w:b/>
                <w:sz w:val="22"/>
                <w:szCs w:val="22"/>
              </w:rPr>
            </w:pPr>
          </w:p>
          <w:p w14:paraId="4B7AFB4A" w14:textId="77777777" w:rsidR="005704D2" w:rsidRPr="009B1278" w:rsidRDefault="005704D2" w:rsidP="005704D2">
            <w:pPr>
              <w:spacing w:line="240" w:lineRule="auto"/>
              <w:jc w:val="center"/>
              <w:rPr>
                <w:rFonts w:asciiTheme="minorHAnsi" w:hAnsiTheme="minorHAnsi" w:cstheme="minorHAnsi"/>
                <w:b/>
                <w:sz w:val="22"/>
                <w:szCs w:val="22"/>
              </w:rPr>
            </w:pPr>
          </w:p>
          <w:p w14:paraId="725A1943" w14:textId="078D1C15" w:rsidR="005704D2" w:rsidRPr="009B1278" w:rsidRDefault="005704D2" w:rsidP="005704D2">
            <w:pPr>
              <w:spacing w:line="240" w:lineRule="auto"/>
              <w:jc w:val="center"/>
              <w:rPr>
                <w:rFonts w:asciiTheme="minorHAnsi" w:hAnsiTheme="minorHAnsi" w:cstheme="minorHAnsi"/>
                <w:b/>
                <w:sz w:val="22"/>
                <w:szCs w:val="22"/>
              </w:rPr>
            </w:pPr>
          </w:p>
        </w:tc>
        <w:tc>
          <w:tcPr>
            <w:tcW w:w="7541" w:type="dxa"/>
          </w:tcPr>
          <w:p w14:paraId="376CAE1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Programme Funding</w:t>
            </w:r>
          </w:p>
          <w:p w14:paraId="5F60A643"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and coordinate input with the Programme Funding team to prepare funding proposals to institutional donors.</w:t>
            </w:r>
          </w:p>
          <w:p w14:paraId="19D751B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programmes and finance teams in-country are working together to develop budgets in a timely manner for funding proposals and advise on multi-project cost effective strategies to cover country budgets.</w:t>
            </w:r>
          </w:p>
          <w:p w14:paraId="746709E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country teams to incorporate a value for money approach by identifying unit costs for programme delivery to enhance our proposal business cases.</w:t>
            </w:r>
          </w:p>
          <w:p w14:paraId="2FF50CF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Work with the Business Development/Fundraising team to prepare funding proposals to Trusts and Foundations to fill co-funding gaps in projects.</w:t>
            </w:r>
          </w:p>
          <w:p w14:paraId="66FF0C03"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p>
          <w:p w14:paraId="617CB657"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Programme Finance </w:t>
            </w:r>
          </w:p>
          <w:p w14:paraId="086C0CF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Review monthly </w:t>
            </w:r>
            <w:proofErr w:type="gramStart"/>
            <w:r w:rsidRPr="00005893">
              <w:rPr>
                <w:rFonts w:asciiTheme="minorHAnsi" w:hAnsiTheme="minorHAnsi" w:cstheme="minorHAnsi"/>
                <w:sz w:val="22"/>
                <w:szCs w:val="22"/>
              </w:rPr>
              <w:t>spend</w:t>
            </w:r>
            <w:proofErr w:type="gramEnd"/>
            <w:r w:rsidRPr="00005893">
              <w:rPr>
                <w:rFonts w:asciiTheme="minorHAnsi" w:hAnsiTheme="minorHAnsi" w:cstheme="minorHAnsi"/>
                <w:sz w:val="22"/>
                <w:szCs w:val="22"/>
              </w:rPr>
              <w:t xml:space="preserve"> analysis (ARs), flag any issues, </w:t>
            </w:r>
            <w:r w:rsidRPr="00005893">
              <w:rPr>
                <w:rFonts w:asciiTheme="minorHAnsi" w:hAnsiTheme="minorHAnsi" w:cstheme="minorHAnsi"/>
                <w:color w:val="000000" w:themeColor="text1"/>
                <w:sz w:val="22"/>
                <w:szCs w:val="22"/>
              </w:rPr>
              <w:t>including on exchange rate gains and losses, and develop remedial p</w:t>
            </w:r>
            <w:r w:rsidRPr="00005893">
              <w:rPr>
                <w:rFonts w:asciiTheme="minorHAnsi" w:hAnsiTheme="minorHAnsi" w:cstheme="minorHAnsi"/>
                <w:sz w:val="22"/>
                <w:szCs w:val="22"/>
              </w:rPr>
              <w:t>lans with the project team.</w:t>
            </w:r>
          </w:p>
          <w:p w14:paraId="343AF02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accurate budget reforecasting.</w:t>
            </w:r>
          </w:p>
          <w:p w14:paraId="541C8C8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Participate in annual budget process for country programmes. </w:t>
            </w:r>
          </w:p>
          <w:p w14:paraId="6648920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Monitor budget versus actual expenditure; ensure value for money in our impact </w:t>
            </w:r>
            <w:r w:rsidRPr="00005893">
              <w:rPr>
                <w:rFonts w:asciiTheme="minorHAnsi" w:hAnsiTheme="minorHAnsi" w:cstheme="minorHAnsi"/>
                <w:color w:val="000000" w:themeColor="text1"/>
                <w:sz w:val="22"/>
                <w:szCs w:val="22"/>
              </w:rPr>
              <w:t>and support external audits</w:t>
            </w:r>
            <w:r w:rsidRPr="00005893">
              <w:rPr>
                <w:rFonts w:asciiTheme="minorHAnsi" w:hAnsiTheme="minorHAnsi" w:cstheme="minorHAnsi"/>
                <w:sz w:val="22"/>
                <w:szCs w:val="22"/>
              </w:rPr>
              <w:t xml:space="preserve">. </w:t>
            </w:r>
          </w:p>
          <w:p w14:paraId="0917E999"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5694322"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Reporting &amp; Learning</w:t>
            </w:r>
          </w:p>
          <w:p w14:paraId="6241642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Quality control of institutional and Trusts and Foundations narrative and with the Programme Accountants ensure financial reports are compliant with SHA and donor reporting requirements.</w:t>
            </w:r>
          </w:p>
          <w:p w14:paraId="01AC7FF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regular updates for Senior Management Team and Board.</w:t>
            </w:r>
          </w:p>
          <w:p w14:paraId="51B6F9D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“Closing the Loop” - Review programmes reports, extracting learning for sharing across the organisation for proposal development, communications and learning purposes.</w:t>
            </w:r>
          </w:p>
          <w:p w14:paraId="739C2471"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482F0AB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 xml:space="preserve">Programme Implementation Coordination and Support </w:t>
            </w:r>
          </w:p>
          <w:p w14:paraId="4FBC196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Lead on support to Project Managers to hold and document regular project oversight meetings, ensuring actions are logged on Salesforce and follow up on deliverables is conducted. </w:t>
            </w:r>
          </w:p>
          <w:p w14:paraId="7E2854D8"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an appropriate oversight of projects, review of reports and case studies.</w:t>
            </w:r>
          </w:p>
          <w:p w14:paraId="6C4BD209"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Give input to weekly Programmes call on relevant countries.</w:t>
            </w:r>
          </w:p>
          <w:p w14:paraId="33C58EF1"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3D098E24"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Communications</w:t>
            </w:r>
          </w:p>
          <w:p w14:paraId="329EC5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Point of liaison with the country-based communications officers in countries and the Communications team in Ireland. </w:t>
            </w:r>
          </w:p>
          <w:p w14:paraId="1013874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Work with the Communications team to avail of opportunities to promote UP and SHA’s work.</w:t>
            </w:r>
          </w:p>
          <w:p w14:paraId="583A4094"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Extract ‘evidence of impact’, stories of change and case studies from our programmes and extract stories from assigned countries to share with Communications, FR and Programme Funding.</w:t>
            </w:r>
          </w:p>
          <w:p w14:paraId="4DCC6307"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briefing papers as required on assigned country programmes, coordinating input from the Technical Advisory Team.</w:t>
            </w:r>
          </w:p>
          <w:p w14:paraId="34FFE7A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lastRenderedPageBreak/>
              <w:t>Work with country teams to develop case studies based on examples of good practice from programmes.</w:t>
            </w:r>
          </w:p>
          <w:p w14:paraId="5866988E"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2F763D6"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Information Management</w:t>
            </w:r>
          </w:p>
          <w:p w14:paraId="17BE0A4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SHAMIS (salesforce platform) is accurately maintained to facilitate reports, particularly programme and donor income records and associated files.</w:t>
            </w:r>
          </w:p>
          <w:p w14:paraId="709DBB5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efforts to roll out MIS and PMG to country offices.</w:t>
            </w:r>
          </w:p>
          <w:p w14:paraId="6E288EC8"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24FA85D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General</w:t>
            </w:r>
          </w:p>
          <w:p w14:paraId="39EE6F30"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Maintain regular written and verbal communications with the country team, primarily Project Managers and Head of Programmes.</w:t>
            </w:r>
          </w:p>
          <w:p w14:paraId="0B2C609A"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 xml:space="preserve">Coordinate cross functional support to country </w:t>
            </w:r>
            <w:proofErr w:type="gramStart"/>
            <w:r w:rsidRPr="00005893">
              <w:rPr>
                <w:rFonts w:asciiTheme="minorHAnsi" w:hAnsiTheme="minorHAnsi" w:cstheme="minorHAnsi"/>
                <w:sz w:val="22"/>
                <w:szCs w:val="22"/>
              </w:rPr>
              <w:t>teams</w:t>
            </w:r>
            <w:proofErr w:type="gramEnd"/>
          </w:p>
          <w:p w14:paraId="4082B775" w14:textId="77777777" w:rsidR="005704D2"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the recruitment of staff in country programmes.</w:t>
            </w:r>
          </w:p>
          <w:p w14:paraId="31ADC994" w14:textId="77777777" w:rsidR="00B25DA7" w:rsidRDefault="00B25DA7" w:rsidP="00B25DA7">
            <w:pPr>
              <w:autoSpaceDE w:val="0"/>
              <w:autoSpaceDN w:val="0"/>
              <w:adjustRightInd w:val="0"/>
              <w:spacing w:line="240" w:lineRule="auto"/>
              <w:jc w:val="both"/>
              <w:rPr>
                <w:rFonts w:asciiTheme="minorHAnsi" w:hAnsiTheme="minorHAnsi" w:cstheme="minorHAnsi"/>
                <w:sz w:val="22"/>
                <w:szCs w:val="22"/>
              </w:rPr>
            </w:pPr>
          </w:p>
          <w:p w14:paraId="7D532F24" w14:textId="0B0F8597" w:rsidR="00B25DA7" w:rsidRPr="00136C59" w:rsidRDefault="00B25DA7" w:rsidP="00136C59">
            <w:pPr>
              <w:autoSpaceDE w:val="0"/>
              <w:autoSpaceDN w:val="0"/>
              <w:adjustRightInd w:val="0"/>
              <w:spacing w:line="240" w:lineRule="auto"/>
              <w:jc w:val="both"/>
              <w:rPr>
                <w:rFonts w:asciiTheme="minorHAnsi" w:hAnsiTheme="minorHAnsi" w:cstheme="minorHAnsi"/>
                <w:b/>
                <w:bCs/>
                <w:sz w:val="22"/>
                <w:szCs w:val="22"/>
              </w:rPr>
            </w:pPr>
            <w:r w:rsidRPr="00136C59">
              <w:rPr>
                <w:rFonts w:asciiTheme="minorHAnsi" w:hAnsiTheme="minorHAnsi" w:cstheme="minorHAnsi"/>
                <w:b/>
                <w:bCs/>
                <w:sz w:val="22"/>
                <w:szCs w:val="22"/>
              </w:rPr>
              <w:t>Travel coordination</w:t>
            </w:r>
          </w:p>
          <w:p w14:paraId="17B9F91C" w14:textId="4C567F4A" w:rsidR="00B25DA7" w:rsidRPr="00B25DA7" w:rsidRDefault="00B25DA7" w:rsidP="00B25DA7">
            <w:pPr>
              <w:numPr>
                <w:ilvl w:val="0"/>
                <w:numId w:val="26"/>
              </w:numPr>
              <w:autoSpaceDE w:val="0"/>
              <w:autoSpaceDN w:val="0"/>
              <w:adjustRightInd w:val="0"/>
              <w:spacing w:line="240" w:lineRule="auto"/>
              <w:jc w:val="both"/>
              <w:rPr>
                <w:rFonts w:asciiTheme="minorHAnsi" w:hAnsiTheme="minorHAnsi" w:cstheme="minorHAnsi"/>
                <w:sz w:val="22"/>
                <w:szCs w:val="22"/>
              </w:rPr>
            </w:pPr>
            <w:r w:rsidRPr="00B25DA7">
              <w:rPr>
                <w:rFonts w:asciiTheme="minorHAnsi" w:hAnsiTheme="minorHAnsi" w:cstheme="minorHAnsi"/>
                <w:sz w:val="22"/>
                <w:szCs w:val="22"/>
              </w:rPr>
              <w:t xml:space="preserve">Booking flights, </w:t>
            </w:r>
            <w:proofErr w:type="gramStart"/>
            <w:r w:rsidRPr="00B25DA7">
              <w:rPr>
                <w:rFonts w:asciiTheme="minorHAnsi" w:hAnsiTheme="minorHAnsi" w:cstheme="minorHAnsi"/>
                <w:sz w:val="22"/>
                <w:szCs w:val="22"/>
              </w:rPr>
              <w:t>trains</w:t>
            </w:r>
            <w:proofErr w:type="gramEnd"/>
            <w:r w:rsidRPr="00B25DA7">
              <w:rPr>
                <w:rFonts w:asciiTheme="minorHAnsi" w:hAnsiTheme="minorHAnsi" w:cstheme="minorHAnsi"/>
                <w:sz w:val="22"/>
                <w:szCs w:val="22"/>
              </w:rPr>
              <w:t xml:space="preserve"> and accommodation </w:t>
            </w:r>
          </w:p>
          <w:p w14:paraId="4CD6F0CF" w14:textId="5496619D" w:rsidR="00B25DA7" w:rsidRDefault="00B25DA7" w:rsidP="00B25DA7">
            <w:pPr>
              <w:numPr>
                <w:ilvl w:val="0"/>
                <w:numId w:val="26"/>
              </w:numPr>
              <w:autoSpaceDE w:val="0"/>
              <w:autoSpaceDN w:val="0"/>
              <w:adjustRightInd w:val="0"/>
              <w:spacing w:line="240" w:lineRule="auto"/>
              <w:jc w:val="both"/>
              <w:rPr>
                <w:rFonts w:asciiTheme="minorHAnsi" w:hAnsiTheme="minorHAnsi" w:cstheme="minorHAnsi"/>
                <w:sz w:val="22"/>
                <w:szCs w:val="22"/>
              </w:rPr>
            </w:pPr>
            <w:r w:rsidRPr="00B25DA7">
              <w:rPr>
                <w:rFonts w:asciiTheme="minorHAnsi" w:hAnsiTheme="minorHAnsi" w:cstheme="minorHAnsi"/>
                <w:sz w:val="22"/>
                <w:szCs w:val="22"/>
              </w:rPr>
              <w:t>Plan and co-ordinate Programme’s Country Management Team conference (every 18 months) and other workshops / conferences</w:t>
            </w:r>
          </w:p>
          <w:p w14:paraId="71C4D03A" w14:textId="16476ABF"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travel and project visits to country programmes by HO staff and external parties as required.</w:t>
            </w:r>
          </w:p>
          <w:p w14:paraId="26754146"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7B55EC2C"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Other</w:t>
            </w:r>
          </w:p>
          <w:p w14:paraId="2A525A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sz w:val="22"/>
                <w:szCs w:val="22"/>
              </w:rPr>
              <w:t xml:space="preserve">Support both ongoing and new special projects within the </w:t>
            </w:r>
            <w:r w:rsidRPr="00005893">
              <w:rPr>
                <w:rFonts w:asciiTheme="minorHAnsi" w:hAnsiTheme="minorHAnsi" w:cstheme="minorHAnsi"/>
                <w:color w:val="000000" w:themeColor="text1"/>
                <w:sz w:val="22"/>
                <w:szCs w:val="22"/>
              </w:rPr>
              <w:t xml:space="preserve">Programmes team as directed by the Programme Operations Lead/RDs and/or Programmes Director. </w:t>
            </w:r>
          </w:p>
          <w:p w14:paraId="2F7252D4" w14:textId="77777777" w:rsid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Any ad hoc duties as assigned by the Programmes Director or other members of the Management Team.</w:t>
            </w:r>
          </w:p>
          <w:p w14:paraId="7E481F42" w14:textId="21E37E55" w:rsidR="005704D2" w:rsidRP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sz w:val="22"/>
                <w:szCs w:val="22"/>
              </w:rPr>
              <w:t>Willingness to travel up to our countries of operation.</w:t>
            </w:r>
          </w:p>
        </w:tc>
      </w:tr>
      <w:tr w:rsidR="005704D2" w:rsidRPr="009B1278" w14:paraId="2E711F2F" w14:textId="77777777" w:rsidTr="001A11EC">
        <w:tc>
          <w:tcPr>
            <w:tcW w:w="2065" w:type="dxa"/>
          </w:tcPr>
          <w:p w14:paraId="6D689093" w14:textId="2FDF349E"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67809EE8"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Internal</w:t>
            </w:r>
          </w:p>
          <w:p w14:paraId="4C5D1308" w14:textId="3C38C356"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Global Programmes Coordinator (Line Manager) </w:t>
            </w:r>
          </w:p>
          <w:p w14:paraId="29AFF13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Group CEO</w:t>
            </w:r>
          </w:p>
          <w:p w14:paraId="5DC4FC74"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Colleagues in the Programme Operations Team    </w:t>
            </w:r>
          </w:p>
          <w:p w14:paraId="6915E08E"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Regional Director &amp; Regional Programme Accountant </w:t>
            </w:r>
          </w:p>
          <w:p w14:paraId="07548F71"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Programmes – Technical Advisors, M&amp;E and Funding Team </w:t>
            </w:r>
          </w:p>
          <w:p w14:paraId="520F8C1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Country programme teams &amp; CMT members, and in particular the Head of Programmes</w:t>
            </w:r>
          </w:p>
          <w:p w14:paraId="397DFE0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HR </w:t>
            </w:r>
          </w:p>
          <w:p w14:paraId="318680A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Fundraising and Communications</w:t>
            </w:r>
          </w:p>
          <w:p w14:paraId="100225B1"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p>
          <w:p w14:paraId="3D6CB26B"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External</w:t>
            </w:r>
          </w:p>
          <w:p w14:paraId="25BF39A6" w14:textId="77777777" w:rsid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Programme Partners</w:t>
            </w:r>
          </w:p>
          <w:p w14:paraId="5F7F3716" w14:textId="5337FBAF" w:rsidR="005704D2" w:rsidRP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color w:val="000000" w:themeColor="text1"/>
                <w:sz w:val="22"/>
                <w:szCs w:val="22"/>
              </w:rPr>
              <w:t xml:space="preserve">Donors </w:t>
            </w:r>
          </w:p>
        </w:tc>
      </w:tr>
      <w:tr w:rsidR="005704D2" w:rsidRPr="009B1278" w14:paraId="6E36ADA4" w14:textId="77777777" w:rsidTr="001A11EC">
        <w:tc>
          <w:tcPr>
            <w:tcW w:w="2065" w:type="dxa"/>
          </w:tcPr>
          <w:p w14:paraId="4DC43CAD" w14:textId="42B0556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3077BF49" w14:textId="77777777" w:rsidR="005704D2" w:rsidRPr="00005893" w:rsidRDefault="005704D2" w:rsidP="005704D2">
            <w:pPr>
              <w:spacing w:before="60"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Essential</w:t>
            </w:r>
          </w:p>
          <w:p w14:paraId="7CF22EA1" w14:textId="1867BD1E" w:rsidR="005704D2"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At least three years’ experience of working </w:t>
            </w:r>
            <w:r w:rsidRPr="00005893">
              <w:rPr>
                <w:rFonts w:asciiTheme="minorHAnsi" w:hAnsiTheme="minorHAnsi" w:cstheme="minorHAnsi"/>
                <w:bCs/>
                <w:color w:val="000000" w:themeColor="text1"/>
                <w:sz w:val="22"/>
                <w:szCs w:val="22"/>
              </w:rPr>
              <w:t xml:space="preserve">in international </w:t>
            </w:r>
            <w:r w:rsidRPr="00005893">
              <w:rPr>
                <w:rFonts w:asciiTheme="minorHAnsi" w:hAnsiTheme="minorHAnsi" w:cstheme="minorHAnsi"/>
                <w:bCs/>
                <w:sz w:val="22"/>
                <w:szCs w:val="22"/>
              </w:rPr>
              <w:t>development in a project/programme</w:t>
            </w:r>
            <w:r w:rsidR="00093856">
              <w:rPr>
                <w:rFonts w:asciiTheme="minorHAnsi" w:hAnsiTheme="minorHAnsi" w:cstheme="minorHAnsi"/>
                <w:bCs/>
                <w:sz w:val="22"/>
                <w:szCs w:val="22"/>
              </w:rPr>
              <w:t>/</w:t>
            </w:r>
            <w:r w:rsidR="00B25DA7">
              <w:rPr>
                <w:rFonts w:asciiTheme="minorHAnsi" w:hAnsiTheme="minorHAnsi" w:cstheme="minorHAnsi"/>
                <w:bCs/>
                <w:sz w:val="22"/>
                <w:szCs w:val="22"/>
              </w:rPr>
              <w:t>administrator</w:t>
            </w:r>
            <w:r w:rsidRPr="00005893">
              <w:rPr>
                <w:rFonts w:asciiTheme="minorHAnsi" w:hAnsiTheme="minorHAnsi" w:cstheme="minorHAnsi"/>
                <w:bCs/>
                <w:sz w:val="22"/>
                <w:szCs w:val="22"/>
              </w:rPr>
              <w:t xml:space="preserve"> role.</w:t>
            </w:r>
          </w:p>
          <w:p w14:paraId="762BDDF5" w14:textId="57989B64" w:rsidR="00B25DA7" w:rsidRPr="00005893" w:rsidRDefault="00B25DA7" w:rsidP="005704D2">
            <w:pPr>
              <w:numPr>
                <w:ilvl w:val="0"/>
                <w:numId w:val="29"/>
              </w:numPr>
              <w:spacing w:before="60" w:after="60"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One year experience working in a country of SHA’s </w:t>
            </w:r>
            <w:proofErr w:type="gramStart"/>
            <w:r>
              <w:rPr>
                <w:rFonts w:asciiTheme="minorHAnsi" w:hAnsiTheme="minorHAnsi" w:cstheme="minorHAnsi"/>
                <w:bCs/>
                <w:sz w:val="22"/>
                <w:szCs w:val="22"/>
              </w:rPr>
              <w:t>operations</w:t>
            </w:r>
            <w:proofErr w:type="gramEnd"/>
          </w:p>
          <w:p w14:paraId="71F3D1E4"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Previous experience in report writing for donors and funding agencies. </w:t>
            </w:r>
          </w:p>
          <w:p w14:paraId="31C81E53"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lastRenderedPageBreak/>
              <w:t>Good financial ability for budget reviews.</w:t>
            </w:r>
          </w:p>
          <w:p w14:paraId="654031CA"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Excellent interpersonal and organisational skills.</w:t>
            </w:r>
          </w:p>
          <w:p w14:paraId="6AC2F1D7"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Degree in development, agriculture or a similar related social discipline or degree combined with relevant experience.</w:t>
            </w:r>
          </w:p>
          <w:p w14:paraId="53C4AEA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Ability to work as part of an international team across and cultures and can manage </w:t>
            </w:r>
            <w:proofErr w:type="gramStart"/>
            <w:r w:rsidRPr="00005893">
              <w:rPr>
                <w:rFonts w:asciiTheme="minorHAnsi" w:hAnsiTheme="minorHAnsi" w:cstheme="minorHAnsi"/>
                <w:bCs/>
                <w:sz w:val="22"/>
                <w:szCs w:val="22"/>
              </w:rPr>
              <w:t>remotely</w:t>
            </w:r>
            <w:proofErr w:type="gramEnd"/>
          </w:p>
          <w:p w14:paraId="3B6E206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color w:val="000000" w:themeColor="text1"/>
                <w:sz w:val="22"/>
                <w:szCs w:val="22"/>
              </w:rPr>
              <w:t>Experience of working in a developing country.</w:t>
            </w:r>
          </w:p>
          <w:p w14:paraId="0ADEDFED" w14:textId="77777777" w:rsidR="005704D2" w:rsidRPr="00005893" w:rsidRDefault="005704D2" w:rsidP="005704D2">
            <w:pPr>
              <w:spacing w:before="60" w:after="60" w:line="240" w:lineRule="auto"/>
              <w:jc w:val="both"/>
              <w:rPr>
                <w:rFonts w:asciiTheme="minorHAnsi" w:hAnsiTheme="minorHAnsi" w:cstheme="minorHAnsi"/>
                <w:bCs/>
                <w:color w:val="000000" w:themeColor="text1"/>
                <w:sz w:val="22"/>
                <w:szCs w:val="22"/>
              </w:rPr>
            </w:pPr>
          </w:p>
          <w:p w14:paraId="234130E9" w14:textId="77777777" w:rsidR="005704D2" w:rsidRPr="00005893" w:rsidRDefault="005704D2" w:rsidP="005704D2">
            <w:pPr>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Desirable </w:t>
            </w:r>
          </w:p>
          <w:p w14:paraId="2D7BB566"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of humanitarian / emergency work and /or work in fragile locations.</w:t>
            </w:r>
          </w:p>
          <w:p w14:paraId="7DEACE50" w14:textId="77777777" w:rsidR="005704D2" w:rsidRPr="00136C59"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in programme design and using participatory approaches in design and implementation.</w:t>
            </w:r>
          </w:p>
          <w:p w14:paraId="138B8F82" w14:textId="0C53C70C" w:rsidR="00B25DA7" w:rsidRPr="00093856" w:rsidRDefault="00B25DA7"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Pr>
                <w:rFonts w:asciiTheme="minorHAnsi" w:hAnsiTheme="minorHAnsi" w:cstheme="minorHAnsi"/>
                <w:bCs/>
                <w:sz w:val="22"/>
                <w:szCs w:val="22"/>
              </w:rPr>
              <w:t xml:space="preserve">Experience planning and coordinating visits to country </w:t>
            </w:r>
            <w:proofErr w:type="gramStart"/>
            <w:r>
              <w:rPr>
                <w:rFonts w:asciiTheme="minorHAnsi" w:hAnsiTheme="minorHAnsi" w:cstheme="minorHAnsi"/>
                <w:bCs/>
                <w:sz w:val="22"/>
                <w:szCs w:val="22"/>
              </w:rPr>
              <w:t>programmes</w:t>
            </w:r>
            <w:proofErr w:type="gramEnd"/>
          </w:p>
          <w:p w14:paraId="20A9E4D0" w14:textId="080E1F68" w:rsidR="00093856" w:rsidRPr="00005893" w:rsidRDefault="00093856"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Pr>
                <w:rFonts w:asciiTheme="minorHAnsi" w:hAnsiTheme="minorHAnsi" w:cstheme="minorHAnsi"/>
                <w:bCs/>
                <w:sz w:val="22"/>
                <w:szCs w:val="22"/>
              </w:rPr>
              <w:t xml:space="preserve">Ability to work in French and/or </w:t>
            </w:r>
            <w:proofErr w:type="gramStart"/>
            <w:r>
              <w:rPr>
                <w:rFonts w:asciiTheme="minorHAnsi" w:hAnsiTheme="minorHAnsi" w:cstheme="minorHAnsi"/>
                <w:bCs/>
                <w:sz w:val="22"/>
                <w:szCs w:val="22"/>
              </w:rPr>
              <w:t>Portuguese</w:t>
            </w:r>
            <w:proofErr w:type="gramEnd"/>
            <w:r>
              <w:rPr>
                <w:rFonts w:asciiTheme="minorHAnsi" w:hAnsiTheme="minorHAnsi" w:cstheme="minorHAnsi"/>
                <w:bCs/>
                <w:sz w:val="22"/>
                <w:szCs w:val="22"/>
              </w:rPr>
              <w:t xml:space="preserve"> </w:t>
            </w:r>
          </w:p>
          <w:p w14:paraId="33F9BF1C" w14:textId="2619151E"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Work with minimum supervision and take initiative</w:t>
            </w:r>
            <w:r>
              <w:rPr>
                <w:rFonts w:asciiTheme="minorHAnsi" w:hAnsiTheme="minorHAnsi" w:cstheme="minorHAnsi"/>
                <w:bCs/>
                <w:sz w:val="22"/>
                <w:szCs w:val="22"/>
              </w:rPr>
              <w:t>.</w:t>
            </w:r>
          </w:p>
          <w:p w14:paraId="019EBF39" w14:textId="2B4BEC54"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Ability to analyse data, solve problems and take corrective action</w:t>
            </w:r>
            <w:r>
              <w:rPr>
                <w:rFonts w:asciiTheme="minorHAnsi" w:hAnsiTheme="minorHAnsi" w:cstheme="minorHAnsi"/>
                <w:bCs/>
                <w:sz w:val="22"/>
                <w:szCs w:val="22"/>
              </w:rPr>
              <w:t>.</w:t>
            </w:r>
          </w:p>
          <w:p w14:paraId="7C589AC7" w14:textId="1AB6107C"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5704D2">
              <w:rPr>
                <w:rFonts w:asciiTheme="minorHAnsi" w:hAnsiTheme="minorHAnsi" w:cstheme="minorHAnsi"/>
                <w:bCs/>
                <w:sz w:val="22"/>
                <w:szCs w:val="22"/>
              </w:rPr>
              <w:t>Willingness to travel up to 20% of the time</w:t>
            </w:r>
            <w:r>
              <w:rPr>
                <w:rFonts w:asciiTheme="minorHAnsi" w:hAnsiTheme="minorHAnsi" w:cstheme="minorHAnsi"/>
                <w:bCs/>
                <w:sz w:val="22"/>
                <w:szCs w:val="22"/>
              </w:rPr>
              <w:t>.</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E0AB" w14:textId="77777777" w:rsidR="007A2FAB" w:rsidRDefault="007A2FAB">
      <w:r>
        <w:separator/>
      </w:r>
    </w:p>
  </w:endnote>
  <w:endnote w:type="continuationSeparator" w:id="0">
    <w:p w14:paraId="6452939D" w14:textId="77777777" w:rsidR="007A2FAB" w:rsidRDefault="007A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55 Roman">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DFB7" w14:textId="77777777" w:rsidR="00F678B7" w:rsidRDefault="00F67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6DF1" w14:textId="77777777" w:rsidR="007A2FAB" w:rsidRDefault="007A2FAB">
      <w:r>
        <w:separator/>
      </w:r>
    </w:p>
  </w:footnote>
  <w:footnote w:type="continuationSeparator" w:id="0">
    <w:p w14:paraId="1DEE9332" w14:textId="77777777" w:rsidR="007A2FAB" w:rsidRDefault="007A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4CB7" w14:textId="77777777" w:rsidR="00F678B7" w:rsidRDefault="00F67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30E18A89" w:rsidR="00353C3D" w:rsidRDefault="00F678B7" w:rsidP="005F6E6A">
    <w:pPr>
      <w:pStyle w:val="Header"/>
      <w:spacing w:before="240" w:line="360" w:lineRule="auto"/>
      <w:jc w:val="center"/>
      <w:rPr>
        <w:b/>
        <w:sz w:val="28"/>
        <w:szCs w:val="28"/>
      </w:rPr>
    </w:pPr>
    <w:r w:rsidRPr="00F678B7">
      <w:rPr>
        <w:b/>
        <w:sz w:val="28"/>
        <w:szCs w:val="28"/>
      </w:rPr>
      <w:drawing>
        <wp:inline distT="0" distB="0" distL="0" distR="0" wp14:anchorId="578C6530" wp14:editId="0D3F587E">
          <wp:extent cx="1673157" cy="607944"/>
          <wp:effectExtent l="0" t="0" r="0" b="0"/>
          <wp:docPr id="1344967403" name="Picture 1" descr="A black background with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67403" name="Picture 1" descr="A black background with green and blue text&#10;&#10;Description automatically generated"/>
                  <pic:cNvPicPr/>
                </pic:nvPicPr>
                <pic:blipFill>
                  <a:blip r:embed="rId1"/>
                  <a:stretch>
                    <a:fillRect/>
                  </a:stretch>
                </pic:blipFill>
                <pic:spPr>
                  <a:xfrm>
                    <a:off x="0" y="0"/>
                    <a:ext cx="1753630" cy="637184"/>
                  </a:xfrm>
                  <a:prstGeom prst="rect">
                    <a:avLst/>
                  </a:prstGeom>
                </pic:spPr>
              </pic:pic>
            </a:graphicData>
          </a:graphic>
        </wp:inline>
      </w:drawing>
    </w:r>
    <w:r w:rsidR="005F6E6A">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F008" w14:textId="77777777" w:rsidR="00F678B7" w:rsidRDefault="00F67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17417"/>
    <w:multiLevelType w:val="hybridMultilevel"/>
    <w:tmpl w:val="3210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F5F"/>
    <w:multiLevelType w:val="hybridMultilevel"/>
    <w:tmpl w:val="364695AC"/>
    <w:lvl w:ilvl="0" w:tplc="08090001">
      <w:start w:val="1"/>
      <w:numFmt w:val="bullet"/>
      <w:lvlText w:val=""/>
      <w:lvlJc w:val="left"/>
      <w:pPr>
        <w:ind w:left="360" w:hanging="360"/>
      </w:pPr>
      <w:rPr>
        <w:rFonts w:ascii="Symbol" w:hAnsi="Symbol" w:hint="default"/>
      </w:rPr>
    </w:lvl>
    <w:lvl w:ilvl="1" w:tplc="6A92E5D6">
      <w:numFmt w:val="bullet"/>
      <w:lvlText w:val="-"/>
      <w:lvlJc w:val="left"/>
      <w:pPr>
        <w:ind w:left="1080" w:hanging="360"/>
      </w:pPr>
      <w:rPr>
        <w:rFonts w:ascii="-webkit-standard" w:eastAsia="Times New Roman" w:hAnsi="-webkit-standard" w:cs="Times New Roman"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10C63"/>
    <w:multiLevelType w:val="hybridMultilevel"/>
    <w:tmpl w:val="B5C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D0E54A9"/>
    <w:multiLevelType w:val="hybridMultilevel"/>
    <w:tmpl w:val="6A76B3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1"/>
  </w:num>
  <w:num w:numId="2" w16cid:durableId="1239748538">
    <w:abstractNumId w:val="14"/>
  </w:num>
  <w:num w:numId="3" w16cid:durableId="502667298">
    <w:abstractNumId w:val="7"/>
  </w:num>
  <w:num w:numId="4" w16cid:durableId="1876580755">
    <w:abstractNumId w:val="10"/>
  </w:num>
  <w:num w:numId="5" w16cid:durableId="1840851250">
    <w:abstractNumId w:val="9"/>
  </w:num>
  <w:num w:numId="6" w16cid:durableId="2019042099">
    <w:abstractNumId w:val="17"/>
  </w:num>
  <w:num w:numId="7" w16cid:durableId="933822902">
    <w:abstractNumId w:val="25"/>
  </w:num>
  <w:num w:numId="8" w16cid:durableId="1537229225">
    <w:abstractNumId w:val="11"/>
  </w:num>
  <w:num w:numId="9" w16cid:durableId="165944618">
    <w:abstractNumId w:val="3"/>
  </w:num>
  <w:num w:numId="10" w16cid:durableId="473108860">
    <w:abstractNumId w:val="4"/>
  </w:num>
  <w:num w:numId="11" w16cid:durableId="153567384">
    <w:abstractNumId w:val="19"/>
  </w:num>
  <w:num w:numId="12" w16cid:durableId="1810588497">
    <w:abstractNumId w:val="0"/>
  </w:num>
  <w:num w:numId="13" w16cid:durableId="1649506970">
    <w:abstractNumId w:val="12"/>
  </w:num>
  <w:num w:numId="14" w16cid:durableId="1222403410">
    <w:abstractNumId w:val="23"/>
  </w:num>
  <w:num w:numId="15" w16cid:durableId="2036341185">
    <w:abstractNumId w:val="18"/>
  </w:num>
  <w:num w:numId="16" w16cid:durableId="1444878891">
    <w:abstractNumId w:val="20"/>
  </w:num>
  <w:num w:numId="17" w16cid:durableId="337732954">
    <w:abstractNumId w:val="24"/>
  </w:num>
  <w:num w:numId="18" w16cid:durableId="1460104919">
    <w:abstractNumId w:val="2"/>
  </w:num>
  <w:num w:numId="19" w16cid:durableId="1797330476">
    <w:abstractNumId w:val="26"/>
  </w:num>
  <w:num w:numId="20" w16cid:durableId="1704551043">
    <w:abstractNumId w:val="22"/>
  </w:num>
  <w:num w:numId="21" w16cid:durableId="1509826666">
    <w:abstractNumId w:val="28"/>
  </w:num>
  <w:num w:numId="22" w16cid:durableId="2136411531">
    <w:abstractNumId w:val="27"/>
  </w:num>
  <w:num w:numId="23" w16cid:durableId="192545302">
    <w:abstractNumId w:val="8"/>
  </w:num>
  <w:num w:numId="24" w16cid:durableId="1582641712">
    <w:abstractNumId w:val="16"/>
  </w:num>
  <w:num w:numId="25" w16cid:durableId="1118717357">
    <w:abstractNumId w:val="5"/>
  </w:num>
  <w:num w:numId="26" w16cid:durableId="1200049479">
    <w:abstractNumId w:val="6"/>
  </w:num>
  <w:num w:numId="27" w16cid:durableId="1800226518">
    <w:abstractNumId w:val="1"/>
  </w:num>
  <w:num w:numId="28" w16cid:durableId="1439834314">
    <w:abstractNumId w:val="13"/>
  </w:num>
  <w:num w:numId="29" w16cid:durableId="13391636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34CB"/>
    <w:rsid w:val="000578D9"/>
    <w:rsid w:val="0006791D"/>
    <w:rsid w:val="00071FE8"/>
    <w:rsid w:val="00072BD1"/>
    <w:rsid w:val="0008195E"/>
    <w:rsid w:val="0008723D"/>
    <w:rsid w:val="0009098B"/>
    <w:rsid w:val="00093856"/>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6C59"/>
    <w:rsid w:val="00137D7A"/>
    <w:rsid w:val="0014273F"/>
    <w:rsid w:val="0014576B"/>
    <w:rsid w:val="001464A5"/>
    <w:rsid w:val="001531EE"/>
    <w:rsid w:val="00154998"/>
    <w:rsid w:val="00157450"/>
    <w:rsid w:val="00161F57"/>
    <w:rsid w:val="001640A3"/>
    <w:rsid w:val="001648F1"/>
    <w:rsid w:val="00164ED4"/>
    <w:rsid w:val="001659C9"/>
    <w:rsid w:val="0016663B"/>
    <w:rsid w:val="0016795C"/>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F35"/>
    <w:rsid w:val="00472ABE"/>
    <w:rsid w:val="00473991"/>
    <w:rsid w:val="00475CFD"/>
    <w:rsid w:val="00482049"/>
    <w:rsid w:val="0048215F"/>
    <w:rsid w:val="004868CA"/>
    <w:rsid w:val="00490E6A"/>
    <w:rsid w:val="004925BF"/>
    <w:rsid w:val="00494FEF"/>
    <w:rsid w:val="00495BB6"/>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5"/>
    <w:rsid w:val="00560A29"/>
    <w:rsid w:val="0056498C"/>
    <w:rsid w:val="005701E0"/>
    <w:rsid w:val="005704D2"/>
    <w:rsid w:val="00584BBB"/>
    <w:rsid w:val="00585CB5"/>
    <w:rsid w:val="00590D02"/>
    <w:rsid w:val="00592266"/>
    <w:rsid w:val="00592A8E"/>
    <w:rsid w:val="00595685"/>
    <w:rsid w:val="005A31B2"/>
    <w:rsid w:val="005B3DB3"/>
    <w:rsid w:val="005B4A77"/>
    <w:rsid w:val="005C20F3"/>
    <w:rsid w:val="005C70A3"/>
    <w:rsid w:val="005D0D34"/>
    <w:rsid w:val="005D7739"/>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451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A2FAB"/>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585D"/>
    <w:rsid w:val="00986F0E"/>
    <w:rsid w:val="009923C4"/>
    <w:rsid w:val="00993CE7"/>
    <w:rsid w:val="009A22BD"/>
    <w:rsid w:val="009A6492"/>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0281B"/>
    <w:rsid w:val="00B106FE"/>
    <w:rsid w:val="00B114EF"/>
    <w:rsid w:val="00B152BF"/>
    <w:rsid w:val="00B20428"/>
    <w:rsid w:val="00B210EE"/>
    <w:rsid w:val="00B23FBB"/>
    <w:rsid w:val="00B25DA7"/>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D6E40"/>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510"/>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B4FA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4639A"/>
    <w:rsid w:val="00F524E7"/>
    <w:rsid w:val="00F52F41"/>
    <w:rsid w:val="00F54680"/>
    <w:rsid w:val="00F55613"/>
    <w:rsid w:val="00F60ED5"/>
    <w:rsid w:val="00F6463A"/>
    <w:rsid w:val="00F678B7"/>
    <w:rsid w:val="00F82F78"/>
    <w:rsid w:val="00F8319C"/>
    <w:rsid w:val="00F84A90"/>
    <w:rsid w:val="00F90653"/>
    <w:rsid w:val="00F920A6"/>
    <w:rsid w:val="00F923BE"/>
    <w:rsid w:val="00FA3C8C"/>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14170387">
      <w:bodyDiv w:val="1"/>
      <w:marLeft w:val="0"/>
      <w:marRight w:val="0"/>
      <w:marTop w:val="0"/>
      <w:marBottom w:val="0"/>
      <w:divBdr>
        <w:top w:val="none" w:sz="0" w:space="0" w:color="auto"/>
        <w:left w:val="none" w:sz="0" w:space="0" w:color="auto"/>
        <w:bottom w:val="none" w:sz="0" w:space="0" w:color="auto"/>
        <w:right w:val="none" w:sz="0" w:space="0" w:color="auto"/>
      </w:divBdr>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2</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4</cp:revision>
  <cp:lastPrinted>2016-06-27T09:30:00Z</cp:lastPrinted>
  <dcterms:created xsi:type="dcterms:W3CDTF">2023-12-18T11:50:00Z</dcterms:created>
  <dcterms:modified xsi:type="dcterms:W3CDTF">2023-12-21T10:31:00Z</dcterms:modified>
</cp:coreProperties>
</file>