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1A11EC">
        <w:tc>
          <w:tcPr>
            <w:tcW w:w="2065"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06BB12BD" w:rsidR="00310FCC"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lang w:val="en-IE"/>
              </w:rPr>
            </w:pPr>
            <w:r w:rsidRPr="009B1278">
              <w:rPr>
                <w:rFonts w:asciiTheme="minorHAnsi" w:hAnsiTheme="minorHAnsi" w:cstheme="minorHAnsi"/>
                <w:color w:val="222222"/>
                <w:sz w:val="22"/>
                <w:szCs w:val="22"/>
              </w:rPr>
              <w:t xml:space="preserve">Event </w:t>
            </w:r>
            <w:r w:rsidR="006A7560" w:rsidRPr="009B1278">
              <w:rPr>
                <w:rFonts w:asciiTheme="minorHAnsi" w:hAnsiTheme="minorHAnsi" w:cstheme="minorHAnsi"/>
                <w:color w:val="222222"/>
                <w:sz w:val="22"/>
                <w:szCs w:val="22"/>
              </w:rPr>
              <w:t xml:space="preserve">Officer </w:t>
            </w:r>
          </w:p>
        </w:tc>
      </w:tr>
      <w:tr w:rsidR="00FF7C5E" w:rsidRPr="009B1278" w14:paraId="76E33890" w14:textId="77777777" w:rsidTr="001A11EC">
        <w:tc>
          <w:tcPr>
            <w:tcW w:w="2065" w:type="dxa"/>
          </w:tcPr>
          <w:p w14:paraId="134D54E9" w14:textId="77777777" w:rsidR="00FF7C5E" w:rsidRPr="009B1278" w:rsidRDefault="00FF7C5E"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64B64F12" w:rsidR="00FF7C5E" w:rsidRPr="009B1278" w:rsidRDefault="00816AA4" w:rsidP="00FF7C5E">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Self Help Africa</w:t>
            </w:r>
            <w:r w:rsidR="00287917" w:rsidRPr="009B1278">
              <w:rPr>
                <w:rFonts w:asciiTheme="minorHAnsi" w:hAnsiTheme="minorHAnsi" w:cstheme="minorHAnsi"/>
                <w:sz w:val="22"/>
                <w:szCs w:val="22"/>
              </w:rPr>
              <w:t xml:space="preserve"> </w:t>
            </w:r>
          </w:p>
        </w:tc>
      </w:tr>
      <w:tr w:rsidR="00DA4CB9" w:rsidRPr="009B1278" w14:paraId="6F6DBFF9" w14:textId="77777777" w:rsidTr="001A11EC">
        <w:tc>
          <w:tcPr>
            <w:tcW w:w="2065"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541" w:type="dxa"/>
          </w:tcPr>
          <w:p w14:paraId="7587A264" w14:textId="400BA1C6" w:rsidR="00DA4CB9" w:rsidRPr="009B1278" w:rsidRDefault="007A2C0A" w:rsidP="004D45EA">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Nairobi, Kenya</w:t>
            </w:r>
          </w:p>
        </w:tc>
      </w:tr>
      <w:tr w:rsidR="00DA4CB9" w:rsidRPr="009B1278" w14:paraId="00DA12E1" w14:textId="77777777" w:rsidTr="001A11EC">
        <w:tc>
          <w:tcPr>
            <w:tcW w:w="2065"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56269B1F" w:rsidR="00DA4CB9" w:rsidRPr="009B1278" w:rsidRDefault="006A7560" w:rsidP="00BB0833">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Fixed Term Contract</w:t>
            </w:r>
          </w:p>
        </w:tc>
      </w:tr>
      <w:tr w:rsidR="00F069D5" w:rsidRPr="009B1278" w14:paraId="5D17C976" w14:textId="77777777" w:rsidTr="001A11EC">
        <w:tc>
          <w:tcPr>
            <w:tcW w:w="2065" w:type="dxa"/>
          </w:tcPr>
          <w:p w14:paraId="4912FC1B" w14:textId="51CAA39E" w:rsidR="00F069D5" w:rsidRPr="009B1278" w:rsidRDefault="006A7560" w:rsidP="00F069D5">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Period</w:t>
            </w:r>
          </w:p>
        </w:tc>
        <w:tc>
          <w:tcPr>
            <w:tcW w:w="7541" w:type="dxa"/>
          </w:tcPr>
          <w:p w14:paraId="785E84C1" w14:textId="69FC17E3" w:rsidR="00F069D5" w:rsidRPr="009B1278" w:rsidRDefault="006A7560" w:rsidP="00F069D5">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May to Dec 2023</w:t>
            </w:r>
          </w:p>
        </w:tc>
      </w:tr>
      <w:tr w:rsidR="00F069D5" w:rsidRPr="009B1278" w14:paraId="3DA19B22" w14:textId="77777777" w:rsidTr="001A11EC">
        <w:tc>
          <w:tcPr>
            <w:tcW w:w="2065"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103524BE" w:rsidR="00F069D5" w:rsidRPr="009B1278" w:rsidRDefault="006A7560" w:rsidP="00F069D5">
            <w:pPr>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Country Director </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6A97539D" w14:textId="77777777" w:rsidR="009B1278" w:rsidRDefault="009B1278" w:rsidP="009B1278">
            <w:pPr>
              <w:spacing w:line="240" w:lineRule="auto"/>
              <w:rPr>
                <w:rFonts w:asciiTheme="minorHAnsi" w:hAnsiTheme="minorHAnsi" w:cstheme="minorHAnsi"/>
                <w:b/>
                <w:bCs/>
                <w:sz w:val="22"/>
                <w:szCs w:val="22"/>
                <w:lang w:val="en-US"/>
              </w:rPr>
            </w:pPr>
          </w:p>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has programmes in 15 countries in sub-Saharan Africa and also implements projects in Brazil and Bangladesh.</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1938C01E" w14:textId="34F6B9B3" w:rsidR="009B1278" w:rsidRPr="009B1278" w:rsidRDefault="009B1278" w:rsidP="009B1278">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 xml:space="preserve">The </w:t>
            </w:r>
            <w:r w:rsidR="00641B77">
              <w:rPr>
                <w:rFonts w:asciiTheme="minorHAnsi" w:hAnsiTheme="minorHAnsi" w:cstheme="minorHAnsi"/>
                <w:color w:val="222222"/>
                <w:sz w:val="22"/>
                <w:szCs w:val="22"/>
              </w:rPr>
              <w:t xml:space="preserve">purpose of this </w:t>
            </w:r>
            <w:r w:rsidRPr="009B1278">
              <w:rPr>
                <w:rFonts w:asciiTheme="minorHAnsi" w:hAnsiTheme="minorHAnsi" w:cstheme="minorHAnsi"/>
                <w:color w:val="222222"/>
                <w:sz w:val="22"/>
                <w:szCs w:val="22"/>
              </w:rPr>
              <w:t>role will be to manage all aspects of the event</w:t>
            </w:r>
            <w:r w:rsidR="00641B77">
              <w:rPr>
                <w:rFonts w:asciiTheme="minorHAnsi" w:hAnsiTheme="minorHAnsi" w:cstheme="minorHAnsi"/>
                <w:color w:val="222222"/>
                <w:sz w:val="22"/>
                <w:szCs w:val="22"/>
              </w:rPr>
              <w:t xml:space="preserve">s, and related </w:t>
            </w:r>
            <w:r w:rsidRPr="009B1278">
              <w:rPr>
                <w:rFonts w:asciiTheme="minorHAnsi" w:hAnsiTheme="minorHAnsi" w:cstheme="minorHAnsi"/>
                <w:color w:val="222222"/>
                <w:sz w:val="22"/>
                <w:szCs w:val="22"/>
              </w:rPr>
              <w:t>initiative</w:t>
            </w:r>
            <w:r w:rsidR="00641B77">
              <w:rPr>
                <w:rFonts w:asciiTheme="minorHAnsi" w:hAnsiTheme="minorHAnsi" w:cstheme="minorHAnsi"/>
                <w:color w:val="222222"/>
                <w:sz w:val="22"/>
                <w:szCs w:val="22"/>
              </w:rPr>
              <w:t>s</w:t>
            </w:r>
            <w:r w:rsidRPr="009B1278">
              <w:rPr>
                <w:rFonts w:asciiTheme="minorHAnsi" w:hAnsiTheme="minorHAnsi" w:cstheme="minorHAnsi"/>
                <w:color w:val="222222"/>
                <w:sz w:val="22"/>
                <w:szCs w:val="22"/>
              </w:rPr>
              <w:t xml:space="preserve"> in Kenya. The selected person will have very strong event management skills and experience, as well as a strong handle of logistics, and strong people management skills.</w:t>
            </w:r>
          </w:p>
          <w:p w14:paraId="4888DA23" w14:textId="77777777" w:rsidR="009B1278" w:rsidRPr="009B1278" w:rsidRDefault="009B1278" w:rsidP="007A2C0A">
            <w:pPr>
              <w:pStyle w:val="NormalWeb"/>
              <w:shd w:val="clear" w:color="auto" w:fill="FFFFFF"/>
              <w:spacing w:before="0" w:beforeAutospacing="0" w:after="0" w:afterAutospacing="0"/>
              <w:rPr>
                <w:rFonts w:asciiTheme="minorHAnsi" w:hAnsiTheme="minorHAnsi" w:cstheme="minorHAnsi"/>
                <w:sz w:val="22"/>
                <w:szCs w:val="22"/>
              </w:rPr>
            </w:pP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7A2C0A" w:rsidRPr="009B1278" w14:paraId="2FE41FC3" w14:textId="77777777" w:rsidTr="001A11EC">
        <w:tc>
          <w:tcPr>
            <w:tcW w:w="2065"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541" w:type="dxa"/>
          </w:tcPr>
          <w:p w14:paraId="16B8FDA8" w14:textId="5395F76A" w:rsidR="007A2C0A" w:rsidRPr="009B1278" w:rsidRDefault="007A2C0A"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The key tasks of this role are: </w:t>
            </w:r>
          </w:p>
          <w:p w14:paraId="36737EEA" w14:textId="77777777" w:rsidR="006A7560" w:rsidRPr="009B1278" w:rsidRDefault="006A7560"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4B62F171" w14:textId="0532148F"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To plan, organize and execute successful events, ensuring events run smoothly and meet their agreed objectives. </w:t>
            </w:r>
          </w:p>
          <w:p w14:paraId="2EA9997F" w14:textId="7937C92A"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manage event logistics, such as venue selection, vendor management, staffing, budgeting and timelines. </w:t>
            </w:r>
          </w:p>
          <w:p w14:paraId="5220E5A5" w14:textId="4F7CBC12"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lastRenderedPageBreak/>
              <w:t>To coordinate and communicate effectively with cross-functional teams including communications, Finance, logistics, security, in country and within HQ.</w:t>
            </w:r>
          </w:p>
          <w:p w14:paraId="0B0C402C" w14:textId="2EFDB67C"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continuously evaluate and improve events, incorporating feedback and metrics to measure success. </w:t>
            </w:r>
          </w:p>
          <w:p w14:paraId="20D29E10" w14:textId="62E1DA91" w:rsidR="00256F25" w:rsidRPr="009B1278" w:rsidRDefault="00256F25"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Ensure Events adhere to SHA polices, specially safeguarding, security and branding policies. </w:t>
            </w:r>
          </w:p>
          <w:p w14:paraId="2927C9B5"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504F8C5C" w14:textId="6C403CF4"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Specifically in relation to the Plant the Planet Event, </w:t>
            </w:r>
            <w:r w:rsidR="00641B77">
              <w:rPr>
                <w:rFonts w:asciiTheme="minorHAnsi" w:hAnsiTheme="minorHAnsi" w:cstheme="minorHAnsi"/>
                <w:color w:val="222222"/>
                <w:sz w:val="22"/>
                <w:szCs w:val="22"/>
              </w:rPr>
              <w:t xml:space="preserve">which is the key Kenya fundraising event in the calendar, </w:t>
            </w:r>
            <w:r w:rsidR="000D74F4" w:rsidRPr="009B1278">
              <w:rPr>
                <w:rFonts w:asciiTheme="minorHAnsi" w:hAnsiTheme="minorHAnsi" w:cstheme="minorHAnsi"/>
                <w:color w:val="222222"/>
                <w:sz w:val="22"/>
                <w:szCs w:val="22"/>
              </w:rPr>
              <w:t>responsibilities</w:t>
            </w:r>
            <w:r w:rsidRPr="009B1278">
              <w:rPr>
                <w:rFonts w:asciiTheme="minorHAnsi" w:hAnsiTheme="minorHAnsi" w:cstheme="minorHAnsi"/>
                <w:color w:val="222222"/>
                <w:sz w:val="22"/>
                <w:szCs w:val="22"/>
              </w:rPr>
              <w:t xml:space="preserve"> </w:t>
            </w:r>
            <w:r w:rsidR="000D74F4" w:rsidRPr="009B1278">
              <w:rPr>
                <w:rFonts w:asciiTheme="minorHAnsi" w:hAnsiTheme="minorHAnsi" w:cstheme="minorHAnsi"/>
                <w:color w:val="222222"/>
                <w:sz w:val="22"/>
                <w:szCs w:val="22"/>
              </w:rPr>
              <w:t>include;</w:t>
            </w:r>
          </w:p>
          <w:p w14:paraId="703A21B0"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6C3A9DB" w14:textId="6CC477DE" w:rsidR="00256F25" w:rsidRPr="009B1278" w:rsidRDefault="00256F2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Event Management: Responsible for the overall planning and execution of the event in Kenya. This includes co-ordinating with local partners, suppliers, managing logistics, transportation, visas as well as ensuring proper health &amp; safety measures are in place, and managing the event schedule. </w:t>
            </w:r>
          </w:p>
          <w:p w14:paraId="16FE03B2"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66EED87A" w14:textId="27F072DF" w:rsidR="00256F25" w:rsidRPr="009B1278" w:rsidRDefault="005033E2"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Stakeholder</w:t>
            </w:r>
            <w:r w:rsidR="00256F25" w:rsidRPr="009B1278">
              <w:rPr>
                <w:rFonts w:asciiTheme="minorHAnsi" w:hAnsiTheme="minorHAnsi" w:cstheme="minorHAnsi"/>
                <w:color w:val="222222"/>
                <w:sz w:val="22"/>
                <w:szCs w:val="22"/>
              </w:rPr>
              <w:t xml:space="preserve"> management: Main point of contract for local partners, sponsors and other stakeholders</w:t>
            </w:r>
            <w:r w:rsidR="00017CD5" w:rsidRPr="009B1278">
              <w:rPr>
                <w:rFonts w:asciiTheme="minorHAnsi" w:hAnsiTheme="minorHAnsi" w:cstheme="minorHAnsi"/>
                <w:color w:val="222222"/>
                <w:sz w:val="22"/>
                <w:szCs w:val="22"/>
              </w:rPr>
              <w:t xml:space="preserve"> and</w:t>
            </w:r>
            <w:r w:rsidR="00256F25" w:rsidRPr="009B1278">
              <w:rPr>
                <w:rFonts w:asciiTheme="minorHAnsi" w:hAnsiTheme="minorHAnsi" w:cstheme="minorHAnsi"/>
                <w:color w:val="222222"/>
                <w:sz w:val="22"/>
                <w:szCs w:val="22"/>
              </w:rPr>
              <w:t xml:space="preserve"> maintaining positive </w:t>
            </w:r>
            <w:r w:rsidR="00017CD5" w:rsidRPr="009B1278">
              <w:rPr>
                <w:rFonts w:asciiTheme="minorHAnsi" w:hAnsiTheme="minorHAnsi" w:cstheme="minorHAnsi"/>
                <w:color w:val="222222"/>
                <w:sz w:val="22"/>
                <w:szCs w:val="22"/>
              </w:rPr>
              <w:t>relationships</w:t>
            </w:r>
            <w:r w:rsidR="000D74F4" w:rsidRPr="009B1278">
              <w:rPr>
                <w:rFonts w:asciiTheme="minorHAnsi" w:hAnsiTheme="minorHAnsi" w:cstheme="minorHAnsi"/>
                <w:color w:val="222222"/>
                <w:sz w:val="22"/>
                <w:szCs w:val="22"/>
              </w:rPr>
              <w:t>.</w:t>
            </w:r>
            <w:r w:rsidR="00017CD5" w:rsidRPr="009B1278">
              <w:rPr>
                <w:rFonts w:asciiTheme="minorHAnsi" w:hAnsiTheme="minorHAnsi" w:cstheme="minorHAnsi"/>
                <w:color w:val="222222"/>
                <w:sz w:val="22"/>
                <w:szCs w:val="22"/>
              </w:rPr>
              <w:t xml:space="preserve"> </w:t>
            </w:r>
          </w:p>
          <w:p w14:paraId="1F4AD1AD"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08BAA3F1" w14:textId="66D8B9A9"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People management Managing a team of volunteers and staff members during the event. This will include recruiting and training volunteers, delegating tasks and ensuring that everyone is working effectively as a team</w:t>
            </w:r>
            <w:r w:rsidR="000D74F4" w:rsidRPr="009B1278">
              <w:rPr>
                <w:rFonts w:asciiTheme="minorHAnsi" w:hAnsiTheme="minorHAnsi" w:cstheme="minorHAnsi"/>
                <w:color w:val="222222"/>
                <w:sz w:val="22"/>
                <w:szCs w:val="22"/>
              </w:rPr>
              <w:t>.</w:t>
            </w:r>
          </w:p>
          <w:p w14:paraId="02263736"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9E03B6C" w14:textId="7B904F55"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Cross cultural communication: Require strong communication skills and be able to </w:t>
            </w:r>
            <w:r w:rsidR="000D74F4" w:rsidRPr="009B1278">
              <w:rPr>
                <w:rFonts w:asciiTheme="minorHAnsi" w:hAnsiTheme="minorHAnsi" w:cstheme="minorHAnsi"/>
                <w:color w:val="222222"/>
                <w:sz w:val="22"/>
                <w:szCs w:val="22"/>
              </w:rPr>
              <w:t>navigate</w:t>
            </w:r>
            <w:r w:rsidRPr="009B1278">
              <w:rPr>
                <w:rFonts w:asciiTheme="minorHAnsi" w:hAnsiTheme="minorHAnsi" w:cstheme="minorHAnsi"/>
                <w:color w:val="222222"/>
                <w:sz w:val="22"/>
                <w:szCs w:val="22"/>
              </w:rPr>
              <w:t xml:space="preserve"> cultural difference and organizing </w:t>
            </w:r>
            <w:r w:rsidR="000D74F4" w:rsidRPr="009B1278">
              <w:rPr>
                <w:rFonts w:asciiTheme="minorHAnsi" w:hAnsiTheme="minorHAnsi" w:cstheme="minorHAnsi"/>
                <w:color w:val="222222"/>
                <w:sz w:val="22"/>
                <w:szCs w:val="22"/>
              </w:rPr>
              <w:t>culture</w:t>
            </w:r>
            <w:r w:rsidRPr="009B1278">
              <w:rPr>
                <w:rFonts w:asciiTheme="minorHAnsi" w:hAnsiTheme="minorHAnsi" w:cstheme="minorHAnsi"/>
                <w:color w:val="222222"/>
                <w:sz w:val="22"/>
                <w:szCs w:val="22"/>
              </w:rPr>
              <w:t xml:space="preserve"> exchange activities as required. </w:t>
            </w:r>
          </w:p>
          <w:p w14:paraId="47328994"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3F488A75" w14:textId="77777777" w:rsidR="007A2C0A" w:rsidRPr="009B1278" w:rsidRDefault="007A2C0A" w:rsidP="009B1278">
            <w:pPr>
              <w:pStyle w:val="NormalWeb"/>
              <w:numPr>
                <w:ilvl w:val="0"/>
                <w:numId w:val="24"/>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manage all branding and visibility for the match day and project visits.</w:t>
            </w:r>
          </w:p>
          <w:p w14:paraId="5F4FAE9D" w14:textId="77777777" w:rsidR="000D74F4" w:rsidRPr="009B1278" w:rsidRDefault="000D74F4" w:rsidP="000D74F4">
            <w:pPr>
              <w:pStyle w:val="NormalWeb"/>
              <w:spacing w:before="0" w:beforeAutospacing="0" w:after="200" w:afterAutospacing="0"/>
              <w:ind w:left="940"/>
              <w:textAlignment w:val="baseline"/>
              <w:rPr>
                <w:rFonts w:asciiTheme="minorHAnsi" w:hAnsiTheme="minorHAnsi" w:cstheme="minorHAnsi"/>
                <w:color w:val="222222"/>
                <w:sz w:val="22"/>
                <w:szCs w:val="22"/>
              </w:rPr>
            </w:pPr>
          </w:p>
          <w:p w14:paraId="2A696272" w14:textId="03B203FD" w:rsidR="007A2C0A" w:rsidRPr="009B1278" w:rsidRDefault="007A2C0A" w:rsidP="009B1278">
            <w:pPr>
              <w:pStyle w:val="NormalWeb"/>
              <w:numPr>
                <w:ilvl w:val="0"/>
                <w:numId w:val="24"/>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coordinating and liaising with local media and sponsors.</w:t>
            </w:r>
          </w:p>
          <w:p w14:paraId="7E481F42" w14:textId="77777777" w:rsidR="007A2C0A" w:rsidRPr="009B1278" w:rsidRDefault="007A2C0A" w:rsidP="007A2C0A">
            <w:pPr>
              <w:spacing w:line="240" w:lineRule="auto"/>
              <w:rPr>
                <w:rFonts w:asciiTheme="minorHAnsi" w:hAnsiTheme="minorHAnsi" w:cstheme="minorHAnsi"/>
                <w:sz w:val="22"/>
                <w:szCs w:val="22"/>
              </w:rPr>
            </w:pPr>
          </w:p>
        </w:tc>
      </w:tr>
      <w:tr w:rsidR="007A2C0A" w:rsidRPr="009B1278" w14:paraId="2E711F2F" w14:textId="77777777" w:rsidTr="001A11EC">
        <w:tc>
          <w:tcPr>
            <w:tcW w:w="2065"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20F26FE3" w14:textId="44E3C96E" w:rsidR="007A2C0A" w:rsidRPr="009B1278" w:rsidRDefault="00256F25" w:rsidP="007A2C0A">
            <w:pPr>
              <w:autoSpaceDE w:val="0"/>
              <w:autoSpaceDN w:val="0"/>
              <w:adjustRightInd w:val="0"/>
              <w:spacing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Internal: </w:t>
            </w:r>
            <w:r w:rsidRPr="009B1278">
              <w:rPr>
                <w:rFonts w:asciiTheme="minorHAnsi" w:hAnsiTheme="minorHAnsi" w:cstheme="minorHAnsi"/>
                <w:bCs/>
                <w:sz w:val="22"/>
                <w:szCs w:val="22"/>
              </w:rPr>
              <w:t>Finance, Logistics, Head of Programmes, Communications</w:t>
            </w:r>
            <w:r w:rsidRPr="009B1278">
              <w:rPr>
                <w:rFonts w:asciiTheme="minorHAnsi" w:hAnsiTheme="minorHAnsi" w:cstheme="minorHAnsi"/>
                <w:b/>
                <w:sz w:val="22"/>
                <w:szCs w:val="22"/>
              </w:rPr>
              <w:t xml:space="preserve"> </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71B34A2A"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9B1278">
              <w:rPr>
                <w:rFonts w:asciiTheme="minorHAnsi" w:hAnsiTheme="minorHAnsi" w:cstheme="minorHAnsi"/>
                <w:b/>
                <w:color w:val="auto"/>
                <w:sz w:val="22"/>
                <w:szCs w:val="22"/>
                <w:lang w:val="en-US"/>
              </w:rPr>
              <w:t>External</w:t>
            </w:r>
            <w:r w:rsidR="000D74F4" w:rsidRPr="009B1278">
              <w:rPr>
                <w:rFonts w:asciiTheme="minorHAnsi" w:hAnsiTheme="minorHAnsi" w:cstheme="minorHAnsi"/>
                <w:b/>
                <w:color w:val="auto"/>
                <w:sz w:val="22"/>
                <w:szCs w:val="22"/>
                <w:lang w:val="en-US"/>
              </w:rPr>
              <w:t xml:space="preserve">: </w:t>
            </w:r>
            <w:r w:rsidR="00256F25" w:rsidRPr="009B1278">
              <w:rPr>
                <w:rFonts w:asciiTheme="minorHAnsi" w:hAnsiTheme="minorHAnsi" w:cstheme="minorHAnsi"/>
                <w:bCs/>
                <w:color w:val="auto"/>
                <w:sz w:val="22"/>
                <w:szCs w:val="22"/>
                <w:lang w:val="en-US"/>
              </w:rPr>
              <w:t>Various stakeholders.</w:t>
            </w:r>
            <w:r w:rsidR="00256F25" w:rsidRPr="009B1278">
              <w:rPr>
                <w:rFonts w:asciiTheme="minorHAnsi" w:hAnsiTheme="minorHAnsi" w:cstheme="minorHAnsi"/>
                <w:b/>
                <w:color w:val="auto"/>
                <w:sz w:val="22"/>
                <w:szCs w:val="22"/>
                <w:lang w:val="en-US"/>
              </w:rPr>
              <w:t xml:space="preserve"> </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1A11EC">
        <w:tc>
          <w:tcPr>
            <w:tcW w:w="2065"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512A5BA0" w14:textId="77777777" w:rsidR="007A2C0A" w:rsidRPr="009B1278" w:rsidRDefault="007A2C0A" w:rsidP="007A2C0A">
            <w:pPr>
              <w:pStyle w:val="NormalWeb"/>
              <w:spacing w:before="20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Essential:</w:t>
            </w:r>
          </w:p>
          <w:p w14:paraId="673AE5C4" w14:textId="269F806C" w:rsidR="007A2C0A" w:rsidRPr="009B1278" w:rsidRDefault="00017CD5" w:rsidP="009B1278">
            <w:pPr>
              <w:pStyle w:val="NormalWeb"/>
              <w:numPr>
                <w:ilvl w:val="0"/>
                <w:numId w:val="25"/>
              </w:numPr>
              <w:spacing w:before="200" w:beforeAutospacing="0" w:after="0" w:afterAutospacing="0"/>
              <w:textAlignment w:val="baseline"/>
              <w:rPr>
                <w:rFonts w:asciiTheme="minorHAnsi" w:hAnsiTheme="minorHAnsi" w:cstheme="minorHAnsi"/>
                <w:color w:val="222222"/>
                <w:sz w:val="22"/>
                <w:szCs w:val="22"/>
                <w:lang w:val="en-IE"/>
              </w:rPr>
            </w:pPr>
            <w:r w:rsidRPr="009B1278">
              <w:rPr>
                <w:rFonts w:asciiTheme="minorHAnsi" w:hAnsiTheme="minorHAnsi" w:cstheme="minorHAnsi"/>
                <w:color w:val="222222"/>
                <w:sz w:val="22"/>
                <w:szCs w:val="22"/>
              </w:rPr>
              <w:t xml:space="preserve">Proven </w:t>
            </w:r>
            <w:r w:rsidR="007A2C0A" w:rsidRPr="009B1278">
              <w:rPr>
                <w:rFonts w:asciiTheme="minorHAnsi" w:hAnsiTheme="minorHAnsi" w:cstheme="minorHAnsi"/>
                <w:color w:val="222222"/>
                <w:sz w:val="22"/>
                <w:szCs w:val="22"/>
              </w:rPr>
              <w:t>event management experience</w:t>
            </w:r>
            <w:r w:rsidRPr="009B1278">
              <w:rPr>
                <w:rFonts w:asciiTheme="minorHAnsi" w:hAnsiTheme="minorHAnsi" w:cstheme="minorHAnsi"/>
                <w:color w:val="222222"/>
                <w:sz w:val="22"/>
                <w:szCs w:val="22"/>
              </w:rPr>
              <w:t xml:space="preserve"> (mini</w:t>
            </w:r>
            <w:r w:rsidR="000D74F4" w:rsidRPr="009B1278">
              <w:rPr>
                <w:rFonts w:asciiTheme="minorHAnsi" w:hAnsiTheme="minorHAnsi" w:cstheme="minorHAnsi"/>
                <w:color w:val="222222"/>
                <w:sz w:val="22"/>
                <w:szCs w:val="22"/>
              </w:rPr>
              <w:t>m</w:t>
            </w:r>
            <w:r w:rsidRPr="009B1278">
              <w:rPr>
                <w:rFonts w:asciiTheme="minorHAnsi" w:hAnsiTheme="minorHAnsi" w:cstheme="minorHAnsi"/>
                <w:color w:val="222222"/>
                <w:sz w:val="22"/>
                <w:szCs w:val="22"/>
              </w:rPr>
              <w:t>um 5+ Years)</w:t>
            </w:r>
            <w:r w:rsidR="007A2C0A" w:rsidRPr="009B1278">
              <w:rPr>
                <w:rFonts w:asciiTheme="minorHAnsi" w:hAnsiTheme="minorHAnsi" w:cstheme="minorHAnsi"/>
                <w:color w:val="222222"/>
                <w:sz w:val="22"/>
                <w:szCs w:val="22"/>
              </w:rPr>
              <w:t xml:space="preserve">, particularly working with international organisations and </w:t>
            </w:r>
            <w:r w:rsidR="000D74F4" w:rsidRPr="009B1278">
              <w:rPr>
                <w:rFonts w:asciiTheme="minorHAnsi" w:hAnsiTheme="minorHAnsi" w:cstheme="minorHAnsi"/>
                <w:color w:val="222222"/>
                <w:sz w:val="22"/>
                <w:szCs w:val="22"/>
              </w:rPr>
              <w:t>entities.</w:t>
            </w:r>
          </w:p>
          <w:p w14:paraId="27BA803D" w14:textId="53404387" w:rsidR="00355034" w:rsidRPr="00355034" w:rsidRDefault="00355034"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shd w:val="clear" w:color="auto" w:fill="FFFFFF"/>
              </w:rPr>
              <w:t>B</w:t>
            </w:r>
            <w:r w:rsidRPr="00355034">
              <w:rPr>
                <w:rFonts w:asciiTheme="minorHAnsi" w:hAnsiTheme="minorHAnsi" w:cstheme="minorHAnsi"/>
                <w:color w:val="222222"/>
                <w:sz w:val="22"/>
                <w:szCs w:val="22"/>
                <w:shd w:val="clear" w:color="auto" w:fill="FFFFFF"/>
              </w:rPr>
              <w:t xml:space="preserve">achelor's degree in </w:t>
            </w:r>
            <w:r w:rsidR="00AA4281">
              <w:rPr>
                <w:rFonts w:asciiTheme="minorHAnsi" w:hAnsiTheme="minorHAnsi" w:cstheme="minorHAnsi"/>
                <w:color w:val="222222"/>
                <w:sz w:val="22"/>
                <w:szCs w:val="22"/>
                <w:shd w:val="clear" w:color="auto" w:fill="FFFFFF"/>
              </w:rPr>
              <w:t>M</w:t>
            </w:r>
            <w:r w:rsidRPr="00355034">
              <w:rPr>
                <w:rFonts w:asciiTheme="minorHAnsi" w:hAnsiTheme="minorHAnsi" w:cstheme="minorHAnsi"/>
                <w:color w:val="222222"/>
                <w:sz w:val="22"/>
                <w:szCs w:val="22"/>
                <w:shd w:val="clear" w:color="auto" w:fill="FFFFFF"/>
              </w:rPr>
              <w:t xml:space="preserve">arketing or </w:t>
            </w:r>
            <w:r w:rsidR="00AA4281">
              <w:rPr>
                <w:rFonts w:asciiTheme="minorHAnsi" w:hAnsiTheme="minorHAnsi" w:cstheme="minorHAnsi"/>
                <w:color w:val="222222"/>
                <w:sz w:val="22"/>
                <w:szCs w:val="22"/>
                <w:shd w:val="clear" w:color="auto" w:fill="FFFFFF"/>
              </w:rPr>
              <w:t>C</w:t>
            </w:r>
            <w:r w:rsidRPr="00355034">
              <w:rPr>
                <w:rFonts w:asciiTheme="minorHAnsi" w:hAnsiTheme="minorHAnsi" w:cstheme="minorHAnsi"/>
                <w:color w:val="222222"/>
                <w:sz w:val="22"/>
                <w:szCs w:val="22"/>
                <w:shd w:val="clear" w:color="auto" w:fill="FFFFFF"/>
              </w:rPr>
              <w:t>ommunication</w:t>
            </w:r>
            <w:r w:rsidR="00AA4281">
              <w:rPr>
                <w:rFonts w:asciiTheme="minorHAnsi" w:hAnsiTheme="minorHAnsi" w:cstheme="minorHAnsi"/>
                <w:color w:val="222222"/>
                <w:sz w:val="22"/>
                <w:szCs w:val="22"/>
                <w:shd w:val="clear" w:color="auto" w:fill="FFFFFF"/>
              </w:rPr>
              <w:t>s or similar.</w:t>
            </w:r>
          </w:p>
          <w:p w14:paraId="598D7E92" w14:textId="11E8B6D3"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managing and reporting on event </w:t>
            </w:r>
            <w:r w:rsidR="000D74F4" w:rsidRPr="009B1278">
              <w:rPr>
                <w:rFonts w:asciiTheme="minorHAnsi" w:hAnsiTheme="minorHAnsi" w:cstheme="minorHAnsi"/>
                <w:color w:val="222222"/>
                <w:sz w:val="22"/>
                <w:szCs w:val="22"/>
              </w:rPr>
              <w:t>budgets.</w:t>
            </w:r>
          </w:p>
          <w:p w14:paraId="243D963C"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A strong knowledge and network of venues and accommodation throughout Kenya</w:t>
            </w:r>
          </w:p>
          <w:p w14:paraId="69B9448D" w14:textId="52BD8B8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Strong proven people managemen</w:t>
            </w:r>
            <w:r w:rsidR="00D45B1A" w:rsidRPr="009B1278">
              <w:rPr>
                <w:rFonts w:asciiTheme="minorHAnsi" w:hAnsiTheme="minorHAnsi" w:cstheme="minorHAnsi"/>
                <w:color w:val="222222"/>
                <w:sz w:val="22"/>
                <w:szCs w:val="22"/>
              </w:rPr>
              <w:t>t and marketing</w:t>
            </w:r>
            <w:r w:rsidRPr="009B1278">
              <w:rPr>
                <w:rFonts w:asciiTheme="minorHAnsi" w:hAnsiTheme="minorHAnsi" w:cstheme="minorHAnsi"/>
                <w:color w:val="222222"/>
                <w:sz w:val="22"/>
                <w:szCs w:val="22"/>
              </w:rPr>
              <w:t xml:space="preserve"> skills</w:t>
            </w:r>
          </w:p>
          <w:p w14:paraId="0387BD61" w14:textId="4C9FD3FA"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lastRenderedPageBreak/>
              <w:t xml:space="preserve">Experience in managing </w:t>
            </w:r>
            <w:r w:rsidR="000D74F4" w:rsidRPr="009B1278">
              <w:rPr>
                <w:rFonts w:asciiTheme="minorHAnsi" w:hAnsiTheme="minorHAnsi" w:cstheme="minorHAnsi"/>
                <w:color w:val="222222"/>
                <w:sz w:val="22"/>
                <w:szCs w:val="22"/>
              </w:rPr>
              <w:t>volunteers.</w:t>
            </w:r>
          </w:p>
          <w:p w14:paraId="0978D1C9"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Budget Management experience</w:t>
            </w:r>
          </w:p>
          <w:p w14:paraId="7B14D18D" w14:textId="2AD94E0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Fluent English</w:t>
            </w:r>
            <w:r w:rsidR="00017CD5" w:rsidRPr="009B1278">
              <w:rPr>
                <w:rFonts w:asciiTheme="minorHAnsi" w:hAnsiTheme="minorHAnsi" w:cstheme="minorHAnsi"/>
                <w:color w:val="222222"/>
                <w:sz w:val="22"/>
                <w:szCs w:val="22"/>
              </w:rPr>
              <w:t xml:space="preserve"> and Swahili </w:t>
            </w:r>
          </w:p>
          <w:p w14:paraId="68B7FDA4"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Good Microsoft Office skills</w:t>
            </w:r>
          </w:p>
          <w:p w14:paraId="758A5A4F" w14:textId="2A93EE4C"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successfully prioritise and manage multiple </w:t>
            </w:r>
            <w:r w:rsidR="000D74F4" w:rsidRPr="009B1278">
              <w:rPr>
                <w:rFonts w:asciiTheme="minorHAnsi" w:hAnsiTheme="minorHAnsi" w:cstheme="minorHAnsi"/>
                <w:color w:val="333333"/>
                <w:sz w:val="22"/>
                <w:szCs w:val="22"/>
                <w:shd w:val="clear" w:color="auto" w:fill="FFFFFF"/>
              </w:rPr>
              <w:t>tasks.</w:t>
            </w:r>
          </w:p>
          <w:p w14:paraId="3861E85A" w14:textId="0829903C" w:rsidR="007A2C0A" w:rsidRPr="009B1278" w:rsidRDefault="007A2C0A" w:rsidP="009B1278">
            <w:pPr>
              <w:pStyle w:val="NormalWeb"/>
              <w:numPr>
                <w:ilvl w:val="0"/>
                <w:numId w:val="25"/>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work well under </w:t>
            </w:r>
            <w:r w:rsidR="000D74F4" w:rsidRPr="009B1278">
              <w:rPr>
                <w:rFonts w:asciiTheme="minorHAnsi" w:hAnsiTheme="minorHAnsi" w:cstheme="minorHAnsi"/>
                <w:color w:val="333333"/>
                <w:sz w:val="22"/>
                <w:szCs w:val="22"/>
                <w:shd w:val="clear" w:color="auto" w:fill="FFFFFF"/>
              </w:rPr>
              <w:t>pressure.</w:t>
            </w:r>
          </w:p>
          <w:p w14:paraId="1F1B8DFA"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p>
          <w:p w14:paraId="7F227C05"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Desirable:</w:t>
            </w:r>
          </w:p>
          <w:p w14:paraId="68FCC19A" w14:textId="3D8F113C" w:rsidR="007A2C0A" w:rsidRPr="009B1278" w:rsidRDefault="007A2C0A" w:rsidP="007A2C0A">
            <w:pPr>
              <w:pStyle w:val="NormalWeb"/>
              <w:numPr>
                <w:ilvl w:val="0"/>
                <w:numId w:val="19"/>
              </w:numPr>
              <w:spacing w:before="200" w:beforeAutospacing="0" w:after="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in working in </w:t>
            </w:r>
            <w:r w:rsidR="000D74F4" w:rsidRPr="009B1278">
              <w:rPr>
                <w:rFonts w:asciiTheme="minorHAnsi" w:hAnsiTheme="minorHAnsi" w:cstheme="minorHAnsi"/>
                <w:color w:val="222222"/>
                <w:sz w:val="22"/>
                <w:szCs w:val="22"/>
              </w:rPr>
              <w:t>logistics.</w:t>
            </w:r>
          </w:p>
          <w:p w14:paraId="439C1F77" w14:textId="23C1AD02" w:rsidR="007A2C0A" w:rsidRPr="009B1278" w:rsidRDefault="007A2C0A" w:rsidP="007A2C0A">
            <w:pPr>
              <w:pStyle w:val="NormalWeb"/>
              <w:numPr>
                <w:ilvl w:val="0"/>
                <w:numId w:val="19"/>
              </w:numPr>
              <w:spacing w:before="0" w:beforeAutospacing="0" w:after="20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Understanding and experience of development and NGO work</w:t>
            </w:r>
            <w:r w:rsidR="000D74F4" w:rsidRPr="009B1278">
              <w:rPr>
                <w:rFonts w:asciiTheme="minorHAnsi" w:hAnsiTheme="minorHAnsi" w:cstheme="minorHAnsi"/>
                <w:color w:val="222222"/>
                <w:sz w:val="22"/>
                <w:szCs w:val="22"/>
              </w:rPr>
              <w:t>.</w:t>
            </w:r>
          </w:p>
          <w:p w14:paraId="7C589AC7" w14:textId="77777777" w:rsidR="007A2C0A" w:rsidRPr="009B1278" w:rsidRDefault="007A2C0A" w:rsidP="007A2C0A">
            <w:pPr>
              <w:spacing w:line="240" w:lineRule="auto"/>
              <w:jc w:val="both"/>
              <w:rPr>
                <w:rFonts w:asciiTheme="minorHAnsi" w:hAnsiTheme="minorHAnsi" w:cstheme="minorHAnsi"/>
                <w:b/>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5A8B" w14:textId="77777777" w:rsidR="00B258E5" w:rsidRDefault="00B258E5">
      <w:r>
        <w:separator/>
      </w:r>
    </w:p>
  </w:endnote>
  <w:endnote w:type="continuationSeparator" w:id="0">
    <w:p w14:paraId="17883FE9" w14:textId="77777777" w:rsidR="00B258E5" w:rsidRDefault="00B2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4234" w14:textId="77777777" w:rsidR="00B258E5" w:rsidRDefault="00B258E5">
      <w:r>
        <w:separator/>
      </w:r>
    </w:p>
  </w:footnote>
  <w:footnote w:type="continuationSeparator" w:id="0">
    <w:p w14:paraId="0C5E8828" w14:textId="77777777" w:rsidR="00B258E5" w:rsidRDefault="00B2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91BC5A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17"/>
  </w:num>
  <w:num w:numId="2" w16cid:durableId="1396709518">
    <w:abstractNumId w:val="11"/>
  </w:num>
  <w:num w:numId="3" w16cid:durableId="1071997578">
    <w:abstractNumId w:val="5"/>
  </w:num>
  <w:num w:numId="4" w16cid:durableId="1768454782">
    <w:abstractNumId w:val="8"/>
  </w:num>
  <w:num w:numId="5" w16cid:durableId="1376730789">
    <w:abstractNumId w:val="7"/>
  </w:num>
  <w:num w:numId="6" w16cid:durableId="768621765">
    <w:abstractNumId w:val="13"/>
  </w:num>
  <w:num w:numId="7" w16cid:durableId="748577490">
    <w:abstractNumId w:val="21"/>
  </w:num>
  <w:num w:numId="8" w16cid:durableId="1347747862">
    <w:abstractNumId w:val="9"/>
  </w:num>
  <w:num w:numId="9" w16cid:durableId="866988574">
    <w:abstractNumId w:val="2"/>
  </w:num>
  <w:num w:numId="10" w16cid:durableId="1376157603">
    <w:abstractNumId w:val="3"/>
  </w:num>
  <w:num w:numId="11" w16cid:durableId="15619826">
    <w:abstractNumId w:val="15"/>
  </w:num>
  <w:num w:numId="12" w16cid:durableId="1029260729">
    <w:abstractNumId w:val="0"/>
  </w:num>
  <w:num w:numId="13" w16cid:durableId="887641809">
    <w:abstractNumId w:val="10"/>
  </w:num>
  <w:num w:numId="14" w16cid:durableId="299114680">
    <w:abstractNumId w:val="19"/>
  </w:num>
  <w:num w:numId="15" w16cid:durableId="1251085497">
    <w:abstractNumId w:val="14"/>
  </w:num>
  <w:num w:numId="16" w16cid:durableId="185604163">
    <w:abstractNumId w:val="16"/>
  </w:num>
  <w:num w:numId="17" w16cid:durableId="894271227">
    <w:abstractNumId w:val="20"/>
  </w:num>
  <w:num w:numId="18" w16cid:durableId="57828028">
    <w:abstractNumId w:val="1"/>
  </w:num>
  <w:num w:numId="19" w16cid:durableId="103382258">
    <w:abstractNumId w:val="22"/>
  </w:num>
  <w:num w:numId="20" w16cid:durableId="476259947">
    <w:abstractNumId w:val="18"/>
  </w:num>
  <w:num w:numId="21" w16cid:durableId="138428524">
    <w:abstractNumId w:val="24"/>
  </w:num>
  <w:num w:numId="22" w16cid:durableId="1911846172">
    <w:abstractNumId w:val="23"/>
  </w:num>
  <w:num w:numId="23" w16cid:durableId="1564290735">
    <w:abstractNumId w:val="6"/>
  </w:num>
  <w:num w:numId="24" w16cid:durableId="689768952">
    <w:abstractNumId w:val="12"/>
  </w:num>
  <w:num w:numId="25" w16cid:durableId="46412880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5034"/>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A4281"/>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258E5"/>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3</cp:revision>
  <cp:lastPrinted>2016-06-27T09:30:00Z</cp:lastPrinted>
  <dcterms:created xsi:type="dcterms:W3CDTF">2023-05-09T13:05:00Z</dcterms:created>
  <dcterms:modified xsi:type="dcterms:W3CDTF">2023-05-09T13:06:00Z</dcterms:modified>
</cp:coreProperties>
</file>