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1E2A8D" w14:paraId="2497749C" w14:textId="77777777" w:rsidTr="00CF0FFC">
        <w:tc>
          <w:tcPr>
            <w:tcW w:w="9016" w:type="dxa"/>
            <w:gridSpan w:val="2"/>
          </w:tcPr>
          <w:p w14:paraId="621D9985" w14:textId="77777777" w:rsidR="000D28C2" w:rsidRPr="001E2A8D" w:rsidRDefault="00641D2F" w:rsidP="00CF0FFC">
            <w:pPr>
              <w:spacing w:after="0" w:line="240" w:lineRule="auto"/>
              <w:jc w:val="center"/>
              <w:rPr>
                <w:rFonts w:ascii="Calibri" w:hAnsi="Calibri" w:cs="Tahoma"/>
              </w:rPr>
            </w:pPr>
            <w:r w:rsidRPr="001E2A8D">
              <w:rPr>
                <w:rFonts w:ascii="Calibri" w:hAnsi="Calibri"/>
                <w:b/>
              </w:rPr>
              <w:t>JOB DESCRIPTION</w:t>
            </w:r>
          </w:p>
        </w:tc>
      </w:tr>
      <w:tr w:rsidR="008521FA" w:rsidRPr="001E2A8D" w14:paraId="7E2F5CD8" w14:textId="77777777" w:rsidTr="00CF0FFC">
        <w:tc>
          <w:tcPr>
            <w:tcW w:w="2263" w:type="dxa"/>
          </w:tcPr>
          <w:p w14:paraId="616150B9" w14:textId="77777777" w:rsidR="008521FA" w:rsidRPr="001E2A8D" w:rsidRDefault="008521FA" w:rsidP="00CF0FFC">
            <w:pPr>
              <w:spacing w:after="0" w:line="240" w:lineRule="auto"/>
              <w:jc w:val="center"/>
              <w:rPr>
                <w:rFonts w:ascii="Calibri" w:hAnsi="Calibri" w:cs="Tahoma"/>
                <w:b/>
              </w:rPr>
            </w:pPr>
            <w:r w:rsidRPr="001E2A8D">
              <w:rPr>
                <w:rFonts w:ascii="Calibri" w:hAnsi="Calibri" w:cs="Tahoma"/>
                <w:b/>
              </w:rPr>
              <w:t>Job Title:</w:t>
            </w:r>
          </w:p>
        </w:tc>
        <w:tc>
          <w:tcPr>
            <w:tcW w:w="6753" w:type="dxa"/>
          </w:tcPr>
          <w:p w14:paraId="6D62B10E" w14:textId="43E057EC" w:rsidR="008521FA" w:rsidRPr="001E2A8D" w:rsidRDefault="00850632" w:rsidP="00CF0FFC">
            <w:pPr>
              <w:spacing w:after="0" w:line="240" w:lineRule="auto"/>
              <w:jc w:val="both"/>
              <w:rPr>
                <w:rFonts w:ascii="Calibri" w:hAnsi="Calibri" w:cs="Tahoma"/>
              </w:rPr>
            </w:pPr>
            <w:r w:rsidRPr="001E2A8D">
              <w:rPr>
                <w:rFonts w:ascii="Calibri" w:hAnsi="Calibri" w:cs="Tahoma"/>
              </w:rPr>
              <w:t xml:space="preserve">Programme Funding </w:t>
            </w:r>
            <w:r w:rsidR="00A94673" w:rsidRPr="001E2A8D">
              <w:rPr>
                <w:rFonts w:ascii="Calibri" w:hAnsi="Calibri" w:cs="Tahoma"/>
              </w:rPr>
              <w:t>Manager</w:t>
            </w:r>
          </w:p>
        </w:tc>
      </w:tr>
      <w:tr w:rsidR="008521FA" w:rsidRPr="001E2A8D" w14:paraId="6ABBDB55" w14:textId="77777777" w:rsidTr="00CF0FFC">
        <w:tc>
          <w:tcPr>
            <w:tcW w:w="2263" w:type="dxa"/>
          </w:tcPr>
          <w:p w14:paraId="7A09C6EC" w14:textId="77777777" w:rsidR="008521FA" w:rsidRPr="001E2A8D" w:rsidRDefault="008521FA" w:rsidP="00CF0FFC">
            <w:pPr>
              <w:spacing w:after="0" w:line="240" w:lineRule="auto"/>
              <w:jc w:val="center"/>
              <w:rPr>
                <w:rFonts w:ascii="Calibri" w:hAnsi="Calibri" w:cs="Tahoma"/>
                <w:b/>
              </w:rPr>
            </w:pPr>
            <w:r w:rsidRPr="001E2A8D">
              <w:rPr>
                <w:rFonts w:ascii="Calibri" w:hAnsi="Calibri" w:cs="Tahoma"/>
                <w:b/>
              </w:rPr>
              <w:t>Company:</w:t>
            </w:r>
          </w:p>
        </w:tc>
        <w:tc>
          <w:tcPr>
            <w:tcW w:w="6753" w:type="dxa"/>
          </w:tcPr>
          <w:p w14:paraId="642140B2" w14:textId="77777777" w:rsidR="008521FA" w:rsidRPr="001E2A8D" w:rsidRDefault="00850632" w:rsidP="00CF0FFC">
            <w:pPr>
              <w:spacing w:after="0" w:line="240" w:lineRule="auto"/>
              <w:jc w:val="both"/>
              <w:rPr>
                <w:rFonts w:ascii="Calibri" w:hAnsi="Calibri" w:cs="Tahoma"/>
              </w:rPr>
            </w:pPr>
            <w:r w:rsidRPr="001E2A8D">
              <w:rPr>
                <w:rFonts w:ascii="Calibri" w:hAnsi="Calibri" w:cs="Tahoma"/>
              </w:rPr>
              <w:t>Self Help Africa</w:t>
            </w:r>
            <w:r w:rsidR="00D26B3C" w:rsidRPr="001E2A8D">
              <w:rPr>
                <w:rFonts w:ascii="Calibri" w:hAnsi="Calibri" w:cs="Tahoma"/>
              </w:rPr>
              <w:t xml:space="preserve"> (UK) </w:t>
            </w:r>
          </w:p>
        </w:tc>
      </w:tr>
      <w:tr w:rsidR="008521FA" w:rsidRPr="001E2A8D" w14:paraId="5C1EFC7D" w14:textId="77777777" w:rsidTr="00CF0FFC">
        <w:tc>
          <w:tcPr>
            <w:tcW w:w="2263" w:type="dxa"/>
          </w:tcPr>
          <w:p w14:paraId="43DA3095" w14:textId="7839474B" w:rsidR="008521FA" w:rsidRPr="001E2A8D" w:rsidRDefault="008521FA" w:rsidP="00CF0FFC">
            <w:pPr>
              <w:spacing w:after="0" w:line="240" w:lineRule="auto"/>
              <w:jc w:val="center"/>
              <w:rPr>
                <w:rFonts w:ascii="Calibri" w:hAnsi="Calibri" w:cs="Tahoma"/>
                <w:b/>
              </w:rPr>
            </w:pPr>
            <w:r w:rsidRPr="001E2A8D">
              <w:rPr>
                <w:rFonts w:ascii="Calibri" w:hAnsi="Calibri" w:cs="Tahoma"/>
                <w:b/>
              </w:rPr>
              <w:t>Location:</w:t>
            </w:r>
          </w:p>
        </w:tc>
        <w:tc>
          <w:tcPr>
            <w:tcW w:w="6753" w:type="dxa"/>
          </w:tcPr>
          <w:p w14:paraId="2486A2C4" w14:textId="7B300B10" w:rsidR="008521FA" w:rsidRPr="001E2A8D" w:rsidRDefault="00850632" w:rsidP="00CF0FFC">
            <w:pPr>
              <w:spacing w:after="0" w:line="240" w:lineRule="auto"/>
              <w:jc w:val="both"/>
              <w:rPr>
                <w:rFonts w:ascii="Calibri" w:hAnsi="Calibri" w:cs="Tahoma"/>
              </w:rPr>
            </w:pPr>
            <w:r w:rsidRPr="001E2A8D">
              <w:rPr>
                <w:rFonts w:ascii="Calibri" w:hAnsi="Calibri" w:cs="Tahoma"/>
              </w:rPr>
              <w:t>London</w:t>
            </w:r>
            <w:r w:rsidR="00820FFA">
              <w:rPr>
                <w:rFonts w:ascii="Calibri" w:hAnsi="Calibri" w:cs="Tahoma"/>
              </w:rPr>
              <w:t>/flexible (currently working from home due to Covid)</w:t>
            </w:r>
          </w:p>
        </w:tc>
      </w:tr>
      <w:tr w:rsidR="008521FA" w:rsidRPr="001E2A8D" w14:paraId="3EFFE5C8" w14:textId="77777777" w:rsidTr="00CF0FFC">
        <w:tc>
          <w:tcPr>
            <w:tcW w:w="2263" w:type="dxa"/>
          </w:tcPr>
          <w:p w14:paraId="2BC92599" w14:textId="77777777" w:rsidR="008521FA" w:rsidRPr="001E2A8D" w:rsidRDefault="008521FA" w:rsidP="00CF0FFC">
            <w:pPr>
              <w:spacing w:after="0" w:line="240" w:lineRule="auto"/>
              <w:jc w:val="center"/>
              <w:rPr>
                <w:rFonts w:ascii="Calibri" w:hAnsi="Calibri" w:cs="Tahoma"/>
                <w:b/>
              </w:rPr>
            </w:pPr>
            <w:r w:rsidRPr="001E2A8D">
              <w:rPr>
                <w:rFonts w:ascii="Calibri" w:hAnsi="Calibri" w:cs="Tahoma"/>
                <w:b/>
              </w:rPr>
              <w:t>Contract Type:</w:t>
            </w:r>
          </w:p>
        </w:tc>
        <w:tc>
          <w:tcPr>
            <w:tcW w:w="6753" w:type="dxa"/>
          </w:tcPr>
          <w:p w14:paraId="5EB41E6B" w14:textId="435222CE" w:rsidR="008521FA" w:rsidRPr="001E2A8D" w:rsidRDefault="007735B2" w:rsidP="00CF0FFC">
            <w:pPr>
              <w:spacing w:after="0" w:line="240" w:lineRule="auto"/>
              <w:jc w:val="both"/>
              <w:rPr>
                <w:rFonts w:ascii="Calibri" w:hAnsi="Calibri" w:cs="Tahoma"/>
              </w:rPr>
            </w:pPr>
            <w:r>
              <w:rPr>
                <w:rFonts w:ascii="Calibri" w:hAnsi="Calibri" w:cs="Tahoma"/>
                <w:color w:val="000000" w:themeColor="text1"/>
              </w:rPr>
              <w:t>Three to s</w:t>
            </w:r>
            <w:r w:rsidR="00820FFA" w:rsidRPr="00820FFA">
              <w:rPr>
                <w:rFonts w:ascii="Calibri" w:hAnsi="Calibri" w:cs="Tahoma"/>
                <w:color w:val="000000" w:themeColor="text1"/>
              </w:rPr>
              <w:t>ix</w:t>
            </w:r>
            <w:r w:rsidR="00820FFA">
              <w:rPr>
                <w:rFonts w:ascii="Calibri" w:hAnsi="Calibri" w:cs="Tahoma"/>
                <w:color w:val="000000" w:themeColor="text1"/>
              </w:rPr>
              <w:t>-</w:t>
            </w:r>
            <w:r w:rsidR="00820FFA" w:rsidRPr="00820FFA">
              <w:rPr>
                <w:rFonts w:ascii="Calibri" w:hAnsi="Calibri" w:cs="Tahoma"/>
                <w:color w:val="000000" w:themeColor="text1"/>
              </w:rPr>
              <w:t>month fixed term contract</w:t>
            </w:r>
            <w:r>
              <w:rPr>
                <w:rFonts w:ascii="Calibri" w:hAnsi="Calibri" w:cs="Tahoma"/>
                <w:color w:val="000000" w:themeColor="text1"/>
              </w:rPr>
              <w:t xml:space="preserve"> – </w:t>
            </w:r>
            <w:r w:rsidR="008733B1">
              <w:rPr>
                <w:rFonts w:ascii="Calibri" w:hAnsi="Calibri" w:cs="Tahoma"/>
                <w:color w:val="000000" w:themeColor="text1"/>
              </w:rPr>
              <w:t>(</w:t>
            </w:r>
            <w:r>
              <w:rPr>
                <w:rFonts w:ascii="Calibri" w:hAnsi="Calibri" w:cs="Tahoma"/>
                <w:color w:val="000000" w:themeColor="text1"/>
              </w:rPr>
              <w:t xml:space="preserve">consultancy </w:t>
            </w:r>
            <w:r w:rsidR="008733B1">
              <w:rPr>
                <w:rFonts w:ascii="Calibri" w:hAnsi="Calibri" w:cs="Tahoma"/>
                <w:color w:val="000000" w:themeColor="text1"/>
              </w:rPr>
              <w:t>options</w:t>
            </w:r>
            <w:r>
              <w:rPr>
                <w:rFonts w:ascii="Calibri" w:hAnsi="Calibri" w:cs="Tahoma"/>
                <w:color w:val="000000" w:themeColor="text1"/>
              </w:rPr>
              <w:t xml:space="preserve"> will also be considered</w:t>
            </w:r>
            <w:r w:rsidR="008733B1">
              <w:rPr>
                <w:rFonts w:ascii="Calibri" w:hAnsi="Calibri" w:cs="Tahoma"/>
                <w:color w:val="000000" w:themeColor="text1"/>
              </w:rPr>
              <w:t>)</w:t>
            </w:r>
            <w:r>
              <w:rPr>
                <w:rFonts w:ascii="Calibri" w:hAnsi="Calibri" w:cs="Tahoma"/>
                <w:color w:val="000000" w:themeColor="text1"/>
              </w:rPr>
              <w:t xml:space="preserve">. </w:t>
            </w:r>
          </w:p>
        </w:tc>
      </w:tr>
      <w:tr w:rsidR="00697B74" w:rsidRPr="001E2A8D" w14:paraId="5BA5E5E7" w14:textId="77777777" w:rsidTr="00CF0FFC">
        <w:tc>
          <w:tcPr>
            <w:tcW w:w="2263" w:type="dxa"/>
          </w:tcPr>
          <w:p w14:paraId="7A1F0D9B" w14:textId="77777777" w:rsidR="00697B74" w:rsidRPr="001E2A8D" w:rsidRDefault="00697B74" w:rsidP="00CF0FFC">
            <w:pPr>
              <w:spacing w:after="0" w:line="240" w:lineRule="auto"/>
              <w:jc w:val="center"/>
              <w:rPr>
                <w:rFonts w:ascii="Calibri" w:hAnsi="Calibri" w:cs="Tahoma"/>
                <w:b/>
              </w:rPr>
            </w:pPr>
            <w:r w:rsidRPr="001E2A8D">
              <w:rPr>
                <w:rFonts w:ascii="Calibri" w:hAnsi="Calibri" w:cs="Tahoma"/>
                <w:b/>
              </w:rPr>
              <w:t>Hours:</w:t>
            </w:r>
          </w:p>
        </w:tc>
        <w:tc>
          <w:tcPr>
            <w:tcW w:w="6753" w:type="dxa"/>
          </w:tcPr>
          <w:p w14:paraId="1459FF5A" w14:textId="77777777" w:rsidR="00697B74" w:rsidRPr="00B61C68" w:rsidRDefault="00697B74" w:rsidP="00CF0FFC">
            <w:pPr>
              <w:tabs>
                <w:tab w:val="center" w:pos="3577"/>
              </w:tabs>
              <w:spacing w:after="0" w:line="240" w:lineRule="auto"/>
              <w:jc w:val="both"/>
              <w:rPr>
                <w:rFonts w:ascii="Calibri" w:hAnsi="Calibri" w:cs="Tahoma"/>
              </w:rPr>
            </w:pPr>
            <w:r w:rsidRPr="00B61C68">
              <w:rPr>
                <w:rFonts w:ascii="Calibri" w:hAnsi="Calibri" w:cs="Tahoma"/>
              </w:rPr>
              <w:t>Full time 37.5 hours per week Monday - Friday</w:t>
            </w:r>
          </w:p>
        </w:tc>
      </w:tr>
      <w:tr w:rsidR="00EE21BD" w:rsidRPr="001E2A8D" w14:paraId="580D2CC5" w14:textId="77777777" w:rsidTr="00CF0FFC">
        <w:tc>
          <w:tcPr>
            <w:tcW w:w="2263" w:type="dxa"/>
          </w:tcPr>
          <w:p w14:paraId="695DF75E" w14:textId="77777777" w:rsidR="00EE21BD" w:rsidRPr="001E2A8D" w:rsidRDefault="00EE21BD" w:rsidP="00CF0FFC">
            <w:pPr>
              <w:spacing w:after="0" w:line="240" w:lineRule="auto"/>
              <w:jc w:val="center"/>
              <w:rPr>
                <w:rFonts w:ascii="Calibri" w:hAnsi="Calibri" w:cs="Tahoma"/>
                <w:b/>
              </w:rPr>
            </w:pPr>
          </w:p>
        </w:tc>
        <w:tc>
          <w:tcPr>
            <w:tcW w:w="6753" w:type="dxa"/>
          </w:tcPr>
          <w:p w14:paraId="0C7B5C4F" w14:textId="77777777" w:rsidR="00EE21BD" w:rsidRPr="00685D5D" w:rsidRDefault="00EE21BD" w:rsidP="00EE21BD">
            <w:pPr>
              <w:spacing w:after="0" w:line="260" w:lineRule="exact"/>
              <w:rPr>
                <w:rFonts w:ascii="Calibri" w:eastAsia="Times New Roman" w:hAnsi="Calibri" w:cs="Calibri"/>
                <w:color w:val="000000"/>
              </w:rPr>
            </w:pPr>
            <w:r w:rsidRPr="00685D5D">
              <w:rPr>
                <w:rFonts w:ascii="Calibri" w:eastAsia="Times New Roman" w:hAnsi="Calibri" w:cs="Calibri"/>
                <w:color w:val="000000"/>
              </w:rPr>
              <w:t>Self Help Africa (SHA) is an international NGO, dedicated to the vision of an economically thriving and resilient rural Africa. SHA focuses on agriculture and agribusiness as the engine of growth in Africa.</w:t>
            </w:r>
          </w:p>
          <w:p w14:paraId="7390F4E6" w14:textId="77777777" w:rsidR="00EE21BD" w:rsidRPr="00685D5D" w:rsidRDefault="00EE21BD" w:rsidP="00EE21BD">
            <w:pPr>
              <w:spacing w:after="0" w:line="260" w:lineRule="exact"/>
              <w:rPr>
                <w:rFonts w:ascii="Calibri" w:eastAsia="Times New Roman" w:hAnsi="Calibri" w:cs="Calibri"/>
                <w:color w:val="000000"/>
              </w:rPr>
            </w:pPr>
            <w:r w:rsidRPr="00685D5D">
              <w:rPr>
                <w:rFonts w:ascii="Calibri" w:eastAsia="Times New Roman" w:hAnsi="Calibri" w:cs="Calibri"/>
                <w:color w:val="000000"/>
              </w:rPr>
              <w:t>Our approach is collaborative and market-based: although we see our primary clients as smallholder farmers in Africa, we work with all participants in the agricultural value chain.</w:t>
            </w:r>
          </w:p>
          <w:p w14:paraId="1B101038" w14:textId="77777777" w:rsidR="00EE21BD" w:rsidRPr="00685D5D" w:rsidRDefault="00EE21BD" w:rsidP="00EE21BD">
            <w:pPr>
              <w:spacing w:after="0" w:line="260" w:lineRule="exact"/>
              <w:rPr>
                <w:rFonts w:ascii="Calibri" w:eastAsia="Times New Roman" w:hAnsi="Calibri" w:cs="Calibri"/>
                <w:color w:val="000000"/>
              </w:rPr>
            </w:pPr>
          </w:p>
          <w:p w14:paraId="54E7B4BA" w14:textId="524B0724" w:rsidR="00EE21BD" w:rsidRPr="00AE0BAC" w:rsidRDefault="00EE21BD" w:rsidP="00EE21BD">
            <w:pPr>
              <w:widowControl w:val="0"/>
              <w:autoSpaceDE w:val="0"/>
              <w:autoSpaceDN w:val="0"/>
              <w:adjustRightInd w:val="0"/>
              <w:spacing w:after="0" w:line="240" w:lineRule="auto"/>
              <w:rPr>
                <w:rFonts w:ascii="Calibri" w:hAnsi="Calibri" w:cs="Calibri"/>
                <w:lang w:val="en-US"/>
              </w:rPr>
            </w:pPr>
            <w:r w:rsidRPr="00685D5D">
              <w:rPr>
                <w:rFonts w:ascii="Calibri" w:eastAsia="Times New Roman" w:hAnsi="Calibri" w:cs="Calibri"/>
                <w:color w:val="000000"/>
              </w:rPr>
              <w:t>The Group also has t</w:t>
            </w:r>
            <w:r>
              <w:rPr>
                <w:rFonts w:ascii="Calibri" w:eastAsia="Times New Roman" w:hAnsi="Calibri" w:cs="Calibri"/>
                <w:color w:val="000000"/>
              </w:rPr>
              <w:t>wo</w:t>
            </w:r>
            <w:r w:rsidRPr="00685D5D">
              <w:rPr>
                <w:rFonts w:ascii="Calibri" w:eastAsia="Times New Roman" w:hAnsi="Calibri" w:cs="Calibri"/>
                <w:color w:val="000000"/>
              </w:rPr>
              <w:t xml:space="preserve"> social enterprise subsidiaries – </w:t>
            </w:r>
            <w:proofErr w:type="spellStart"/>
            <w:r w:rsidRPr="00685D5D">
              <w:rPr>
                <w:rFonts w:ascii="Calibri" w:eastAsia="Times New Roman" w:hAnsi="Calibri" w:cs="Calibri"/>
                <w:color w:val="000000"/>
              </w:rPr>
              <w:t>TruTrade</w:t>
            </w:r>
            <w:proofErr w:type="spellEnd"/>
            <w:r w:rsidRPr="00685D5D">
              <w:rPr>
                <w:rFonts w:ascii="Calibri" w:eastAsia="Times New Roman" w:hAnsi="Calibri" w:cs="Calibri"/>
                <w:color w:val="000000"/>
              </w:rPr>
              <w:t xml:space="preserve">, which supports market access for smallholder farmers in the agricultural value-chain; and Partner Africa, an ethical auditing and consultancy firm that operates across more than 40 countries </w:t>
            </w:r>
            <w:r>
              <w:rPr>
                <w:rFonts w:ascii="Calibri" w:eastAsia="Times New Roman" w:hAnsi="Calibri" w:cs="Calibri"/>
                <w:color w:val="000000"/>
              </w:rPr>
              <w:t>across</w:t>
            </w:r>
            <w:r w:rsidRPr="00685D5D">
              <w:rPr>
                <w:rFonts w:ascii="Calibri" w:eastAsia="Times New Roman" w:hAnsi="Calibri" w:cs="Calibri"/>
                <w:color w:val="000000"/>
              </w:rPr>
              <w:t xml:space="preserve"> Africa.</w:t>
            </w:r>
          </w:p>
        </w:tc>
      </w:tr>
      <w:tr w:rsidR="008521FA" w:rsidRPr="001E2A8D" w14:paraId="34D507E6" w14:textId="77777777" w:rsidTr="00CF0FFC">
        <w:tc>
          <w:tcPr>
            <w:tcW w:w="2263" w:type="dxa"/>
          </w:tcPr>
          <w:p w14:paraId="7D766B16" w14:textId="77777777" w:rsidR="008521FA" w:rsidRPr="001E2A8D" w:rsidRDefault="005D3D64" w:rsidP="00CF0FFC">
            <w:pPr>
              <w:spacing w:after="0" w:line="240" w:lineRule="auto"/>
              <w:jc w:val="center"/>
              <w:rPr>
                <w:rFonts w:ascii="Calibri" w:hAnsi="Calibri" w:cs="Tahoma"/>
                <w:b/>
              </w:rPr>
            </w:pPr>
            <w:r w:rsidRPr="001E2A8D">
              <w:rPr>
                <w:rFonts w:ascii="Calibri" w:hAnsi="Calibri" w:cs="Tahoma"/>
                <w:b/>
              </w:rPr>
              <w:t xml:space="preserve">Job </w:t>
            </w:r>
            <w:r w:rsidR="008521FA" w:rsidRPr="001E2A8D">
              <w:rPr>
                <w:rFonts w:ascii="Calibri" w:hAnsi="Calibri" w:cs="Tahoma"/>
                <w:b/>
              </w:rPr>
              <w:t>Purpose:</w:t>
            </w:r>
          </w:p>
        </w:tc>
        <w:tc>
          <w:tcPr>
            <w:tcW w:w="6753" w:type="dxa"/>
          </w:tcPr>
          <w:p w14:paraId="313DF347" w14:textId="5F97D186" w:rsidR="00522BBA" w:rsidRPr="00AE0BAC" w:rsidRDefault="00CF0FFC" w:rsidP="00CF0FFC">
            <w:pPr>
              <w:widowControl w:val="0"/>
              <w:autoSpaceDE w:val="0"/>
              <w:autoSpaceDN w:val="0"/>
              <w:adjustRightInd w:val="0"/>
              <w:spacing w:after="0" w:line="240" w:lineRule="auto"/>
              <w:rPr>
                <w:rFonts w:ascii="Calibri" w:hAnsi="Calibri" w:cs="Calibri"/>
                <w:lang w:val="en-US"/>
              </w:rPr>
            </w:pPr>
            <w:r w:rsidRPr="00AE0BAC">
              <w:rPr>
                <w:rFonts w:ascii="Calibri" w:hAnsi="Calibri" w:cs="Calibri"/>
                <w:lang w:val="en-US"/>
              </w:rPr>
              <w:t>Self Help Africa is looking to recruit a Programme Funding Manager to develop and maintain long-term engagement strategies with key institutional donors (government, trusts, foundations</w:t>
            </w:r>
            <w:r w:rsidR="008F4EBB">
              <w:rPr>
                <w:rFonts w:ascii="Calibri" w:hAnsi="Calibri" w:cs="Calibri"/>
                <w:lang w:val="en-US"/>
              </w:rPr>
              <w:t xml:space="preserve"> </w:t>
            </w:r>
            <w:r w:rsidRPr="00AE0BAC">
              <w:rPr>
                <w:rFonts w:ascii="Calibri" w:hAnsi="Calibri" w:cs="Calibri"/>
                <w:lang w:val="en-US"/>
              </w:rPr>
              <w:t xml:space="preserve">and commercial) in the UK and Europe, in order to </w:t>
            </w:r>
            <w:proofErr w:type="spellStart"/>
            <w:r w:rsidRPr="00AE0BAC">
              <w:rPr>
                <w:rFonts w:ascii="Calibri" w:hAnsi="Calibri" w:cs="Calibri"/>
                <w:lang w:val="en-US"/>
              </w:rPr>
              <w:t>maximi</w:t>
            </w:r>
            <w:r w:rsidR="008F4EBB">
              <w:rPr>
                <w:rFonts w:ascii="Calibri" w:hAnsi="Calibri" w:cs="Calibri"/>
                <w:lang w:val="en-US"/>
              </w:rPr>
              <w:t>s</w:t>
            </w:r>
            <w:r w:rsidRPr="00AE0BAC">
              <w:rPr>
                <w:rFonts w:ascii="Calibri" w:hAnsi="Calibri" w:cs="Calibri"/>
                <w:lang w:val="en-US"/>
              </w:rPr>
              <w:t>e</w:t>
            </w:r>
            <w:proofErr w:type="spellEnd"/>
            <w:r w:rsidR="00522BBA" w:rsidRPr="00AE0BAC">
              <w:rPr>
                <w:rFonts w:ascii="Calibri" w:hAnsi="Calibri" w:cs="Calibri"/>
                <w:lang w:val="en-US"/>
              </w:rPr>
              <w:t xml:space="preserve"> SHA income and influence across its </w:t>
            </w:r>
            <w:proofErr w:type="spellStart"/>
            <w:r w:rsidR="00522BBA" w:rsidRPr="00AE0BAC">
              <w:rPr>
                <w:rFonts w:ascii="Calibri" w:hAnsi="Calibri" w:cs="Calibri"/>
                <w:lang w:val="en-US"/>
              </w:rPr>
              <w:t>programmes</w:t>
            </w:r>
            <w:proofErr w:type="spellEnd"/>
            <w:r w:rsidR="008F4EBB">
              <w:rPr>
                <w:rFonts w:ascii="Calibri" w:hAnsi="Calibri" w:cs="Calibri"/>
                <w:lang w:val="en-US"/>
              </w:rPr>
              <w:t>.</w:t>
            </w:r>
          </w:p>
          <w:p w14:paraId="02EB766C" w14:textId="77777777" w:rsidR="00855F00" w:rsidRDefault="00855F00" w:rsidP="00522BBA">
            <w:pPr>
              <w:widowControl w:val="0"/>
              <w:autoSpaceDE w:val="0"/>
              <w:autoSpaceDN w:val="0"/>
              <w:adjustRightInd w:val="0"/>
              <w:spacing w:after="0" w:line="240" w:lineRule="auto"/>
              <w:rPr>
                <w:rFonts w:ascii="Calibri" w:hAnsi="Calibri" w:cs="Calibri"/>
                <w:lang w:val="en-US"/>
              </w:rPr>
            </w:pPr>
          </w:p>
          <w:p w14:paraId="231341EE" w14:textId="14703ABE" w:rsidR="00CE1FB9" w:rsidRPr="004E4B38" w:rsidRDefault="00CF0FFC" w:rsidP="00820FFA">
            <w:pPr>
              <w:widowControl w:val="0"/>
              <w:autoSpaceDE w:val="0"/>
              <w:autoSpaceDN w:val="0"/>
              <w:adjustRightInd w:val="0"/>
              <w:spacing w:after="0" w:line="240" w:lineRule="auto"/>
              <w:rPr>
                <w:rFonts w:ascii="Calibri" w:hAnsi="Calibri" w:cs="Calibri"/>
                <w:lang w:val="en-US"/>
              </w:rPr>
            </w:pPr>
            <w:r w:rsidRPr="00AE0BAC">
              <w:rPr>
                <w:rFonts w:ascii="Calibri" w:hAnsi="Calibri" w:cs="Calibri"/>
                <w:lang w:val="en-US"/>
              </w:rPr>
              <w:t xml:space="preserve">Working closely with the </w:t>
            </w:r>
            <w:r w:rsidR="008F4EBB">
              <w:rPr>
                <w:rFonts w:ascii="Calibri" w:hAnsi="Calibri" w:cs="Calibri"/>
                <w:lang w:val="en-US"/>
              </w:rPr>
              <w:t>Head of Programme Funding</w:t>
            </w:r>
            <w:r w:rsidRPr="00AE0BAC">
              <w:rPr>
                <w:rFonts w:ascii="Calibri" w:hAnsi="Calibri" w:cs="Calibri"/>
                <w:lang w:val="en-US"/>
              </w:rPr>
              <w:t xml:space="preserve"> this post will have lead responsibility for</w:t>
            </w:r>
            <w:r w:rsidR="008F4EBB">
              <w:rPr>
                <w:rFonts w:ascii="Calibri" w:hAnsi="Calibri" w:cs="Calibri"/>
                <w:lang w:val="en-US"/>
              </w:rPr>
              <w:t xml:space="preserve"> supporting high-value grant and commercial contract </w:t>
            </w:r>
            <w:r w:rsidR="007735B2">
              <w:rPr>
                <w:rFonts w:ascii="Calibri" w:hAnsi="Calibri" w:cs="Calibri"/>
                <w:lang w:val="en-US"/>
              </w:rPr>
              <w:t>opportunities and</w:t>
            </w:r>
            <w:r w:rsidR="00855F00">
              <w:rPr>
                <w:rFonts w:ascii="Calibri" w:hAnsi="Calibri" w:cs="Calibri"/>
                <w:lang w:val="en-US"/>
              </w:rPr>
              <w:t xml:space="preserve"> will work closely with assigned country teams to develop high quality bids. </w:t>
            </w:r>
            <w:r w:rsidR="008733B1">
              <w:rPr>
                <w:rFonts w:ascii="Calibri" w:hAnsi="Calibri" w:cs="Calibri"/>
                <w:lang w:val="en-US"/>
              </w:rPr>
              <w:t>T</w:t>
            </w:r>
            <w:r w:rsidR="00820FFA">
              <w:rPr>
                <w:rFonts w:ascii="Calibri" w:hAnsi="Calibri" w:cs="Calibri"/>
                <w:lang w:val="en-US"/>
              </w:rPr>
              <w:t xml:space="preserve">he </w:t>
            </w:r>
            <w:proofErr w:type="spellStart"/>
            <w:r w:rsidR="00820FFA">
              <w:rPr>
                <w:rFonts w:ascii="Calibri" w:hAnsi="Calibri" w:cs="Calibri"/>
                <w:lang w:val="en-US"/>
              </w:rPr>
              <w:t>Programme</w:t>
            </w:r>
            <w:proofErr w:type="spellEnd"/>
            <w:r w:rsidR="00820FFA">
              <w:rPr>
                <w:rFonts w:ascii="Calibri" w:hAnsi="Calibri" w:cs="Calibri"/>
                <w:lang w:val="en-US"/>
              </w:rPr>
              <w:t xml:space="preserve"> Funding Manager will provide cover </w:t>
            </w:r>
            <w:r w:rsidR="008733B1">
              <w:rPr>
                <w:rFonts w:ascii="Calibri" w:hAnsi="Calibri" w:cs="Calibri"/>
                <w:lang w:val="en-US"/>
              </w:rPr>
              <w:t xml:space="preserve">as required </w:t>
            </w:r>
            <w:r w:rsidR="00820FFA">
              <w:rPr>
                <w:rFonts w:ascii="Calibri" w:hAnsi="Calibri" w:cs="Calibri"/>
                <w:lang w:val="en-US"/>
              </w:rPr>
              <w:t xml:space="preserve">for the Head of Programme Funding including managing and supporting the team. </w:t>
            </w:r>
          </w:p>
        </w:tc>
      </w:tr>
      <w:tr w:rsidR="008521FA" w:rsidRPr="001E2A8D" w14:paraId="55CFF893" w14:textId="77777777" w:rsidTr="00CF0FFC">
        <w:tc>
          <w:tcPr>
            <w:tcW w:w="2263" w:type="dxa"/>
          </w:tcPr>
          <w:p w14:paraId="6B9CE47C" w14:textId="30AAAB75" w:rsidR="008521FA" w:rsidRPr="001E2A8D" w:rsidRDefault="008521FA" w:rsidP="00CF0FFC">
            <w:pPr>
              <w:spacing w:after="0" w:line="240" w:lineRule="auto"/>
              <w:jc w:val="center"/>
              <w:rPr>
                <w:rFonts w:ascii="Calibri" w:hAnsi="Calibri" w:cs="Tahoma"/>
                <w:b/>
              </w:rPr>
            </w:pPr>
            <w:r w:rsidRPr="001E2A8D">
              <w:rPr>
                <w:rFonts w:ascii="Calibri" w:hAnsi="Calibri" w:cs="Tahoma"/>
                <w:b/>
              </w:rPr>
              <w:t>Key Responsibilities:</w:t>
            </w:r>
          </w:p>
        </w:tc>
        <w:tc>
          <w:tcPr>
            <w:tcW w:w="6753" w:type="dxa"/>
          </w:tcPr>
          <w:p w14:paraId="7CF65265" w14:textId="77777777" w:rsidR="00D14D88" w:rsidRPr="00B61C68" w:rsidRDefault="00D14D88" w:rsidP="00CF0FFC">
            <w:pPr>
              <w:spacing w:after="0" w:line="240" w:lineRule="auto"/>
              <w:rPr>
                <w:rFonts w:ascii="Calibri" w:hAnsi="Calibri" w:cs="Arial"/>
                <w:b/>
              </w:rPr>
            </w:pPr>
            <w:r w:rsidRPr="00B61C68">
              <w:rPr>
                <w:rFonts w:ascii="Calibri" w:hAnsi="Calibri" w:cs="Arial"/>
                <w:b/>
              </w:rPr>
              <w:t xml:space="preserve">Proposal </w:t>
            </w:r>
            <w:r w:rsidR="0024496E" w:rsidRPr="00B61C68">
              <w:rPr>
                <w:rFonts w:ascii="Calibri" w:hAnsi="Calibri" w:cs="Arial"/>
                <w:b/>
              </w:rPr>
              <w:t>D</w:t>
            </w:r>
            <w:r w:rsidRPr="00B61C68">
              <w:rPr>
                <w:rFonts w:ascii="Calibri" w:hAnsi="Calibri" w:cs="Arial"/>
                <w:b/>
              </w:rPr>
              <w:t>evelopment</w:t>
            </w:r>
          </w:p>
          <w:p w14:paraId="10C3D585" w14:textId="77777777" w:rsidR="001F5CA7" w:rsidRPr="00B61C68" w:rsidRDefault="007010EA" w:rsidP="00CF0FFC">
            <w:pPr>
              <w:numPr>
                <w:ilvl w:val="0"/>
                <w:numId w:val="2"/>
              </w:numPr>
              <w:spacing w:after="0" w:line="240" w:lineRule="auto"/>
              <w:ind w:left="360"/>
              <w:rPr>
                <w:rFonts w:ascii="Calibri" w:hAnsi="Calibri" w:cs="Arial"/>
              </w:rPr>
            </w:pPr>
            <w:r w:rsidRPr="00B61C68">
              <w:rPr>
                <w:rFonts w:ascii="Calibri" w:hAnsi="Calibri" w:cs="Arial"/>
              </w:rPr>
              <w:t>Identify, research and advise on new funding opportunities.</w:t>
            </w:r>
          </w:p>
          <w:p w14:paraId="508233B8" w14:textId="58B3CF95" w:rsidR="008F4EBB" w:rsidRPr="008F4EBB" w:rsidRDefault="000B31FB" w:rsidP="008F4EBB">
            <w:pPr>
              <w:numPr>
                <w:ilvl w:val="0"/>
                <w:numId w:val="2"/>
              </w:numPr>
              <w:spacing w:after="0" w:line="240" w:lineRule="auto"/>
              <w:ind w:left="360"/>
              <w:rPr>
                <w:rFonts w:ascii="Calibri" w:hAnsi="Calibri" w:cs="Arial"/>
              </w:rPr>
            </w:pPr>
            <w:r w:rsidRPr="00B61C68">
              <w:rPr>
                <w:rFonts w:ascii="Calibri" w:hAnsi="Calibri" w:cs="Arial"/>
              </w:rPr>
              <w:t xml:space="preserve">Lead proposal development for </w:t>
            </w:r>
            <w:r w:rsidR="008F4EBB">
              <w:rPr>
                <w:rFonts w:ascii="Calibri" w:hAnsi="Calibri" w:cs="Arial"/>
              </w:rPr>
              <w:t>assigned countries/donors</w:t>
            </w:r>
            <w:r w:rsidRPr="00B61C68">
              <w:rPr>
                <w:rFonts w:ascii="Calibri" w:hAnsi="Calibri" w:cs="Arial"/>
              </w:rPr>
              <w:t xml:space="preserve"> and coordinate cross-organisational teams to r</w:t>
            </w:r>
            <w:r w:rsidR="00D14D88" w:rsidRPr="00B61C68">
              <w:rPr>
                <w:rFonts w:ascii="Calibri" w:hAnsi="Calibri" w:cs="Arial"/>
              </w:rPr>
              <w:t>espond to funding opportunities.</w:t>
            </w:r>
          </w:p>
          <w:p w14:paraId="64EE6DF1" w14:textId="46F345DB" w:rsidR="004F371A" w:rsidRPr="00B61C68" w:rsidRDefault="004F371A" w:rsidP="004F371A">
            <w:pPr>
              <w:numPr>
                <w:ilvl w:val="0"/>
                <w:numId w:val="2"/>
              </w:numPr>
              <w:spacing w:after="0" w:line="240" w:lineRule="auto"/>
              <w:ind w:left="360"/>
              <w:rPr>
                <w:rFonts w:ascii="Calibri" w:hAnsi="Calibri" w:cs="Arial"/>
              </w:rPr>
            </w:pPr>
            <w:r>
              <w:rPr>
                <w:rFonts w:ascii="Calibri" w:hAnsi="Calibri" w:cs="Arial"/>
              </w:rPr>
              <w:t>Contribute to meeting ambitious departmental financial and non-financial (volume and quality of proposals) targets.</w:t>
            </w:r>
          </w:p>
          <w:p w14:paraId="779B6FA8" w14:textId="77777777" w:rsidR="000B31FB" w:rsidRPr="00B61C68" w:rsidRDefault="00D14D88" w:rsidP="00CF0FFC">
            <w:pPr>
              <w:numPr>
                <w:ilvl w:val="0"/>
                <w:numId w:val="2"/>
              </w:numPr>
              <w:spacing w:after="0" w:line="240" w:lineRule="auto"/>
              <w:ind w:left="360"/>
              <w:rPr>
                <w:rFonts w:ascii="Calibri" w:hAnsi="Calibri" w:cs="Arial"/>
              </w:rPr>
            </w:pPr>
            <w:r w:rsidRPr="00B61C68">
              <w:rPr>
                <w:rFonts w:ascii="Calibri" w:hAnsi="Calibri" w:cs="Arial"/>
              </w:rPr>
              <w:t>Develop and oversee timetables; coordinate inputs; write and edit content; provide quality assurance on fit with donor priorities; ensure compliance with internal review and approval procedures; ensure timely submission</w:t>
            </w:r>
            <w:r w:rsidR="0071301C" w:rsidRPr="00B61C68">
              <w:rPr>
                <w:rFonts w:ascii="Calibri" w:hAnsi="Calibri" w:cs="Arial"/>
              </w:rPr>
              <w:t>; and follow up with donors for feedback.</w:t>
            </w:r>
            <w:r w:rsidRPr="00B61C68">
              <w:rPr>
                <w:rFonts w:ascii="Calibri" w:hAnsi="Calibri" w:cs="Arial"/>
              </w:rPr>
              <w:t xml:space="preserve"> </w:t>
            </w:r>
          </w:p>
          <w:p w14:paraId="21176EB4" w14:textId="77777777" w:rsidR="000B31FB" w:rsidRPr="00B61C68" w:rsidRDefault="00D14D88" w:rsidP="00CF0FFC">
            <w:pPr>
              <w:numPr>
                <w:ilvl w:val="0"/>
                <w:numId w:val="2"/>
              </w:numPr>
              <w:spacing w:after="0" w:line="240" w:lineRule="auto"/>
              <w:ind w:left="360"/>
              <w:rPr>
                <w:rFonts w:ascii="Calibri" w:hAnsi="Calibri" w:cs="Arial"/>
              </w:rPr>
            </w:pPr>
            <w:r w:rsidRPr="00B61C68">
              <w:rPr>
                <w:rFonts w:ascii="Calibri" w:hAnsi="Calibri" w:cs="Arial"/>
              </w:rPr>
              <w:t xml:space="preserve">Work closely with </w:t>
            </w:r>
            <w:r w:rsidR="006E4C25" w:rsidRPr="00B61C68">
              <w:rPr>
                <w:rFonts w:ascii="Calibri" w:hAnsi="Calibri" w:cs="Arial"/>
              </w:rPr>
              <w:t xml:space="preserve">colleagues in </w:t>
            </w:r>
            <w:r w:rsidR="005D3D64" w:rsidRPr="00B61C68">
              <w:rPr>
                <w:rFonts w:ascii="Calibri" w:hAnsi="Calibri" w:cs="Arial"/>
              </w:rPr>
              <w:t xml:space="preserve">the </w:t>
            </w:r>
            <w:r w:rsidR="006E4C25" w:rsidRPr="00B61C68">
              <w:rPr>
                <w:rFonts w:ascii="Calibri" w:hAnsi="Calibri" w:cs="Arial"/>
              </w:rPr>
              <w:t>Programme</w:t>
            </w:r>
            <w:r w:rsidR="005D3D64" w:rsidRPr="00B61C68">
              <w:rPr>
                <w:rFonts w:ascii="Calibri" w:hAnsi="Calibri" w:cs="Arial"/>
              </w:rPr>
              <w:t>s</w:t>
            </w:r>
            <w:r w:rsidRPr="00B61C68">
              <w:rPr>
                <w:rFonts w:ascii="Calibri" w:hAnsi="Calibri" w:cs="Arial"/>
              </w:rPr>
              <w:t xml:space="preserve"> Department, who lead project design, to contribute to the assessment, research and design of projects for specific donor funding opportunities. </w:t>
            </w:r>
          </w:p>
          <w:p w14:paraId="1AFEADCF" w14:textId="77777777" w:rsidR="009D735A"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t xml:space="preserve">Liaise with donor staff and colleagues on progress of applications or potential funding opportunities. </w:t>
            </w:r>
          </w:p>
          <w:p w14:paraId="375E9D71" w14:textId="77777777" w:rsidR="009D735A" w:rsidRPr="00B61C68" w:rsidRDefault="009D735A" w:rsidP="00CF0FFC">
            <w:pPr>
              <w:numPr>
                <w:ilvl w:val="0"/>
                <w:numId w:val="2"/>
              </w:numPr>
              <w:spacing w:after="0" w:line="240" w:lineRule="auto"/>
              <w:ind w:left="360"/>
              <w:rPr>
                <w:rFonts w:ascii="Calibri" w:hAnsi="Calibri" w:cs="Arial"/>
              </w:rPr>
            </w:pPr>
            <w:r w:rsidRPr="00B61C68">
              <w:rPr>
                <w:rFonts w:ascii="Calibri" w:hAnsi="Calibri" w:cs="Arial"/>
              </w:rPr>
              <w:t xml:space="preserve">Work closely with Programmes Department colleagues to support and/or lead contract negotiation with institutional donors. </w:t>
            </w:r>
          </w:p>
          <w:p w14:paraId="34C7563E" w14:textId="77777777" w:rsidR="008F4EBB" w:rsidRDefault="008F4EBB" w:rsidP="00CF0FFC">
            <w:pPr>
              <w:spacing w:after="0" w:line="240" w:lineRule="auto"/>
              <w:rPr>
                <w:rFonts w:ascii="Calibri" w:hAnsi="Calibri" w:cs="Arial"/>
                <w:b/>
              </w:rPr>
            </w:pPr>
          </w:p>
          <w:p w14:paraId="43CAB737" w14:textId="6256BE17" w:rsidR="0071301C" w:rsidRPr="00B61C68" w:rsidRDefault="0071301C" w:rsidP="00CF0FFC">
            <w:pPr>
              <w:spacing w:after="0" w:line="240" w:lineRule="auto"/>
              <w:rPr>
                <w:rFonts w:ascii="Calibri" w:hAnsi="Calibri" w:cs="Arial"/>
                <w:b/>
              </w:rPr>
            </w:pPr>
            <w:r w:rsidRPr="00B61C68">
              <w:rPr>
                <w:rFonts w:ascii="Calibri" w:hAnsi="Calibri" w:cs="Arial"/>
                <w:b/>
              </w:rPr>
              <w:t xml:space="preserve">Donor </w:t>
            </w:r>
            <w:r w:rsidR="0024496E" w:rsidRPr="00B61C68">
              <w:rPr>
                <w:rFonts w:ascii="Calibri" w:hAnsi="Calibri" w:cs="Arial"/>
                <w:b/>
              </w:rPr>
              <w:t>S</w:t>
            </w:r>
            <w:r w:rsidRPr="00B61C68">
              <w:rPr>
                <w:rFonts w:ascii="Calibri" w:hAnsi="Calibri" w:cs="Arial"/>
                <w:b/>
              </w:rPr>
              <w:t xml:space="preserve">trategy </w:t>
            </w:r>
            <w:r w:rsidR="0024496E" w:rsidRPr="00B61C68">
              <w:rPr>
                <w:rFonts w:ascii="Calibri" w:hAnsi="Calibri" w:cs="Arial"/>
                <w:b/>
              </w:rPr>
              <w:t>Alignment and Relationship Management</w:t>
            </w:r>
          </w:p>
          <w:p w14:paraId="52E3978A" w14:textId="4E7C3C45" w:rsidR="00D14D88" w:rsidRPr="00B61C68" w:rsidRDefault="00D14D88" w:rsidP="00CF0FFC">
            <w:pPr>
              <w:numPr>
                <w:ilvl w:val="0"/>
                <w:numId w:val="2"/>
              </w:numPr>
              <w:spacing w:after="0" w:line="240" w:lineRule="auto"/>
              <w:ind w:left="360"/>
              <w:rPr>
                <w:rFonts w:ascii="Calibri" w:hAnsi="Calibri" w:cs="Arial"/>
              </w:rPr>
            </w:pPr>
            <w:r w:rsidRPr="00B61C68">
              <w:rPr>
                <w:rFonts w:ascii="Calibri" w:hAnsi="Calibri" w:cs="Arial"/>
              </w:rPr>
              <w:t>A</w:t>
            </w:r>
            <w:r w:rsidR="008733B1">
              <w:rPr>
                <w:rFonts w:ascii="Calibri" w:hAnsi="Calibri" w:cs="Arial"/>
              </w:rPr>
              <w:t>ccount management - a</w:t>
            </w:r>
            <w:r w:rsidRPr="00B61C68">
              <w:rPr>
                <w:rFonts w:ascii="Calibri" w:hAnsi="Calibri" w:cs="Arial"/>
              </w:rPr>
              <w:t>c</w:t>
            </w:r>
            <w:r w:rsidR="00043C7F" w:rsidRPr="00B61C68">
              <w:rPr>
                <w:rFonts w:ascii="Calibri" w:hAnsi="Calibri" w:cs="Arial"/>
              </w:rPr>
              <w:t>tively</w:t>
            </w:r>
            <w:r w:rsidRPr="00B61C68">
              <w:rPr>
                <w:rFonts w:ascii="Calibri" w:hAnsi="Calibri" w:cs="Arial"/>
              </w:rPr>
              <w:t xml:space="preserve"> manage </w:t>
            </w:r>
            <w:r w:rsidR="00043C7F" w:rsidRPr="00B61C68">
              <w:rPr>
                <w:rFonts w:ascii="Calibri" w:hAnsi="Calibri" w:cs="Arial"/>
              </w:rPr>
              <w:t xml:space="preserve">relationships with </w:t>
            </w:r>
            <w:r w:rsidRPr="00B61C68">
              <w:rPr>
                <w:rFonts w:ascii="Calibri" w:hAnsi="Calibri" w:cs="Arial"/>
              </w:rPr>
              <w:t xml:space="preserve">assigned </w:t>
            </w:r>
            <w:r w:rsidR="0071301C" w:rsidRPr="00B61C68">
              <w:rPr>
                <w:rFonts w:ascii="Calibri" w:hAnsi="Calibri" w:cs="Arial"/>
              </w:rPr>
              <w:t>funders.</w:t>
            </w:r>
          </w:p>
          <w:p w14:paraId="00396BD1" w14:textId="77777777" w:rsidR="0071301C"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t>Maintain up-to-date information on donor priorities, strategies, regulations and activities pertaining to Self Help Africa’s strategic plan.</w:t>
            </w:r>
          </w:p>
          <w:p w14:paraId="35E9ECDF" w14:textId="77777777" w:rsidR="0071301C"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t xml:space="preserve">Ensure relevant staff including senior management and Country Directors are briefed on donor activities, through the preparation of briefing notes and maintaining up-to-date information on our management information system. </w:t>
            </w:r>
          </w:p>
          <w:p w14:paraId="6A30E67A" w14:textId="77777777" w:rsidR="0071301C"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t>Coordinat</w:t>
            </w:r>
            <w:r w:rsidR="00645203" w:rsidRPr="00B61C68">
              <w:rPr>
                <w:rFonts w:ascii="Calibri" w:hAnsi="Calibri" w:cs="Arial"/>
              </w:rPr>
              <w:t>e</w:t>
            </w:r>
            <w:r w:rsidRPr="00B61C68">
              <w:rPr>
                <w:rFonts w:ascii="Calibri" w:hAnsi="Calibri" w:cs="Arial"/>
              </w:rPr>
              <w:t xml:space="preserve"> donor strategy to maximise relationships and funding from donors through: meeting donors and cultivating contacts; liaising with colleagues across the organisation to coordinate donor meetings and briefings; and writing capacity statements/quality statements for specific donors.  </w:t>
            </w:r>
          </w:p>
          <w:p w14:paraId="7106B8C6" w14:textId="77777777" w:rsidR="001F5CA7" w:rsidRPr="00B61C68" w:rsidRDefault="0071301C" w:rsidP="00CF0FFC">
            <w:pPr>
              <w:numPr>
                <w:ilvl w:val="0"/>
                <w:numId w:val="2"/>
              </w:numPr>
              <w:spacing w:after="0" w:line="240" w:lineRule="auto"/>
              <w:ind w:left="360"/>
              <w:rPr>
                <w:rFonts w:ascii="Calibri" w:hAnsi="Calibri" w:cs="Arial"/>
              </w:rPr>
            </w:pPr>
            <w:r w:rsidRPr="00B61C68">
              <w:rPr>
                <w:rFonts w:ascii="Calibri" w:hAnsi="Calibri" w:cs="Arial"/>
              </w:rPr>
              <w:t xml:space="preserve">Provide </w:t>
            </w:r>
            <w:r w:rsidR="00043C7F" w:rsidRPr="00B61C68">
              <w:rPr>
                <w:rFonts w:ascii="Calibri" w:hAnsi="Calibri" w:cs="Arial"/>
              </w:rPr>
              <w:t>advice</w:t>
            </w:r>
            <w:r w:rsidRPr="00B61C68">
              <w:rPr>
                <w:rFonts w:ascii="Calibri" w:hAnsi="Calibri" w:cs="Arial"/>
              </w:rPr>
              <w:t xml:space="preserve"> </w:t>
            </w:r>
            <w:r w:rsidR="006E4C25" w:rsidRPr="00B61C68">
              <w:rPr>
                <w:rFonts w:ascii="Calibri" w:hAnsi="Calibri" w:cs="Arial"/>
              </w:rPr>
              <w:t xml:space="preserve">to Programme Department colleagues </w:t>
            </w:r>
            <w:r w:rsidRPr="00B61C68">
              <w:rPr>
                <w:rFonts w:ascii="Calibri" w:hAnsi="Calibri" w:cs="Arial"/>
              </w:rPr>
              <w:t>o</w:t>
            </w:r>
            <w:r w:rsidR="006E4C25" w:rsidRPr="00B61C68">
              <w:rPr>
                <w:rFonts w:ascii="Calibri" w:hAnsi="Calibri" w:cs="Arial"/>
              </w:rPr>
              <w:t>n donor policies and priorities, and m</w:t>
            </w:r>
            <w:r w:rsidR="009D735A" w:rsidRPr="00B61C68">
              <w:rPr>
                <w:rFonts w:ascii="Calibri" w:hAnsi="Calibri" w:cs="Arial"/>
              </w:rPr>
              <w:t xml:space="preserve">anaging funding contracts, in order to support overall donor strategies. </w:t>
            </w:r>
          </w:p>
          <w:p w14:paraId="29EB77B2" w14:textId="1E62864C" w:rsidR="0024496E" w:rsidRDefault="0024496E" w:rsidP="00CF0FFC">
            <w:pPr>
              <w:numPr>
                <w:ilvl w:val="0"/>
                <w:numId w:val="2"/>
              </w:numPr>
              <w:spacing w:after="0" w:line="240" w:lineRule="auto"/>
              <w:ind w:left="360"/>
              <w:rPr>
                <w:rFonts w:ascii="Calibri" w:hAnsi="Calibri" w:cs="Arial"/>
              </w:rPr>
            </w:pPr>
            <w:r w:rsidRPr="00B61C68">
              <w:rPr>
                <w:rFonts w:ascii="Calibri" w:hAnsi="Calibri" w:cs="Arial"/>
              </w:rPr>
              <w:t xml:space="preserve">Maintain and report on donor relationship and income pipelines on a periodic basis.  </w:t>
            </w:r>
          </w:p>
          <w:p w14:paraId="44C6C17D" w14:textId="17F9B4E0" w:rsidR="00855F00" w:rsidRDefault="00855F00" w:rsidP="00855F00">
            <w:pPr>
              <w:spacing w:after="0" w:line="240" w:lineRule="auto"/>
              <w:rPr>
                <w:rFonts w:ascii="Calibri" w:hAnsi="Calibri" w:cs="Arial"/>
              </w:rPr>
            </w:pPr>
          </w:p>
          <w:p w14:paraId="52DB3B4C" w14:textId="77777777" w:rsidR="00855F00" w:rsidRPr="00013CFB" w:rsidRDefault="00855F00" w:rsidP="004D2F12">
            <w:pPr>
              <w:spacing w:after="0" w:line="240" w:lineRule="auto"/>
              <w:rPr>
                <w:rFonts w:ascii="Calibri" w:hAnsi="Calibri" w:cs="Calibri"/>
                <w:b/>
              </w:rPr>
            </w:pPr>
            <w:r w:rsidRPr="00013CFB">
              <w:rPr>
                <w:rFonts w:ascii="Calibri" w:hAnsi="Calibri" w:cs="Calibri"/>
                <w:b/>
              </w:rPr>
              <w:t>Commercial Contracting</w:t>
            </w:r>
          </w:p>
          <w:p w14:paraId="3F7EADF3" w14:textId="0B7A807B" w:rsidR="00855F00" w:rsidRPr="00013CFB" w:rsidRDefault="00855F00" w:rsidP="00855F00">
            <w:pPr>
              <w:pStyle w:val="ListParagraph"/>
              <w:numPr>
                <w:ilvl w:val="0"/>
                <w:numId w:val="2"/>
              </w:numPr>
              <w:ind w:left="360"/>
              <w:rPr>
                <w:rFonts w:ascii="Calibri" w:hAnsi="Calibri" w:cs="Calibri"/>
                <w:bCs/>
                <w:sz w:val="22"/>
                <w:szCs w:val="22"/>
              </w:rPr>
            </w:pPr>
            <w:r>
              <w:rPr>
                <w:rFonts w:ascii="Calibri" w:hAnsi="Calibri" w:cs="Calibri"/>
                <w:bCs/>
                <w:sz w:val="22"/>
                <w:szCs w:val="22"/>
              </w:rPr>
              <w:t>Support the g</w:t>
            </w:r>
            <w:r w:rsidRPr="00013CFB">
              <w:rPr>
                <w:rFonts w:ascii="Calibri" w:hAnsi="Calibri" w:cs="Calibri"/>
                <w:bCs/>
                <w:sz w:val="22"/>
                <w:szCs w:val="22"/>
              </w:rPr>
              <w:t>rowth and development of SHA’s commercial contracting portfolio.</w:t>
            </w:r>
          </w:p>
          <w:p w14:paraId="79E406DC" w14:textId="77777777" w:rsidR="00855F00" w:rsidRPr="00013CFB" w:rsidRDefault="00855F00" w:rsidP="00855F00">
            <w:pPr>
              <w:pStyle w:val="ListParagraph"/>
              <w:numPr>
                <w:ilvl w:val="0"/>
                <w:numId w:val="2"/>
              </w:numPr>
              <w:ind w:left="360"/>
              <w:rPr>
                <w:rFonts w:ascii="Calibri" w:hAnsi="Calibri" w:cs="Calibri"/>
                <w:b/>
                <w:sz w:val="22"/>
                <w:szCs w:val="22"/>
              </w:rPr>
            </w:pPr>
            <w:r w:rsidRPr="00013CFB">
              <w:rPr>
                <w:rFonts w:ascii="Calibri" w:hAnsi="Calibri" w:cs="Calibri"/>
                <w:bCs/>
                <w:sz w:val="22"/>
                <w:szCs w:val="22"/>
              </w:rPr>
              <w:t xml:space="preserve">Track commercial contract opportunities and maintain knowledge of contract holders and potential prime partners. </w:t>
            </w:r>
          </w:p>
          <w:p w14:paraId="531FB5FA" w14:textId="77777777" w:rsidR="00855F00" w:rsidRPr="00013CFB" w:rsidRDefault="00855F00" w:rsidP="00855F00">
            <w:pPr>
              <w:pStyle w:val="ListParagraph"/>
              <w:numPr>
                <w:ilvl w:val="0"/>
                <w:numId w:val="2"/>
              </w:numPr>
              <w:ind w:left="360"/>
              <w:rPr>
                <w:rFonts w:ascii="Calibri" w:hAnsi="Calibri" w:cs="Calibri"/>
                <w:b/>
                <w:sz w:val="22"/>
                <w:szCs w:val="22"/>
              </w:rPr>
            </w:pPr>
            <w:r w:rsidRPr="00013CFB">
              <w:rPr>
                <w:rFonts w:ascii="Calibri" w:hAnsi="Calibri" w:cs="Calibri"/>
                <w:bCs/>
                <w:sz w:val="22"/>
                <w:szCs w:val="22"/>
              </w:rPr>
              <w:t>Prepare high-quality capacity statements and tender documents in response to commercial contracting opportunities.</w:t>
            </w:r>
          </w:p>
          <w:p w14:paraId="7E2B5639" w14:textId="77777777" w:rsidR="008F4EBB" w:rsidRDefault="008F4EBB" w:rsidP="00CF0FFC">
            <w:pPr>
              <w:spacing w:after="0" w:line="240" w:lineRule="auto"/>
              <w:rPr>
                <w:rFonts w:ascii="Calibri" w:hAnsi="Calibri" w:cs="Arial"/>
                <w:b/>
              </w:rPr>
            </w:pPr>
          </w:p>
          <w:p w14:paraId="495BB391" w14:textId="5E4452DA" w:rsidR="009D735A" w:rsidRPr="00B61C68" w:rsidRDefault="009D735A" w:rsidP="00CF0FFC">
            <w:pPr>
              <w:spacing w:after="0" w:line="240" w:lineRule="auto"/>
              <w:rPr>
                <w:rFonts w:ascii="Calibri" w:hAnsi="Calibri" w:cs="Arial"/>
                <w:b/>
              </w:rPr>
            </w:pPr>
            <w:r w:rsidRPr="00B61C68">
              <w:rPr>
                <w:rFonts w:ascii="Calibri" w:hAnsi="Calibri" w:cs="Arial"/>
                <w:b/>
              </w:rPr>
              <w:t>Programme Funding Team and Miscellaneous</w:t>
            </w:r>
          </w:p>
          <w:p w14:paraId="5E049B97" w14:textId="77777777" w:rsidR="00EA0019" w:rsidRPr="00B61C68" w:rsidRDefault="00212E2F" w:rsidP="00CF0FFC">
            <w:pPr>
              <w:numPr>
                <w:ilvl w:val="0"/>
                <w:numId w:val="2"/>
              </w:numPr>
              <w:spacing w:after="0" w:line="240" w:lineRule="auto"/>
              <w:ind w:left="360"/>
              <w:rPr>
                <w:rFonts w:ascii="Calibri" w:hAnsi="Calibri" w:cs="Arial"/>
              </w:rPr>
            </w:pPr>
            <w:r w:rsidRPr="00B61C68">
              <w:rPr>
                <w:rFonts w:ascii="Calibri" w:hAnsi="Calibri" w:cs="Arial"/>
              </w:rPr>
              <w:t>Work with colleagues</w:t>
            </w:r>
            <w:r w:rsidR="00EA0019" w:rsidRPr="00B61C68">
              <w:rPr>
                <w:rFonts w:ascii="Calibri" w:hAnsi="Calibri" w:cs="Arial"/>
              </w:rPr>
              <w:t xml:space="preserve"> within the Programme Funding Team, and</w:t>
            </w:r>
            <w:r w:rsidRPr="00B61C68">
              <w:rPr>
                <w:rFonts w:ascii="Calibri" w:hAnsi="Calibri" w:cs="Arial"/>
              </w:rPr>
              <w:t xml:space="preserve"> across SHA</w:t>
            </w:r>
            <w:r w:rsidR="00EA0019" w:rsidRPr="00B61C68">
              <w:rPr>
                <w:rFonts w:ascii="Calibri" w:hAnsi="Calibri" w:cs="Arial"/>
              </w:rPr>
              <w:t>,</w:t>
            </w:r>
            <w:r w:rsidRPr="00B61C68">
              <w:rPr>
                <w:rFonts w:ascii="Calibri" w:hAnsi="Calibri" w:cs="Arial"/>
              </w:rPr>
              <w:t xml:space="preserve"> to improve the standard of proposal and report writing and donor relationships, and ensure funding opportunities and contracts are managed according to donor requirements.</w:t>
            </w:r>
          </w:p>
          <w:p w14:paraId="71D1C87E" w14:textId="77777777" w:rsidR="009D735A" w:rsidRPr="00B61C68" w:rsidRDefault="009D735A" w:rsidP="00CF0FFC">
            <w:pPr>
              <w:numPr>
                <w:ilvl w:val="0"/>
                <w:numId w:val="2"/>
              </w:numPr>
              <w:spacing w:after="0" w:line="240" w:lineRule="auto"/>
              <w:ind w:left="360"/>
              <w:rPr>
                <w:rFonts w:ascii="Calibri" w:hAnsi="Calibri" w:cs="Arial"/>
              </w:rPr>
            </w:pPr>
            <w:r w:rsidRPr="00B61C68">
              <w:rPr>
                <w:rFonts w:ascii="Calibri" w:hAnsi="Calibri" w:cs="Arial"/>
              </w:rPr>
              <w:t xml:space="preserve">Contribute to Programme Funding Team reporting through ensuring donor information is up-to-date in Self Help Africa’s management information system. </w:t>
            </w:r>
          </w:p>
          <w:p w14:paraId="18058568" w14:textId="77777777" w:rsidR="008521FA" w:rsidRPr="00B61C68" w:rsidRDefault="001F5CA7" w:rsidP="00CF0FFC">
            <w:pPr>
              <w:numPr>
                <w:ilvl w:val="0"/>
                <w:numId w:val="2"/>
              </w:numPr>
              <w:spacing w:after="0" w:line="240" w:lineRule="auto"/>
              <w:ind w:left="360"/>
              <w:rPr>
                <w:rFonts w:ascii="Calibri" w:hAnsi="Calibri" w:cs="Arial"/>
              </w:rPr>
            </w:pPr>
            <w:r w:rsidRPr="00B61C68">
              <w:rPr>
                <w:rFonts w:ascii="Calibri" w:hAnsi="Calibri" w:cs="Arial"/>
              </w:rPr>
              <w:t>Represent SHA in donor funding-</w:t>
            </w:r>
            <w:r w:rsidR="00212E2F" w:rsidRPr="00B61C68">
              <w:rPr>
                <w:rFonts w:ascii="Calibri" w:hAnsi="Calibri" w:cs="Arial"/>
              </w:rPr>
              <w:t>related groups and networks.</w:t>
            </w:r>
          </w:p>
          <w:p w14:paraId="26DBB588" w14:textId="77777777" w:rsidR="00CC5827" w:rsidRPr="00B61C68" w:rsidRDefault="00CC5827" w:rsidP="00CF0FFC">
            <w:pPr>
              <w:numPr>
                <w:ilvl w:val="0"/>
                <w:numId w:val="2"/>
              </w:numPr>
              <w:spacing w:after="0" w:line="240" w:lineRule="auto"/>
              <w:ind w:left="360"/>
              <w:rPr>
                <w:rFonts w:ascii="Calibri" w:hAnsi="Calibri" w:cs="Arial"/>
              </w:rPr>
            </w:pPr>
            <w:r w:rsidRPr="00B61C68">
              <w:rPr>
                <w:rFonts w:ascii="Calibri" w:hAnsi="Calibri" w:cs="Arial"/>
              </w:rPr>
              <w:t xml:space="preserve">Keep up-to-date on the agricultural development sector. </w:t>
            </w:r>
          </w:p>
        </w:tc>
      </w:tr>
      <w:tr w:rsidR="008521FA" w:rsidRPr="001E2A8D" w14:paraId="6A7108B0" w14:textId="77777777" w:rsidTr="00CF0FFC">
        <w:tc>
          <w:tcPr>
            <w:tcW w:w="2263" w:type="dxa"/>
          </w:tcPr>
          <w:p w14:paraId="267FF4E6" w14:textId="77777777" w:rsidR="008521FA" w:rsidRPr="001E2A8D" w:rsidRDefault="008521FA" w:rsidP="00CF0FFC">
            <w:pPr>
              <w:spacing w:after="0" w:line="240" w:lineRule="auto"/>
              <w:jc w:val="center"/>
              <w:rPr>
                <w:rFonts w:ascii="Calibri" w:hAnsi="Calibri" w:cs="Tahoma"/>
                <w:b/>
              </w:rPr>
            </w:pPr>
            <w:r w:rsidRPr="001E2A8D">
              <w:rPr>
                <w:rFonts w:ascii="Calibri" w:hAnsi="Calibri" w:cs="Tahoma"/>
                <w:b/>
              </w:rPr>
              <w:lastRenderedPageBreak/>
              <w:t>Key Relationships:</w:t>
            </w:r>
          </w:p>
        </w:tc>
        <w:tc>
          <w:tcPr>
            <w:tcW w:w="6753" w:type="dxa"/>
          </w:tcPr>
          <w:p w14:paraId="15E2D8B3" w14:textId="77777777" w:rsidR="008521FA" w:rsidRPr="00B61C68" w:rsidRDefault="008521FA" w:rsidP="00CF0FFC">
            <w:pPr>
              <w:autoSpaceDE w:val="0"/>
              <w:autoSpaceDN w:val="0"/>
              <w:adjustRightInd w:val="0"/>
              <w:spacing w:after="0" w:line="240" w:lineRule="auto"/>
              <w:rPr>
                <w:rFonts w:ascii="Calibri" w:hAnsi="Calibri" w:cs="Tahoma"/>
                <w:b/>
              </w:rPr>
            </w:pPr>
            <w:r w:rsidRPr="00B61C68">
              <w:rPr>
                <w:rFonts w:ascii="Calibri" w:hAnsi="Calibri" w:cs="Tahoma"/>
                <w:b/>
              </w:rPr>
              <w:t>Internal</w:t>
            </w:r>
          </w:p>
          <w:p w14:paraId="3AA006E5" w14:textId="28D29F57" w:rsidR="008521FA" w:rsidRPr="00B61C68" w:rsidRDefault="005D3D64"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Head of Programme Funding</w:t>
            </w:r>
            <w:r w:rsidR="00EA0019" w:rsidRPr="00B61C68">
              <w:rPr>
                <w:rFonts w:ascii="Calibri" w:hAnsi="Calibri" w:cs="Tahoma"/>
              </w:rPr>
              <w:t xml:space="preserve"> (</w:t>
            </w:r>
            <w:r w:rsidR="006E4C25" w:rsidRPr="00B61C68">
              <w:rPr>
                <w:rFonts w:ascii="Calibri" w:hAnsi="Calibri" w:cs="Tahoma"/>
              </w:rPr>
              <w:t>L</w:t>
            </w:r>
            <w:r w:rsidR="00EA0019" w:rsidRPr="00B61C68">
              <w:rPr>
                <w:rFonts w:ascii="Calibri" w:hAnsi="Calibri" w:cs="Tahoma"/>
              </w:rPr>
              <w:t xml:space="preserve">ine </w:t>
            </w:r>
            <w:r w:rsidR="006E4C25" w:rsidRPr="00B61C68">
              <w:rPr>
                <w:rFonts w:ascii="Calibri" w:hAnsi="Calibri" w:cs="Tahoma"/>
              </w:rPr>
              <w:t>M</w:t>
            </w:r>
            <w:r w:rsidR="00EA0019" w:rsidRPr="00B61C68">
              <w:rPr>
                <w:rFonts w:ascii="Calibri" w:hAnsi="Calibri" w:cs="Tahoma"/>
              </w:rPr>
              <w:t>anager)</w:t>
            </w:r>
          </w:p>
          <w:p w14:paraId="28355E0D" w14:textId="1B70F72A" w:rsidR="00D26B3C" w:rsidRPr="00B61C68" w:rsidRDefault="00CE1FB9" w:rsidP="00CF0FFC">
            <w:pPr>
              <w:numPr>
                <w:ilvl w:val="0"/>
                <w:numId w:val="1"/>
              </w:numPr>
              <w:autoSpaceDE w:val="0"/>
              <w:autoSpaceDN w:val="0"/>
              <w:adjustRightInd w:val="0"/>
              <w:spacing w:after="0" w:line="240" w:lineRule="auto"/>
              <w:rPr>
                <w:rFonts w:ascii="Calibri" w:hAnsi="Calibri" w:cs="Tahoma"/>
              </w:rPr>
            </w:pPr>
            <w:r>
              <w:rPr>
                <w:rFonts w:ascii="Calibri" w:hAnsi="Calibri" w:cs="Tahoma"/>
              </w:rPr>
              <w:t>3</w:t>
            </w:r>
            <w:r w:rsidR="005D3D64" w:rsidRPr="00B61C68">
              <w:rPr>
                <w:rFonts w:ascii="Calibri" w:hAnsi="Calibri" w:cs="Tahoma"/>
              </w:rPr>
              <w:t xml:space="preserve"> x </w:t>
            </w:r>
            <w:r w:rsidR="00D26B3C" w:rsidRPr="00B61C68">
              <w:rPr>
                <w:rFonts w:ascii="Calibri" w:hAnsi="Calibri" w:cs="Tahoma"/>
              </w:rPr>
              <w:t xml:space="preserve">Programme </w:t>
            </w:r>
            <w:r w:rsidR="005D3D64" w:rsidRPr="00B61C68">
              <w:rPr>
                <w:rFonts w:ascii="Calibri" w:hAnsi="Calibri" w:cs="Tahoma"/>
              </w:rPr>
              <w:t xml:space="preserve">Funding </w:t>
            </w:r>
            <w:r w:rsidR="00D26B3C" w:rsidRPr="00B61C68">
              <w:rPr>
                <w:rFonts w:ascii="Calibri" w:hAnsi="Calibri" w:cs="Tahoma"/>
              </w:rPr>
              <w:t>Co-ordinator</w:t>
            </w:r>
            <w:r w:rsidR="005D3D64" w:rsidRPr="00B61C68">
              <w:rPr>
                <w:rFonts w:ascii="Calibri" w:hAnsi="Calibri" w:cs="Tahoma"/>
              </w:rPr>
              <w:t>s</w:t>
            </w:r>
            <w:r w:rsidR="00D26B3C" w:rsidRPr="00B61C68">
              <w:rPr>
                <w:rFonts w:ascii="Calibri" w:hAnsi="Calibri" w:cs="Tahoma"/>
              </w:rPr>
              <w:t xml:space="preserve"> </w:t>
            </w:r>
          </w:p>
          <w:p w14:paraId="2265F0EA" w14:textId="7E152FDD" w:rsidR="00137933" w:rsidRPr="00B61C68" w:rsidRDefault="00CB04A2"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 xml:space="preserve">HQ </w:t>
            </w:r>
            <w:r w:rsidR="00EA0019" w:rsidRPr="00B61C68">
              <w:rPr>
                <w:rFonts w:ascii="Calibri" w:hAnsi="Calibri" w:cs="Tahoma"/>
              </w:rPr>
              <w:t>Programme</w:t>
            </w:r>
            <w:r w:rsidR="005D3D64" w:rsidRPr="00B61C68">
              <w:rPr>
                <w:rFonts w:ascii="Calibri" w:hAnsi="Calibri" w:cs="Tahoma"/>
              </w:rPr>
              <w:t>s</w:t>
            </w:r>
            <w:r w:rsidR="006E4C25" w:rsidRPr="00B61C68">
              <w:rPr>
                <w:rFonts w:ascii="Calibri" w:hAnsi="Calibri" w:cs="Tahoma"/>
              </w:rPr>
              <w:t xml:space="preserve"> Department </w:t>
            </w:r>
            <w:r w:rsidR="00EA0019" w:rsidRPr="00B61C68">
              <w:rPr>
                <w:rFonts w:ascii="Calibri" w:hAnsi="Calibri" w:cs="Tahoma"/>
              </w:rPr>
              <w:t xml:space="preserve">staff </w:t>
            </w:r>
            <w:r w:rsidRPr="00B61C68">
              <w:rPr>
                <w:rFonts w:ascii="Calibri" w:hAnsi="Calibri" w:cs="Tahoma"/>
              </w:rPr>
              <w:t xml:space="preserve"> </w:t>
            </w:r>
            <w:r w:rsidR="00EA0019" w:rsidRPr="00B61C68">
              <w:rPr>
                <w:rFonts w:ascii="Calibri" w:hAnsi="Calibri" w:cs="Tahoma"/>
              </w:rPr>
              <w:t xml:space="preserve"> </w:t>
            </w:r>
          </w:p>
          <w:p w14:paraId="3BD812D5" w14:textId="025BE6E5" w:rsidR="00EA0019" w:rsidRPr="00B61C68" w:rsidRDefault="00137933"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 xml:space="preserve">Country Directors and Heads of Programmes </w:t>
            </w:r>
          </w:p>
          <w:p w14:paraId="6B573657" w14:textId="110E5685" w:rsidR="005D3D64" w:rsidRPr="00B61C68" w:rsidRDefault="005D3D64"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HQ and Country Office Finance &amp; Admin staff</w:t>
            </w:r>
          </w:p>
          <w:p w14:paraId="0BCC93F5" w14:textId="77777777" w:rsidR="008521FA" w:rsidRPr="00B61C68" w:rsidRDefault="008521FA" w:rsidP="00CF0FFC">
            <w:pPr>
              <w:autoSpaceDE w:val="0"/>
              <w:autoSpaceDN w:val="0"/>
              <w:adjustRightInd w:val="0"/>
              <w:spacing w:after="0" w:line="240" w:lineRule="auto"/>
              <w:rPr>
                <w:rFonts w:ascii="Calibri" w:hAnsi="Calibri" w:cs="Tahoma"/>
                <w:b/>
              </w:rPr>
            </w:pPr>
            <w:r w:rsidRPr="00B61C68">
              <w:rPr>
                <w:rFonts w:ascii="Calibri" w:hAnsi="Calibri" w:cs="Tahoma"/>
                <w:b/>
              </w:rPr>
              <w:t>External</w:t>
            </w:r>
          </w:p>
          <w:p w14:paraId="4254C44B" w14:textId="77777777" w:rsidR="008521FA" w:rsidRPr="00B61C68" w:rsidRDefault="00137933"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lastRenderedPageBreak/>
              <w:t>Donor staff</w:t>
            </w:r>
          </w:p>
          <w:p w14:paraId="48FB441E" w14:textId="77777777" w:rsidR="00137933" w:rsidRPr="00B61C68" w:rsidRDefault="00137933" w:rsidP="00CF0FFC">
            <w:pPr>
              <w:numPr>
                <w:ilvl w:val="0"/>
                <w:numId w:val="1"/>
              </w:numPr>
              <w:autoSpaceDE w:val="0"/>
              <w:autoSpaceDN w:val="0"/>
              <w:adjustRightInd w:val="0"/>
              <w:spacing w:after="0" w:line="240" w:lineRule="auto"/>
              <w:rPr>
                <w:rFonts w:ascii="Calibri" w:hAnsi="Calibri" w:cs="Tahoma"/>
              </w:rPr>
            </w:pPr>
            <w:r w:rsidRPr="00B61C68">
              <w:rPr>
                <w:rFonts w:ascii="Calibri" w:hAnsi="Calibri" w:cs="Tahoma"/>
              </w:rPr>
              <w:t xml:space="preserve">Partners (NGOs, private sector, academic institutions). </w:t>
            </w:r>
          </w:p>
        </w:tc>
      </w:tr>
      <w:tr w:rsidR="008521FA" w:rsidRPr="001E2A8D" w14:paraId="6C6242E9" w14:textId="77777777" w:rsidTr="00CF0FFC">
        <w:tc>
          <w:tcPr>
            <w:tcW w:w="2263" w:type="dxa"/>
          </w:tcPr>
          <w:p w14:paraId="0D674752" w14:textId="77777777" w:rsidR="008521FA" w:rsidRPr="001E2A8D" w:rsidRDefault="006F33BB" w:rsidP="00CF0FFC">
            <w:pPr>
              <w:spacing w:after="0" w:line="240" w:lineRule="auto"/>
              <w:jc w:val="center"/>
              <w:rPr>
                <w:rFonts w:ascii="Calibri" w:hAnsi="Calibri" w:cs="Tahoma"/>
                <w:b/>
              </w:rPr>
            </w:pPr>
            <w:r w:rsidRPr="001E2A8D">
              <w:rPr>
                <w:rFonts w:ascii="Calibri" w:hAnsi="Calibri" w:cs="Tahoma"/>
                <w:b/>
              </w:rPr>
              <w:lastRenderedPageBreak/>
              <w:t>Knowledge, Experience &amp; other Requirements</w:t>
            </w:r>
          </w:p>
        </w:tc>
        <w:tc>
          <w:tcPr>
            <w:tcW w:w="6753" w:type="dxa"/>
          </w:tcPr>
          <w:p w14:paraId="4E27C02C" w14:textId="77777777" w:rsidR="008521FA" w:rsidRPr="001E2A8D" w:rsidRDefault="008521FA" w:rsidP="00CF0FFC">
            <w:pPr>
              <w:spacing w:after="0" w:line="240" w:lineRule="auto"/>
              <w:jc w:val="both"/>
              <w:rPr>
                <w:rFonts w:ascii="Calibri" w:hAnsi="Calibri" w:cs="Tahoma"/>
                <w:b/>
                <w:bCs/>
              </w:rPr>
            </w:pPr>
            <w:r w:rsidRPr="001E2A8D">
              <w:rPr>
                <w:rFonts w:ascii="Calibri" w:hAnsi="Calibri" w:cs="Tahoma"/>
                <w:b/>
                <w:bCs/>
              </w:rPr>
              <w:t>Essential</w:t>
            </w:r>
          </w:p>
          <w:p w14:paraId="66043857" w14:textId="5BDDD1C7" w:rsidR="00D26B3C" w:rsidRPr="001E2A8D" w:rsidRDefault="00D26B3C"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Minimum of </w:t>
            </w:r>
            <w:r w:rsidR="009F092C">
              <w:rPr>
                <w:rFonts w:ascii="Calibri" w:hAnsi="Calibri" w:cs="Tahoma"/>
              </w:rPr>
              <w:t>five</w:t>
            </w:r>
            <w:r w:rsidRPr="001E2A8D">
              <w:rPr>
                <w:rFonts w:ascii="Calibri" w:hAnsi="Calibri" w:cs="Tahoma"/>
              </w:rPr>
              <w:t xml:space="preserve"> years’ experience of securing institutional funding.</w:t>
            </w:r>
          </w:p>
          <w:p w14:paraId="4AF25213" w14:textId="06B95836" w:rsidR="00645203" w:rsidRPr="001E2A8D" w:rsidRDefault="006E4C25"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Minimum of </w:t>
            </w:r>
            <w:r w:rsidR="009F092C">
              <w:rPr>
                <w:rFonts w:ascii="Calibri" w:hAnsi="Calibri" w:cs="Tahoma"/>
              </w:rPr>
              <w:t xml:space="preserve">five </w:t>
            </w:r>
            <w:r w:rsidRPr="001E2A8D">
              <w:rPr>
                <w:rFonts w:ascii="Calibri" w:hAnsi="Calibri" w:cs="Tahoma"/>
              </w:rPr>
              <w:t>years’ e</w:t>
            </w:r>
            <w:r w:rsidR="00645203" w:rsidRPr="001E2A8D">
              <w:rPr>
                <w:rFonts w:ascii="Calibri" w:hAnsi="Calibri" w:cs="Tahoma"/>
              </w:rPr>
              <w:t>xperience</w:t>
            </w:r>
            <w:r w:rsidR="00D26B3C" w:rsidRPr="001E2A8D">
              <w:rPr>
                <w:rFonts w:ascii="Calibri" w:hAnsi="Calibri" w:cs="Tahoma"/>
              </w:rPr>
              <w:t xml:space="preserve"> </w:t>
            </w:r>
            <w:r w:rsidR="00645203" w:rsidRPr="001E2A8D">
              <w:rPr>
                <w:rFonts w:ascii="Calibri" w:hAnsi="Calibri" w:cs="Tahoma"/>
              </w:rPr>
              <w:t>working with large and diverse multi-nationality virtual teams.</w:t>
            </w:r>
          </w:p>
          <w:p w14:paraId="4D436F07" w14:textId="1957ADF6" w:rsidR="00043C7F" w:rsidRDefault="006E4C25"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Evidence of </w:t>
            </w:r>
            <w:r w:rsidR="00043C7F" w:rsidRPr="001E2A8D">
              <w:rPr>
                <w:rFonts w:ascii="Calibri" w:hAnsi="Calibri" w:cs="Tahoma"/>
              </w:rPr>
              <w:t xml:space="preserve">success </w:t>
            </w:r>
            <w:r w:rsidRPr="001E2A8D">
              <w:rPr>
                <w:rFonts w:ascii="Calibri" w:hAnsi="Calibri" w:cs="Tahoma"/>
              </w:rPr>
              <w:t xml:space="preserve">in </w:t>
            </w:r>
            <w:r w:rsidR="00043C7F" w:rsidRPr="001E2A8D">
              <w:rPr>
                <w:rFonts w:ascii="Calibri" w:hAnsi="Calibri" w:cs="Tahoma"/>
              </w:rPr>
              <w:t xml:space="preserve">winning large </w:t>
            </w:r>
            <w:r w:rsidR="0024496E" w:rsidRPr="001E2A8D">
              <w:rPr>
                <w:rFonts w:ascii="Calibri" w:hAnsi="Calibri" w:cs="Tahoma"/>
              </w:rPr>
              <w:t xml:space="preserve">(multi-million GBP) </w:t>
            </w:r>
            <w:r w:rsidR="00555572" w:rsidRPr="001E2A8D">
              <w:rPr>
                <w:rFonts w:ascii="Calibri" w:hAnsi="Calibri" w:cs="Tahoma"/>
              </w:rPr>
              <w:t xml:space="preserve">donor funding grants/contracts – ideally including experience of </w:t>
            </w:r>
            <w:r w:rsidR="00776AA6">
              <w:rPr>
                <w:rFonts w:ascii="Calibri" w:hAnsi="Calibri" w:cs="Tahoma"/>
              </w:rPr>
              <w:t xml:space="preserve">DFID, </w:t>
            </w:r>
            <w:r w:rsidR="00555572" w:rsidRPr="001E2A8D">
              <w:rPr>
                <w:rFonts w:ascii="Calibri" w:hAnsi="Calibri" w:cs="Tahoma"/>
              </w:rPr>
              <w:t>USAID, UN donors</w:t>
            </w:r>
            <w:r w:rsidR="005437DD" w:rsidRPr="001E2A8D">
              <w:rPr>
                <w:rFonts w:ascii="Calibri" w:hAnsi="Calibri" w:cs="Tahoma"/>
              </w:rPr>
              <w:t xml:space="preserve">, and/or EU. </w:t>
            </w:r>
          </w:p>
          <w:p w14:paraId="53B981BF" w14:textId="6F0CD527" w:rsidR="00CE1FB9" w:rsidRPr="001E2A8D" w:rsidRDefault="00CE1FB9" w:rsidP="00CF0FFC">
            <w:pPr>
              <w:numPr>
                <w:ilvl w:val="0"/>
                <w:numId w:val="1"/>
              </w:numPr>
              <w:autoSpaceDE w:val="0"/>
              <w:autoSpaceDN w:val="0"/>
              <w:adjustRightInd w:val="0"/>
              <w:spacing w:after="0" w:line="240" w:lineRule="auto"/>
              <w:rPr>
                <w:rFonts w:ascii="Calibri" w:hAnsi="Calibri" w:cs="Tahoma"/>
              </w:rPr>
            </w:pPr>
            <w:r>
              <w:rPr>
                <w:rFonts w:ascii="Calibri" w:hAnsi="Calibri" w:cs="Tahoma"/>
              </w:rPr>
              <w:t xml:space="preserve">Experience of managing and leading </w:t>
            </w:r>
            <w:proofErr w:type="gramStart"/>
            <w:r>
              <w:rPr>
                <w:rFonts w:ascii="Calibri" w:hAnsi="Calibri" w:cs="Tahoma"/>
              </w:rPr>
              <w:t>teams, and</w:t>
            </w:r>
            <w:proofErr w:type="gramEnd"/>
            <w:r>
              <w:rPr>
                <w:rFonts w:ascii="Calibri" w:hAnsi="Calibri" w:cs="Tahoma"/>
              </w:rPr>
              <w:t xml:space="preserve"> supporting colleagues to produce high-quality funding proposals.</w:t>
            </w:r>
          </w:p>
          <w:p w14:paraId="2F074E5D" w14:textId="77777777" w:rsidR="008521FA" w:rsidRPr="001E2A8D" w:rsidRDefault="006F33BB"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Experience of managin</w:t>
            </w:r>
            <w:r w:rsidR="0028648E" w:rsidRPr="001E2A8D">
              <w:rPr>
                <w:rFonts w:ascii="Calibri" w:hAnsi="Calibri" w:cs="Tahoma"/>
              </w:rPr>
              <w:t xml:space="preserve">g and prioritising own workload, meeting tight deadlines and working under pressure. </w:t>
            </w:r>
          </w:p>
          <w:p w14:paraId="46561210" w14:textId="77777777" w:rsidR="00645203" w:rsidRPr="001E2A8D" w:rsidRDefault="006F33BB"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Excellent written skills including proposals and reports, and the ability to </w:t>
            </w:r>
            <w:r w:rsidR="0024496E" w:rsidRPr="001E2A8D">
              <w:rPr>
                <w:rFonts w:ascii="Calibri" w:hAnsi="Calibri" w:cs="Tahoma"/>
              </w:rPr>
              <w:t xml:space="preserve">creatively </w:t>
            </w:r>
            <w:r w:rsidRPr="001E2A8D">
              <w:rPr>
                <w:rFonts w:ascii="Calibri" w:hAnsi="Calibri" w:cs="Tahoma"/>
              </w:rPr>
              <w:t xml:space="preserve">turn complex project and/or organisational information into a compelling </w:t>
            </w:r>
            <w:r w:rsidR="00043C7F" w:rsidRPr="001E2A8D">
              <w:rPr>
                <w:rFonts w:ascii="Calibri" w:hAnsi="Calibri" w:cs="Tahoma"/>
              </w:rPr>
              <w:t>business cases.</w:t>
            </w:r>
          </w:p>
          <w:p w14:paraId="6EFFC634" w14:textId="77777777" w:rsidR="006F33BB" w:rsidRPr="001E2A8D" w:rsidRDefault="00645203"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Strong and creative oral presentation skills and experience.</w:t>
            </w:r>
          </w:p>
          <w:p w14:paraId="6563A349" w14:textId="77777777" w:rsidR="006F33BB" w:rsidRPr="00AE0BAC" w:rsidRDefault="006F33BB" w:rsidP="00CF0FFC">
            <w:pPr>
              <w:numPr>
                <w:ilvl w:val="0"/>
                <w:numId w:val="1"/>
              </w:numPr>
              <w:autoSpaceDE w:val="0"/>
              <w:autoSpaceDN w:val="0"/>
              <w:adjustRightInd w:val="0"/>
              <w:spacing w:after="0" w:line="240" w:lineRule="auto"/>
              <w:rPr>
                <w:rFonts w:ascii="Calibri" w:hAnsi="Calibri" w:cs="Tahoma"/>
              </w:rPr>
            </w:pPr>
            <w:r w:rsidRPr="001E2A8D">
              <w:rPr>
                <w:rFonts w:ascii="Calibri" w:hAnsi="Calibri" w:cs="Tahoma"/>
              </w:rPr>
              <w:t xml:space="preserve">Strong numeracy and analytical ability, with ability to understand </w:t>
            </w:r>
            <w:r w:rsidRPr="00AE0BAC">
              <w:rPr>
                <w:rFonts w:ascii="Calibri" w:hAnsi="Calibri" w:cs="Tahoma"/>
              </w:rPr>
              <w:t>complex budgets and expenditure reports.</w:t>
            </w:r>
          </w:p>
          <w:p w14:paraId="3A7C2506" w14:textId="77777777" w:rsidR="0028648E" w:rsidRPr="00AE0BAC" w:rsidRDefault="0028648E" w:rsidP="00CF0FFC">
            <w:pPr>
              <w:numPr>
                <w:ilvl w:val="0"/>
                <w:numId w:val="1"/>
              </w:numPr>
              <w:autoSpaceDE w:val="0"/>
              <w:autoSpaceDN w:val="0"/>
              <w:adjustRightInd w:val="0"/>
              <w:spacing w:after="0" w:line="240" w:lineRule="auto"/>
              <w:rPr>
                <w:rFonts w:ascii="Calibri" w:hAnsi="Calibri" w:cs="Tahoma"/>
              </w:rPr>
            </w:pPr>
            <w:r w:rsidRPr="00AE0BAC">
              <w:rPr>
                <w:rFonts w:ascii="Calibri" w:hAnsi="Calibri" w:cs="Tahoma"/>
              </w:rPr>
              <w:t>Ability and willingness to travel when required.</w:t>
            </w:r>
          </w:p>
          <w:p w14:paraId="47A53A89" w14:textId="77777777" w:rsidR="008521FA" w:rsidRPr="00AE0BAC" w:rsidRDefault="008521FA" w:rsidP="00CF0FFC">
            <w:pPr>
              <w:spacing w:after="0" w:line="240" w:lineRule="auto"/>
              <w:jc w:val="both"/>
              <w:rPr>
                <w:rFonts w:ascii="Calibri" w:hAnsi="Calibri" w:cs="Tahoma"/>
                <w:b/>
                <w:bCs/>
              </w:rPr>
            </w:pPr>
            <w:r w:rsidRPr="00AE0BAC">
              <w:rPr>
                <w:rFonts w:ascii="Calibri" w:hAnsi="Calibri" w:cs="Tahoma"/>
                <w:b/>
                <w:bCs/>
              </w:rPr>
              <w:t xml:space="preserve">Desirable </w:t>
            </w:r>
          </w:p>
          <w:p w14:paraId="28C36E11" w14:textId="6937B640" w:rsidR="00CF0FFC" w:rsidRPr="001E2A8D" w:rsidRDefault="00CE1FB9" w:rsidP="00CE1FB9">
            <w:pPr>
              <w:numPr>
                <w:ilvl w:val="0"/>
                <w:numId w:val="1"/>
              </w:numPr>
              <w:autoSpaceDE w:val="0"/>
              <w:autoSpaceDN w:val="0"/>
              <w:adjustRightInd w:val="0"/>
              <w:spacing w:after="0" w:line="240" w:lineRule="auto"/>
              <w:rPr>
                <w:rFonts w:ascii="Calibri" w:hAnsi="Calibri" w:cs="Tahoma"/>
              </w:rPr>
            </w:pPr>
            <w:r>
              <w:rPr>
                <w:rFonts w:ascii="Calibri" w:hAnsi="Calibri" w:cs="Tahoma"/>
              </w:rPr>
              <w:t xml:space="preserve">French language skills and ability to write proposals/bids in French. </w:t>
            </w:r>
          </w:p>
        </w:tc>
      </w:tr>
    </w:tbl>
    <w:p w14:paraId="3496577C" w14:textId="77777777" w:rsidR="005437DD" w:rsidRPr="001E2A8D" w:rsidRDefault="005437DD" w:rsidP="00CF0FFC">
      <w:pPr>
        <w:spacing w:after="0" w:line="240" w:lineRule="auto"/>
        <w:jc w:val="center"/>
        <w:rPr>
          <w:rFonts w:ascii="Calibri" w:hAnsi="Calibri"/>
          <w:b/>
        </w:rPr>
      </w:pPr>
    </w:p>
    <w:p w14:paraId="23384D22" w14:textId="77777777" w:rsidR="007735B2" w:rsidRPr="001D4D0C" w:rsidRDefault="007735B2" w:rsidP="007735B2">
      <w:pPr>
        <w:autoSpaceDE w:val="0"/>
        <w:autoSpaceDN w:val="0"/>
        <w:adjustRightInd w:val="0"/>
        <w:spacing w:line="400" w:lineRule="atLeast"/>
        <w:rPr>
          <w:rFonts w:cstheme="minorHAnsi"/>
          <w:i/>
          <w:iCs/>
          <w:lang w:val="en-US"/>
        </w:rPr>
      </w:pPr>
      <w:r w:rsidRPr="001D4D0C">
        <w:rPr>
          <w:rFonts w:cstheme="minorHAnsi"/>
          <w:i/>
          <w:iCs/>
          <w:lang w:val="en-US"/>
        </w:rPr>
        <w:t xml:space="preserve">Any candidate offered a job with Self Help Africa will be expected to sign </w:t>
      </w:r>
      <w:proofErr w:type="gramStart"/>
      <w:r w:rsidRPr="001D4D0C">
        <w:rPr>
          <w:rFonts w:cstheme="minorHAnsi"/>
          <w:i/>
          <w:iCs/>
          <w:lang w:val="en-US"/>
        </w:rPr>
        <w:t>Self  Help</w:t>
      </w:r>
      <w:proofErr w:type="gramEnd"/>
      <w:r w:rsidRPr="001D4D0C">
        <w:rPr>
          <w:rFonts w:cstheme="minorHAnsi"/>
          <w:i/>
          <w:iCs/>
          <w:lang w:val="en-US"/>
        </w:rPr>
        <w:t xml:space="preserve">  Africa’s  Safeguarding Policies  and  Code  of  Conduct  as  an  appendix  to  their  contract  of  employment  and  agree  to  conduct themselves in accordance with the provisions of these documents.</w:t>
      </w:r>
    </w:p>
    <w:p w14:paraId="41F3E319" w14:textId="77777777" w:rsidR="007735B2" w:rsidRPr="001D4D0C" w:rsidRDefault="007735B2" w:rsidP="007735B2">
      <w:pPr>
        <w:autoSpaceDE w:val="0"/>
        <w:autoSpaceDN w:val="0"/>
        <w:adjustRightInd w:val="0"/>
        <w:spacing w:line="400" w:lineRule="atLeast"/>
        <w:rPr>
          <w:rFonts w:cstheme="minorHAnsi"/>
          <w:lang w:val="en-US"/>
        </w:rPr>
      </w:pPr>
      <w:r w:rsidRPr="001D4D0C">
        <w:rPr>
          <w:rFonts w:cstheme="minorHAnsi"/>
          <w:lang w:val="en-US"/>
        </w:rPr>
        <w:t>Specific roles may require police/DBS/Garda vetting.</w:t>
      </w:r>
    </w:p>
    <w:p w14:paraId="445C1671" w14:textId="77777777" w:rsidR="007735B2" w:rsidRPr="001D4D0C" w:rsidRDefault="007735B2" w:rsidP="007735B2">
      <w:pPr>
        <w:autoSpaceDE w:val="0"/>
        <w:autoSpaceDN w:val="0"/>
        <w:adjustRightInd w:val="0"/>
        <w:spacing w:line="400" w:lineRule="atLeast"/>
        <w:rPr>
          <w:rFonts w:cstheme="minorHAnsi"/>
          <w:b/>
          <w:bCs/>
          <w:lang w:val="en-US"/>
        </w:rPr>
      </w:pPr>
      <w:r w:rsidRPr="001D4D0C">
        <w:rPr>
          <w:rFonts w:cstheme="minorHAnsi"/>
          <w:b/>
          <w:bCs/>
          <w:lang w:val="en-US"/>
        </w:rPr>
        <w:t>Self Help Africa strives to be an Equal Opportunities Employer</w:t>
      </w:r>
    </w:p>
    <w:p w14:paraId="1BD5B728" w14:textId="77777777" w:rsidR="007735B2" w:rsidRDefault="007735B2" w:rsidP="007735B2">
      <w:pPr>
        <w:jc w:val="center"/>
        <w:rPr>
          <w:rFonts w:ascii="Calibri" w:hAnsi="Calibri" w:cs="Tahoma"/>
        </w:rPr>
      </w:pPr>
    </w:p>
    <w:p w14:paraId="5B4D4FC5" w14:textId="77777777" w:rsidR="007735B2" w:rsidRDefault="007735B2" w:rsidP="00CF0FFC">
      <w:pPr>
        <w:spacing w:after="0" w:line="240" w:lineRule="auto"/>
        <w:jc w:val="center"/>
        <w:rPr>
          <w:rFonts w:ascii="Calibri" w:hAnsi="Calibri"/>
          <w:b/>
        </w:rPr>
      </w:pPr>
    </w:p>
    <w:p w14:paraId="7A0815C6" w14:textId="77777777" w:rsidR="007735B2" w:rsidRDefault="007735B2" w:rsidP="00CF0FFC">
      <w:pPr>
        <w:spacing w:after="0" w:line="240" w:lineRule="auto"/>
        <w:jc w:val="center"/>
        <w:rPr>
          <w:rFonts w:ascii="Calibri" w:hAnsi="Calibri"/>
          <w:b/>
        </w:rPr>
      </w:pPr>
    </w:p>
    <w:p w14:paraId="10ADE274" w14:textId="26076448" w:rsidR="000921BA" w:rsidRPr="001E2A8D" w:rsidRDefault="000921BA" w:rsidP="007735B2">
      <w:pPr>
        <w:spacing w:after="0" w:line="240" w:lineRule="auto"/>
        <w:jc w:val="center"/>
        <w:rPr>
          <w:rFonts w:ascii="Calibri" w:hAnsi="Calibri"/>
          <w:b/>
        </w:rPr>
      </w:pPr>
    </w:p>
    <w:sectPr w:rsidR="000921BA" w:rsidRPr="001E2A8D" w:rsidSect="002449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BA5F1" w14:textId="77777777" w:rsidR="00BD5567" w:rsidRDefault="00BD5567" w:rsidP="008521FA">
      <w:pPr>
        <w:spacing w:after="0" w:line="240" w:lineRule="auto"/>
      </w:pPr>
      <w:r>
        <w:separator/>
      </w:r>
    </w:p>
  </w:endnote>
  <w:endnote w:type="continuationSeparator" w:id="0">
    <w:p w14:paraId="15847444" w14:textId="77777777" w:rsidR="00BD5567" w:rsidRDefault="00BD5567"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2FDF0" w14:textId="77777777" w:rsidR="00BD5567" w:rsidRDefault="00BD5567" w:rsidP="008521FA">
      <w:pPr>
        <w:spacing w:after="0" w:line="240" w:lineRule="auto"/>
      </w:pPr>
      <w:r>
        <w:separator/>
      </w:r>
    </w:p>
  </w:footnote>
  <w:footnote w:type="continuationSeparator" w:id="0">
    <w:p w14:paraId="1B645017" w14:textId="77777777" w:rsidR="00BD5567" w:rsidRDefault="00BD5567"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71D9" w14:textId="77777777" w:rsidR="001E519C" w:rsidRDefault="001E519C" w:rsidP="008521FA">
    <w:pPr>
      <w:pStyle w:val="Header"/>
      <w:jc w:val="right"/>
    </w:pPr>
    <w:r>
      <w:rPr>
        <w:noProof/>
        <w:lang w:val="en-US"/>
      </w:rPr>
      <w:drawing>
        <wp:inline distT="0" distB="0" distL="0" distR="0" wp14:anchorId="6AD59B1C" wp14:editId="1FAC5F95">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FA"/>
    <w:rsid w:val="0000152E"/>
    <w:rsid w:val="00002BCB"/>
    <w:rsid w:val="00004446"/>
    <w:rsid w:val="00006C36"/>
    <w:rsid w:val="0001076B"/>
    <w:rsid w:val="00010E7B"/>
    <w:rsid w:val="00012AF4"/>
    <w:rsid w:val="00012B9C"/>
    <w:rsid w:val="00012D4C"/>
    <w:rsid w:val="0002005C"/>
    <w:rsid w:val="0003685D"/>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A3A63"/>
    <w:rsid w:val="000A4287"/>
    <w:rsid w:val="000A502F"/>
    <w:rsid w:val="000A5976"/>
    <w:rsid w:val="000B31FB"/>
    <w:rsid w:val="000B67AE"/>
    <w:rsid w:val="000B7003"/>
    <w:rsid w:val="000C31AF"/>
    <w:rsid w:val="000C409C"/>
    <w:rsid w:val="000C41FD"/>
    <w:rsid w:val="000C70D3"/>
    <w:rsid w:val="000D28C2"/>
    <w:rsid w:val="000D5946"/>
    <w:rsid w:val="000E2A92"/>
    <w:rsid w:val="000E4EF5"/>
    <w:rsid w:val="000F30C5"/>
    <w:rsid w:val="000F7084"/>
    <w:rsid w:val="00100976"/>
    <w:rsid w:val="00105003"/>
    <w:rsid w:val="00105602"/>
    <w:rsid w:val="0010756E"/>
    <w:rsid w:val="00110527"/>
    <w:rsid w:val="00110844"/>
    <w:rsid w:val="00112AA1"/>
    <w:rsid w:val="0011659D"/>
    <w:rsid w:val="00117977"/>
    <w:rsid w:val="001316CF"/>
    <w:rsid w:val="00137228"/>
    <w:rsid w:val="00137933"/>
    <w:rsid w:val="00140A13"/>
    <w:rsid w:val="0014116D"/>
    <w:rsid w:val="001449BE"/>
    <w:rsid w:val="001457A4"/>
    <w:rsid w:val="00153585"/>
    <w:rsid w:val="0016002B"/>
    <w:rsid w:val="0016337A"/>
    <w:rsid w:val="00171224"/>
    <w:rsid w:val="0017239F"/>
    <w:rsid w:val="00174269"/>
    <w:rsid w:val="00175739"/>
    <w:rsid w:val="00177CC3"/>
    <w:rsid w:val="0018054E"/>
    <w:rsid w:val="00182D68"/>
    <w:rsid w:val="00183957"/>
    <w:rsid w:val="001842C2"/>
    <w:rsid w:val="0018717C"/>
    <w:rsid w:val="00193CDE"/>
    <w:rsid w:val="0019516B"/>
    <w:rsid w:val="00196E16"/>
    <w:rsid w:val="001A45AB"/>
    <w:rsid w:val="001B439F"/>
    <w:rsid w:val="001C222D"/>
    <w:rsid w:val="001C2328"/>
    <w:rsid w:val="001E2A8D"/>
    <w:rsid w:val="001E42B6"/>
    <w:rsid w:val="001E508C"/>
    <w:rsid w:val="001E519C"/>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7851"/>
    <w:rsid w:val="003020E5"/>
    <w:rsid w:val="003065D6"/>
    <w:rsid w:val="00314348"/>
    <w:rsid w:val="00316575"/>
    <w:rsid w:val="00325147"/>
    <w:rsid w:val="00332C93"/>
    <w:rsid w:val="0034019F"/>
    <w:rsid w:val="0034146F"/>
    <w:rsid w:val="00344ABE"/>
    <w:rsid w:val="00346418"/>
    <w:rsid w:val="003561F2"/>
    <w:rsid w:val="003567BC"/>
    <w:rsid w:val="00361C83"/>
    <w:rsid w:val="00363070"/>
    <w:rsid w:val="00365E28"/>
    <w:rsid w:val="003671C0"/>
    <w:rsid w:val="003713A2"/>
    <w:rsid w:val="00371B8D"/>
    <w:rsid w:val="00372B50"/>
    <w:rsid w:val="003734B0"/>
    <w:rsid w:val="00373D69"/>
    <w:rsid w:val="003812F7"/>
    <w:rsid w:val="003845D6"/>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E1499"/>
    <w:rsid w:val="003E4CF3"/>
    <w:rsid w:val="003E793A"/>
    <w:rsid w:val="003F133F"/>
    <w:rsid w:val="003F65F2"/>
    <w:rsid w:val="004004A3"/>
    <w:rsid w:val="004035B4"/>
    <w:rsid w:val="00406BDA"/>
    <w:rsid w:val="00410CDD"/>
    <w:rsid w:val="00411BB3"/>
    <w:rsid w:val="00417BFC"/>
    <w:rsid w:val="00421A26"/>
    <w:rsid w:val="004223C9"/>
    <w:rsid w:val="00424F27"/>
    <w:rsid w:val="0042565E"/>
    <w:rsid w:val="004318D6"/>
    <w:rsid w:val="00432A31"/>
    <w:rsid w:val="00433F11"/>
    <w:rsid w:val="00436959"/>
    <w:rsid w:val="004402FA"/>
    <w:rsid w:val="00442246"/>
    <w:rsid w:val="00447BCE"/>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D2F12"/>
    <w:rsid w:val="004E4B38"/>
    <w:rsid w:val="004F24BF"/>
    <w:rsid w:val="004F2CD7"/>
    <w:rsid w:val="004F371A"/>
    <w:rsid w:val="00505C43"/>
    <w:rsid w:val="00506D37"/>
    <w:rsid w:val="005207A9"/>
    <w:rsid w:val="0052183C"/>
    <w:rsid w:val="00522BBA"/>
    <w:rsid w:val="00535CF9"/>
    <w:rsid w:val="005432D4"/>
    <w:rsid w:val="005437DD"/>
    <w:rsid w:val="00545F1C"/>
    <w:rsid w:val="005473D4"/>
    <w:rsid w:val="0055423F"/>
    <w:rsid w:val="00555572"/>
    <w:rsid w:val="00555CFB"/>
    <w:rsid w:val="0056104E"/>
    <w:rsid w:val="0056722F"/>
    <w:rsid w:val="00567A4B"/>
    <w:rsid w:val="00581EBF"/>
    <w:rsid w:val="00586F31"/>
    <w:rsid w:val="005914C8"/>
    <w:rsid w:val="005A36B4"/>
    <w:rsid w:val="005A53F6"/>
    <w:rsid w:val="005D176F"/>
    <w:rsid w:val="005D3650"/>
    <w:rsid w:val="005D3D64"/>
    <w:rsid w:val="005D3F4A"/>
    <w:rsid w:val="005D70D2"/>
    <w:rsid w:val="005E106D"/>
    <w:rsid w:val="005E1845"/>
    <w:rsid w:val="005F61F0"/>
    <w:rsid w:val="00602BAC"/>
    <w:rsid w:val="00607B17"/>
    <w:rsid w:val="00613613"/>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33BB"/>
    <w:rsid w:val="006F454C"/>
    <w:rsid w:val="006F6E37"/>
    <w:rsid w:val="00700CC2"/>
    <w:rsid w:val="007010EA"/>
    <w:rsid w:val="00703C2D"/>
    <w:rsid w:val="007103BB"/>
    <w:rsid w:val="00712498"/>
    <w:rsid w:val="0071301C"/>
    <w:rsid w:val="00723F92"/>
    <w:rsid w:val="00727CD8"/>
    <w:rsid w:val="00730D53"/>
    <w:rsid w:val="0073406A"/>
    <w:rsid w:val="00735B5E"/>
    <w:rsid w:val="0075330A"/>
    <w:rsid w:val="007631B0"/>
    <w:rsid w:val="00770F53"/>
    <w:rsid w:val="007715E6"/>
    <w:rsid w:val="007735B2"/>
    <w:rsid w:val="00776AA6"/>
    <w:rsid w:val="00777248"/>
    <w:rsid w:val="0078575D"/>
    <w:rsid w:val="007900F7"/>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0FFA"/>
    <w:rsid w:val="00821223"/>
    <w:rsid w:val="00822ADB"/>
    <w:rsid w:val="008346C0"/>
    <w:rsid w:val="00834A5E"/>
    <w:rsid w:val="00847638"/>
    <w:rsid w:val="00850632"/>
    <w:rsid w:val="008521FA"/>
    <w:rsid w:val="00855F00"/>
    <w:rsid w:val="00861786"/>
    <w:rsid w:val="008733B1"/>
    <w:rsid w:val="00877CA1"/>
    <w:rsid w:val="0088109D"/>
    <w:rsid w:val="00897106"/>
    <w:rsid w:val="008A032E"/>
    <w:rsid w:val="008A79F0"/>
    <w:rsid w:val="008B20E3"/>
    <w:rsid w:val="008B3D95"/>
    <w:rsid w:val="008B6D3F"/>
    <w:rsid w:val="008B761B"/>
    <w:rsid w:val="008C7C35"/>
    <w:rsid w:val="008C7DA3"/>
    <w:rsid w:val="008D34DB"/>
    <w:rsid w:val="008D3ADA"/>
    <w:rsid w:val="008D6EF9"/>
    <w:rsid w:val="008D7C0B"/>
    <w:rsid w:val="008E0B40"/>
    <w:rsid w:val="008E4AC6"/>
    <w:rsid w:val="008E7225"/>
    <w:rsid w:val="008E7613"/>
    <w:rsid w:val="008F0058"/>
    <w:rsid w:val="008F28A2"/>
    <w:rsid w:val="008F2D9F"/>
    <w:rsid w:val="008F45C8"/>
    <w:rsid w:val="008F4EBB"/>
    <w:rsid w:val="008F726E"/>
    <w:rsid w:val="008F78A4"/>
    <w:rsid w:val="009019EE"/>
    <w:rsid w:val="009036A9"/>
    <w:rsid w:val="009040EE"/>
    <w:rsid w:val="009064D5"/>
    <w:rsid w:val="00907B42"/>
    <w:rsid w:val="009106B8"/>
    <w:rsid w:val="0091170F"/>
    <w:rsid w:val="00917F4B"/>
    <w:rsid w:val="00933227"/>
    <w:rsid w:val="009553EF"/>
    <w:rsid w:val="009671EA"/>
    <w:rsid w:val="009675AA"/>
    <w:rsid w:val="009730CE"/>
    <w:rsid w:val="00973437"/>
    <w:rsid w:val="009754EB"/>
    <w:rsid w:val="00984401"/>
    <w:rsid w:val="00991A4D"/>
    <w:rsid w:val="00991C79"/>
    <w:rsid w:val="009928A4"/>
    <w:rsid w:val="0099629F"/>
    <w:rsid w:val="009A0DA0"/>
    <w:rsid w:val="009A1189"/>
    <w:rsid w:val="009A2F6A"/>
    <w:rsid w:val="009A5066"/>
    <w:rsid w:val="009A5BEC"/>
    <w:rsid w:val="009B2FD9"/>
    <w:rsid w:val="009B56D9"/>
    <w:rsid w:val="009B5D03"/>
    <w:rsid w:val="009B6EC8"/>
    <w:rsid w:val="009C3FDB"/>
    <w:rsid w:val="009C5586"/>
    <w:rsid w:val="009C68F8"/>
    <w:rsid w:val="009D1A43"/>
    <w:rsid w:val="009D3B27"/>
    <w:rsid w:val="009D735A"/>
    <w:rsid w:val="009E057B"/>
    <w:rsid w:val="009E1BCB"/>
    <w:rsid w:val="009E49FF"/>
    <w:rsid w:val="009F092C"/>
    <w:rsid w:val="009F2944"/>
    <w:rsid w:val="009F5203"/>
    <w:rsid w:val="00A01B63"/>
    <w:rsid w:val="00A02DAF"/>
    <w:rsid w:val="00A143D5"/>
    <w:rsid w:val="00A14791"/>
    <w:rsid w:val="00A14C18"/>
    <w:rsid w:val="00A16D9B"/>
    <w:rsid w:val="00A208E2"/>
    <w:rsid w:val="00A22A9B"/>
    <w:rsid w:val="00A332B5"/>
    <w:rsid w:val="00A40D20"/>
    <w:rsid w:val="00A53C93"/>
    <w:rsid w:val="00A56DCC"/>
    <w:rsid w:val="00A603E1"/>
    <w:rsid w:val="00A717C9"/>
    <w:rsid w:val="00A71F51"/>
    <w:rsid w:val="00A74C5F"/>
    <w:rsid w:val="00A80257"/>
    <w:rsid w:val="00A80EE5"/>
    <w:rsid w:val="00A85E27"/>
    <w:rsid w:val="00A8641E"/>
    <w:rsid w:val="00A92687"/>
    <w:rsid w:val="00A94673"/>
    <w:rsid w:val="00A95D5E"/>
    <w:rsid w:val="00AA0523"/>
    <w:rsid w:val="00AA5344"/>
    <w:rsid w:val="00AB258C"/>
    <w:rsid w:val="00AB362C"/>
    <w:rsid w:val="00AB460A"/>
    <w:rsid w:val="00AD2362"/>
    <w:rsid w:val="00AD34CB"/>
    <w:rsid w:val="00AE0BAC"/>
    <w:rsid w:val="00AE5D63"/>
    <w:rsid w:val="00AF09FF"/>
    <w:rsid w:val="00AF612E"/>
    <w:rsid w:val="00B01EEE"/>
    <w:rsid w:val="00B071F6"/>
    <w:rsid w:val="00B11930"/>
    <w:rsid w:val="00B1241F"/>
    <w:rsid w:val="00B2736F"/>
    <w:rsid w:val="00B50B5D"/>
    <w:rsid w:val="00B50D92"/>
    <w:rsid w:val="00B53DE5"/>
    <w:rsid w:val="00B55924"/>
    <w:rsid w:val="00B55EE7"/>
    <w:rsid w:val="00B61C68"/>
    <w:rsid w:val="00B63337"/>
    <w:rsid w:val="00B63E2A"/>
    <w:rsid w:val="00B64650"/>
    <w:rsid w:val="00B6796D"/>
    <w:rsid w:val="00B67A48"/>
    <w:rsid w:val="00B67ED7"/>
    <w:rsid w:val="00B70B8A"/>
    <w:rsid w:val="00B728CD"/>
    <w:rsid w:val="00B7673C"/>
    <w:rsid w:val="00B76850"/>
    <w:rsid w:val="00B8198A"/>
    <w:rsid w:val="00B8409D"/>
    <w:rsid w:val="00B86C61"/>
    <w:rsid w:val="00B9371A"/>
    <w:rsid w:val="00BA3F24"/>
    <w:rsid w:val="00BA6D42"/>
    <w:rsid w:val="00BB3492"/>
    <w:rsid w:val="00BB55A0"/>
    <w:rsid w:val="00BC27D7"/>
    <w:rsid w:val="00BC3697"/>
    <w:rsid w:val="00BD5567"/>
    <w:rsid w:val="00BD66DA"/>
    <w:rsid w:val="00BE6C7A"/>
    <w:rsid w:val="00C043C5"/>
    <w:rsid w:val="00C053C2"/>
    <w:rsid w:val="00C057B3"/>
    <w:rsid w:val="00C10352"/>
    <w:rsid w:val="00C13457"/>
    <w:rsid w:val="00C20368"/>
    <w:rsid w:val="00C209BC"/>
    <w:rsid w:val="00C23C10"/>
    <w:rsid w:val="00C26360"/>
    <w:rsid w:val="00C34F8C"/>
    <w:rsid w:val="00C4224F"/>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846C1"/>
    <w:rsid w:val="00C85D1E"/>
    <w:rsid w:val="00C91ED9"/>
    <w:rsid w:val="00C96DC5"/>
    <w:rsid w:val="00CA16CB"/>
    <w:rsid w:val="00CA2491"/>
    <w:rsid w:val="00CA7A08"/>
    <w:rsid w:val="00CB04A2"/>
    <w:rsid w:val="00CB0CD5"/>
    <w:rsid w:val="00CB2512"/>
    <w:rsid w:val="00CB671C"/>
    <w:rsid w:val="00CB6E25"/>
    <w:rsid w:val="00CB795E"/>
    <w:rsid w:val="00CC5827"/>
    <w:rsid w:val="00CD4523"/>
    <w:rsid w:val="00CE1FB9"/>
    <w:rsid w:val="00CE4FC3"/>
    <w:rsid w:val="00CE5382"/>
    <w:rsid w:val="00CE6C37"/>
    <w:rsid w:val="00CE6D40"/>
    <w:rsid w:val="00CF0FFC"/>
    <w:rsid w:val="00D01545"/>
    <w:rsid w:val="00D028B0"/>
    <w:rsid w:val="00D034F2"/>
    <w:rsid w:val="00D03504"/>
    <w:rsid w:val="00D1038F"/>
    <w:rsid w:val="00D14D88"/>
    <w:rsid w:val="00D178AD"/>
    <w:rsid w:val="00D26114"/>
    <w:rsid w:val="00D2689F"/>
    <w:rsid w:val="00D26A13"/>
    <w:rsid w:val="00D26B3C"/>
    <w:rsid w:val="00D424A4"/>
    <w:rsid w:val="00D46284"/>
    <w:rsid w:val="00D51CC0"/>
    <w:rsid w:val="00D5467D"/>
    <w:rsid w:val="00D60043"/>
    <w:rsid w:val="00D61E4B"/>
    <w:rsid w:val="00D62D90"/>
    <w:rsid w:val="00D70704"/>
    <w:rsid w:val="00D76C30"/>
    <w:rsid w:val="00D83D6C"/>
    <w:rsid w:val="00D86BC5"/>
    <w:rsid w:val="00D91A71"/>
    <w:rsid w:val="00DA3D23"/>
    <w:rsid w:val="00DA62A7"/>
    <w:rsid w:val="00DA63DE"/>
    <w:rsid w:val="00DA6E4F"/>
    <w:rsid w:val="00DB0194"/>
    <w:rsid w:val="00DB7B0A"/>
    <w:rsid w:val="00DB7F61"/>
    <w:rsid w:val="00DD07F9"/>
    <w:rsid w:val="00DD0F6C"/>
    <w:rsid w:val="00DD2296"/>
    <w:rsid w:val="00DD42B8"/>
    <w:rsid w:val="00DE125C"/>
    <w:rsid w:val="00DE13B3"/>
    <w:rsid w:val="00DE39D7"/>
    <w:rsid w:val="00DE55AE"/>
    <w:rsid w:val="00DE5C3E"/>
    <w:rsid w:val="00DF1128"/>
    <w:rsid w:val="00E0219E"/>
    <w:rsid w:val="00E129C4"/>
    <w:rsid w:val="00E139E6"/>
    <w:rsid w:val="00E279B4"/>
    <w:rsid w:val="00E345D2"/>
    <w:rsid w:val="00E37249"/>
    <w:rsid w:val="00E404F4"/>
    <w:rsid w:val="00E40B81"/>
    <w:rsid w:val="00E578E2"/>
    <w:rsid w:val="00E60430"/>
    <w:rsid w:val="00E62763"/>
    <w:rsid w:val="00E64FC3"/>
    <w:rsid w:val="00E70398"/>
    <w:rsid w:val="00E746C2"/>
    <w:rsid w:val="00E7648C"/>
    <w:rsid w:val="00E76E24"/>
    <w:rsid w:val="00E83F60"/>
    <w:rsid w:val="00E840D8"/>
    <w:rsid w:val="00E961BF"/>
    <w:rsid w:val="00EA0019"/>
    <w:rsid w:val="00EA3124"/>
    <w:rsid w:val="00EA5F66"/>
    <w:rsid w:val="00EA6B9E"/>
    <w:rsid w:val="00EB09FA"/>
    <w:rsid w:val="00EB27A5"/>
    <w:rsid w:val="00ED2835"/>
    <w:rsid w:val="00ED547A"/>
    <w:rsid w:val="00EE21BD"/>
    <w:rsid w:val="00EF11E6"/>
    <w:rsid w:val="00EF32CE"/>
    <w:rsid w:val="00EF4478"/>
    <w:rsid w:val="00EF6382"/>
    <w:rsid w:val="00EF693A"/>
    <w:rsid w:val="00F005C5"/>
    <w:rsid w:val="00F03F5F"/>
    <w:rsid w:val="00F115C4"/>
    <w:rsid w:val="00F1365F"/>
    <w:rsid w:val="00F156E0"/>
    <w:rsid w:val="00F41490"/>
    <w:rsid w:val="00F42C11"/>
    <w:rsid w:val="00F4604E"/>
    <w:rsid w:val="00F55665"/>
    <w:rsid w:val="00F61E4B"/>
    <w:rsid w:val="00F678EA"/>
    <w:rsid w:val="00F729F6"/>
    <w:rsid w:val="00F74E2B"/>
    <w:rsid w:val="00F75A25"/>
    <w:rsid w:val="00F77DEC"/>
    <w:rsid w:val="00F860F9"/>
    <w:rsid w:val="00F90822"/>
    <w:rsid w:val="00F94094"/>
    <w:rsid w:val="00FB603C"/>
    <w:rsid w:val="00FC52C6"/>
    <w:rsid w:val="00FC79F4"/>
    <w:rsid w:val="00FD0067"/>
    <w:rsid w:val="00FD5D4B"/>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D7490"/>
  <w15:docId w15:val="{48214817-8FC8-F847-B701-DB7B2894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639789">
      <w:bodyDiv w:val="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single" w:sz="24" w:space="15" w:color="0988BB"/>
            <w:left w:val="none" w:sz="0" w:space="15" w:color="auto"/>
            <w:bottom w:val="single" w:sz="24" w:space="15" w:color="0988BB"/>
            <w:right w:val="none" w:sz="0" w:space="15" w:color="auto"/>
          </w:divBdr>
        </w:div>
      </w:divsChild>
    </w:div>
    <w:div w:id="14505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Claire O'Regan</cp:lastModifiedBy>
  <cp:revision>6</cp:revision>
  <cp:lastPrinted>2017-05-08T12:52:00Z</cp:lastPrinted>
  <dcterms:created xsi:type="dcterms:W3CDTF">2020-12-11T14:22:00Z</dcterms:created>
  <dcterms:modified xsi:type="dcterms:W3CDTF">2020-12-18T09:02:00Z</dcterms:modified>
</cp:coreProperties>
</file>