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736FA" w14:textId="77777777" w:rsidR="00841220" w:rsidRPr="00B23FBB" w:rsidRDefault="00841220" w:rsidP="00841220">
      <w:pPr>
        <w:jc w:val="center"/>
        <w:rPr>
          <w:rFonts w:ascii="Tahoma" w:hAnsi="Tahoma" w:cs="Tahoma"/>
          <w:b/>
          <w:noProof/>
        </w:rPr>
      </w:pPr>
      <w:bookmarkStart w:id="0" w:name="_GoBack"/>
      <w:bookmarkEnd w:id="0"/>
      <w:r w:rsidRPr="00B23FBB">
        <w:rPr>
          <w:rFonts w:ascii="Tahoma" w:hAnsi="Tahoma" w:cs="Tahoma"/>
          <w:b/>
          <w:noProof/>
        </w:rPr>
        <w:t>JOB DESCRIPTION</w:t>
      </w:r>
    </w:p>
    <w:p w14:paraId="3914CA9F" w14:textId="77777777" w:rsidR="00841220" w:rsidRPr="00B23FBB" w:rsidRDefault="00841220" w:rsidP="00841220">
      <w:pPr>
        <w:jc w:val="both"/>
        <w:rPr>
          <w:rFonts w:ascii="Tahoma" w:hAnsi="Tahoma" w:cs="Tahoma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7261"/>
      </w:tblGrid>
      <w:tr w:rsidR="00841220" w:rsidRPr="00E64046" w14:paraId="3CF23B5F" w14:textId="77777777" w:rsidTr="001050B9">
        <w:tc>
          <w:tcPr>
            <w:tcW w:w="2235" w:type="dxa"/>
          </w:tcPr>
          <w:p w14:paraId="6DADF945" w14:textId="77777777" w:rsidR="00841220" w:rsidRPr="002A58B0" w:rsidRDefault="00841220" w:rsidP="001050B9">
            <w:pPr>
              <w:spacing w:before="60" w:after="60" w:line="24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2A58B0">
              <w:rPr>
                <w:rFonts w:asciiTheme="majorHAnsi" w:hAnsiTheme="majorHAns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7371" w:type="dxa"/>
          </w:tcPr>
          <w:p w14:paraId="4640BF28" w14:textId="6B09CB30" w:rsidR="00841220" w:rsidRPr="002A58B0" w:rsidRDefault="006655CC" w:rsidP="006655CC">
            <w:pPr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2A58B0">
              <w:rPr>
                <w:rFonts w:asciiTheme="majorHAnsi" w:hAnsiTheme="majorHAnsi" w:cs="Tahoma"/>
                <w:sz w:val="22"/>
                <w:szCs w:val="22"/>
              </w:rPr>
              <w:t>Community Fundraising Co-ordinator</w:t>
            </w:r>
          </w:p>
        </w:tc>
      </w:tr>
      <w:tr w:rsidR="00841220" w:rsidRPr="00E64046" w14:paraId="28979C75" w14:textId="77777777" w:rsidTr="001050B9">
        <w:tc>
          <w:tcPr>
            <w:tcW w:w="2235" w:type="dxa"/>
          </w:tcPr>
          <w:p w14:paraId="33DC7D2F" w14:textId="77777777" w:rsidR="00841220" w:rsidRPr="002A58B0" w:rsidRDefault="00841220" w:rsidP="001050B9">
            <w:pPr>
              <w:spacing w:before="60" w:after="60" w:line="24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2A58B0">
              <w:rPr>
                <w:rFonts w:asciiTheme="majorHAnsi" w:hAnsiTheme="majorHAnsi" w:cs="Tahoma"/>
                <w:b/>
                <w:sz w:val="22"/>
                <w:szCs w:val="22"/>
              </w:rPr>
              <w:t>Company:</w:t>
            </w:r>
          </w:p>
        </w:tc>
        <w:tc>
          <w:tcPr>
            <w:tcW w:w="7371" w:type="dxa"/>
          </w:tcPr>
          <w:p w14:paraId="2CBB4D77" w14:textId="71C4D0DE" w:rsidR="00841220" w:rsidRPr="002A58B0" w:rsidRDefault="006655CC" w:rsidP="001050B9">
            <w:pPr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2A58B0">
              <w:rPr>
                <w:rFonts w:asciiTheme="majorHAnsi" w:hAnsiTheme="majorHAnsi" w:cs="Tahoma"/>
                <w:sz w:val="22"/>
                <w:szCs w:val="22"/>
              </w:rPr>
              <w:t>Gorta-Self Help Africa</w:t>
            </w:r>
          </w:p>
        </w:tc>
      </w:tr>
      <w:tr w:rsidR="00841220" w:rsidRPr="00E64046" w14:paraId="7C130485" w14:textId="77777777" w:rsidTr="001050B9">
        <w:tc>
          <w:tcPr>
            <w:tcW w:w="2235" w:type="dxa"/>
          </w:tcPr>
          <w:p w14:paraId="5B5A0041" w14:textId="77777777" w:rsidR="00841220" w:rsidRPr="002A58B0" w:rsidRDefault="00841220" w:rsidP="001050B9">
            <w:pPr>
              <w:spacing w:before="60" w:after="60" w:line="24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2A58B0">
              <w:rPr>
                <w:rFonts w:asciiTheme="majorHAnsi" w:hAnsiTheme="majorHAns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7371" w:type="dxa"/>
          </w:tcPr>
          <w:p w14:paraId="26C8AFF5" w14:textId="60A1A5B7" w:rsidR="00841220" w:rsidRPr="002A58B0" w:rsidRDefault="006655CC" w:rsidP="001050B9">
            <w:pPr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2A58B0">
              <w:rPr>
                <w:rFonts w:asciiTheme="majorHAnsi" w:hAnsiTheme="majorHAnsi" w:cs="Tahoma"/>
                <w:sz w:val="22"/>
                <w:szCs w:val="22"/>
              </w:rPr>
              <w:t>Fundraising Department</w:t>
            </w:r>
          </w:p>
        </w:tc>
      </w:tr>
      <w:tr w:rsidR="00841220" w:rsidRPr="00E64046" w14:paraId="7EFABA0F" w14:textId="77777777" w:rsidTr="001050B9">
        <w:tc>
          <w:tcPr>
            <w:tcW w:w="2235" w:type="dxa"/>
          </w:tcPr>
          <w:p w14:paraId="00A15D34" w14:textId="77777777" w:rsidR="00841220" w:rsidRPr="002A58B0" w:rsidRDefault="00841220" w:rsidP="001050B9">
            <w:pPr>
              <w:spacing w:before="60" w:after="60" w:line="24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2A58B0">
              <w:rPr>
                <w:rFonts w:asciiTheme="majorHAnsi" w:hAnsiTheme="majorHAns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7371" w:type="dxa"/>
          </w:tcPr>
          <w:p w14:paraId="4981432C" w14:textId="72DE9907" w:rsidR="00841220" w:rsidRPr="002A58B0" w:rsidRDefault="006655CC" w:rsidP="001050B9">
            <w:pPr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2A58B0">
              <w:rPr>
                <w:rFonts w:asciiTheme="majorHAnsi" w:hAnsiTheme="majorHAnsi" w:cs="Arial"/>
                <w:bCs/>
                <w:sz w:val="22"/>
                <w:szCs w:val="22"/>
              </w:rPr>
              <w:t>Midlands but other areas considered. Report to head office in Dublin every two weeks. Extensive travel around country required.</w:t>
            </w:r>
          </w:p>
        </w:tc>
      </w:tr>
      <w:tr w:rsidR="00841220" w:rsidRPr="00E64046" w14:paraId="064250DE" w14:textId="77777777" w:rsidTr="001050B9">
        <w:tc>
          <w:tcPr>
            <w:tcW w:w="2235" w:type="dxa"/>
          </w:tcPr>
          <w:p w14:paraId="73C0DD43" w14:textId="77777777" w:rsidR="00841220" w:rsidRPr="002A58B0" w:rsidRDefault="00841220" w:rsidP="001050B9">
            <w:pPr>
              <w:spacing w:before="60" w:after="60" w:line="24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2A58B0">
              <w:rPr>
                <w:rFonts w:asciiTheme="majorHAnsi" w:hAnsiTheme="majorHAnsi" w:cs="Tahoma"/>
                <w:b/>
                <w:sz w:val="22"/>
                <w:szCs w:val="22"/>
              </w:rPr>
              <w:t>Contract Type</w:t>
            </w:r>
          </w:p>
        </w:tc>
        <w:tc>
          <w:tcPr>
            <w:tcW w:w="7371" w:type="dxa"/>
          </w:tcPr>
          <w:p w14:paraId="48F55172" w14:textId="268DCC29" w:rsidR="00841220" w:rsidRPr="002A58B0" w:rsidRDefault="006655CC" w:rsidP="001050B9">
            <w:pPr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2A58B0">
              <w:rPr>
                <w:rFonts w:asciiTheme="majorHAnsi" w:hAnsiTheme="majorHAnsi" w:cs="Tahoma"/>
                <w:sz w:val="22"/>
                <w:szCs w:val="22"/>
              </w:rPr>
              <w:t>Part Time (3 day week)</w:t>
            </w:r>
          </w:p>
        </w:tc>
      </w:tr>
      <w:tr w:rsidR="00841220" w:rsidRPr="00E64046" w14:paraId="6DCF320C" w14:textId="77777777" w:rsidTr="001050B9">
        <w:tc>
          <w:tcPr>
            <w:tcW w:w="2235" w:type="dxa"/>
          </w:tcPr>
          <w:p w14:paraId="39250EF2" w14:textId="77777777" w:rsidR="00841220" w:rsidRPr="002A58B0" w:rsidRDefault="00841220" w:rsidP="001050B9">
            <w:pPr>
              <w:spacing w:before="60" w:after="60" w:line="24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2A58B0">
              <w:rPr>
                <w:rFonts w:asciiTheme="majorHAnsi" w:hAnsiTheme="majorHAns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7371" w:type="dxa"/>
          </w:tcPr>
          <w:p w14:paraId="5DBB1987" w14:textId="28DE0FF2" w:rsidR="00841220" w:rsidRPr="002A58B0" w:rsidRDefault="006655CC" w:rsidP="001050B9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2A58B0">
              <w:rPr>
                <w:rFonts w:asciiTheme="majorHAnsi" w:hAnsiTheme="majorHAnsi" w:cs="Tahoma"/>
                <w:sz w:val="22"/>
                <w:szCs w:val="22"/>
              </w:rPr>
              <w:t>Community/Campaigns Manager</w:t>
            </w:r>
          </w:p>
        </w:tc>
      </w:tr>
      <w:tr w:rsidR="00841220" w:rsidRPr="00E64046" w14:paraId="58B8A2FC" w14:textId="77777777" w:rsidTr="001050B9">
        <w:trPr>
          <w:trHeight w:val="579"/>
        </w:trPr>
        <w:tc>
          <w:tcPr>
            <w:tcW w:w="2235" w:type="dxa"/>
          </w:tcPr>
          <w:p w14:paraId="40BFE6AD" w14:textId="77777777" w:rsidR="00841220" w:rsidRPr="001050B9" w:rsidRDefault="00841220" w:rsidP="001050B9">
            <w:pPr>
              <w:spacing w:before="60" w:after="60" w:line="24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1050B9">
              <w:rPr>
                <w:rFonts w:asciiTheme="majorHAnsi" w:hAnsiTheme="majorHAnsi" w:cs="Tahoma"/>
                <w:b/>
                <w:sz w:val="22"/>
                <w:szCs w:val="22"/>
              </w:rPr>
              <w:t>Job Purpose:</w:t>
            </w:r>
          </w:p>
        </w:tc>
        <w:tc>
          <w:tcPr>
            <w:tcW w:w="7371" w:type="dxa"/>
          </w:tcPr>
          <w:p w14:paraId="7570A10B" w14:textId="7F9CDDB7" w:rsidR="006655CC" w:rsidRPr="002A58B0" w:rsidRDefault="006655CC" w:rsidP="006655CC">
            <w:pPr>
              <w:jc w:val="both"/>
              <w:rPr>
                <w:rFonts w:asciiTheme="majorHAnsi" w:hAnsiTheme="majorHAnsi" w:cs="Arial"/>
                <w:bCs/>
                <w:kern w:val="28"/>
                <w:sz w:val="22"/>
                <w:szCs w:val="22"/>
              </w:rPr>
            </w:pPr>
            <w:r w:rsidRPr="002A58B0">
              <w:rPr>
                <w:rFonts w:asciiTheme="majorHAnsi" w:hAnsiTheme="majorHAnsi" w:cs="Arial"/>
                <w:bCs/>
                <w:kern w:val="28"/>
                <w:sz w:val="22"/>
                <w:szCs w:val="22"/>
              </w:rPr>
              <w:t xml:space="preserve">To increase and maximise unrestricted income for Gorta-Self Help Africa through the development of strong relationships with churches and other community-based organisations, groups and volunteers.   </w:t>
            </w:r>
          </w:p>
          <w:p w14:paraId="1D015F7B" w14:textId="256D8413" w:rsidR="00841220" w:rsidRPr="002A58B0" w:rsidRDefault="00841220" w:rsidP="006655CC">
            <w:pPr>
              <w:tabs>
                <w:tab w:val="left" w:pos="2880"/>
              </w:tabs>
              <w:spacing w:before="60" w:after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841220" w:rsidRPr="00E64046" w14:paraId="0478644B" w14:textId="77777777" w:rsidTr="001050B9">
        <w:tc>
          <w:tcPr>
            <w:tcW w:w="2235" w:type="dxa"/>
          </w:tcPr>
          <w:p w14:paraId="3E518B51" w14:textId="77777777" w:rsidR="00841220" w:rsidRPr="002A58B0" w:rsidRDefault="00841220" w:rsidP="001050B9">
            <w:pPr>
              <w:spacing w:before="60" w:after="60" w:line="240" w:lineRule="aut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2A58B0">
              <w:rPr>
                <w:rFonts w:asciiTheme="majorHAnsi" w:hAnsiTheme="majorHAns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7371" w:type="dxa"/>
          </w:tcPr>
          <w:p w14:paraId="7FF66784" w14:textId="77777777" w:rsidR="00841220" w:rsidRPr="002A58B0" w:rsidRDefault="00841220" w:rsidP="001050B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7CC5BCB" w14:textId="77777777" w:rsidR="006655CC" w:rsidRDefault="006655CC" w:rsidP="006655CC">
            <w:pPr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2A58B0">
              <w:rPr>
                <w:rFonts w:asciiTheme="majorHAnsi" w:hAnsiTheme="majorHAnsi" w:cs="Arial"/>
                <w:sz w:val="22"/>
                <w:szCs w:val="22"/>
              </w:rPr>
              <w:t xml:space="preserve">To develop and implement a fundraising strategy to maximise income from churches, community groups and volunteers bodies. </w:t>
            </w:r>
          </w:p>
          <w:p w14:paraId="19BC8ECE" w14:textId="77777777" w:rsidR="002A58B0" w:rsidRPr="002A58B0" w:rsidRDefault="002A58B0" w:rsidP="001050B9">
            <w:pPr>
              <w:spacing w:line="240" w:lineRule="auto"/>
              <w:ind w:left="7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5EA3186" w14:textId="77777777" w:rsidR="006655CC" w:rsidRPr="002A58B0" w:rsidRDefault="006655CC" w:rsidP="006655CC">
            <w:pPr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2A58B0">
              <w:rPr>
                <w:rFonts w:asciiTheme="majorHAnsi" w:hAnsiTheme="majorHAnsi" w:cs="Arial"/>
                <w:sz w:val="22"/>
                <w:szCs w:val="22"/>
              </w:rPr>
              <w:t xml:space="preserve">To maintain and strengthen relationships with existing supporting churches and other groups.  To inspire and support them to raise unrestricted funds. </w:t>
            </w:r>
          </w:p>
          <w:p w14:paraId="547A8CB0" w14:textId="77777777" w:rsidR="006655CC" w:rsidRPr="002A58B0" w:rsidRDefault="006655CC" w:rsidP="006655C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C741FD0" w14:textId="77777777" w:rsidR="006655CC" w:rsidRPr="002A58B0" w:rsidRDefault="006655CC" w:rsidP="006655CC">
            <w:pPr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2A58B0">
              <w:rPr>
                <w:rFonts w:asciiTheme="majorHAnsi" w:hAnsiTheme="majorHAnsi" w:cs="Arial"/>
                <w:sz w:val="22"/>
                <w:szCs w:val="22"/>
              </w:rPr>
              <w:t xml:space="preserve">To deliver excellent supporter care and communications. </w:t>
            </w:r>
          </w:p>
          <w:p w14:paraId="0DF573A3" w14:textId="77777777" w:rsidR="006655CC" w:rsidRPr="002A58B0" w:rsidRDefault="006655CC" w:rsidP="006655C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C61FE79" w14:textId="77777777" w:rsidR="006655CC" w:rsidRPr="002A58B0" w:rsidRDefault="006655CC" w:rsidP="006655CC">
            <w:pPr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2A58B0">
              <w:rPr>
                <w:rFonts w:asciiTheme="majorHAnsi" w:hAnsiTheme="majorHAnsi" w:cs="Arial"/>
                <w:sz w:val="22"/>
                <w:szCs w:val="22"/>
              </w:rPr>
              <w:t xml:space="preserve">To develop fundraising materials and resources for churches and other groups. </w:t>
            </w:r>
          </w:p>
          <w:p w14:paraId="766C1BA8" w14:textId="77777777" w:rsidR="006655CC" w:rsidRPr="002A58B0" w:rsidRDefault="006655CC" w:rsidP="006655CC">
            <w:pPr>
              <w:ind w:left="36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C6DE29C" w14:textId="77777777" w:rsidR="006655CC" w:rsidRPr="002A58B0" w:rsidRDefault="006655CC" w:rsidP="006655CC">
            <w:pPr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2A58B0">
              <w:rPr>
                <w:rFonts w:asciiTheme="majorHAnsi" w:hAnsiTheme="majorHAnsi" w:cs="Arial"/>
                <w:sz w:val="22"/>
                <w:szCs w:val="22"/>
              </w:rPr>
              <w:t>To research and identify potential new supporting churches and other community-based groups.  To develop and implement approaches to generate income.</w:t>
            </w:r>
          </w:p>
          <w:p w14:paraId="0E9B47C7" w14:textId="77777777" w:rsidR="006655CC" w:rsidRPr="002A58B0" w:rsidRDefault="006655CC" w:rsidP="006655CC">
            <w:pPr>
              <w:ind w:left="36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61D4D3E" w14:textId="77777777" w:rsidR="006655CC" w:rsidRPr="002A58B0" w:rsidRDefault="006655CC" w:rsidP="006655CC">
            <w:pPr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adjustRightInd w:val="0"/>
              <w:spacing w:line="24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2A58B0">
              <w:rPr>
                <w:rFonts w:asciiTheme="majorHAnsi" w:hAnsiTheme="majorHAnsi" w:cs="Arial"/>
                <w:sz w:val="22"/>
                <w:szCs w:val="22"/>
              </w:rPr>
              <w:t xml:space="preserve">Contribute to and deliver against annual budgets, targets and plans. </w:t>
            </w:r>
          </w:p>
          <w:p w14:paraId="5D294D51" w14:textId="77777777" w:rsidR="006655CC" w:rsidRPr="002A58B0" w:rsidRDefault="006655CC" w:rsidP="006655CC">
            <w:pPr>
              <w:ind w:left="36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487F7C4" w14:textId="77777777" w:rsidR="006655CC" w:rsidRPr="002A58B0" w:rsidRDefault="006655CC" w:rsidP="006655CC">
            <w:pPr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2A58B0">
              <w:rPr>
                <w:rFonts w:asciiTheme="majorHAnsi" w:hAnsiTheme="majorHAnsi" w:cs="Arial"/>
                <w:sz w:val="22"/>
                <w:szCs w:val="22"/>
              </w:rPr>
              <w:t>Maintain accurate and comprehensive records of supporters and fundraising activities using the Salesforce database and other systems.</w:t>
            </w:r>
          </w:p>
          <w:p w14:paraId="3F38DDCA" w14:textId="77777777" w:rsidR="006655CC" w:rsidRPr="002A58B0" w:rsidRDefault="006655CC" w:rsidP="006655CC">
            <w:pPr>
              <w:ind w:left="36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3A16215" w14:textId="77777777" w:rsidR="006655CC" w:rsidRPr="002A58B0" w:rsidRDefault="006655CC" w:rsidP="006655CC">
            <w:pPr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2A58B0">
              <w:rPr>
                <w:rFonts w:asciiTheme="majorHAnsi" w:hAnsiTheme="majorHAnsi" w:cs="Arial"/>
                <w:sz w:val="22"/>
                <w:szCs w:val="22"/>
              </w:rPr>
              <w:t xml:space="preserve">Monitor and evaluate the results of fundraising activities.  </w:t>
            </w:r>
          </w:p>
          <w:p w14:paraId="613C6EFB" w14:textId="77777777" w:rsidR="006655CC" w:rsidRPr="002A58B0" w:rsidRDefault="006655CC" w:rsidP="006655CC">
            <w:pPr>
              <w:pStyle w:val="ListParagrap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67A8B97" w14:textId="77777777" w:rsidR="006655CC" w:rsidRPr="002A58B0" w:rsidRDefault="006655CC" w:rsidP="006655CC">
            <w:pPr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2A58B0">
              <w:rPr>
                <w:rFonts w:asciiTheme="majorHAnsi" w:hAnsiTheme="majorHAnsi" w:cs="Arial"/>
                <w:sz w:val="22"/>
                <w:szCs w:val="22"/>
              </w:rPr>
              <w:t>Provide reports and information about activity, performance, supporters and volunteers as necessary.</w:t>
            </w:r>
          </w:p>
          <w:p w14:paraId="064A1C17" w14:textId="77777777" w:rsidR="006655CC" w:rsidRPr="002A58B0" w:rsidRDefault="006655CC" w:rsidP="006655CC">
            <w:pPr>
              <w:pStyle w:val="ListParagrap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42457F9" w14:textId="51208CB4" w:rsidR="006655CC" w:rsidRPr="002A58B0" w:rsidRDefault="006655CC" w:rsidP="006655CC">
            <w:pPr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2A58B0">
              <w:rPr>
                <w:rFonts w:asciiTheme="majorHAnsi" w:hAnsiTheme="majorHAnsi" w:cs="Arial"/>
                <w:sz w:val="22"/>
                <w:szCs w:val="22"/>
              </w:rPr>
              <w:t>Maintain excellent internal communications wi</w:t>
            </w:r>
            <w:r w:rsidR="002A58B0">
              <w:rPr>
                <w:rFonts w:asciiTheme="majorHAnsi" w:hAnsiTheme="majorHAnsi" w:cs="Arial"/>
                <w:sz w:val="22"/>
                <w:szCs w:val="22"/>
              </w:rPr>
              <w:t>th colleagues, especially the f</w:t>
            </w:r>
            <w:r w:rsidRPr="002A58B0">
              <w:rPr>
                <w:rFonts w:asciiTheme="majorHAnsi" w:hAnsiTheme="majorHAnsi" w:cs="Arial"/>
                <w:sz w:val="22"/>
                <w:szCs w:val="22"/>
              </w:rPr>
              <w:t xml:space="preserve">undraising team, to ensure that fundraising opportunities are maximized and co-ordinated efficiently. </w:t>
            </w:r>
          </w:p>
          <w:p w14:paraId="614FDF72" w14:textId="77777777" w:rsidR="006655CC" w:rsidRPr="002A58B0" w:rsidRDefault="006655CC" w:rsidP="006655CC">
            <w:pPr>
              <w:pStyle w:val="ListParagrap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03BF925" w14:textId="77777777" w:rsidR="006655CC" w:rsidRPr="002A58B0" w:rsidRDefault="006655CC" w:rsidP="006655CC">
            <w:pPr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2A58B0">
              <w:rPr>
                <w:rFonts w:asciiTheme="majorHAnsi" w:hAnsiTheme="majorHAnsi" w:cs="Arial"/>
                <w:sz w:val="22"/>
                <w:szCs w:val="22"/>
              </w:rPr>
              <w:t xml:space="preserve">Ensure that fundraising activity complies with relevant policies, regulations and guidelines. </w:t>
            </w:r>
          </w:p>
          <w:p w14:paraId="2AEE3E79" w14:textId="77777777" w:rsidR="00841220" w:rsidRPr="002A58B0" w:rsidRDefault="00841220" w:rsidP="001050B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0DF63D4" w14:textId="77777777" w:rsidR="00841220" w:rsidRPr="002A58B0" w:rsidRDefault="00841220" w:rsidP="001050B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5057482" w14:textId="77777777" w:rsidR="00841220" w:rsidRPr="002A58B0" w:rsidRDefault="00841220" w:rsidP="001050B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D539DC8" w14:textId="77777777" w:rsidR="00841220" w:rsidRPr="002A58B0" w:rsidRDefault="00841220" w:rsidP="001050B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BD8D37B" w14:textId="77777777" w:rsidR="00841220" w:rsidRPr="002A58B0" w:rsidRDefault="00841220" w:rsidP="001050B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835D6A6" w14:textId="77777777" w:rsidR="00841220" w:rsidRPr="002A58B0" w:rsidRDefault="00841220" w:rsidP="001050B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41220" w:rsidRPr="00E64046" w14:paraId="6A3954F7" w14:textId="77777777" w:rsidTr="001050B9">
        <w:tc>
          <w:tcPr>
            <w:tcW w:w="2235" w:type="dxa"/>
          </w:tcPr>
          <w:p w14:paraId="19AC3763" w14:textId="77777777" w:rsidR="00841220" w:rsidRPr="00CC74E3" w:rsidRDefault="00841220" w:rsidP="001050B9">
            <w:pPr>
              <w:spacing w:before="60"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CC74E3">
              <w:rPr>
                <w:rFonts w:asciiTheme="majorHAnsi" w:hAnsiTheme="majorHAnsi" w:cs="Tahoma"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7371" w:type="dxa"/>
          </w:tcPr>
          <w:p w14:paraId="7ED595E5" w14:textId="77777777" w:rsidR="00841220" w:rsidRPr="00CC74E3" w:rsidRDefault="00841220" w:rsidP="001050B9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ajorHAnsi" w:hAnsiTheme="majorHAnsi" w:cs="Tahoma"/>
                <w:sz w:val="22"/>
                <w:szCs w:val="22"/>
              </w:rPr>
            </w:pPr>
            <w:r w:rsidRPr="00CC74E3">
              <w:rPr>
                <w:rFonts w:asciiTheme="majorHAnsi" w:hAnsiTheme="majorHAnsi" w:cs="Tahoma"/>
                <w:sz w:val="22"/>
                <w:szCs w:val="22"/>
              </w:rPr>
              <w:t>Internal</w:t>
            </w:r>
          </w:p>
          <w:p w14:paraId="54BA5B86" w14:textId="77777777" w:rsidR="002A58B0" w:rsidRPr="00CC74E3" w:rsidRDefault="002A58B0" w:rsidP="002A58B0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asciiTheme="majorHAnsi" w:hAnsiTheme="majorHAnsi" w:cs="Arial"/>
                <w:sz w:val="22"/>
                <w:szCs w:val="22"/>
              </w:rPr>
            </w:pPr>
            <w:r w:rsidRPr="00CC74E3">
              <w:rPr>
                <w:rFonts w:asciiTheme="majorHAnsi" w:hAnsiTheme="majorHAnsi" w:cs="Arial"/>
                <w:sz w:val="22"/>
                <w:szCs w:val="22"/>
              </w:rPr>
              <w:t xml:space="preserve">Fundraising teams </w:t>
            </w:r>
          </w:p>
          <w:p w14:paraId="0C5601F1" w14:textId="77777777" w:rsidR="002A58B0" w:rsidRPr="00CC74E3" w:rsidRDefault="002A58B0" w:rsidP="002A58B0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asciiTheme="majorHAnsi" w:hAnsiTheme="majorHAnsi" w:cs="Arial"/>
                <w:sz w:val="22"/>
                <w:szCs w:val="22"/>
              </w:rPr>
            </w:pPr>
            <w:r w:rsidRPr="00CC74E3">
              <w:rPr>
                <w:rFonts w:asciiTheme="majorHAnsi" w:hAnsiTheme="majorHAnsi" w:cs="Arial"/>
                <w:sz w:val="22"/>
                <w:szCs w:val="22"/>
              </w:rPr>
              <w:t>Communications team</w:t>
            </w:r>
          </w:p>
          <w:p w14:paraId="5A95415B" w14:textId="77777777" w:rsidR="002A58B0" w:rsidRPr="00CC74E3" w:rsidRDefault="002A58B0" w:rsidP="002A58B0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asciiTheme="majorHAnsi" w:hAnsiTheme="majorHAnsi" w:cs="Arial"/>
                <w:sz w:val="22"/>
                <w:szCs w:val="22"/>
              </w:rPr>
            </w:pPr>
            <w:r w:rsidRPr="00CC74E3">
              <w:rPr>
                <w:rFonts w:asciiTheme="majorHAnsi" w:hAnsiTheme="majorHAnsi" w:cs="Arial"/>
                <w:sz w:val="22"/>
                <w:szCs w:val="22"/>
              </w:rPr>
              <w:t>Finance and Administration team</w:t>
            </w:r>
          </w:p>
          <w:p w14:paraId="2AF932DA" w14:textId="77777777" w:rsidR="002A58B0" w:rsidRPr="00CC74E3" w:rsidRDefault="002A58B0" w:rsidP="002A58B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0" w:line="240" w:lineRule="auto"/>
              <w:ind w:left="720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71A65731" w14:textId="77777777" w:rsidR="00841220" w:rsidRPr="00CC74E3" w:rsidRDefault="00841220" w:rsidP="001050B9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ajorHAnsi" w:hAnsiTheme="majorHAnsi" w:cs="Tahoma"/>
                <w:sz w:val="22"/>
                <w:szCs w:val="22"/>
              </w:rPr>
            </w:pPr>
            <w:r w:rsidRPr="00CC74E3">
              <w:rPr>
                <w:rFonts w:asciiTheme="majorHAnsi" w:hAnsiTheme="majorHAnsi" w:cs="Tahoma"/>
                <w:sz w:val="22"/>
                <w:szCs w:val="22"/>
              </w:rPr>
              <w:t>External</w:t>
            </w:r>
          </w:p>
          <w:p w14:paraId="38BF0338" w14:textId="5FF39185" w:rsidR="005A756A" w:rsidRPr="00CC74E3" w:rsidRDefault="005A756A" w:rsidP="005A756A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asciiTheme="majorHAnsi" w:hAnsiTheme="majorHAnsi" w:cs="Tahoma"/>
                <w:sz w:val="22"/>
                <w:szCs w:val="22"/>
              </w:rPr>
            </w:pPr>
            <w:r w:rsidRPr="00CC74E3">
              <w:rPr>
                <w:rFonts w:asciiTheme="majorHAnsi" w:hAnsiTheme="majorHAnsi" w:cs="Tahoma"/>
                <w:sz w:val="22"/>
                <w:szCs w:val="22"/>
              </w:rPr>
              <w:t>Fundraising Officers</w:t>
            </w:r>
          </w:p>
          <w:p w14:paraId="12EB4A65" w14:textId="77777777" w:rsidR="005A756A" w:rsidRPr="00CC74E3" w:rsidRDefault="005A756A" w:rsidP="005A756A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asciiTheme="majorHAnsi" w:hAnsiTheme="majorHAnsi" w:cs="Tahoma"/>
                <w:sz w:val="22"/>
                <w:szCs w:val="22"/>
              </w:rPr>
            </w:pPr>
            <w:r w:rsidRPr="00CC74E3">
              <w:rPr>
                <w:rFonts w:asciiTheme="majorHAnsi" w:hAnsiTheme="majorHAnsi" w:cs="Tahoma"/>
                <w:sz w:val="22"/>
                <w:szCs w:val="22"/>
              </w:rPr>
              <w:t>Regulatory Bodies</w:t>
            </w:r>
          </w:p>
          <w:p w14:paraId="57957CE1" w14:textId="0A194175" w:rsidR="005A756A" w:rsidRPr="00CC74E3" w:rsidRDefault="005A756A" w:rsidP="005A756A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asciiTheme="majorHAnsi" w:hAnsiTheme="majorHAnsi" w:cs="Tahoma"/>
                <w:sz w:val="22"/>
                <w:szCs w:val="22"/>
              </w:rPr>
            </w:pPr>
            <w:r w:rsidRPr="00CC74E3">
              <w:rPr>
                <w:rFonts w:asciiTheme="majorHAnsi" w:hAnsiTheme="majorHAnsi" w:cs="Tahoma"/>
                <w:sz w:val="22"/>
                <w:szCs w:val="22"/>
              </w:rPr>
              <w:t>Volunteer groups</w:t>
            </w:r>
          </w:p>
          <w:p w14:paraId="156BF8ED" w14:textId="77777777" w:rsidR="00841220" w:rsidRPr="00CC74E3" w:rsidRDefault="00841220" w:rsidP="001050B9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841220" w:rsidRPr="00E64046" w14:paraId="724D1F54" w14:textId="77777777" w:rsidTr="001050B9">
        <w:tc>
          <w:tcPr>
            <w:tcW w:w="2235" w:type="dxa"/>
          </w:tcPr>
          <w:p w14:paraId="347D82C4" w14:textId="1CE4A1A0" w:rsidR="00841220" w:rsidRPr="00E64046" w:rsidRDefault="00841220" w:rsidP="001050B9">
            <w:pPr>
              <w:spacing w:before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Qualifications/</w:t>
            </w:r>
            <w:r w:rsidRPr="00E64046">
              <w:rPr>
                <w:rFonts w:ascii="Calibri" w:hAnsi="Calibri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7371" w:type="dxa"/>
          </w:tcPr>
          <w:p w14:paraId="17163013" w14:textId="77777777" w:rsidR="00841220" w:rsidRPr="006A15D9" w:rsidRDefault="00841220" w:rsidP="001050B9">
            <w:pPr>
              <w:spacing w:before="60"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A15D9">
              <w:rPr>
                <w:rFonts w:ascii="Calibri" w:hAnsi="Calibri" w:cs="Tahoma"/>
                <w:b/>
                <w:bCs/>
                <w:sz w:val="22"/>
                <w:szCs w:val="22"/>
              </w:rPr>
              <w:t>Essential</w:t>
            </w:r>
          </w:p>
          <w:p w14:paraId="29B22BAC" w14:textId="77777777" w:rsidR="00CC74E3" w:rsidRPr="00CC74E3" w:rsidRDefault="00CC74E3" w:rsidP="00CC74E3">
            <w:pPr>
              <w:pStyle w:val="Heading1"/>
              <w:keepNext/>
              <w:spacing w:before="240" w:after="60"/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kern w:val="28"/>
                <w:lang w:val="en-GB"/>
              </w:rPr>
              <w:t>(</w:t>
            </w:r>
            <w:r w:rsidRPr="00CC74E3"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  <w:t>a) Commitment to Gorta-Self Help Africa's vision of a rural Africa free from poverty.</w:t>
            </w:r>
          </w:p>
          <w:p w14:paraId="33421BA9" w14:textId="77777777" w:rsidR="00CC74E3" w:rsidRPr="00CC74E3" w:rsidRDefault="00CC74E3" w:rsidP="00CC74E3">
            <w:pPr>
              <w:pStyle w:val="Heading1"/>
              <w:keepNext/>
              <w:spacing w:before="240" w:after="60"/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</w:pPr>
            <w:r w:rsidRPr="00CC74E3"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  <w:t>(b) Experience of fundraising or marketing, ideally with churches and/or other community groups.</w:t>
            </w:r>
          </w:p>
          <w:p w14:paraId="0A2BE263" w14:textId="77777777" w:rsidR="00CC74E3" w:rsidRPr="00CC74E3" w:rsidRDefault="00CC74E3" w:rsidP="00CC74E3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098A816" w14:textId="77777777" w:rsidR="00CC74E3" w:rsidRPr="00CC74E3" w:rsidRDefault="00CC74E3" w:rsidP="00CC74E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CC74E3">
              <w:rPr>
                <w:rFonts w:asciiTheme="majorHAnsi" w:hAnsiTheme="majorHAnsi" w:cs="Arial"/>
                <w:sz w:val="22"/>
                <w:szCs w:val="22"/>
              </w:rPr>
              <w:t>(c) Experience of supervising and motivating volunteers.</w:t>
            </w:r>
          </w:p>
          <w:p w14:paraId="0B752FB5" w14:textId="77777777" w:rsidR="00CC74E3" w:rsidRPr="00CC74E3" w:rsidRDefault="00CC74E3" w:rsidP="00CC74E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9B3F2D2" w14:textId="77777777" w:rsidR="00CC74E3" w:rsidRPr="00CC74E3" w:rsidRDefault="00CC74E3" w:rsidP="00CC74E3">
            <w:pPr>
              <w:pStyle w:val="FootnoteText"/>
              <w:numPr>
                <w:ilvl w:val="0"/>
                <w:numId w:val="7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CC74E3">
              <w:rPr>
                <w:rFonts w:asciiTheme="majorHAnsi" w:hAnsiTheme="majorHAnsi" w:cs="Arial"/>
                <w:sz w:val="22"/>
                <w:szCs w:val="22"/>
              </w:rPr>
              <w:t>Experience of writing or project managing the development of fundraising resources.</w:t>
            </w:r>
          </w:p>
          <w:p w14:paraId="77772160" w14:textId="77777777" w:rsidR="00CC74E3" w:rsidRPr="00CC74E3" w:rsidRDefault="00CC74E3" w:rsidP="00CC74E3">
            <w:pPr>
              <w:pStyle w:val="Heading1"/>
              <w:keepNext/>
              <w:spacing w:before="240" w:after="60"/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</w:pPr>
            <w:r w:rsidRPr="00CC74E3"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  <w:t xml:space="preserve">(e) Degree-level education or equivalent work experience.  </w:t>
            </w:r>
          </w:p>
          <w:p w14:paraId="30485DD5" w14:textId="77777777" w:rsidR="00CC74E3" w:rsidRPr="00CC74E3" w:rsidRDefault="00CC74E3" w:rsidP="00CC74E3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4474E4" w14:textId="77777777" w:rsidR="00CC74E3" w:rsidRPr="00CC74E3" w:rsidRDefault="00CC74E3" w:rsidP="00CC74E3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CC74E3">
              <w:rPr>
                <w:rFonts w:asciiTheme="majorHAnsi" w:hAnsiTheme="majorHAnsi" w:cs="Arial"/>
                <w:sz w:val="22"/>
                <w:szCs w:val="22"/>
              </w:rPr>
              <w:t xml:space="preserve"> (f) Awareness/knowledge of charity law and other regulations and guidelines   relevant to community fundraising.    </w:t>
            </w:r>
          </w:p>
          <w:p w14:paraId="544537BA" w14:textId="77777777" w:rsidR="00CC74E3" w:rsidRPr="00CC74E3" w:rsidRDefault="00CC74E3" w:rsidP="00CC74E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E77BFCC" w14:textId="77777777" w:rsidR="00CC74E3" w:rsidRPr="00CC74E3" w:rsidRDefault="00CC74E3" w:rsidP="00CC74E3">
            <w:pPr>
              <w:pStyle w:val="FootnoteText"/>
              <w:rPr>
                <w:rFonts w:asciiTheme="majorHAnsi" w:hAnsiTheme="majorHAnsi" w:cs="Arial"/>
                <w:sz w:val="22"/>
                <w:szCs w:val="22"/>
              </w:rPr>
            </w:pPr>
            <w:r w:rsidRPr="00CC74E3">
              <w:rPr>
                <w:rFonts w:asciiTheme="majorHAnsi" w:hAnsiTheme="majorHAnsi" w:cs="Arial"/>
                <w:sz w:val="22"/>
                <w:szCs w:val="22"/>
              </w:rPr>
              <w:t>(g) Ability to inspire and develop strong working relationships with a diverse range of audiences.</w:t>
            </w:r>
          </w:p>
          <w:p w14:paraId="5305DE28" w14:textId="77777777" w:rsidR="00CC74E3" w:rsidRPr="00CC74E3" w:rsidRDefault="00CC74E3" w:rsidP="00CC74E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32897D9" w14:textId="77777777" w:rsidR="00CC74E3" w:rsidRPr="00CC74E3" w:rsidRDefault="00CC74E3" w:rsidP="00CC74E3">
            <w:pPr>
              <w:pStyle w:val="Heading1"/>
              <w:keepNext/>
              <w:numPr>
                <w:ilvl w:val="0"/>
                <w:numId w:val="8"/>
              </w:numPr>
              <w:spacing w:before="240" w:after="60"/>
              <w:ind w:left="426" w:hanging="66"/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</w:pPr>
            <w:r w:rsidRPr="00CC74E3"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  <w:t>Excellent written and verbal communication skills.</w:t>
            </w:r>
          </w:p>
          <w:p w14:paraId="67562836" w14:textId="77777777" w:rsidR="00CC74E3" w:rsidRPr="00CC74E3" w:rsidRDefault="00CC74E3" w:rsidP="00CC74E3">
            <w:pPr>
              <w:pStyle w:val="Heading1"/>
              <w:keepNext/>
              <w:spacing w:before="240" w:after="60"/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</w:pPr>
            <w:r w:rsidRPr="00CC74E3"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CC74E3"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  <w:t>i</w:t>
            </w:r>
            <w:proofErr w:type="spellEnd"/>
            <w:r w:rsidRPr="00CC74E3"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  <w:t>) High level of computer literacy specifically relating to Microsoft Office packages, database/CRM systems and the recording / inputting of financial information.</w:t>
            </w:r>
          </w:p>
          <w:p w14:paraId="6F518B49" w14:textId="77777777" w:rsidR="00CC74E3" w:rsidRPr="00CC74E3" w:rsidRDefault="00CC74E3" w:rsidP="00CC74E3">
            <w:pPr>
              <w:pStyle w:val="Heading1"/>
              <w:keepNext/>
              <w:spacing w:before="240" w:after="60"/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</w:pPr>
            <w:r w:rsidRPr="00CC74E3"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  <w:t>(j) Excellent planning, administrative, organisational and time management skills to deliver results and cope with busy workload.</w:t>
            </w:r>
          </w:p>
          <w:p w14:paraId="26597066" w14:textId="77777777" w:rsidR="00CC74E3" w:rsidRPr="00CC74E3" w:rsidRDefault="00CC74E3" w:rsidP="00CC74E3">
            <w:pPr>
              <w:pStyle w:val="Heading1"/>
              <w:keepNext/>
              <w:spacing w:before="240" w:after="60"/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</w:pPr>
            <w:r w:rsidRPr="00CC74E3"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  <w:t>(k) Ability to work evenings and weekends to deliver and support fundraising activities.</w:t>
            </w:r>
          </w:p>
          <w:p w14:paraId="5039BCB7" w14:textId="77777777" w:rsidR="00CC74E3" w:rsidRPr="00CC74E3" w:rsidRDefault="00CC74E3" w:rsidP="00CC74E3">
            <w:pPr>
              <w:pStyle w:val="Heading1"/>
              <w:keepNext/>
              <w:spacing w:before="240" w:after="60"/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</w:pPr>
            <w:r w:rsidRPr="00CC74E3">
              <w:rPr>
                <w:rFonts w:asciiTheme="majorHAnsi" w:hAnsiTheme="majorHAnsi" w:cs="Arial"/>
                <w:kern w:val="28"/>
                <w:sz w:val="22"/>
                <w:szCs w:val="22"/>
                <w:lang w:val="en-GB"/>
              </w:rPr>
              <w:t xml:space="preserve"> (l) Pro-active and self-motivated approach.</w:t>
            </w:r>
          </w:p>
          <w:p w14:paraId="52099325" w14:textId="77777777" w:rsidR="00CC74E3" w:rsidRPr="00CC74E3" w:rsidRDefault="00CC74E3" w:rsidP="00CC74E3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45EC40A" w14:textId="77777777" w:rsidR="00CC74E3" w:rsidRPr="00CC74E3" w:rsidRDefault="00CC74E3" w:rsidP="00CC74E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CC74E3">
              <w:rPr>
                <w:rFonts w:asciiTheme="majorHAnsi" w:hAnsiTheme="majorHAnsi" w:cs="Arial"/>
                <w:sz w:val="22"/>
                <w:szCs w:val="22"/>
              </w:rPr>
              <w:t>(m) Full clean driving licence and access to car.</w:t>
            </w:r>
          </w:p>
          <w:p w14:paraId="2E3827A3" w14:textId="77777777" w:rsidR="00841220" w:rsidRPr="00CC74E3" w:rsidRDefault="00841220" w:rsidP="001050B9">
            <w:pPr>
              <w:spacing w:before="60" w:line="240" w:lineRule="auto"/>
              <w:ind w:left="36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B555DE6" w14:textId="77777777" w:rsidR="00841220" w:rsidRPr="00CC74E3" w:rsidRDefault="00841220" w:rsidP="001050B9">
            <w:pPr>
              <w:spacing w:before="60" w:line="240" w:lineRule="auto"/>
              <w:ind w:left="36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C74E3">
              <w:rPr>
                <w:rFonts w:asciiTheme="majorHAnsi" w:hAnsiTheme="majorHAnsi" w:cs="Tahoma"/>
                <w:b/>
                <w:sz w:val="22"/>
                <w:szCs w:val="22"/>
              </w:rPr>
              <w:t>Desirable</w:t>
            </w:r>
          </w:p>
          <w:p w14:paraId="5500178C" w14:textId="77777777" w:rsidR="00841220" w:rsidRPr="00CC74E3" w:rsidRDefault="00841220" w:rsidP="00841220">
            <w:pPr>
              <w:numPr>
                <w:ilvl w:val="0"/>
                <w:numId w:val="2"/>
              </w:numPr>
              <w:spacing w:before="60" w:line="24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CC74E3">
              <w:rPr>
                <w:rFonts w:asciiTheme="majorHAnsi" w:hAnsiTheme="majorHAnsi" w:cs="Tahoma"/>
                <w:sz w:val="22"/>
                <w:szCs w:val="22"/>
              </w:rPr>
              <w:t>Experience in the not for profit sector</w:t>
            </w:r>
          </w:p>
          <w:p w14:paraId="7F942B46" w14:textId="77777777" w:rsidR="00841220" w:rsidRPr="006A15D9" w:rsidRDefault="00841220" w:rsidP="001050B9">
            <w:pPr>
              <w:spacing w:before="60" w:line="240" w:lineRule="auto"/>
              <w:ind w:left="3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841220" w:rsidRPr="00E64046" w14:paraId="100566C2" w14:textId="77777777" w:rsidTr="001050B9">
        <w:tc>
          <w:tcPr>
            <w:tcW w:w="2235" w:type="dxa"/>
          </w:tcPr>
          <w:p w14:paraId="13B7BFF2" w14:textId="77777777" w:rsidR="00841220" w:rsidRPr="00E64046" w:rsidRDefault="00841220" w:rsidP="001050B9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Role Competencies</w:t>
            </w:r>
          </w:p>
        </w:tc>
        <w:tc>
          <w:tcPr>
            <w:tcW w:w="7371" w:type="dxa"/>
          </w:tcPr>
          <w:p w14:paraId="6697EBD3" w14:textId="39CD82E4" w:rsidR="00841220" w:rsidRPr="00E64046" w:rsidRDefault="00841220" w:rsidP="0084122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5A0CBC">
              <w:rPr>
                <w:rFonts w:ascii="Calibri" w:hAnsi="Calibri" w:cs="Arial"/>
                <w:b/>
                <w:bCs/>
                <w:sz w:val="22"/>
                <w:szCs w:val="22"/>
              </w:rPr>
              <w:t>Managing yourself</w:t>
            </w:r>
            <w:r w:rsidRPr="00E64046">
              <w:rPr>
                <w:rFonts w:ascii="Calibri" w:hAnsi="Calibri" w:cs="Arial"/>
                <w:bCs/>
                <w:sz w:val="22"/>
                <w:szCs w:val="22"/>
              </w:rPr>
              <w:t xml:space="preserve"> – Holds an awareness of own abilities and areas for</w:t>
            </w:r>
            <w:r w:rsidRPr="00E6404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E64046">
              <w:rPr>
                <w:rFonts w:ascii="Calibri" w:hAnsi="Calibri" w:cs="Arial"/>
                <w:bCs/>
                <w:sz w:val="22"/>
                <w:szCs w:val="22"/>
              </w:rPr>
              <w:t>development; adapts and uses abilities to work well with</w:t>
            </w:r>
            <w:r w:rsidR="00CC74E3">
              <w:rPr>
                <w:rFonts w:ascii="Calibri" w:hAnsi="Calibri" w:cs="Arial"/>
                <w:bCs/>
                <w:sz w:val="22"/>
                <w:szCs w:val="22"/>
              </w:rPr>
              <w:t xml:space="preserve"> key stakeholders, line and functional to ensure organisational objectives, mission and vision are met. </w:t>
            </w:r>
          </w:p>
          <w:p w14:paraId="2030FF30" w14:textId="233B2A61" w:rsidR="00841220" w:rsidRPr="00E64046" w:rsidRDefault="00841220" w:rsidP="0084122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5A0CBC">
              <w:rPr>
                <w:rFonts w:ascii="Calibri" w:hAnsi="Calibri" w:cs="Arial"/>
                <w:b/>
                <w:bCs/>
                <w:sz w:val="22"/>
                <w:szCs w:val="22"/>
              </w:rPr>
              <w:t>Communicating and working with others</w:t>
            </w:r>
            <w:r w:rsidRPr="00E64046">
              <w:rPr>
                <w:rFonts w:ascii="Calibri" w:hAnsi="Calibri" w:cs="Arial"/>
                <w:bCs/>
                <w:sz w:val="22"/>
                <w:szCs w:val="22"/>
              </w:rPr>
              <w:t xml:space="preserve"> – Uses the most appropriate channel to share information with others both inside and outside</w:t>
            </w:r>
            <w:r w:rsidR="001937BE">
              <w:rPr>
                <w:rFonts w:ascii="Calibri" w:hAnsi="Calibri" w:cs="Arial"/>
                <w:bCs/>
                <w:sz w:val="22"/>
                <w:szCs w:val="22"/>
              </w:rPr>
              <w:t xml:space="preserve"> Gorta-</w:t>
            </w:r>
            <w:r w:rsidRPr="00E64046">
              <w:rPr>
                <w:rFonts w:ascii="Calibri" w:hAnsi="Calibri" w:cs="Arial"/>
                <w:bCs/>
                <w:sz w:val="22"/>
                <w:szCs w:val="22"/>
              </w:rPr>
              <w:t xml:space="preserve"> Self Help Africa.</w:t>
            </w:r>
          </w:p>
          <w:p w14:paraId="12BA93E8" w14:textId="561DCA09" w:rsidR="00841220" w:rsidRPr="00E64046" w:rsidRDefault="00841220" w:rsidP="0084122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5A0CBC">
              <w:rPr>
                <w:rFonts w:ascii="Calibri" w:hAnsi="Calibri" w:cs="Arial"/>
                <w:b/>
                <w:bCs/>
                <w:sz w:val="22"/>
                <w:szCs w:val="22"/>
              </w:rPr>
              <w:t>Delivering results</w:t>
            </w:r>
            <w:r w:rsidRPr="00E64046">
              <w:rPr>
                <w:rFonts w:ascii="Calibri" w:hAnsi="Calibri" w:cs="Arial"/>
                <w:bCs/>
                <w:sz w:val="22"/>
                <w:szCs w:val="22"/>
              </w:rPr>
              <w:t xml:space="preserve"> – Systematically develops plans towards achieving</w:t>
            </w:r>
            <w:r w:rsidR="002803B8">
              <w:rPr>
                <w:rFonts w:ascii="Calibri" w:hAnsi="Calibri" w:cs="Arial"/>
                <w:bCs/>
                <w:sz w:val="22"/>
                <w:szCs w:val="22"/>
              </w:rPr>
              <w:t xml:space="preserve"> Gorta-</w:t>
            </w:r>
            <w:r w:rsidRPr="00E64046">
              <w:rPr>
                <w:rFonts w:ascii="Calibri" w:hAnsi="Calibri" w:cs="Arial"/>
                <w:bCs/>
                <w:sz w:val="22"/>
                <w:szCs w:val="22"/>
              </w:rPr>
              <w:t xml:space="preserve"> Self Help Africa’s objectives and delivers on commitments; uses appropriate techniques to help achieve agreed objectives.</w:t>
            </w:r>
          </w:p>
          <w:p w14:paraId="1AC8D8FD" w14:textId="36119F93" w:rsidR="00841220" w:rsidRPr="00E64046" w:rsidRDefault="00841220" w:rsidP="0084122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5A0CBC">
              <w:rPr>
                <w:rFonts w:ascii="Calibri" w:hAnsi="Calibri" w:cs="Arial"/>
                <w:b/>
                <w:bCs/>
                <w:sz w:val="22"/>
                <w:szCs w:val="22"/>
              </w:rPr>
              <w:t>Planning and decision-making</w:t>
            </w:r>
            <w:r w:rsidRPr="00E64046">
              <w:rPr>
                <w:rFonts w:ascii="Calibri" w:hAnsi="Calibri" w:cs="Arial"/>
                <w:bCs/>
                <w:sz w:val="22"/>
                <w:szCs w:val="22"/>
              </w:rPr>
              <w:t xml:space="preserve"> – Systematically develops plans towards achieving </w:t>
            </w:r>
            <w:r w:rsidR="002803B8">
              <w:rPr>
                <w:rFonts w:ascii="Calibri" w:hAnsi="Calibri" w:cs="Arial"/>
                <w:bCs/>
                <w:sz w:val="22"/>
                <w:szCs w:val="22"/>
              </w:rPr>
              <w:t>Gorta-</w:t>
            </w:r>
            <w:r w:rsidRPr="00E64046">
              <w:rPr>
                <w:rFonts w:ascii="Calibri" w:hAnsi="Calibri" w:cs="Arial"/>
                <w:bCs/>
                <w:sz w:val="22"/>
                <w:szCs w:val="22"/>
              </w:rPr>
              <w:t xml:space="preserve">Self Help Africa’s objectives and delivers on commitments; makes clear, informed and timely decisions appropriate to role, in the interests of </w:t>
            </w:r>
            <w:r w:rsidR="002803B8">
              <w:rPr>
                <w:rFonts w:ascii="Calibri" w:hAnsi="Calibri" w:cs="Arial"/>
                <w:bCs/>
                <w:sz w:val="22"/>
                <w:szCs w:val="22"/>
              </w:rPr>
              <w:t>Gorta-</w:t>
            </w:r>
            <w:r w:rsidRPr="00E64046">
              <w:rPr>
                <w:rFonts w:ascii="Calibri" w:hAnsi="Calibri" w:cs="Arial"/>
                <w:bCs/>
                <w:sz w:val="22"/>
                <w:szCs w:val="22"/>
              </w:rPr>
              <w:t>Self Help Africa and those we work with.</w:t>
            </w:r>
          </w:p>
          <w:p w14:paraId="7B90D39C" w14:textId="77777777" w:rsidR="00841220" w:rsidRPr="005235ED" w:rsidRDefault="00841220" w:rsidP="0084122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235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Influence, advocacy and networking – </w:t>
            </w:r>
            <w:r w:rsidRPr="005235ED">
              <w:rPr>
                <w:rFonts w:ascii="Calibri" w:hAnsi="Calibri" w:cs="Calibri"/>
                <w:bCs/>
                <w:sz w:val="22"/>
                <w:szCs w:val="22"/>
              </w:rPr>
              <w:t>Engages with others inside and outside the organisation to promote the interests of Gorta-Self Help Africa and those we work with; gathers and shares a wider knowledge of issues relevant to Gorta-Self Help Africa’s work.</w:t>
            </w:r>
          </w:p>
          <w:p w14:paraId="7E1305C6" w14:textId="77777777" w:rsidR="00841220" w:rsidRPr="005235ED" w:rsidRDefault="00841220" w:rsidP="00841220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235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Change – </w:t>
            </w:r>
            <w:r w:rsidRPr="005235ED">
              <w:rPr>
                <w:rFonts w:ascii="Calibri" w:hAnsi="Calibri" w:cs="Calibri"/>
                <w:bCs/>
                <w:sz w:val="22"/>
                <w:szCs w:val="22"/>
              </w:rPr>
              <w:t>Responds positively and constructively to change; manages or takes part in change processes in a way that is appropriate to role in the organisation.</w:t>
            </w:r>
          </w:p>
          <w:p w14:paraId="3AD171BE" w14:textId="77777777" w:rsidR="00841220" w:rsidRPr="00E64046" w:rsidRDefault="00841220" w:rsidP="001050B9">
            <w:pPr>
              <w:spacing w:before="60" w:after="60" w:line="240" w:lineRule="auto"/>
              <w:ind w:left="720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3A43E70F" w14:textId="77777777" w:rsidR="00841220" w:rsidRPr="00B23FBB" w:rsidRDefault="00841220" w:rsidP="0084122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br w:type="textWrapping" w:clear="all"/>
      </w:r>
    </w:p>
    <w:p w14:paraId="5A040855" w14:textId="77777777" w:rsidR="00841220" w:rsidRPr="00F079C1" w:rsidRDefault="00841220" w:rsidP="00841220">
      <w:pPr>
        <w:ind w:left="357"/>
        <w:jc w:val="center"/>
        <w:rPr>
          <w:rFonts w:ascii="Tahoma" w:hAnsi="Tahoma" w:cs="Tahoma"/>
          <w:b/>
        </w:rPr>
      </w:pPr>
      <w:r w:rsidRPr="00F079C1">
        <w:rPr>
          <w:rFonts w:ascii="Tahoma" w:hAnsi="Tahoma" w:cs="Tahoma"/>
          <w:b/>
        </w:rPr>
        <w:t>Self Help Africa is an Equal Opportunities Employer</w:t>
      </w:r>
    </w:p>
    <w:p w14:paraId="67C09592" w14:textId="77777777" w:rsidR="00841220" w:rsidRPr="00B23FBB" w:rsidRDefault="00841220" w:rsidP="00841220">
      <w:pPr>
        <w:rPr>
          <w:rFonts w:ascii="Tahoma" w:hAnsi="Tahoma" w:cs="Tahoma"/>
          <w:szCs w:val="36"/>
        </w:rPr>
      </w:pPr>
    </w:p>
    <w:p w14:paraId="6236E312" w14:textId="77777777" w:rsidR="001C6CFD" w:rsidRDefault="001C6CFD"/>
    <w:sectPr w:rsidR="001C6CFD" w:rsidSect="001050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8B7EA" w14:textId="77777777" w:rsidR="00DB51A8" w:rsidRDefault="00DB51A8">
      <w:pPr>
        <w:spacing w:line="240" w:lineRule="auto"/>
      </w:pPr>
      <w:r>
        <w:separator/>
      </w:r>
    </w:p>
  </w:endnote>
  <w:endnote w:type="continuationSeparator" w:id="0">
    <w:p w14:paraId="6FB59358" w14:textId="77777777" w:rsidR="00DB51A8" w:rsidRDefault="00DB5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ntique Olive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B041" w14:textId="77777777" w:rsidR="001050B9" w:rsidRDefault="001050B9" w:rsidP="001050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C55D9" w14:textId="77777777" w:rsidR="001050B9" w:rsidRDefault="001050B9" w:rsidP="001050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1B756" w14:textId="77777777" w:rsidR="001050B9" w:rsidRDefault="001050B9" w:rsidP="001050B9">
    <w:pPr>
      <w:pStyle w:val="Footer"/>
      <w:tabs>
        <w:tab w:val="clear" w:pos="4153"/>
        <w:tab w:val="clear" w:pos="8306"/>
        <w:tab w:val="right" w:pos="89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59C54" w14:textId="77777777" w:rsidR="001050B9" w:rsidRDefault="00105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B6A38" w14:textId="77777777" w:rsidR="00DB51A8" w:rsidRDefault="00DB51A8">
      <w:pPr>
        <w:spacing w:line="240" w:lineRule="auto"/>
      </w:pPr>
      <w:r>
        <w:separator/>
      </w:r>
    </w:p>
  </w:footnote>
  <w:footnote w:type="continuationSeparator" w:id="0">
    <w:p w14:paraId="6CE1F1CF" w14:textId="77777777" w:rsidR="00DB51A8" w:rsidRDefault="00DB51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20BFE" w14:textId="77777777" w:rsidR="001050B9" w:rsidRDefault="00105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8628A" w14:textId="77777777" w:rsidR="001050B9" w:rsidRDefault="00F4449C" w:rsidP="001050B9">
    <w:pPr>
      <w:pStyle w:val="Header"/>
      <w:spacing w:line="360" w:lineRule="auto"/>
      <w:rPr>
        <w:b/>
        <w:sz w:val="28"/>
        <w:szCs w:val="28"/>
      </w:rPr>
    </w:pPr>
    <w:r>
      <w:rPr>
        <w:noProof/>
        <w:lang w:val="en-IE" w:eastAsia="en-IE"/>
      </w:rPr>
      <w:pict w14:anchorId="40C8FF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84pt;height:50pt;visibility:visible">
          <v:imagedata r:id="rId1" o:title=""/>
        </v:shape>
      </w:pict>
    </w:r>
  </w:p>
  <w:p w14:paraId="6288FBAF" w14:textId="77777777" w:rsidR="001050B9" w:rsidRPr="00490E6A" w:rsidRDefault="001050B9" w:rsidP="001050B9">
    <w:pPr>
      <w:pStyle w:val="Header"/>
      <w:spacing w:line="360" w:lineRule="auto"/>
      <w:rPr>
        <w:rFonts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1A220" w14:textId="77777777" w:rsidR="001050B9" w:rsidRDefault="00105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1713"/>
    <w:multiLevelType w:val="hybridMultilevel"/>
    <w:tmpl w:val="C45C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2CA1"/>
    <w:multiLevelType w:val="hybridMultilevel"/>
    <w:tmpl w:val="D86AF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18AB"/>
    <w:multiLevelType w:val="hybridMultilevel"/>
    <w:tmpl w:val="E752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5707D"/>
    <w:multiLevelType w:val="hybridMultilevel"/>
    <w:tmpl w:val="E682A714"/>
    <w:lvl w:ilvl="0" w:tplc="FDC4FDEC">
      <w:start w:val="4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9E25AD7"/>
    <w:multiLevelType w:val="singleLevel"/>
    <w:tmpl w:val="48DEC4D2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427535EC"/>
    <w:multiLevelType w:val="hybridMultilevel"/>
    <w:tmpl w:val="C144E346"/>
    <w:lvl w:ilvl="0" w:tplc="7D1067CE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01F9B"/>
    <w:multiLevelType w:val="hybridMultilevel"/>
    <w:tmpl w:val="9398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4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220"/>
    <w:rsid w:val="001050B9"/>
    <w:rsid w:val="001937BE"/>
    <w:rsid w:val="001C6CFD"/>
    <w:rsid w:val="002803B8"/>
    <w:rsid w:val="002A58B0"/>
    <w:rsid w:val="005A756A"/>
    <w:rsid w:val="006655CC"/>
    <w:rsid w:val="00841220"/>
    <w:rsid w:val="00C01841"/>
    <w:rsid w:val="00CC74E3"/>
    <w:rsid w:val="00DB51A8"/>
    <w:rsid w:val="00DF4112"/>
    <w:rsid w:val="00F4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473D275"/>
  <w14:defaultImageDpi w14:val="300"/>
  <w15:docId w15:val="{1E056481-110D-49B8-A765-7C6415C2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220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74E3"/>
    <w:pPr>
      <w:widowControl w:val="0"/>
      <w:autoSpaceDE w:val="0"/>
      <w:autoSpaceDN w:val="0"/>
      <w:adjustRightInd w:val="0"/>
      <w:spacing w:line="240" w:lineRule="auto"/>
      <w:outlineLvl w:val="0"/>
    </w:pPr>
    <w:rPr>
      <w:rFonts w:ascii="Antique Olive" w:hAnsi="Antique Olive"/>
      <w:color w:val="auto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12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41220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rsid w:val="008412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41220"/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styleId="PageNumber">
    <w:name w:val="page number"/>
    <w:basedOn w:val="DefaultParagraphFont"/>
    <w:rsid w:val="00841220"/>
  </w:style>
  <w:style w:type="paragraph" w:styleId="ListParagraph">
    <w:name w:val="List Paragraph"/>
    <w:basedOn w:val="Normal"/>
    <w:uiPriority w:val="34"/>
    <w:qFormat/>
    <w:rsid w:val="006655CC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Antique Olive" w:hAnsi="Antique Olive"/>
      <w:color w:val="auto"/>
      <w:sz w:val="24"/>
      <w:szCs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CC74E3"/>
    <w:rPr>
      <w:rFonts w:ascii="Antique Olive" w:eastAsia="Times New Roman" w:hAnsi="Antique Olive" w:cs="Times New Roman"/>
      <w:lang w:val="en-US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CC74E3"/>
    <w:pPr>
      <w:spacing w:line="240" w:lineRule="auto"/>
    </w:pPr>
    <w:rPr>
      <w:rFonts w:ascii="Frutiger 55 Roman" w:hAnsi="Frutiger 55 Roman"/>
      <w:color w:val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4E3"/>
    <w:rPr>
      <w:rFonts w:ascii="Frutiger 55 Roman" w:eastAsia="Times New Roman" w:hAnsi="Frutiger 55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O'Halloran</dc:creator>
  <cp:keywords/>
  <dc:description/>
  <cp:lastModifiedBy>Catherine Clifford</cp:lastModifiedBy>
  <cp:revision>2</cp:revision>
  <dcterms:created xsi:type="dcterms:W3CDTF">2018-02-19T11:34:00Z</dcterms:created>
  <dcterms:modified xsi:type="dcterms:W3CDTF">2018-02-19T11:34:00Z</dcterms:modified>
</cp:coreProperties>
</file>