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4ED5D" w14:textId="77777777" w:rsidR="00520FF8" w:rsidRPr="009100CF" w:rsidRDefault="00000000" w:rsidP="00BE25A2">
      <w:pPr>
        <w:spacing w:line="276" w:lineRule="auto"/>
        <w:jc w:val="both"/>
        <w:rPr>
          <w:rFonts w:ascii="Open Sans" w:eastAsia="Calibri" w:hAnsi="Open Sans" w:cs="Open Sans"/>
          <w:b/>
          <w:color w:val="auto"/>
          <w:sz w:val="22"/>
          <w:szCs w:val="22"/>
        </w:rPr>
      </w:pPr>
      <w:r w:rsidRPr="009100CF">
        <w:rPr>
          <w:rFonts w:ascii="Open Sans" w:eastAsia="Calibri" w:hAnsi="Open Sans" w:cs="Open Sans"/>
          <w:b/>
          <w:color w:val="auto"/>
          <w:sz w:val="22"/>
          <w:szCs w:val="22"/>
        </w:rPr>
        <w:t>JOB DESCRIPTION</w:t>
      </w:r>
    </w:p>
    <w:tbl>
      <w:tblPr>
        <w:tblStyle w:val="a"/>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7541"/>
      </w:tblGrid>
      <w:tr w:rsidR="006F7594" w:rsidRPr="009100CF" w14:paraId="2404464C" w14:textId="77777777">
        <w:tc>
          <w:tcPr>
            <w:tcW w:w="2065" w:type="dxa"/>
          </w:tcPr>
          <w:p w14:paraId="7E92FF8B" w14:textId="23EE27D4" w:rsidR="000404EB" w:rsidRPr="009100CF" w:rsidRDefault="000404EB" w:rsidP="000404EB">
            <w:pPr>
              <w:spacing w:before="60" w:after="60" w:line="276" w:lineRule="auto"/>
              <w:jc w:val="both"/>
              <w:rPr>
                <w:rFonts w:ascii="Open Sans" w:hAnsi="Open Sans" w:cs="Open Sans"/>
                <w:b/>
                <w:color w:val="auto"/>
                <w:sz w:val="22"/>
                <w:szCs w:val="22"/>
              </w:rPr>
            </w:pPr>
            <w:r w:rsidRPr="009100CF">
              <w:rPr>
                <w:rFonts w:ascii="Open Sans" w:hAnsi="Open Sans" w:cs="Open Sans"/>
                <w:b/>
                <w:color w:val="auto"/>
                <w:sz w:val="22"/>
                <w:szCs w:val="22"/>
              </w:rPr>
              <w:t>JD Unique ID:</w:t>
            </w:r>
          </w:p>
        </w:tc>
        <w:tc>
          <w:tcPr>
            <w:tcW w:w="7541" w:type="dxa"/>
          </w:tcPr>
          <w:p w14:paraId="686273E0" w14:textId="3A48881B" w:rsidR="000404EB" w:rsidRPr="009100CF" w:rsidRDefault="00517BE1" w:rsidP="000404EB">
            <w:pPr>
              <w:pBdr>
                <w:top w:val="nil"/>
                <w:left w:val="nil"/>
                <w:bottom w:val="nil"/>
                <w:right w:val="nil"/>
                <w:between w:val="nil"/>
              </w:pBdr>
              <w:shd w:val="clear" w:color="auto" w:fill="FFFFFF"/>
              <w:spacing w:line="276" w:lineRule="auto"/>
              <w:jc w:val="both"/>
              <w:rPr>
                <w:rFonts w:ascii="Open Sans" w:eastAsia="Arial" w:hAnsi="Open Sans" w:cs="Open Sans"/>
                <w:color w:val="auto"/>
                <w:sz w:val="22"/>
                <w:szCs w:val="22"/>
              </w:rPr>
            </w:pPr>
            <w:r>
              <w:rPr>
                <w:rFonts w:ascii="Open Sans" w:eastAsia="Arial" w:hAnsi="Open Sans" w:cs="Open Sans"/>
                <w:color w:val="auto"/>
                <w:sz w:val="22"/>
                <w:szCs w:val="22"/>
              </w:rPr>
              <w:t>76119</w:t>
            </w:r>
          </w:p>
        </w:tc>
      </w:tr>
      <w:tr w:rsidR="006F7594" w:rsidRPr="009100CF" w14:paraId="31467226" w14:textId="77777777">
        <w:tc>
          <w:tcPr>
            <w:tcW w:w="2065" w:type="dxa"/>
          </w:tcPr>
          <w:p w14:paraId="0ABF5070" w14:textId="153D928A" w:rsidR="000404EB" w:rsidRPr="009100CF" w:rsidRDefault="000404EB" w:rsidP="000404EB">
            <w:pPr>
              <w:spacing w:before="60" w:after="60" w:line="276" w:lineRule="auto"/>
              <w:jc w:val="both"/>
              <w:rPr>
                <w:rFonts w:ascii="Open Sans" w:hAnsi="Open Sans" w:cs="Open Sans"/>
                <w:b/>
                <w:color w:val="auto"/>
                <w:sz w:val="22"/>
                <w:szCs w:val="22"/>
              </w:rPr>
            </w:pPr>
            <w:r w:rsidRPr="009100CF">
              <w:rPr>
                <w:rFonts w:ascii="Open Sans" w:hAnsi="Open Sans" w:cs="Open Sans"/>
                <w:b/>
                <w:color w:val="auto"/>
                <w:sz w:val="22"/>
                <w:szCs w:val="22"/>
              </w:rPr>
              <w:t>Job Title:</w:t>
            </w:r>
          </w:p>
        </w:tc>
        <w:tc>
          <w:tcPr>
            <w:tcW w:w="7541" w:type="dxa"/>
          </w:tcPr>
          <w:p w14:paraId="687D7D8D" w14:textId="33D30EC8" w:rsidR="000404EB" w:rsidRPr="009100CF" w:rsidRDefault="000404EB" w:rsidP="000404EB">
            <w:pPr>
              <w:pBdr>
                <w:top w:val="nil"/>
                <w:left w:val="nil"/>
                <w:bottom w:val="nil"/>
                <w:right w:val="nil"/>
                <w:between w:val="nil"/>
              </w:pBdr>
              <w:shd w:val="clear" w:color="auto" w:fill="FFFFFF"/>
              <w:spacing w:line="276" w:lineRule="auto"/>
              <w:jc w:val="both"/>
              <w:rPr>
                <w:rFonts w:ascii="Open Sans" w:hAnsi="Open Sans" w:cs="Open Sans"/>
                <w:color w:val="auto"/>
                <w:sz w:val="22"/>
                <w:szCs w:val="22"/>
              </w:rPr>
            </w:pPr>
            <w:r w:rsidRPr="009100CF">
              <w:rPr>
                <w:rFonts w:ascii="Open Sans" w:hAnsi="Open Sans" w:cs="Open Sans"/>
                <w:color w:val="auto"/>
                <w:sz w:val="22"/>
                <w:szCs w:val="22"/>
              </w:rPr>
              <w:t xml:space="preserve">Entrepreneurship Ecosystem &amp; MSME Development </w:t>
            </w:r>
            <w:r w:rsidR="0057527D" w:rsidRPr="009100CF">
              <w:rPr>
                <w:rFonts w:ascii="Open Sans" w:hAnsi="Open Sans" w:cs="Open Sans"/>
                <w:color w:val="auto"/>
                <w:sz w:val="22"/>
                <w:szCs w:val="22"/>
              </w:rPr>
              <w:t>Assistant</w:t>
            </w:r>
            <w:r w:rsidR="00CA253D" w:rsidRPr="009100CF">
              <w:rPr>
                <w:rFonts w:ascii="Open Sans" w:hAnsi="Open Sans" w:cs="Open Sans"/>
                <w:color w:val="auto"/>
                <w:sz w:val="22"/>
                <w:szCs w:val="22"/>
              </w:rPr>
              <w:t xml:space="preserve"> – Youth in Work Project</w:t>
            </w:r>
          </w:p>
        </w:tc>
      </w:tr>
      <w:tr w:rsidR="006F7594" w:rsidRPr="009100CF" w14:paraId="3CB62504" w14:textId="77777777">
        <w:tc>
          <w:tcPr>
            <w:tcW w:w="2065" w:type="dxa"/>
          </w:tcPr>
          <w:p w14:paraId="530996FE" w14:textId="77777777" w:rsidR="000404EB" w:rsidRPr="009100CF" w:rsidRDefault="000404EB" w:rsidP="000404EB">
            <w:pPr>
              <w:spacing w:before="60" w:after="60" w:line="276" w:lineRule="auto"/>
              <w:jc w:val="both"/>
              <w:rPr>
                <w:rFonts w:ascii="Open Sans" w:hAnsi="Open Sans" w:cs="Open Sans"/>
                <w:b/>
                <w:color w:val="auto"/>
                <w:sz w:val="22"/>
                <w:szCs w:val="22"/>
              </w:rPr>
            </w:pPr>
            <w:r w:rsidRPr="009100CF">
              <w:rPr>
                <w:rFonts w:ascii="Open Sans" w:hAnsi="Open Sans" w:cs="Open Sans"/>
                <w:b/>
                <w:color w:val="auto"/>
                <w:sz w:val="22"/>
                <w:szCs w:val="22"/>
              </w:rPr>
              <w:t>Company:</w:t>
            </w:r>
          </w:p>
        </w:tc>
        <w:tc>
          <w:tcPr>
            <w:tcW w:w="7541" w:type="dxa"/>
          </w:tcPr>
          <w:p w14:paraId="31F26FC2" w14:textId="77777777" w:rsidR="000404EB" w:rsidRPr="009100CF" w:rsidRDefault="000404EB" w:rsidP="000404EB">
            <w:pPr>
              <w:spacing w:before="60" w:after="60" w:line="276" w:lineRule="auto"/>
              <w:jc w:val="both"/>
              <w:rPr>
                <w:rFonts w:ascii="Open Sans" w:hAnsi="Open Sans" w:cs="Open Sans"/>
                <w:color w:val="auto"/>
                <w:sz w:val="22"/>
                <w:szCs w:val="22"/>
              </w:rPr>
            </w:pPr>
            <w:r w:rsidRPr="009100CF">
              <w:rPr>
                <w:rFonts w:ascii="Open Sans" w:hAnsi="Open Sans" w:cs="Open Sans"/>
                <w:color w:val="auto"/>
                <w:sz w:val="22"/>
                <w:szCs w:val="22"/>
              </w:rPr>
              <w:t>Self Help Africa</w:t>
            </w:r>
          </w:p>
        </w:tc>
      </w:tr>
      <w:tr w:rsidR="006F7594" w:rsidRPr="009100CF" w14:paraId="5D54C902" w14:textId="77777777">
        <w:tc>
          <w:tcPr>
            <w:tcW w:w="2065" w:type="dxa"/>
          </w:tcPr>
          <w:p w14:paraId="32B6E57E" w14:textId="77777777" w:rsidR="000404EB" w:rsidRPr="009100CF" w:rsidRDefault="000404EB" w:rsidP="000404EB">
            <w:pPr>
              <w:spacing w:before="60" w:after="60" w:line="276" w:lineRule="auto"/>
              <w:jc w:val="both"/>
              <w:rPr>
                <w:rFonts w:ascii="Open Sans" w:hAnsi="Open Sans" w:cs="Open Sans"/>
                <w:b/>
                <w:color w:val="auto"/>
                <w:sz w:val="22"/>
                <w:szCs w:val="22"/>
              </w:rPr>
            </w:pPr>
            <w:r w:rsidRPr="009100CF">
              <w:rPr>
                <w:rFonts w:ascii="Open Sans" w:hAnsi="Open Sans" w:cs="Open Sans"/>
                <w:b/>
                <w:color w:val="auto"/>
                <w:sz w:val="22"/>
                <w:szCs w:val="22"/>
              </w:rPr>
              <w:t>Location:</w:t>
            </w:r>
          </w:p>
        </w:tc>
        <w:tc>
          <w:tcPr>
            <w:tcW w:w="7541" w:type="dxa"/>
          </w:tcPr>
          <w:p w14:paraId="2D8EE0DA" w14:textId="64F8DE02" w:rsidR="000404EB" w:rsidRPr="009100CF" w:rsidRDefault="000404EB" w:rsidP="000404EB">
            <w:pPr>
              <w:spacing w:before="60" w:after="60" w:line="276" w:lineRule="auto"/>
              <w:jc w:val="both"/>
              <w:rPr>
                <w:rFonts w:ascii="Open Sans" w:hAnsi="Open Sans" w:cs="Open Sans"/>
                <w:color w:val="auto"/>
                <w:sz w:val="22"/>
                <w:szCs w:val="22"/>
              </w:rPr>
            </w:pPr>
            <w:r w:rsidRPr="009100CF">
              <w:rPr>
                <w:rFonts w:ascii="Open Sans" w:hAnsi="Open Sans" w:cs="Open Sans"/>
                <w:color w:val="auto"/>
                <w:sz w:val="22"/>
                <w:szCs w:val="22"/>
              </w:rPr>
              <w:t>Sokoto with field visits to Zamfara State</w:t>
            </w:r>
          </w:p>
        </w:tc>
      </w:tr>
      <w:tr w:rsidR="006F7594" w:rsidRPr="009100CF" w14:paraId="5CB290F1" w14:textId="77777777">
        <w:tc>
          <w:tcPr>
            <w:tcW w:w="2065" w:type="dxa"/>
          </w:tcPr>
          <w:p w14:paraId="18B04C50" w14:textId="77777777" w:rsidR="000404EB" w:rsidRPr="009100CF" w:rsidRDefault="000404EB" w:rsidP="000404EB">
            <w:pPr>
              <w:spacing w:before="60" w:after="60" w:line="276" w:lineRule="auto"/>
              <w:jc w:val="both"/>
              <w:rPr>
                <w:rFonts w:ascii="Open Sans" w:hAnsi="Open Sans" w:cs="Open Sans"/>
                <w:b/>
                <w:color w:val="auto"/>
                <w:sz w:val="22"/>
                <w:szCs w:val="22"/>
              </w:rPr>
            </w:pPr>
            <w:r w:rsidRPr="009100CF">
              <w:rPr>
                <w:rFonts w:ascii="Open Sans" w:hAnsi="Open Sans" w:cs="Open Sans"/>
                <w:b/>
                <w:color w:val="auto"/>
                <w:sz w:val="22"/>
                <w:szCs w:val="22"/>
              </w:rPr>
              <w:t>Contract type:</w:t>
            </w:r>
          </w:p>
        </w:tc>
        <w:tc>
          <w:tcPr>
            <w:tcW w:w="7541" w:type="dxa"/>
          </w:tcPr>
          <w:p w14:paraId="3E6C52D5" w14:textId="031E5631" w:rsidR="000404EB" w:rsidRPr="009100CF" w:rsidRDefault="000404EB" w:rsidP="000404EB">
            <w:pPr>
              <w:spacing w:before="60" w:after="60" w:line="276" w:lineRule="auto"/>
              <w:jc w:val="both"/>
              <w:rPr>
                <w:rFonts w:ascii="Open Sans" w:hAnsi="Open Sans" w:cs="Open Sans"/>
                <w:color w:val="auto"/>
                <w:sz w:val="22"/>
                <w:szCs w:val="22"/>
              </w:rPr>
            </w:pPr>
            <w:r w:rsidRPr="009100CF">
              <w:rPr>
                <w:rFonts w:ascii="Open Sans" w:hAnsi="Open Sans" w:cs="Open Sans"/>
                <w:color w:val="auto"/>
                <w:sz w:val="22"/>
                <w:szCs w:val="22"/>
              </w:rPr>
              <w:t>Fixed term contract, full-time</w:t>
            </w:r>
            <w:r w:rsidRPr="009100CF">
              <w:rPr>
                <w:rFonts w:ascii="Open Sans" w:hAnsi="Open Sans" w:cs="Open Sans"/>
                <w:color w:val="auto"/>
                <w:sz w:val="22"/>
                <w:szCs w:val="22"/>
                <w:lang w:val="en-IE"/>
              </w:rPr>
              <w:t xml:space="preserve"> </w:t>
            </w:r>
            <w:r w:rsidRPr="009100CF">
              <w:rPr>
                <w:rFonts w:ascii="Open Sans" w:hAnsi="Open Sans" w:cs="Open Sans"/>
                <w:color w:val="auto"/>
                <w:sz w:val="22"/>
                <w:szCs w:val="22"/>
              </w:rPr>
              <w:t>(</w:t>
            </w:r>
            <w:r w:rsidRPr="009100CF">
              <w:rPr>
                <w:rFonts w:ascii="Open Sans" w:hAnsi="Open Sans" w:cs="Open Sans"/>
                <w:color w:val="auto"/>
                <w:sz w:val="22"/>
                <w:szCs w:val="22"/>
                <w:lang w:val="en-IE"/>
              </w:rPr>
              <w:t>local recruitment)</w:t>
            </w:r>
          </w:p>
        </w:tc>
      </w:tr>
      <w:tr w:rsidR="006F7594" w:rsidRPr="009100CF" w14:paraId="0C81F10B" w14:textId="77777777">
        <w:tc>
          <w:tcPr>
            <w:tcW w:w="2065" w:type="dxa"/>
          </w:tcPr>
          <w:p w14:paraId="750E85AB" w14:textId="19F50574" w:rsidR="002C69D6" w:rsidRPr="009100CF" w:rsidRDefault="002C69D6" w:rsidP="000404EB">
            <w:pPr>
              <w:spacing w:before="60" w:after="60" w:line="276" w:lineRule="auto"/>
              <w:jc w:val="both"/>
              <w:rPr>
                <w:rFonts w:ascii="Open Sans" w:hAnsi="Open Sans" w:cs="Open Sans"/>
                <w:b/>
                <w:color w:val="auto"/>
                <w:sz w:val="22"/>
                <w:szCs w:val="22"/>
              </w:rPr>
            </w:pPr>
            <w:r w:rsidRPr="009100CF">
              <w:rPr>
                <w:rFonts w:ascii="Open Sans" w:hAnsi="Open Sans" w:cs="Open Sans"/>
                <w:b/>
                <w:color w:val="auto"/>
                <w:sz w:val="22"/>
                <w:szCs w:val="22"/>
              </w:rPr>
              <w:t>Period:</w:t>
            </w:r>
          </w:p>
        </w:tc>
        <w:tc>
          <w:tcPr>
            <w:tcW w:w="7541" w:type="dxa"/>
          </w:tcPr>
          <w:p w14:paraId="492ADD8B" w14:textId="1EDC98AD" w:rsidR="002C69D6" w:rsidRPr="009100CF" w:rsidRDefault="002C69D6" w:rsidP="000404EB">
            <w:pPr>
              <w:spacing w:before="60" w:after="60" w:line="276" w:lineRule="auto"/>
              <w:jc w:val="both"/>
              <w:rPr>
                <w:rFonts w:ascii="Open Sans" w:hAnsi="Open Sans" w:cs="Open Sans"/>
                <w:color w:val="auto"/>
                <w:sz w:val="22"/>
                <w:szCs w:val="22"/>
              </w:rPr>
            </w:pPr>
            <w:r w:rsidRPr="009100CF">
              <w:rPr>
                <w:rFonts w:ascii="Open Sans" w:hAnsi="Open Sans" w:cs="Open Sans"/>
                <w:color w:val="auto"/>
                <w:sz w:val="22"/>
                <w:szCs w:val="22"/>
              </w:rPr>
              <w:t>2</w:t>
            </w:r>
            <w:r w:rsidR="009100CF" w:rsidRPr="009100CF">
              <w:rPr>
                <w:rFonts w:ascii="Open Sans" w:hAnsi="Open Sans" w:cs="Open Sans"/>
                <w:color w:val="auto"/>
                <w:sz w:val="22"/>
                <w:szCs w:val="22"/>
              </w:rPr>
              <w:t>2 months</w:t>
            </w:r>
            <w:r w:rsidRPr="009100CF">
              <w:rPr>
                <w:rFonts w:ascii="Open Sans" w:hAnsi="Open Sans" w:cs="Open Sans"/>
                <w:color w:val="auto"/>
                <w:sz w:val="22"/>
                <w:szCs w:val="22"/>
              </w:rPr>
              <w:t xml:space="preserve"> subject to donor contract</w:t>
            </w:r>
          </w:p>
        </w:tc>
      </w:tr>
      <w:tr w:rsidR="006F7594" w:rsidRPr="009100CF" w14:paraId="1C90FC5C" w14:textId="77777777">
        <w:tc>
          <w:tcPr>
            <w:tcW w:w="2065" w:type="dxa"/>
          </w:tcPr>
          <w:p w14:paraId="496F460A" w14:textId="77777777" w:rsidR="000404EB" w:rsidRPr="009100CF" w:rsidRDefault="000404EB" w:rsidP="000404EB">
            <w:pPr>
              <w:spacing w:before="60" w:line="276" w:lineRule="auto"/>
              <w:jc w:val="both"/>
              <w:rPr>
                <w:rFonts w:ascii="Open Sans" w:hAnsi="Open Sans" w:cs="Open Sans"/>
                <w:b/>
                <w:color w:val="auto"/>
                <w:sz w:val="22"/>
                <w:szCs w:val="22"/>
              </w:rPr>
            </w:pPr>
            <w:r w:rsidRPr="009100CF">
              <w:rPr>
                <w:rFonts w:ascii="Open Sans" w:hAnsi="Open Sans" w:cs="Open Sans"/>
                <w:b/>
                <w:color w:val="auto"/>
                <w:sz w:val="22"/>
                <w:szCs w:val="22"/>
              </w:rPr>
              <w:t>Reports to:</w:t>
            </w:r>
          </w:p>
        </w:tc>
        <w:tc>
          <w:tcPr>
            <w:tcW w:w="7541" w:type="dxa"/>
          </w:tcPr>
          <w:p w14:paraId="4CDEDB54" w14:textId="0987A83E" w:rsidR="000404EB" w:rsidRPr="009100CF" w:rsidRDefault="004E4852" w:rsidP="000404EB">
            <w:pPr>
              <w:spacing w:line="276" w:lineRule="auto"/>
              <w:jc w:val="both"/>
              <w:rPr>
                <w:rFonts w:ascii="Open Sans" w:hAnsi="Open Sans" w:cs="Open Sans"/>
                <w:color w:val="auto"/>
                <w:sz w:val="22"/>
                <w:szCs w:val="22"/>
              </w:rPr>
            </w:pPr>
            <w:r w:rsidRPr="009100CF">
              <w:rPr>
                <w:rFonts w:ascii="Open Sans" w:hAnsi="Open Sans" w:cs="Open Sans"/>
                <w:color w:val="auto"/>
                <w:sz w:val="22"/>
                <w:szCs w:val="22"/>
              </w:rPr>
              <w:t>O</w:t>
            </w:r>
            <w:r w:rsidR="000404EB" w:rsidRPr="009100CF">
              <w:rPr>
                <w:rFonts w:ascii="Open Sans" w:hAnsi="Open Sans" w:cs="Open Sans"/>
                <w:color w:val="auto"/>
                <w:sz w:val="22"/>
                <w:szCs w:val="22"/>
              </w:rPr>
              <w:t>fficer</w:t>
            </w:r>
            <w:r w:rsidR="0057527D" w:rsidRPr="009100CF">
              <w:rPr>
                <w:rFonts w:ascii="Open Sans" w:hAnsi="Open Sans" w:cs="Open Sans"/>
                <w:color w:val="auto"/>
                <w:sz w:val="22"/>
                <w:szCs w:val="22"/>
              </w:rPr>
              <w:t xml:space="preserve"> </w:t>
            </w:r>
            <w:r w:rsidR="000404EB" w:rsidRPr="009100CF">
              <w:rPr>
                <w:rFonts w:ascii="Open Sans" w:hAnsi="Open Sans" w:cs="Open Sans"/>
                <w:color w:val="auto"/>
                <w:sz w:val="22"/>
                <w:szCs w:val="22"/>
              </w:rPr>
              <w:t xml:space="preserve">Entrepreneurship Ecosystem &amp; MSME Development </w:t>
            </w:r>
          </w:p>
        </w:tc>
      </w:tr>
      <w:tr w:rsidR="006F7594" w:rsidRPr="009100CF" w14:paraId="20942B3A" w14:textId="77777777">
        <w:tc>
          <w:tcPr>
            <w:tcW w:w="2065" w:type="dxa"/>
          </w:tcPr>
          <w:p w14:paraId="012E1CE8" w14:textId="77777777" w:rsidR="004E4852" w:rsidRPr="009100CF" w:rsidRDefault="004E4852" w:rsidP="004E4852">
            <w:pPr>
              <w:spacing w:before="60" w:line="276" w:lineRule="auto"/>
              <w:jc w:val="both"/>
              <w:rPr>
                <w:rFonts w:ascii="Open Sans" w:hAnsi="Open Sans" w:cs="Open Sans"/>
                <w:b/>
                <w:color w:val="auto"/>
                <w:sz w:val="22"/>
                <w:szCs w:val="22"/>
              </w:rPr>
            </w:pPr>
            <w:r w:rsidRPr="009100CF">
              <w:rPr>
                <w:rFonts w:ascii="Open Sans" w:hAnsi="Open Sans" w:cs="Open Sans"/>
                <w:b/>
                <w:color w:val="auto"/>
                <w:sz w:val="22"/>
                <w:szCs w:val="22"/>
              </w:rPr>
              <w:t>Organisation overview:</w:t>
            </w:r>
          </w:p>
          <w:p w14:paraId="6117AEB2" w14:textId="77777777" w:rsidR="004E4852" w:rsidRPr="009100CF" w:rsidRDefault="004E4852" w:rsidP="004E4852">
            <w:pPr>
              <w:spacing w:before="60" w:line="276" w:lineRule="auto"/>
              <w:jc w:val="both"/>
              <w:rPr>
                <w:rFonts w:ascii="Open Sans" w:hAnsi="Open Sans" w:cs="Open Sans"/>
                <w:b/>
                <w:color w:val="auto"/>
                <w:sz w:val="22"/>
                <w:szCs w:val="22"/>
              </w:rPr>
            </w:pPr>
          </w:p>
          <w:p w14:paraId="6495C844" w14:textId="77777777" w:rsidR="004E4852" w:rsidRPr="009100CF" w:rsidRDefault="004E4852" w:rsidP="004E4852">
            <w:pPr>
              <w:spacing w:before="60" w:line="276" w:lineRule="auto"/>
              <w:jc w:val="both"/>
              <w:rPr>
                <w:rFonts w:ascii="Open Sans" w:hAnsi="Open Sans" w:cs="Open Sans"/>
                <w:b/>
                <w:color w:val="auto"/>
                <w:sz w:val="22"/>
                <w:szCs w:val="22"/>
              </w:rPr>
            </w:pPr>
          </w:p>
        </w:tc>
        <w:tc>
          <w:tcPr>
            <w:tcW w:w="7541" w:type="dxa"/>
          </w:tcPr>
          <w:p w14:paraId="0C845C96" w14:textId="77777777" w:rsidR="004E4852" w:rsidRPr="009100CF" w:rsidRDefault="004E4852" w:rsidP="004E4852">
            <w:pPr>
              <w:spacing w:line="240" w:lineRule="auto"/>
              <w:jc w:val="both"/>
              <w:rPr>
                <w:rFonts w:ascii="Open Sans" w:hAnsi="Open Sans" w:cs="Open Sans"/>
                <w:b/>
                <w:bCs/>
                <w:color w:val="auto"/>
                <w:sz w:val="22"/>
                <w:szCs w:val="22"/>
                <w:lang w:val="en-US"/>
              </w:rPr>
            </w:pPr>
          </w:p>
          <w:p w14:paraId="4CE0A7C1" w14:textId="77777777" w:rsidR="004E4852" w:rsidRPr="009100CF" w:rsidRDefault="004E4852" w:rsidP="004E4852">
            <w:pPr>
              <w:spacing w:line="240" w:lineRule="auto"/>
              <w:jc w:val="both"/>
              <w:rPr>
                <w:rFonts w:ascii="Open Sans" w:hAnsi="Open Sans" w:cs="Open Sans"/>
                <w:b/>
                <w:bCs/>
                <w:color w:val="auto"/>
                <w:sz w:val="22"/>
                <w:szCs w:val="22"/>
                <w:lang w:val="en-US"/>
              </w:rPr>
            </w:pPr>
            <w:r w:rsidRPr="009100CF">
              <w:rPr>
                <w:rFonts w:ascii="Open Sans" w:hAnsi="Open Sans" w:cs="Open Sans"/>
                <w:b/>
                <w:bCs/>
                <w:color w:val="auto"/>
                <w:sz w:val="22"/>
                <w:szCs w:val="22"/>
                <w:lang w:val="en-US"/>
              </w:rPr>
              <w:t xml:space="preserve">About Self Help Africa </w:t>
            </w:r>
          </w:p>
          <w:p w14:paraId="619078F8" w14:textId="77777777" w:rsidR="004E4852" w:rsidRPr="009100CF"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p>
          <w:p w14:paraId="7E7DA479" w14:textId="77777777" w:rsidR="004E4852" w:rsidRPr="009100CF"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r w:rsidRPr="009100CF">
              <w:rPr>
                <w:rStyle w:val="markedcontent"/>
                <w:rFonts w:ascii="Open Sans" w:eastAsiaTheme="majorEastAsia" w:hAnsi="Open Sans" w:cs="Open Sans"/>
                <w:b/>
                <w:bCs/>
                <w:color w:val="auto"/>
                <w:sz w:val="22"/>
                <w:szCs w:val="22"/>
                <w:shd w:val="clear" w:color="auto" w:fill="FFFFFF"/>
              </w:rPr>
              <w:t>Self Help Africa (SHA)</w:t>
            </w:r>
            <w:r w:rsidRPr="009100CF">
              <w:rPr>
                <w:rStyle w:val="markedcontent"/>
                <w:rFonts w:ascii="Open Sans" w:eastAsiaTheme="majorEastAsia" w:hAnsi="Open Sans" w:cs="Open Sans"/>
                <w:color w:val="auto"/>
                <w:sz w:val="22"/>
                <w:szCs w:val="22"/>
                <w:shd w:val="clear" w:color="auto" w:fill="FFFFFF"/>
              </w:rPr>
              <w:t xml:space="preserve"> is an international development organisation headquartered in Dublin, Ireland and dedicated to the vision of </w:t>
            </w:r>
            <w:r w:rsidRPr="009100CF">
              <w:rPr>
                <w:rStyle w:val="markedcontent"/>
                <w:rFonts w:ascii="Open Sans" w:eastAsiaTheme="majorEastAsia" w:hAnsi="Open Sans" w:cs="Open Sans"/>
                <w:b/>
                <w:bCs/>
                <w:color w:val="auto"/>
                <w:sz w:val="22"/>
                <w:szCs w:val="22"/>
                <w:shd w:val="clear" w:color="auto" w:fill="FFFFFF"/>
              </w:rPr>
              <w:t xml:space="preserve">‘Sustainable livelihoods and healthy lives for all in a changing climate’. </w:t>
            </w:r>
            <w:r w:rsidRPr="009100CF">
              <w:rPr>
                <w:rStyle w:val="markedcontent"/>
                <w:rFonts w:ascii="Open Sans" w:eastAsiaTheme="majorEastAsia" w:hAnsi="Open Sans" w:cs="Open Sans"/>
                <w:color w:val="auto"/>
                <w:sz w:val="22"/>
                <w:szCs w:val="22"/>
                <w:shd w:val="clear" w:color="auto" w:fill="FFFFFF"/>
              </w:rPr>
              <w:t>Founded in 1969 and working across 17 countries, 15 of which are in sub-Saharan Africa while subsidiary organisations, ‘Self Help Brazil’ and ‘Self Help Bangladesh’, have been created for our programmes in the two countries where we are working outside of Africa. SHA has been operating in Nigeria for over 25 years (formerly as United Purpose and Concern Universal).</w:t>
            </w:r>
          </w:p>
          <w:p w14:paraId="351BA2C1" w14:textId="77777777" w:rsidR="004E4852" w:rsidRPr="009100CF"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p>
          <w:p w14:paraId="003F9611" w14:textId="77777777" w:rsidR="004E4852" w:rsidRPr="009100CF"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r w:rsidRPr="009100CF">
              <w:rPr>
                <w:rStyle w:val="markedcontent"/>
                <w:rFonts w:ascii="Open Sans" w:eastAsiaTheme="majorEastAsia" w:hAnsi="Open Sans" w:cs="Open Sans"/>
                <w:color w:val="auto"/>
                <w:sz w:val="22"/>
                <w:szCs w:val="22"/>
                <w:shd w:val="clear" w:color="auto" w:fill="FFFFFF"/>
              </w:rPr>
              <w:t xml:space="preserve">Our wider organisation also includes social enterprise subsidiaries: Partner Africa - which provides ethical auditing and consultancy services, </w:t>
            </w:r>
            <w:proofErr w:type="spellStart"/>
            <w:r w:rsidRPr="009100CF">
              <w:rPr>
                <w:rStyle w:val="markedcontent"/>
                <w:rFonts w:ascii="Open Sans" w:eastAsiaTheme="majorEastAsia" w:hAnsi="Open Sans" w:cs="Open Sans"/>
                <w:color w:val="auto"/>
                <w:sz w:val="22"/>
                <w:szCs w:val="22"/>
                <w:shd w:val="clear" w:color="auto" w:fill="FFFFFF"/>
              </w:rPr>
              <w:t>TruTrade</w:t>
            </w:r>
            <w:proofErr w:type="spellEnd"/>
            <w:r w:rsidRPr="009100CF">
              <w:rPr>
                <w:rStyle w:val="markedcontent"/>
                <w:rFonts w:ascii="Open Sans" w:eastAsiaTheme="majorEastAsia" w:hAnsi="Open Sans" w:cs="Open Sans"/>
                <w:color w:val="auto"/>
                <w:sz w:val="22"/>
                <w:szCs w:val="22"/>
                <w:shd w:val="clear" w:color="auto" w:fill="FFFFFF"/>
              </w:rPr>
              <w:t xml:space="preserve"> - an innovative trading platform in East Africa, and CUMO - Malawi’s largest micro-finance provider.</w:t>
            </w:r>
          </w:p>
          <w:p w14:paraId="226CB663" w14:textId="77777777" w:rsidR="004E4852" w:rsidRPr="009100CF"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p>
          <w:p w14:paraId="3F9DADE3" w14:textId="77777777" w:rsidR="004E4852" w:rsidRPr="009100CF"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r w:rsidRPr="009100CF">
              <w:rPr>
                <w:rStyle w:val="markedcontent"/>
                <w:rFonts w:ascii="Open Sans" w:eastAsiaTheme="majorEastAsia" w:hAnsi="Open Sans" w:cs="Open Sans"/>
                <w:color w:val="auto"/>
                <w:sz w:val="22"/>
                <w:szCs w:val="22"/>
                <w:shd w:val="clear" w:color="auto" w:fill="FFFFFF"/>
              </w:rPr>
              <w:t>In early 2023, we launched a new five-year organisation strategy, which outlines our mission of alleviating hunger, poverty, social inequality and the impact of climate change through community-led, market-based and enterprise-focused approaches, so that people can have access to nutritious food, clean water, decent employment and incomes, while sustaining natural resources.</w:t>
            </w:r>
          </w:p>
          <w:p w14:paraId="1F24AEFD" w14:textId="77777777" w:rsidR="004E4852" w:rsidRPr="009100CF"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p>
          <w:p w14:paraId="5D59EB5D" w14:textId="77777777" w:rsidR="004E4852" w:rsidRPr="009100CF"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r w:rsidRPr="009100CF">
              <w:rPr>
                <w:rStyle w:val="markedcontent"/>
                <w:rFonts w:ascii="Open Sans" w:eastAsiaTheme="majorEastAsia" w:hAnsi="Open Sans" w:cs="Open Sans"/>
                <w:color w:val="auto"/>
                <w:sz w:val="22"/>
                <w:szCs w:val="22"/>
                <w:shd w:val="clear" w:color="auto" w:fill="FFFFFF"/>
              </w:rPr>
              <w:t>Our three core values are:</w:t>
            </w:r>
          </w:p>
          <w:p w14:paraId="5DA72540" w14:textId="77777777" w:rsidR="004E4852" w:rsidRPr="009100CF"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r w:rsidRPr="009100CF">
              <w:rPr>
                <w:rStyle w:val="markedcontent"/>
                <w:rFonts w:eastAsiaTheme="majorEastAsia" w:cs="Arial"/>
                <w:b/>
                <w:bCs/>
                <w:color w:val="auto"/>
                <w:sz w:val="22"/>
                <w:szCs w:val="22"/>
                <w:shd w:val="clear" w:color="auto" w:fill="FFFFFF"/>
              </w:rPr>
              <w:t>▪</w:t>
            </w:r>
            <w:r w:rsidRPr="009100CF">
              <w:rPr>
                <w:rStyle w:val="markedcontent"/>
                <w:rFonts w:ascii="Open Sans" w:eastAsiaTheme="majorEastAsia" w:hAnsi="Open Sans" w:cs="Open Sans"/>
                <w:b/>
                <w:bCs/>
                <w:color w:val="auto"/>
                <w:sz w:val="22"/>
                <w:szCs w:val="22"/>
                <w:shd w:val="clear" w:color="auto" w:fill="FFFFFF"/>
              </w:rPr>
              <w:t xml:space="preserve"> Impact:</w:t>
            </w:r>
            <w:r w:rsidRPr="009100CF">
              <w:rPr>
                <w:rStyle w:val="markedcontent"/>
                <w:rFonts w:ascii="Open Sans" w:eastAsiaTheme="majorEastAsia" w:hAnsi="Open Sans" w:cs="Open Sans"/>
                <w:color w:val="auto"/>
                <w:sz w:val="22"/>
                <w:szCs w:val="22"/>
                <w:shd w:val="clear" w:color="auto" w:fill="FFFFFF"/>
              </w:rPr>
              <w:t xml:space="preserve"> We are accountable, ambitious and committed to systemic change.</w:t>
            </w:r>
          </w:p>
          <w:p w14:paraId="704CF99D" w14:textId="77777777" w:rsidR="004E4852" w:rsidRPr="009100CF"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r w:rsidRPr="009100CF">
              <w:rPr>
                <w:rStyle w:val="markedcontent"/>
                <w:rFonts w:eastAsiaTheme="majorEastAsia" w:cs="Arial"/>
                <w:color w:val="auto"/>
                <w:sz w:val="22"/>
                <w:szCs w:val="22"/>
                <w:shd w:val="clear" w:color="auto" w:fill="FFFFFF"/>
              </w:rPr>
              <w:t>▪</w:t>
            </w:r>
            <w:r w:rsidRPr="009100CF">
              <w:rPr>
                <w:rStyle w:val="markedcontent"/>
                <w:rFonts w:ascii="Open Sans" w:eastAsiaTheme="majorEastAsia" w:hAnsi="Open Sans" w:cs="Open Sans"/>
                <w:b/>
                <w:bCs/>
                <w:color w:val="auto"/>
                <w:sz w:val="22"/>
                <w:szCs w:val="22"/>
                <w:shd w:val="clear" w:color="auto" w:fill="FFFFFF"/>
              </w:rPr>
              <w:t xml:space="preserve"> Innovation</w:t>
            </w:r>
            <w:r w:rsidRPr="009100CF">
              <w:rPr>
                <w:rStyle w:val="markedcontent"/>
                <w:rFonts w:ascii="Open Sans" w:eastAsiaTheme="majorEastAsia" w:hAnsi="Open Sans" w:cs="Open Sans"/>
                <w:color w:val="auto"/>
                <w:sz w:val="22"/>
                <w:szCs w:val="22"/>
                <w:shd w:val="clear" w:color="auto" w:fill="FFFFFF"/>
              </w:rPr>
              <w:t>: We are agile, creative and enterprising in an ever-changing</w:t>
            </w:r>
          </w:p>
          <w:p w14:paraId="5410F56B" w14:textId="77777777" w:rsidR="004E4852" w:rsidRPr="009100CF"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r w:rsidRPr="009100CF">
              <w:rPr>
                <w:rStyle w:val="markedcontent"/>
                <w:rFonts w:ascii="Open Sans" w:eastAsiaTheme="majorEastAsia" w:hAnsi="Open Sans" w:cs="Open Sans"/>
                <w:color w:val="auto"/>
                <w:sz w:val="22"/>
                <w:szCs w:val="22"/>
                <w:shd w:val="clear" w:color="auto" w:fill="FFFFFF"/>
              </w:rPr>
              <w:t>world.</w:t>
            </w:r>
          </w:p>
          <w:p w14:paraId="29A3ED9A" w14:textId="77777777" w:rsidR="004E4852" w:rsidRPr="009100CF"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r w:rsidRPr="009100CF">
              <w:rPr>
                <w:rStyle w:val="markedcontent"/>
                <w:rFonts w:eastAsiaTheme="majorEastAsia" w:cs="Arial"/>
                <w:color w:val="auto"/>
                <w:sz w:val="22"/>
                <w:szCs w:val="22"/>
                <w:shd w:val="clear" w:color="auto" w:fill="FFFFFF"/>
              </w:rPr>
              <w:lastRenderedPageBreak/>
              <w:t>▪</w:t>
            </w:r>
            <w:r w:rsidRPr="009100CF">
              <w:rPr>
                <w:rStyle w:val="markedcontent"/>
                <w:rFonts w:ascii="Open Sans" w:eastAsiaTheme="majorEastAsia" w:hAnsi="Open Sans" w:cs="Open Sans"/>
                <w:color w:val="auto"/>
                <w:sz w:val="22"/>
                <w:szCs w:val="22"/>
                <w:shd w:val="clear" w:color="auto" w:fill="FFFFFF"/>
              </w:rPr>
              <w:t xml:space="preserve"> </w:t>
            </w:r>
            <w:r w:rsidRPr="009100CF">
              <w:rPr>
                <w:rStyle w:val="markedcontent"/>
                <w:rFonts w:ascii="Open Sans" w:eastAsiaTheme="majorEastAsia" w:hAnsi="Open Sans" w:cs="Open Sans"/>
                <w:b/>
                <w:bCs/>
                <w:color w:val="auto"/>
                <w:sz w:val="22"/>
                <w:szCs w:val="22"/>
                <w:shd w:val="clear" w:color="auto" w:fill="FFFFFF"/>
              </w:rPr>
              <w:t>Community</w:t>
            </w:r>
            <w:r w:rsidRPr="009100CF">
              <w:rPr>
                <w:rStyle w:val="markedcontent"/>
                <w:rFonts w:ascii="Open Sans" w:eastAsiaTheme="majorEastAsia" w:hAnsi="Open Sans" w:cs="Open Sans"/>
                <w:color w:val="auto"/>
                <w:sz w:val="22"/>
                <w:szCs w:val="22"/>
                <w:shd w:val="clear" w:color="auto" w:fill="FFFFFF"/>
              </w:rPr>
              <w:t>: We are inclusive, honest and have integrity in our relationships.</w:t>
            </w:r>
          </w:p>
          <w:p w14:paraId="10DEFDB9" w14:textId="77777777" w:rsidR="004E4852" w:rsidRPr="009100CF" w:rsidRDefault="004E4852" w:rsidP="004E4852">
            <w:pPr>
              <w:spacing w:line="240" w:lineRule="auto"/>
              <w:jc w:val="both"/>
              <w:rPr>
                <w:rFonts w:ascii="Open Sans" w:hAnsi="Open Sans" w:cs="Open Sans"/>
                <w:color w:val="auto"/>
                <w:sz w:val="22"/>
                <w:szCs w:val="22"/>
              </w:rPr>
            </w:pPr>
          </w:p>
          <w:p w14:paraId="27B68835" w14:textId="69113F4B" w:rsidR="004E4852" w:rsidRPr="009100CF" w:rsidRDefault="004E4852" w:rsidP="00CA253D">
            <w:pPr>
              <w:spacing w:line="240" w:lineRule="auto"/>
              <w:jc w:val="both"/>
              <w:rPr>
                <w:rFonts w:ascii="Open Sans" w:hAnsi="Open Sans" w:cs="Open Sans"/>
                <w:color w:val="auto"/>
                <w:sz w:val="22"/>
                <w:szCs w:val="22"/>
              </w:rPr>
            </w:pPr>
            <w:r w:rsidRPr="009100CF">
              <w:rPr>
                <w:rFonts w:ascii="Open Sans" w:hAnsi="Open Sans" w:cs="Open Sans"/>
                <w:color w:val="auto"/>
                <w:sz w:val="22"/>
                <w:szCs w:val="22"/>
              </w:rPr>
              <w:t xml:space="preserve">To achieve our organisational mission, we work across numerous sectors, such as Agriculture, Climate &amp; Environment, Energy, Enterprise, Nutrition, and Water Sanitation &amp; Hygiene (WASH). </w:t>
            </w:r>
          </w:p>
        </w:tc>
      </w:tr>
      <w:tr w:rsidR="006F7594" w:rsidRPr="009100CF" w14:paraId="50E8578C" w14:textId="77777777">
        <w:tc>
          <w:tcPr>
            <w:tcW w:w="2065" w:type="dxa"/>
          </w:tcPr>
          <w:p w14:paraId="6F4B1EF8" w14:textId="77777777" w:rsidR="004E4852" w:rsidRPr="009100CF" w:rsidRDefault="004E4852" w:rsidP="004E4852">
            <w:pPr>
              <w:spacing w:before="60" w:line="276" w:lineRule="auto"/>
              <w:jc w:val="both"/>
              <w:rPr>
                <w:rFonts w:ascii="Open Sans" w:hAnsi="Open Sans" w:cs="Open Sans"/>
                <w:b/>
                <w:color w:val="auto"/>
                <w:sz w:val="22"/>
                <w:szCs w:val="22"/>
              </w:rPr>
            </w:pPr>
            <w:r w:rsidRPr="009100CF">
              <w:rPr>
                <w:rFonts w:ascii="Open Sans" w:hAnsi="Open Sans" w:cs="Open Sans"/>
                <w:b/>
                <w:color w:val="auto"/>
                <w:sz w:val="22"/>
                <w:szCs w:val="22"/>
              </w:rPr>
              <w:lastRenderedPageBreak/>
              <w:t>Project description</w:t>
            </w:r>
          </w:p>
        </w:tc>
        <w:tc>
          <w:tcPr>
            <w:tcW w:w="7541" w:type="dxa"/>
          </w:tcPr>
          <w:p w14:paraId="12C2D4F2" w14:textId="77777777" w:rsidR="004E4852" w:rsidRPr="009100CF" w:rsidRDefault="004E4852" w:rsidP="004E4852">
            <w:pPr>
              <w:pStyle w:val="NormalWeb"/>
              <w:shd w:val="clear" w:color="auto" w:fill="FFFFFF"/>
              <w:spacing w:before="0" w:beforeAutospacing="0" w:after="0" w:afterAutospacing="0"/>
              <w:jc w:val="both"/>
              <w:rPr>
                <w:rStyle w:val="markedcontent"/>
                <w:rFonts w:ascii="Open Sans" w:eastAsiaTheme="majorEastAsia" w:hAnsi="Open Sans" w:cs="Open Sans"/>
                <w:sz w:val="22"/>
                <w:szCs w:val="22"/>
                <w:shd w:val="clear" w:color="auto" w:fill="FFFFFF"/>
                <w:lang w:eastAsia="en-US"/>
              </w:rPr>
            </w:pPr>
            <w:r w:rsidRPr="009100CF">
              <w:rPr>
                <w:rStyle w:val="markedcontent"/>
                <w:rFonts w:ascii="Open Sans" w:eastAsiaTheme="majorEastAsia" w:hAnsi="Open Sans" w:cs="Open Sans"/>
                <w:sz w:val="22"/>
                <w:szCs w:val="22"/>
                <w:shd w:val="clear" w:color="auto" w:fill="FFFFFF"/>
                <w:lang w:eastAsia="en-US"/>
              </w:rPr>
              <w:t xml:space="preserve">SHA is partnering with the World Food Programme to implement the </w:t>
            </w:r>
            <w:r w:rsidRPr="009100CF">
              <w:rPr>
                <w:rStyle w:val="markedcontent"/>
                <w:rFonts w:ascii="Open Sans" w:eastAsiaTheme="majorEastAsia" w:hAnsi="Open Sans" w:cs="Open Sans"/>
                <w:b/>
                <w:bCs/>
                <w:sz w:val="22"/>
                <w:szCs w:val="22"/>
                <w:shd w:val="clear" w:color="auto" w:fill="FFFFFF"/>
                <w:lang w:eastAsia="en-US"/>
              </w:rPr>
              <w:t>Strengthening Food Systems project to Promote Increased Value Chain Employment Opportunities for the Youth in Nigeria-Northwest (Sokoto and Zamfara)</w:t>
            </w:r>
            <w:r w:rsidRPr="009100CF">
              <w:rPr>
                <w:rStyle w:val="markedcontent"/>
                <w:rFonts w:ascii="Open Sans" w:eastAsiaTheme="majorEastAsia" w:hAnsi="Open Sans" w:cs="Open Sans"/>
                <w:sz w:val="22"/>
                <w:szCs w:val="22"/>
                <w:shd w:val="clear" w:color="auto" w:fill="FFFFFF"/>
                <w:lang w:eastAsia="en-US"/>
              </w:rPr>
              <w:t xml:space="preserve">. Strengthening Food Systems project aims to strengthen food systems that promote increased value chain employment opportunities for the youth; sustaining and improving on-farm and off-farm job opportunities for 25,000 young women and young men engaged in the different nodes of sorghum, millet, soya bean, groundnut, and horticulture value chains. </w:t>
            </w:r>
          </w:p>
          <w:p w14:paraId="5770061A" w14:textId="77777777" w:rsidR="004E4852" w:rsidRPr="009100CF" w:rsidRDefault="004E4852" w:rsidP="004E4852">
            <w:pPr>
              <w:pStyle w:val="NormalWeb"/>
              <w:shd w:val="clear" w:color="auto" w:fill="FFFFFF"/>
              <w:spacing w:before="0" w:beforeAutospacing="0" w:after="0" w:afterAutospacing="0"/>
              <w:jc w:val="both"/>
              <w:rPr>
                <w:rStyle w:val="markedcontent"/>
                <w:rFonts w:ascii="Open Sans" w:eastAsiaTheme="majorEastAsia" w:hAnsi="Open Sans" w:cs="Open Sans"/>
                <w:sz w:val="22"/>
                <w:szCs w:val="22"/>
                <w:shd w:val="clear" w:color="auto" w:fill="FFFFFF"/>
                <w:lang w:eastAsia="en-US"/>
              </w:rPr>
            </w:pPr>
          </w:p>
          <w:p w14:paraId="237815C8" w14:textId="7FA70A81" w:rsidR="004E4852" w:rsidRPr="009100CF" w:rsidRDefault="004E4852" w:rsidP="004E4852">
            <w:pPr>
              <w:pBdr>
                <w:top w:val="nil"/>
                <w:left w:val="nil"/>
                <w:bottom w:val="nil"/>
                <w:right w:val="nil"/>
                <w:between w:val="nil"/>
              </w:pBdr>
              <w:shd w:val="clear" w:color="auto" w:fill="FFFFFF"/>
              <w:spacing w:line="276" w:lineRule="auto"/>
              <w:jc w:val="both"/>
              <w:rPr>
                <w:rFonts w:ascii="Open Sans" w:eastAsia="Arial" w:hAnsi="Open Sans" w:cs="Open Sans"/>
                <w:color w:val="auto"/>
                <w:sz w:val="22"/>
                <w:szCs w:val="22"/>
                <w:highlight w:val="white"/>
              </w:rPr>
            </w:pPr>
            <w:r w:rsidRPr="009100CF">
              <w:rPr>
                <w:rStyle w:val="markedcontent"/>
                <w:rFonts w:ascii="Open Sans" w:eastAsiaTheme="majorEastAsia" w:hAnsi="Open Sans" w:cs="Open Sans"/>
                <w:color w:val="auto"/>
                <w:sz w:val="22"/>
                <w:szCs w:val="22"/>
                <w:shd w:val="clear" w:color="auto" w:fill="FFFFFF"/>
              </w:rPr>
              <w:t>The project will focus on capacity building interventions for existing enterprises, using this as an avenue to create employment opportunities for youth and women in Sokoto and Zamfara States.</w:t>
            </w:r>
          </w:p>
        </w:tc>
      </w:tr>
      <w:tr w:rsidR="006F7594" w:rsidRPr="009100CF" w14:paraId="3BB58959" w14:textId="77777777">
        <w:tc>
          <w:tcPr>
            <w:tcW w:w="2065" w:type="dxa"/>
          </w:tcPr>
          <w:p w14:paraId="7C73710B" w14:textId="77777777" w:rsidR="000404EB" w:rsidRPr="009100CF" w:rsidRDefault="000404EB" w:rsidP="000404EB">
            <w:pPr>
              <w:spacing w:before="60" w:line="276" w:lineRule="auto"/>
              <w:jc w:val="both"/>
              <w:rPr>
                <w:rFonts w:ascii="Open Sans" w:hAnsi="Open Sans" w:cs="Open Sans"/>
                <w:b/>
                <w:color w:val="auto"/>
                <w:sz w:val="22"/>
                <w:szCs w:val="22"/>
              </w:rPr>
            </w:pPr>
            <w:r w:rsidRPr="009100CF">
              <w:rPr>
                <w:rFonts w:ascii="Open Sans" w:hAnsi="Open Sans" w:cs="Open Sans"/>
                <w:b/>
                <w:color w:val="auto"/>
                <w:sz w:val="22"/>
                <w:szCs w:val="22"/>
              </w:rPr>
              <w:t>Job Purpose:</w:t>
            </w:r>
          </w:p>
          <w:p w14:paraId="73C4B55E" w14:textId="77777777" w:rsidR="000404EB" w:rsidRPr="009100CF" w:rsidRDefault="000404EB" w:rsidP="000404EB">
            <w:pPr>
              <w:spacing w:before="60" w:line="276" w:lineRule="auto"/>
              <w:jc w:val="both"/>
              <w:rPr>
                <w:rFonts w:ascii="Open Sans" w:hAnsi="Open Sans" w:cs="Open Sans"/>
                <w:b/>
                <w:color w:val="auto"/>
                <w:sz w:val="22"/>
                <w:szCs w:val="22"/>
              </w:rPr>
            </w:pPr>
          </w:p>
          <w:p w14:paraId="5C6ED973" w14:textId="77777777" w:rsidR="000404EB" w:rsidRPr="009100CF" w:rsidRDefault="000404EB" w:rsidP="000404EB">
            <w:pPr>
              <w:spacing w:line="276" w:lineRule="auto"/>
              <w:jc w:val="both"/>
              <w:rPr>
                <w:rFonts w:ascii="Open Sans" w:hAnsi="Open Sans" w:cs="Open Sans"/>
                <w:b/>
                <w:color w:val="auto"/>
                <w:sz w:val="22"/>
                <w:szCs w:val="22"/>
              </w:rPr>
            </w:pPr>
          </w:p>
        </w:tc>
        <w:tc>
          <w:tcPr>
            <w:tcW w:w="7541" w:type="dxa"/>
          </w:tcPr>
          <w:p w14:paraId="2398E5D3" w14:textId="2BEDABA1" w:rsidR="0057527D" w:rsidRPr="009100CF" w:rsidRDefault="000404EB" w:rsidP="0057527D">
            <w:pPr>
              <w:spacing w:before="100" w:beforeAutospacing="1" w:after="100" w:afterAutospacing="1" w:line="276" w:lineRule="auto"/>
              <w:jc w:val="both"/>
              <w:rPr>
                <w:rFonts w:ascii="Open Sans" w:eastAsia="Arial" w:hAnsi="Open Sans" w:cs="Open Sans"/>
                <w:color w:val="auto"/>
                <w:sz w:val="22"/>
                <w:szCs w:val="22"/>
              </w:rPr>
            </w:pPr>
            <w:r w:rsidRPr="009100CF">
              <w:rPr>
                <w:rFonts w:ascii="Open Sans" w:eastAsia="Arial" w:hAnsi="Open Sans" w:cs="Open Sans"/>
                <w:color w:val="auto"/>
                <w:sz w:val="22"/>
                <w:szCs w:val="22"/>
              </w:rPr>
              <w:t xml:space="preserve">SHA is </w:t>
            </w:r>
            <w:r w:rsidRPr="009100CF">
              <w:rPr>
                <w:rFonts w:ascii="Open Sans" w:hAnsi="Open Sans" w:cs="Open Sans"/>
                <w:color w:val="auto"/>
                <w:sz w:val="22"/>
                <w:szCs w:val="22"/>
              </w:rPr>
              <w:t xml:space="preserve">seeking </w:t>
            </w:r>
            <w:r w:rsidR="00CA253D" w:rsidRPr="009100CF">
              <w:rPr>
                <w:rFonts w:ascii="Open Sans" w:hAnsi="Open Sans" w:cs="Open Sans"/>
                <w:color w:val="auto"/>
                <w:sz w:val="22"/>
                <w:szCs w:val="22"/>
              </w:rPr>
              <w:t>for a</w:t>
            </w:r>
            <w:r w:rsidRPr="009100CF">
              <w:rPr>
                <w:rFonts w:ascii="Open Sans" w:hAnsi="Open Sans" w:cs="Open Sans"/>
                <w:color w:val="auto"/>
                <w:sz w:val="22"/>
                <w:szCs w:val="22"/>
              </w:rPr>
              <w:t xml:space="preserve"> dedicated</w:t>
            </w:r>
            <w:r w:rsidRPr="009100CF">
              <w:rPr>
                <w:rFonts w:ascii="Open Sans" w:eastAsia="Arial" w:hAnsi="Open Sans" w:cs="Open Sans"/>
                <w:color w:val="auto"/>
                <w:sz w:val="22"/>
                <w:szCs w:val="22"/>
              </w:rPr>
              <w:t xml:space="preserve"> and result-oriented candidate to serve as </w:t>
            </w:r>
            <w:r w:rsidR="004E4852" w:rsidRPr="009100CF">
              <w:rPr>
                <w:rFonts w:ascii="Open Sans" w:eastAsia="Arial" w:hAnsi="Open Sans" w:cs="Open Sans"/>
                <w:color w:val="auto"/>
                <w:sz w:val="22"/>
                <w:szCs w:val="22"/>
              </w:rPr>
              <w:t>Officer -</w:t>
            </w:r>
            <w:r w:rsidRPr="009100CF">
              <w:rPr>
                <w:rFonts w:ascii="Open Sans" w:eastAsia="Arial" w:hAnsi="Open Sans" w:cs="Open Sans"/>
                <w:color w:val="auto"/>
                <w:sz w:val="22"/>
                <w:szCs w:val="22"/>
              </w:rPr>
              <w:t xml:space="preserve"> </w:t>
            </w:r>
            <w:r w:rsidRPr="009100CF">
              <w:rPr>
                <w:rFonts w:ascii="Open Sans" w:hAnsi="Open Sans" w:cs="Open Sans"/>
                <w:color w:val="auto"/>
                <w:sz w:val="22"/>
                <w:szCs w:val="22"/>
                <w:lang w:val="en-US"/>
              </w:rPr>
              <w:t xml:space="preserve">Entrepreneurship Ecosystem </w:t>
            </w:r>
            <w:r w:rsidR="006E07DB" w:rsidRPr="009100CF">
              <w:rPr>
                <w:rFonts w:ascii="Open Sans" w:hAnsi="Open Sans" w:cs="Open Sans"/>
                <w:color w:val="auto"/>
                <w:sz w:val="22"/>
                <w:szCs w:val="22"/>
                <w:lang w:val="en-US"/>
              </w:rPr>
              <w:t>and</w:t>
            </w:r>
            <w:r w:rsidRPr="009100CF">
              <w:rPr>
                <w:rFonts w:ascii="Open Sans" w:hAnsi="Open Sans" w:cs="Open Sans"/>
                <w:color w:val="auto"/>
                <w:sz w:val="22"/>
                <w:szCs w:val="22"/>
                <w:lang w:val="en-US"/>
              </w:rPr>
              <w:t xml:space="preserve"> M</w:t>
            </w:r>
            <w:r w:rsidR="006E07DB" w:rsidRPr="009100CF">
              <w:rPr>
                <w:rFonts w:ascii="Open Sans" w:hAnsi="Open Sans" w:cs="Open Sans"/>
                <w:color w:val="auto"/>
                <w:sz w:val="22"/>
                <w:szCs w:val="22"/>
                <w:lang w:val="en-US"/>
              </w:rPr>
              <w:t xml:space="preserve">icro </w:t>
            </w:r>
            <w:r w:rsidRPr="009100CF">
              <w:rPr>
                <w:rFonts w:ascii="Open Sans" w:hAnsi="Open Sans" w:cs="Open Sans"/>
                <w:color w:val="auto"/>
                <w:sz w:val="22"/>
                <w:szCs w:val="22"/>
                <w:lang w:val="en-US"/>
              </w:rPr>
              <w:t>S</w:t>
            </w:r>
            <w:r w:rsidR="006E07DB" w:rsidRPr="009100CF">
              <w:rPr>
                <w:rFonts w:ascii="Open Sans" w:hAnsi="Open Sans" w:cs="Open Sans"/>
                <w:color w:val="auto"/>
                <w:sz w:val="22"/>
                <w:szCs w:val="22"/>
                <w:lang w:val="en-US"/>
              </w:rPr>
              <w:t xml:space="preserve">mall </w:t>
            </w:r>
            <w:r w:rsidRPr="009100CF">
              <w:rPr>
                <w:rFonts w:ascii="Open Sans" w:hAnsi="Open Sans" w:cs="Open Sans"/>
                <w:color w:val="auto"/>
                <w:sz w:val="22"/>
                <w:szCs w:val="22"/>
                <w:lang w:val="en-US"/>
              </w:rPr>
              <w:t>M</w:t>
            </w:r>
            <w:r w:rsidR="006E07DB" w:rsidRPr="009100CF">
              <w:rPr>
                <w:rFonts w:ascii="Open Sans" w:hAnsi="Open Sans" w:cs="Open Sans"/>
                <w:color w:val="auto"/>
                <w:sz w:val="22"/>
                <w:szCs w:val="22"/>
                <w:lang w:val="en-US"/>
              </w:rPr>
              <w:t xml:space="preserve">edium </w:t>
            </w:r>
            <w:r w:rsidRPr="009100CF">
              <w:rPr>
                <w:rFonts w:ascii="Open Sans" w:hAnsi="Open Sans" w:cs="Open Sans"/>
                <w:color w:val="auto"/>
                <w:sz w:val="22"/>
                <w:szCs w:val="22"/>
                <w:lang w:val="en-US"/>
              </w:rPr>
              <w:t>E</w:t>
            </w:r>
            <w:r w:rsidR="006E07DB" w:rsidRPr="009100CF">
              <w:rPr>
                <w:rFonts w:ascii="Open Sans" w:hAnsi="Open Sans" w:cs="Open Sans"/>
                <w:color w:val="auto"/>
                <w:sz w:val="22"/>
                <w:szCs w:val="22"/>
                <w:lang w:val="en-US"/>
              </w:rPr>
              <w:t>nterprise (MSME)</w:t>
            </w:r>
            <w:r w:rsidRPr="009100CF">
              <w:rPr>
                <w:rFonts w:ascii="Open Sans" w:hAnsi="Open Sans" w:cs="Open Sans"/>
                <w:color w:val="auto"/>
                <w:sz w:val="22"/>
                <w:szCs w:val="22"/>
                <w:lang w:val="en-US"/>
              </w:rPr>
              <w:t xml:space="preserve"> Development </w:t>
            </w:r>
            <w:r w:rsidR="0057527D" w:rsidRPr="009100CF">
              <w:rPr>
                <w:rFonts w:ascii="Open Sans" w:hAnsi="Open Sans" w:cs="Open Sans"/>
                <w:color w:val="auto"/>
                <w:sz w:val="22"/>
                <w:szCs w:val="22"/>
                <w:lang w:val="en-US"/>
              </w:rPr>
              <w:t xml:space="preserve">Assistant </w:t>
            </w:r>
            <w:r w:rsidRPr="009100CF">
              <w:rPr>
                <w:rFonts w:ascii="Open Sans" w:hAnsi="Open Sans" w:cs="Open Sans"/>
                <w:color w:val="auto"/>
                <w:sz w:val="22"/>
                <w:szCs w:val="22"/>
                <w:lang w:val="en-US"/>
              </w:rPr>
              <w:t>for Sokoto &amp; Zamfara states</w:t>
            </w:r>
            <w:r w:rsidR="004E4852" w:rsidRPr="009100CF">
              <w:rPr>
                <w:rFonts w:ascii="Open Sans" w:hAnsi="Open Sans" w:cs="Open Sans"/>
                <w:color w:val="auto"/>
                <w:sz w:val="22"/>
                <w:szCs w:val="22"/>
                <w:lang w:val="en-US"/>
              </w:rPr>
              <w:t xml:space="preserve">. </w:t>
            </w:r>
            <w:r w:rsidRPr="009100CF">
              <w:rPr>
                <w:rFonts w:ascii="Open Sans" w:eastAsia="Arial" w:hAnsi="Open Sans" w:cs="Open Sans"/>
                <w:color w:val="auto"/>
                <w:sz w:val="22"/>
                <w:szCs w:val="22"/>
              </w:rPr>
              <w:t xml:space="preserve">The </w:t>
            </w:r>
            <w:r w:rsidRPr="009100CF">
              <w:rPr>
                <w:rFonts w:ascii="Open Sans" w:hAnsi="Open Sans" w:cs="Open Sans"/>
                <w:color w:val="auto"/>
                <w:sz w:val="22"/>
                <w:szCs w:val="22"/>
                <w:lang w:val="en-US"/>
              </w:rPr>
              <w:t xml:space="preserve">Entrepreneurship Ecosystem &amp; MSME Development </w:t>
            </w:r>
            <w:r w:rsidR="0057527D" w:rsidRPr="009100CF">
              <w:rPr>
                <w:rFonts w:ascii="Open Sans" w:hAnsi="Open Sans" w:cs="Open Sans"/>
                <w:color w:val="auto"/>
                <w:sz w:val="22"/>
                <w:szCs w:val="22"/>
                <w:lang w:val="en-US"/>
              </w:rPr>
              <w:t xml:space="preserve">Assistant </w:t>
            </w:r>
            <w:r w:rsidRPr="009100CF">
              <w:rPr>
                <w:rFonts w:ascii="Open Sans" w:hAnsi="Open Sans" w:cs="Open Sans"/>
                <w:color w:val="auto"/>
                <w:sz w:val="22"/>
                <w:szCs w:val="22"/>
                <w:lang w:val="en-US"/>
              </w:rPr>
              <w:t xml:space="preserve">will </w:t>
            </w:r>
            <w:r w:rsidRPr="009100CF">
              <w:rPr>
                <w:rFonts w:ascii="Open Sans" w:eastAsia="Arial" w:hAnsi="Open Sans" w:cs="Open Sans"/>
                <w:color w:val="auto"/>
                <w:sz w:val="22"/>
                <w:szCs w:val="22"/>
              </w:rPr>
              <w:t xml:space="preserve">play a crucial role to support project </w:t>
            </w:r>
            <w:r w:rsidRPr="009100CF">
              <w:rPr>
                <w:rFonts w:ascii="Open Sans" w:hAnsi="Open Sans" w:cs="Open Sans"/>
                <w:color w:val="auto"/>
                <w:sz w:val="22"/>
                <w:szCs w:val="22"/>
              </w:rPr>
              <w:t>participants to build</w:t>
            </w:r>
            <w:r w:rsidRPr="009100CF">
              <w:rPr>
                <w:rFonts w:ascii="Open Sans" w:eastAsia="Arial" w:hAnsi="Open Sans" w:cs="Open Sans"/>
                <w:color w:val="auto"/>
                <w:sz w:val="22"/>
                <w:szCs w:val="22"/>
              </w:rPr>
              <w:t xml:space="preserve"> up their business skills and </w:t>
            </w:r>
            <w:r w:rsidRPr="009100CF">
              <w:rPr>
                <w:rFonts w:ascii="Open Sans" w:hAnsi="Open Sans" w:cs="Open Sans"/>
                <w:color w:val="auto"/>
                <w:sz w:val="22"/>
                <w:szCs w:val="22"/>
              </w:rPr>
              <w:t>knowledge to improve</w:t>
            </w:r>
            <w:r w:rsidRPr="009100CF">
              <w:rPr>
                <w:rFonts w:ascii="Open Sans" w:eastAsia="Arial" w:hAnsi="Open Sans" w:cs="Open Sans"/>
                <w:color w:val="auto"/>
                <w:sz w:val="22"/>
                <w:szCs w:val="22"/>
              </w:rPr>
              <w:t xml:space="preserve"> their agribusinesses. </w:t>
            </w:r>
          </w:p>
        </w:tc>
      </w:tr>
      <w:tr w:rsidR="006F7594" w:rsidRPr="009100CF" w14:paraId="392C6E2B" w14:textId="77777777">
        <w:tc>
          <w:tcPr>
            <w:tcW w:w="2065" w:type="dxa"/>
          </w:tcPr>
          <w:p w14:paraId="3E62EFED" w14:textId="77777777" w:rsidR="000404EB" w:rsidRPr="009100CF" w:rsidRDefault="000404EB" w:rsidP="000404EB">
            <w:pPr>
              <w:spacing w:line="276" w:lineRule="auto"/>
              <w:jc w:val="both"/>
              <w:rPr>
                <w:rFonts w:ascii="Open Sans" w:hAnsi="Open Sans" w:cs="Open Sans"/>
                <w:b/>
                <w:color w:val="auto"/>
                <w:sz w:val="22"/>
                <w:szCs w:val="22"/>
              </w:rPr>
            </w:pPr>
            <w:r w:rsidRPr="009100CF">
              <w:rPr>
                <w:rFonts w:ascii="Open Sans" w:hAnsi="Open Sans" w:cs="Open Sans"/>
                <w:b/>
                <w:color w:val="auto"/>
                <w:sz w:val="22"/>
                <w:szCs w:val="22"/>
              </w:rPr>
              <w:t>Key Responsibilities:</w:t>
            </w:r>
          </w:p>
          <w:p w14:paraId="749B33B5" w14:textId="77777777" w:rsidR="000404EB" w:rsidRPr="009100CF" w:rsidRDefault="000404EB" w:rsidP="000404EB">
            <w:pPr>
              <w:spacing w:line="276" w:lineRule="auto"/>
              <w:jc w:val="both"/>
              <w:rPr>
                <w:rFonts w:ascii="Open Sans" w:hAnsi="Open Sans" w:cs="Open Sans"/>
                <w:b/>
                <w:color w:val="auto"/>
                <w:sz w:val="22"/>
                <w:szCs w:val="22"/>
              </w:rPr>
            </w:pPr>
          </w:p>
          <w:p w14:paraId="011B9414" w14:textId="77777777" w:rsidR="000404EB" w:rsidRPr="009100CF" w:rsidRDefault="000404EB" w:rsidP="000404EB">
            <w:pPr>
              <w:spacing w:line="276" w:lineRule="auto"/>
              <w:jc w:val="both"/>
              <w:rPr>
                <w:rFonts w:ascii="Open Sans" w:hAnsi="Open Sans" w:cs="Open Sans"/>
                <w:b/>
                <w:color w:val="auto"/>
                <w:sz w:val="22"/>
                <w:szCs w:val="22"/>
              </w:rPr>
            </w:pPr>
          </w:p>
          <w:p w14:paraId="1A0C7758" w14:textId="77777777" w:rsidR="000404EB" w:rsidRPr="009100CF" w:rsidRDefault="000404EB" w:rsidP="000404EB">
            <w:pPr>
              <w:spacing w:line="276" w:lineRule="auto"/>
              <w:jc w:val="both"/>
              <w:rPr>
                <w:rFonts w:ascii="Open Sans" w:hAnsi="Open Sans" w:cs="Open Sans"/>
                <w:b/>
                <w:color w:val="auto"/>
                <w:sz w:val="22"/>
                <w:szCs w:val="22"/>
              </w:rPr>
            </w:pPr>
          </w:p>
          <w:p w14:paraId="6B4B27A9" w14:textId="77777777" w:rsidR="000404EB" w:rsidRPr="009100CF" w:rsidRDefault="000404EB" w:rsidP="000404EB">
            <w:pPr>
              <w:spacing w:line="276" w:lineRule="auto"/>
              <w:jc w:val="both"/>
              <w:rPr>
                <w:rFonts w:ascii="Open Sans" w:hAnsi="Open Sans" w:cs="Open Sans"/>
                <w:b/>
                <w:color w:val="auto"/>
                <w:sz w:val="22"/>
                <w:szCs w:val="22"/>
              </w:rPr>
            </w:pPr>
          </w:p>
        </w:tc>
        <w:tc>
          <w:tcPr>
            <w:tcW w:w="7541" w:type="dxa"/>
          </w:tcPr>
          <w:p w14:paraId="7E4A9EDC" w14:textId="63F2BD90" w:rsidR="000404EB" w:rsidRPr="009100CF" w:rsidRDefault="000404EB" w:rsidP="000404EB">
            <w:pPr>
              <w:shd w:val="clear" w:color="auto" w:fill="FFFFFF"/>
              <w:spacing w:line="276" w:lineRule="auto"/>
              <w:jc w:val="both"/>
              <w:rPr>
                <w:rFonts w:ascii="Open Sans" w:hAnsi="Open Sans" w:cs="Open Sans"/>
                <w:b/>
                <w:bCs/>
                <w:color w:val="auto"/>
                <w:sz w:val="22"/>
                <w:szCs w:val="22"/>
                <w:shd w:val="clear" w:color="auto" w:fill="FFFFFF"/>
              </w:rPr>
            </w:pPr>
            <w:r w:rsidRPr="009100CF">
              <w:rPr>
                <w:rStyle w:val="markedcontent"/>
                <w:rFonts w:ascii="Open Sans" w:eastAsiaTheme="majorEastAsia" w:hAnsi="Open Sans" w:cs="Open Sans"/>
                <w:b/>
                <w:bCs/>
                <w:color w:val="auto"/>
                <w:sz w:val="22"/>
                <w:szCs w:val="22"/>
                <w:shd w:val="clear" w:color="auto" w:fill="FFFFFF"/>
              </w:rPr>
              <w:t>Enterprise Development</w:t>
            </w:r>
            <w:r w:rsidR="00DB7C5C" w:rsidRPr="009100CF">
              <w:rPr>
                <w:rStyle w:val="markedcontent"/>
                <w:rFonts w:ascii="Open Sans" w:eastAsiaTheme="majorEastAsia" w:hAnsi="Open Sans" w:cs="Open Sans"/>
                <w:b/>
                <w:bCs/>
                <w:color w:val="auto"/>
                <w:sz w:val="22"/>
                <w:szCs w:val="22"/>
                <w:shd w:val="clear" w:color="auto" w:fill="FFFFFF"/>
              </w:rPr>
              <w:t xml:space="preserve"> and support </w:t>
            </w:r>
            <w:r w:rsidR="00C46FB3" w:rsidRPr="009100CF">
              <w:rPr>
                <w:rStyle w:val="markedcontent"/>
                <w:rFonts w:ascii="Open Sans" w:eastAsiaTheme="majorEastAsia" w:hAnsi="Open Sans" w:cs="Open Sans"/>
                <w:b/>
                <w:bCs/>
                <w:color w:val="auto"/>
                <w:sz w:val="22"/>
                <w:szCs w:val="22"/>
                <w:shd w:val="clear" w:color="auto" w:fill="FFFFFF"/>
              </w:rPr>
              <w:t>to</w:t>
            </w:r>
            <w:r w:rsidR="00DB7C5C" w:rsidRPr="009100CF">
              <w:rPr>
                <w:rStyle w:val="markedcontent"/>
                <w:rFonts w:ascii="Open Sans" w:eastAsiaTheme="majorEastAsia" w:hAnsi="Open Sans" w:cs="Open Sans"/>
                <w:b/>
                <w:bCs/>
                <w:color w:val="auto"/>
                <w:sz w:val="22"/>
                <w:szCs w:val="22"/>
                <w:shd w:val="clear" w:color="auto" w:fill="FFFFFF"/>
              </w:rPr>
              <w:t xml:space="preserve"> MSMEs</w:t>
            </w:r>
          </w:p>
          <w:p w14:paraId="525A0470" w14:textId="77777777" w:rsidR="0057527D" w:rsidRPr="009100CF" w:rsidRDefault="0057527D" w:rsidP="0057527D">
            <w:pPr>
              <w:pStyle w:val="ListParagraph"/>
              <w:numPr>
                <w:ilvl w:val="0"/>
                <w:numId w:val="9"/>
              </w:numPr>
              <w:spacing w:before="100" w:beforeAutospacing="1" w:after="100" w:afterAutospacing="1" w:line="360" w:lineRule="auto"/>
              <w:jc w:val="both"/>
              <w:rPr>
                <w:rFonts w:ascii="Open Sans" w:hAnsi="Open Sans" w:cs="Open Sans"/>
                <w:color w:val="auto"/>
                <w:sz w:val="22"/>
                <w:szCs w:val="22"/>
              </w:rPr>
            </w:pPr>
            <w:r w:rsidRPr="009100CF">
              <w:rPr>
                <w:rFonts w:ascii="Open Sans" w:hAnsi="Open Sans" w:cs="Open Sans"/>
                <w:color w:val="auto"/>
                <w:sz w:val="22"/>
                <w:szCs w:val="22"/>
              </w:rPr>
              <w:t>Conduct market research to analyse trends, challenges and opportunities for small holders’ farmers and business owners.</w:t>
            </w:r>
          </w:p>
          <w:p w14:paraId="62693159" w14:textId="77777777" w:rsidR="0057527D" w:rsidRPr="009100CF" w:rsidRDefault="0057527D" w:rsidP="0057527D">
            <w:pPr>
              <w:pStyle w:val="ListParagraph"/>
              <w:numPr>
                <w:ilvl w:val="0"/>
                <w:numId w:val="9"/>
              </w:numPr>
              <w:spacing w:before="100" w:beforeAutospacing="1" w:after="100" w:afterAutospacing="1" w:line="360" w:lineRule="auto"/>
              <w:jc w:val="both"/>
              <w:rPr>
                <w:rFonts w:ascii="Open Sans" w:hAnsi="Open Sans" w:cs="Open Sans"/>
                <w:color w:val="auto"/>
                <w:sz w:val="22"/>
                <w:szCs w:val="22"/>
              </w:rPr>
            </w:pPr>
            <w:r w:rsidRPr="009100CF">
              <w:rPr>
                <w:rFonts w:ascii="Open Sans" w:hAnsi="Open Sans" w:cs="Open Sans"/>
                <w:color w:val="auto"/>
                <w:sz w:val="22"/>
                <w:szCs w:val="22"/>
              </w:rPr>
              <w:t>Identify service gaps and assess business needs through Engagement with Agri-entrepreneurs and provide business advisory services, including finance and marketing.</w:t>
            </w:r>
          </w:p>
          <w:p w14:paraId="78971C6A" w14:textId="5FF446F6" w:rsidR="0057527D" w:rsidRPr="009100CF" w:rsidRDefault="0057527D" w:rsidP="0057527D">
            <w:pPr>
              <w:pStyle w:val="ListParagraph"/>
              <w:numPr>
                <w:ilvl w:val="0"/>
                <w:numId w:val="9"/>
              </w:numPr>
              <w:spacing w:before="100" w:beforeAutospacing="1" w:after="100" w:afterAutospacing="1" w:line="360" w:lineRule="auto"/>
              <w:jc w:val="both"/>
              <w:rPr>
                <w:rFonts w:ascii="Open Sans" w:hAnsi="Open Sans" w:cs="Open Sans"/>
                <w:color w:val="auto"/>
                <w:sz w:val="22"/>
                <w:szCs w:val="22"/>
              </w:rPr>
            </w:pPr>
            <w:r w:rsidRPr="009100CF">
              <w:rPr>
                <w:rFonts w:ascii="Open Sans" w:hAnsi="Open Sans" w:cs="Open Sans"/>
                <w:color w:val="auto"/>
                <w:sz w:val="22"/>
                <w:szCs w:val="22"/>
              </w:rPr>
              <w:t>Support in organi</w:t>
            </w:r>
            <w:r w:rsidR="00B838EF" w:rsidRPr="009100CF">
              <w:rPr>
                <w:rFonts w:ascii="Open Sans" w:hAnsi="Open Sans" w:cs="Open Sans"/>
                <w:color w:val="auto"/>
                <w:sz w:val="22"/>
                <w:szCs w:val="22"/>
              </w:rPr>
              <w:t>s</w:t>
            </w:r>
            <w:r w:rsidRPr="009100CF">
              <w:rPr>
                <w:rFonts w:ascii="Open Sans" w:hAnsi="Open Sans" w:cs="Open Sans"/>
                <w:color w:val="auto"/>
                <w:sz w:val="22"/>
                <w:szCs w:val="22"/>
              </w:rPr>
              <w:t>ing training program and mentorship on financial literacy, digital marketing among others.</w:t>
            </w:r>
          </w:p>
          <w:p w14:paraId="5829FCBA" w14:textId="77777777" w:rsidR="0057527D" w:rsidRPr="009100CF" w:rsidRDefault="0057527D" w:rsidP="0057527D">
            <w:pPr>
              <w:pStyle w:val="ListParagraph"/>
              <w:numPr>
                <w:ilvl w:val="0"/>
                <w:numId w:val="9"/>
              </w:numPr>
              <w:spacing w:before="100" w:beforeAutospacing="1" w:after="100" w:afterAutospacing="1" w:line="360" w:lineRule="auto"/>
              <w:jc w:val="both"/>
              <w:rPr>
                <w:rFonts w:ascii="Open Sans" w:hAnsi="Open Sans" w:cs="Open Sans"/>
                <w:color w:val="auto"/>
                <w:sz w:val="22"/>
                <w:szCs w:val="22"/>
              </w:rPr>
            </w:pPr>
            <w:r w:rsidRPr="009100CF">
              <w:rPr>
                <w:rFonts w:ascii="Open Sans" w:hAnsi="Open Sans" w:cs="Open Sans"/>
                <w:color w:val="auto"/>
                <w:sz w:val="22"/>
                <w:szCs w:val="22"/>
              </w:rPr>
              <w:t>Assist agribusiness owners in accessing finance by linking them with financial institutions and support funding application.</w:t>
            </w:r>
          </w:p>
          <w:p w14:paraId="5DD14CE7" w14:textId="4A843D5A" w:rsidR="0057527D" w:rsidRPr="009100CF" w:rsidRDefault="0057527D" w:rsidP="0057527D">
            <w:pPr>
              <w:pStyle w:val="ListParagraph"/>
              <w:numPr>
                <w:ilvl w:val="0"/>
                <w:numId w:val="9"/>
              </w:numPr>
              <w:spacing w:before="100" w:beforeAutospacing="1" w:after="100" w:afterAutospacing="1" w:line="360" w:lineRule="auto"/>
              <w:jc w:val="both"/>
              <w:rPr>
                <w:rFonts w:ascii="Open Sans" w:hAnsi="Open Sans" w:cs="Open Sans"/>
                <w:color w:val="auto"/>
                <w:sz w:val="22"/>
                <w:szCs w:val="22"/>
              </w:rPr>
            </w:pPr>
            <w:r w:rsidRPr="009100CF">
              <w:rPr>
                <w:rFonts w:ascii="Open Sans" w:hAnsi="Open Sans" w:cs="Open Sans"/>
                <w:color w:val="auto"/>
                <w:sz w:val="22"/>
                <w:szCs w:val="22"/>
              </w:rPr>
              <w:lastRenderedPageBreak/>
              <w:t>Develop strategic partnerships with local organi</w:t>
            </w:r>
            <w:r w:rsidR="00B838EF" w:rsidRPr="009100CF">
              <w:rPr>
                <w:rFonts w:ascii="Open Sans" w:hAnsi="Open Sans" w:cs="Open Sans"/>
                <w:color w:val="auto"/>
                <w:sz w:val="22"/>
                <w:szCs w:val="22"/>
              </w:rPr>
              <w:t>s</w:t>
            </w:r>
            <w:r w:rsidRPr="009100CF">
              <w:rPr>
                <w:rFonts w:ascii="Open Sans" w:hAnsi="Open Sans" w:cs="Open Sans"/>
                <w:color w:val="auto"/>
                <w:sz w:val="22"/>
                <w:szCs w:val="22"/>
              </w:rPr>
              <w:t>ations, financial institutions and government agencies.</w:t>
            </w:r>
          </w:p>
          <w:p w14:paraId="418011E2" w14:textId="77777777" w:rsidR="0057527D" w:rsidRPr="009100CF" w:rsidRDefault="0057527D" w:rsidP="0057527D">
            <w:pPr>
              <w:pStyle w:val="ListParagraph"/>
              <w:numPr>
                <w:ilvl w:val="0"/>
                <w:numId w:val="9"/>
              </w:numPr>
              <w:spacing w:before="100" w:beforeAutospacing="1" w:after="100" w:afterAutospacing="1" w:line="360" w:lineRule="auto"/>
              <w:jc w:val="both"/>
              <w:rPr>
                <w:rFonts w:ascii="Open Sans" w:hAnsi="Open Sans" w:cs="Open Sans"/>
                <w:color w:val="auto"/>
                <w:sz w:val="22"/>
                <w:szCs w:val="22"/>
              </w:rPr>
            </w:pPr>
            <w:r w:rsidRPr="009100CF">
              <w:rPr>
                <w:rFonts w:ascii="Open Sans" w:hAnsi="Open Sans" w:cs="Open Sans"/>
                <w:color w:val="auto"/>
                <w:sz w:val="22"/>
                <w:szCs w:val="22"/>
              </w:rPr>
              <w:t xml:space="preserve">Focus on empowering underserved groups such as women youth and rural entrepreneurs. </w:t>
            </w:r>
          </w:p>
          <w:p w14:paraId="693AEE61" w14:textId="77777777" w:rsidR="0057527D" w:rsidRPr="009100CF" w:rsidRDefault="0057527D" w:rsidP="0057527D">
            <w:pPr>
              <w:numPr>
                <w:ilvl w:val="0"/>
                <w:numId w:val="9"/>
              </w:numPr>
              <w:shd w:val="clear" w:color="auto" w:fill="FFFFFF"/>
              <w:spacing w:line="360" w:lineRule="auto"/>
              <w:jc w:val="both"/>
              <w:rPr>
                <w:rFonts w:ascii="Open Sans" w:hAnsi="Open Sans" w:cs="Open Sans"/>
                <w:sz w:val="22"/>
                <w:szCs w:val="22"/>
              </w:rPr>
            </w:pPr>
            <w:r w:rsidRPr="009100CF">
              <w:rPr>
                <w:rFonts w:ascii="Open Sans" w:hAnsi="Open Sans" w:cs="Open Sans"/>
                <w:sz w:val="22"/>
                <w:szCs w:val="22"/>
              </w:rPr>
              <w:t xml:space="preserve">Support conduct capacity building training for participants in crop production, food processing, service provision, post-harvest management, retailing among others.  </w:t>
            </w:r>
          </w:p>
          <w:p w14:paraId="152AEEAA" w14:textId="701EFCA9" w:rsidR="006E07DB" w:rsidRPr="009100CF" w:rsidRDefault="0057527D" w:rsidP="0057527D">
            <w:pPr>
              <w:numPr>
                <w:ilvl w:val="0"/>
                <w:numId w:val="9"/>
              </w:numPr>
              <w:spacing w:before="100" w:beforeAutospacing="1" w:after="100" w:afterAutospacing="1" w:line="360" w:lineRule="auto"/>
              <w:jc w:val="both"/>
              <w:rPr>
                <w:rStyle w:val="markedcontent"/>
                <w:rFonts w:ascii="Open Sans" w:hAnsi="Open Sans" w:cs="Open Sans"/>
                <w:color w:val="auto"/>
                <w:sz w:val="22"/>
                <w:szCs w:val="22"/>
              </w:rPr>
            </w:pPr>
            <w:r w:rsidRPr="009100CF">
              <w:rPr>
                <w:rFonts w:ascii="Open Sans" w:hAnsi="Open Sans" w:cs="Open Sans"/>
                <w:color w:val="auto"/>
                <w:sz w:val="22"/>
                <w:szCs w:val="22"/>
              </w:rPr>
              <w:t>Conduct mapping of Micro, Small, and Medium Enterprises (MSMEs) to foster collaboration and synergy, enhancing project implementation success.</w:t>
            </w:r>
          </w:p>
          <w:p w14:paraId="24EE1216" w14:textId="77777777" w:rsidR="002C69D6" w:rsidRPr="009100CF" w:rsidRDefault="002C69D6" w:rsidP="002C69D6">
            <w:pPr>
              <w:shd w:val="clear" w:color="auto" w:fill="FFFFFF"/>
              <w:spacing w:line="240" w:lineRule="auto"/>
              <w:jc w:val="both"/>
              <w:rPr>
                <w:rStyle w:val="markedcontent"/>
                <w:rFonts w:ascii="Open Sans" w:eastAsiaTheme="majorEastAsia" w:hAnsi="Open Sans" w:cs="Open Sans"/>
                <w:b/>
                <w:bCs/>
                <w:color w:val="auto"/>
                <w:sz w:val="22"/>
                <w:szCs w:val="22"/>
                <w:shd w:val="clear" w:color="auto" w:fill="FFFFFF"/>
              </w:rPr>
            </w:pPr>
            <w:r w:rsidRPr="009100CF">
              <w:rPr>
                <w:rStyle w:val="markedcontent"/>
                <w:rFonts w:ascii="Open Sans" w:eastAsiaTheme="majorEastAsia" w:hAnsi="Open Sans" w:cs="Open Sans"/>
                <w:b/>
                <w:bCs/>
                <w:color w:val="auto"/>
                <w:sz w:val="22"/>
                <w:szCs w:val="22"/>
                <w:shd w:val="clear" w:color="auto" w:fill="FFFFFF"/>
              </w:rPr>
              <w:t>Effective Collaboration, Representation and Project Quality Assurance</w:t>
            </w:r>
          </w:p>
          <w:p w14:paraId="13519AD1" w14:textId="085FE031" w:rsidR="002C69D6" w:rsidRPr="009100CF" w:rsidRDefault="002C69D6" w:rsidP="0057527D">
            <w:pPr>
              <w:pStyle w:val="ListParagraph"/>
              <w:numPr>
                <w:ilvl w:val="0"/>
                <w:numId w:val="9"/>
              </w:numPr>
              <w:pBdr>
                <w:top w:val="nil"/>
                <w:left w:val="nil"/>
                <w:bottom w:val="nil"/>
                <w:right w:val="nil"/>
                <w:between w:val="nil"/>
              </w:pBdr>
              <w:spacing w:line="276" w:lineRule="auto"/>
              <w:jc w:val="both"/>
              <w:rPr>
                <w:rFonts w:ascii="Open Sans" w:hAnsi="Open Sans" w:cs="Open Sans"/>
                <w:color w:val="auto"/>
                <w:sz w:val="22"/>
                <w:szCs w:val="22"/>
              </w:rPr>
            </w:pPr>
            <w:r w:rsidRPr="009100CF">
              <w:rPr>
                <w:rFonts w:ascii="Open Sans" w:hAnsi="Open Sans" w:cs="Open Sans"/>
                <w:color w:val="auto"/>
                <w:sz w:val="22"/>
                <w:szCs w:val="22"/>
              </w:rPr>
              <w:t>Collaborate with the project team to sensiti</w:t>
            </w:r>
            <w:r w:rsidR="006E07DB" w:rsidRPr="009100CF">
              <w:rPr>
                <w:rFonts w:ascii="Open Sans" w:hAnsi="Open Sans" w:cs="Open Sans"/>
                <w:color w:val="auto"/>
                <w:sz w:val="22"/>
                <w:szCs w:val="22"/>
              </w:rPr>
              <w:t>s</w:t>
            </w:r>
            <w:r w:rsidRPr="009100CF">
              <w:rPr>
                <w:rFonts w:ascii="Open Sans" w:hAnsi="Open Sans" w:cs="Open Sans"/>
                <w:color w:val="auto"/>
                <w:sz w:val="22"/>
                <w:szCs w:val="22"/>
              </w:rPr>
              <w:t>e traditional leaders, community stakeholders, and the Community Targeting Committee (CTC) on project objectives, ensuring effective targeting and profiling of project participants.</w:t>
            </w:r>
          </w:p>
          <w:p w14:paraId="736FE6D2" w14:textId="77777777" w:rsidR="006E07DB" w:rsidRPr="009100CF" w:rsidRDefault="006E07DB" w:rsidP="0057527D">
            <w:pPr>
              <w:pStyle w:val="ListParagraph"/>
              <w:numPr>
                <w:ilvl w:val="0"/>
                <w:numId w:val="9"/>
              </w:numPr>
              <w:pBdr>
                <w:top w:val="nil"/>
                <w:left w:val="nil"/>
                <w:bottom w:val="nil"/>
                <w:right w:val="nil"/>
                <w:between w:val="nil"/>
              </w:pBdr>
              <w:spacing w:line="276" w:lineRule="auto"/>
              <w:jc w:val="both"/>
              <w:rPr>
                <w:rFonts w:ascii="Open Sans" w:hAnsi="Open Sans" w:cs="Open Sans"/>
                <w:color w:val="auto"/>
                <w:sz w:val="22"/>
                <w:szCs w:val="22"/>
              </w:rPr>
            </w:pPr>
            <w:r w:rsidRPr="009100CF">
              <w:rPr>
                <w:rFonts w:ascii="Open Sans" w:hAnsi="Open Sans" w:cs="Open Sans"/>
                <w:color w:val="auto"/>
                <w:sz w:val="22"/>
                <w:szCs w:val="22"/>
              </w:rPr>
              <w:t>Conduct mapping of MSMEs to foster collaboration and synergy, enhancing project implementation success.</w:t>
            </w:r>
          </w:p>
          <w:p w14:paraId="5C38A33E" w14:textId="03760CCF" w:rsidR="002C69D6" w:rsidRPr="009100CF" w:rsidRDefault="002C69D6" w:rsidP="0057527D">
            <w:pPr>
              <w:numPr>
                <w:ilvl w:val="0"/>
                <w:numId w:val="9"/>
              </w:numPr>
              <w:shd w:val="clear" w:color="auto" w:fill="FFFFFF"/>
              <w:spacing w:line="240" w:lineRule="auto"/>
              <w:jc w:val="both"/>
              <w:rPr>
                <w:rStyle w:val="markedcontent"/>
                <w:rFonts w:ascii="Open Sans" w:eastAsiaTheme="majorEastAsia" w:hAnsi="Open Sans" w:cs="Open Sans"/>
                <w:color w:val="auto"/>
                <w:sz w:val="22"/>
                <w:szCs w:val="22"/>
                <w:shd w:val="clear" w:color="auto" w:fill="FFFFFF"/>
              </w:rPr>
            </w:pPr>
            <w:r w:rsidRPr="009100CF">
              <w:rPr>
                <w:rStyle w:val="markedcontent"/>
                <w:rFonts w:ascii="Open Sans" w:eastAsiaTheme="majorEastAsia" w:hAnsi="Open Sans" w:cs="Open Sans"/>
                <w:color w:val="auto"/>
                <w:sz w:val="22"/>
                <w:szCs w:val="22"/>
                <w:shd w:val="clear" w:color="auto" w:fill="FFFFFF"/>
              </w:rPr>
              <w:t>Organise and foster strong, collaborative relationships with partner institutions and business development service providers.</w:t>
            </w:r>
          </w:p>
          <w:p w14:paraId="5B391C6A" w14:textId="77777777" w:rsidR="006E07DB" w:rsidRPr="009100CF" w:rsidRDefault="006E07DB" w:rsidP="0057527D">
            <w:pPr>
              <w:numPr>
                <w:ilvl w:val="0"/>
                <w:numId w:val="9"/>
              </w:numPr>
              <w:shd w:val="clear" w:color="auto" w:fill="FFFFFF"/>
              <w:spacing w:line="276" w:lineRule="auto"/>
              <w:jc w:val="both"/>
              <w:rPr>
                <w:rFonts w:ascii="Open Sans" w:hAnsi="Open Sans" w:cs="Open Sans"/>
                <w:color w:val="auto"/>
                <w:sz w:val="22"/>
                <w:szCs w:val="22"/>
              </w:rPr>
            </w:pPr>
            <w:r w:rsidRPr="009100CF">
              <w:rPr>
                <w:rFonts w:ascii="Open Sans" w:eastAsia="Calibri" w:hAnsi="Open Sans" w:cs="Open Sans"/>
                <w:color w:val="auto"/>
                <w:sz w:val="22"/>
                <w:szCs w:val="22"/>
              </w:rPr>
              <w:t>Supervise and support Business Facilitators to ensure quality implementation of project activities.</w:t>
            </w:r>
          </w:p>
          <w:p w14:paraId="0C85F368" w14:textId="00599335" w:rsidR="006E07DB" w:rsidRPr="009100CF" w:rsidRDefault="006E07DB" w:rsidP="0057527D">
            <w:pPr>
              <w:numPr>
                <w:ilvl w:val="0"/>
                <w:numId w:val="9"/>
              </w:numPr>
              <w:spacing w:before="100" w:beforeAutospacing="1" w:after="100" w:afterAutospacing="1" w:line="276" w:lineRule="auto"/>
              <w:jc w:val="both"/>
              <w:rPr>
                <w:rFonts w:ascii="Open Sans" w:hAnsi="Open Sans" w:cs="Open Sans"/>
                <w:color w:val="auto"/>
                <w:sz w:val="22"/>
                <w:szCs w:val="22"/>
              </w:rPr>
            </w:pPr>
            <w:r w:rsidRPr="009100CF">
              <w:rPr>
                <w:rFonts w:ascii="Open Sans" w:hAnsi="Open Sans" w:cs="Open Sans"/>
                <w:color w:val="auto"/>
                <w:sz w:val="22"/>
                <w:szCs w:val="22"/>
              </w:rPr>
              <w:t>Organi</w:t>
            </w:r>
            <w:r w:rsidR="00B838EF" w:rsidRPr="009100CF">
              <w:rPr>
                <w:rFonts w:ascii="Open Sans" w:hAnsi="Open Sans" w:cs="Open Sans"/>
                <w:color w:val="auto"/>
                <w:sz w:val="22"/>
                <w:szCs w:val="22"/>
              </w:rPr>
              <w:t>s</w:t>
            </w:r>
            <w:r w:rsidRPr="009100CF">
              <w:rPr>
                <w:rFonts w:ascii="Open Sans" w:hAnsi="Open Sans" w:cs="Open Sans"/>
                <w:color w:val="auto"/>
                <w:sz w:val="22"/>
                <w:szCs w:val="22"/>
              </w:rPr>
              <w:t>e an Innovation Business Challenge aimed at empowering participants with creative business ideas, offering awards to support the launch or improvement of their businesses, thus promoting job creation.</w:t>
            </w:r>
          </w:p>
          <w:p w14:paraId="12DC5E7C" w14:textId="686C36BC" w:rsidR="002C69D6" w:rsidRPr="009100CF" w:rsidRDefault="002C69D6" w:rsidP="0057527D">
            <w:pPr>
              <w:numPr>
                <w:ilvl w:val="0"/>
                <w:numId w:val="9"/>
              </w:numPr>
              <w:shd w:val="clear" w:color="auto" w:fill="FFFFFF"/>
              <w:spacing w:line="240" w:lineRule="auto"/>
              <w:jc w:val="both"/>
              <w:rPr>
                <w:rStyle w:val="markedcontent"/>
                <w:rFonts w:ascii="Open Sans" w:eastAsiaTheme="majorEastAsia" w:hAnsi="Open Sans" w:cs="Open Sans"/>
                <w:color w:val="auto"/>
                <w:sz w:val="22"/>
                <w:szCs w:val="22"/>
                <w:shd w:val="clear" w:color="auto" w:fill="FFFFFF"/>
              </w:rPr>
            </w:pPr>
            <w:r w:rsidRPr="009100CF">
              <w:rPr>
                <w:rStyle w:val="markedcontent"/>
                <w:rFonts w:ascii="Open Sans" w:eastAsiaTheme="majorEastAsia" w:hAnsi="Open Sans" w:cs="Open Sans"/>
                <w:color w:val="auto"/>
                <w:sz w:val="22"/>
                <w:szCs w:val="22"/>
                <w:shd w:val="clear" w:color="auto" w:fill="FFFFFF"/>
              </w:rPr>
              <w:t xml:space="preserve">Represent the </w:t>
            </w:r>
            <w:r w:rsidR="006E07DB" w:rsidRPr="009100CF">
              <w:rPr>
                <w:rStyle w:val="markedcontent"/>
                <w:rFonts w:ascii="Open Sans" w:eastAsiaTheme="majorEastAsia" w:hAnsi="Open Sans" w:cs="Open Sans"/>
                <w:color w:val="auto"/>
                <w:sz w:val="22"/>
                <w:szCs w:val="22"/>
                <w:shd w:val="clear" w:color="auto" w:fill="FFFFFF"/>
              </w:rPr>
              <w:t>organisation</w:t>
            </w:r>
            <w:r w:rsidRPr="009100CF">
              <w:rPr>
                <w:rStyle w:val="markedcontent"/>
                <w:rFonts w:ascii="Open Sans" w:eastAsiaTheme="majorEastAsia" w:hAnsi="Open Sans" w:cs="Open Sans"/>
                <w:color w:val="auto"/>
                <w:sz w:val="22"/>
                <w:szCs w:val="22"/>
                <w:shd w:val="clear" w:color="auto" w:fill="FFFFFF"/>
              </w:rPr>
              <w:t xml:space="preserve"> where needed SHA, at technical meetings as well as state clusters on </w:t>
            </w:r>
            <w:r w:rsidR="006F7594" w:rsidRPr="009100CF">
              <w:rPr>
                <w:rStyle w:val="markedcontent"/>
                <w:rFonts w:ascii="Open Sans" w:eastAsiaTheme="majorEastAsia" w:hAnsi="Open Sans" w:cs="Open Sans"/>
                <w:color w:val="auto"/>
                <w:sz w:val="22"/>
                <w:szCs w:val="22"/>
                <w:shd w:val="clear" w:color="auto" w:fill="FFFFFF"/>
              </w:rPr>
              <w:t>MSMEs</w:t>
            </w:r>
            <w:r w:rsidRPr="009100CF">
              <w:rPr>
                <w:rStyle w:val="markedcontent"/>
                <w:rFonts w:ascii="Open Sans" w:eastAsiaTheme="majorEastAsia" w:hAnsi="Open Sans" w:cs="Open Sans"/>
                <w:color w:val="auto"/>
                <w:sz w:val="22"/>
                <w:szCs w:val="22"/>
                <w:shd w:val="clear" w:color="auto" w:fill="FFFFFF"/>
              </w:rPr>
              <w:t xml:space="preserve">. </w:t>
            </w:r>
          </w:p>
          <w:p w14:paraId="16409D98" w14:textId="77777777" w:rsidR="00B838EF" w:rsidRPr="009100CF" w:rsidRDefault="00B838EF" w:rsidP="00B838EF">
            <w:pPr>
              <w:shd w:val="clear" w:color="auto" w:fill="FFFFFF"/>
              <w:spacing w:line="240" w:lineRule="auto"/>
              <w:ind w:left="360"/>
              <w:jc w:val="both"/>
              <w:rPr>
                <w:rStyle w:val="markedcontent"/>
                <w:rFonts w:ascii="Open Sans" w:eastAsiaTheme="majorEastAsia" w:hAnsi="Open Sans" w:cs="Open Sans"/>
                <w:color w:val="auto"/>
                <w:sz w:val="22"/>
                <w:szCs w:val="22"/>
                <w:shd w:val="clear" w:color="auto" w:fill="FFFFFF"/>
              </w:rPr>
            </w:pPr>
          </w:p>
          <w:p w14:paraId="11D53E0B" w14:textId="78FB1F41" w:rsidR="000404EB" w:rsidRPr="009100CF" w:rsidRDefault="000404EB" w:rsidP="000404EB">
            <w:pPr>
              <w:shd w:val="clear" w:color="auto" w:fill="FFFFFF"/>
              <w:spacing w:line="276" w:lineRule="auto"/>
              <w:jc w:val="both"/>
              <w:rPr>
                <w:rStyle w:val="markedcontent"/>
                <w:rFonts w:ascii="Open Sans" w:eastAsiaTheme="majorEastAsia" w:hAnsi="Open Sans" w:cs="Open Sans"/>
                <w:b/>
                <w:bCs/>
                <w:color w:val="auto"/>
                <w:sz w:val="22"/>
                <w:szCs w:val="22"/>
                <w:shd w:val="clear" w:color="auto" w:fill="FFFFFF"/>
              </w:rPr>
            </w:pPr>
            <w:r w:rsidRPr="009100CF">
              <w:rPr>
                <w:rStyle w:val="markedcontent"/>
                <w:rFonts w:ascii="Open Sans" w:eastAsiaTheme="majorEastAsia" w:hAnsi="Open Sans" w:cs="Open Sans"/>
                <w:b/>
                <w:bCs/>
                <w:color w:val="auto"/>
                <w:sz w:val="22"/>
                <w:szCs w:val="22"/>
                <w:shd w:val="clear" w:color="auto" w:fill="FFFFFF"/>
              </w:rPr>
              <w:t>Transparency, Compliance and safeguarding</w:t>
            </w:r>
          </w:p>
          <w:p w14:paraId="64614445" w14:textId="77777777" w:rsidR="000404EB" w:rsidRPr="009100CF" w:rsidRDefault="000404EB" w:rsidP="0057527D">
            <w:pPr>
              <w:numPr>
                <w:ilvl w:val="0"/>
                <w:numId w:val="9"/>
              </w:numPr>
              <w:shd w:val="clear" w:color="auto" w:fill="FFFFFF"/>
              <w:spacing w:before="100" w:beforeAutospacing="1" w:after="100" w:afterAutospacing="1" w:line="276" w:lineRule="auto"/>
              <w:jc w:val="both"/>
              <w:rPr>
                <w:rFonts w:ascii="Open Sans" w:hAnsi="Open Sans" w:cs="Open Sans"/>
                <w:color w:val="auto"/>
                <w:sz w:val="22"/>
                <w:szCs w:val="22"/>
                <w:lang w:val="en-US"/>
              </w:rPr>
            </w:pPr>
            <w:r w:rsidRPr="009100CF">
              <w:rPr>
                <w:rFonts w:ascii="Open Sans" w:hAnsi="Open Sans" w:cs="Open Sans"/>
                <w:color w:val="auto"/>
                <w:sz w:val="22"/>
                <w:szCs w:val="22"/>
                <w:lang w:val="en-US"/>
              </w:rPr>
              <w:t>Employ the highest standards of openness, transparency and accountability to ensure good financial management in line with SHA’s zero-tolerance approach to fraud, bribery and corruption.</w:t>
            </w:r>
          </w:p>
          <w:p w14:paraId="2887C030" w14:textId="77777777" w:rsidR="000404EB" w:rsidRPr="009100CF" w:rsidRDefault="000404EB" w:rsidP="0057527D">
            <w:pPr>
              <w:numPr>
                <w:ilvl w:val="0"/>
                <w:numId w:val="9"/>
              </w:numPr>
              <w:shd w:val="clear" w:color="auto" w:fill="FFFFFF"/>
              <w:spacing w:before="100" w:beforeAutospacing="1" w:after="100" w:afterAutospacing="1" w:line="276" w:lineRule="auto"/>
              <w:jc w:val="both"/>
              <w:rPr>
                <w:rFonts w:ascii="Open Sans" w:hAnsi="Open Sans" w:cs="Open Sans"/>
                <w:color w:val="auto"/>
                <w:sz w:val="22"/>
                <w:szCs w:val="22"/>
                <w:lang w:val="en-US"/>
              </w:rPr>
            </w:pPr>
            <w:r w:rsidRPr="009100CF">
              <w:rPr>
                <w:rFonts w:ascii="Open Sans" w:eastAsiaTheme="minorHAnsi" w:hAnsi="Open Sans" w:cs="Open Sans"/>
                <w:color w:val="auto"/>
                <w:sz w:val="22"/>
                <w:szCs w:val="22"/>
                <w14:ligatures w14:val="standardContextual"/>
              </w:rPr>
              <w:lastRenderedPageBreak/>
              <w:t>Demonstrate commitment to safeguarding, protection, gender mainstreaming and inclusion of vulnerable population including people with disabilities</w:t>
            </w:r>
          </w:p>
          <w:p w14:paraId="5CC2D32E" w14:textId="070366B4" w:rsidR="000404EB" w:rsidRPr="009100CF" w:rsidRDefault="000404EB" w:rsidP="0057527D">
            <w:pPr>
              <w:numPr>
                <w:ilvl w:val="0"/>
                <w:numId w:val="9"/>
              </w:numPr>
              <w:shd w:val="clear" w:color="auto" w:fill="FFFFFF"/>
              <w:spacing w:before="100" w:beforeAutospacing="1" w:after="100" w:afterAutospacing="1" w:line="276" w:lineRule="auto"/>
              <w:jc w:val="both"/>
              <w:rPr>
                <w:rFonts w:ascii="Open Sans" w:hAnsi="Open Sans" w:cs="Open Sans"/>
                <w:color w:val="auto"/>
                <w:sz w:val="22"/>
                <w:szCs w:val="22"/>
                <w:lang w:val="en-US"/>
              </w:rPr>
            </w:pPr>
            <w:r w:rsidRPr="009100CF">
              <w:rPr>
                <w:rFonts w:ascii="Open Sans" w:eastAsiaTheme="minorHAnsi" w:hAnsi="Open Sans" w:cs="Open Sans"/>
                <w:color w:val="auto"/>
                <w:sz w:val="22"/>
                <w:szCs w:val="22"/>
                <w14:ligatures w14:val="standardContextual"/>
              </w:rPr>
              <w:t>Provide support to establish feedback, complaints and response mechanism across communities of implementation to ensure programmatic and operational decisions are informed by local perspectives and priorities, and contribute to the protection of program participants at the LGA level</w:t>
            </w:r>
            <w:r w:rsidRPr="009100CF">
              <w:rPr>
                <w:rFonts w:ascii="Open Sans" w:hAnsi="Open Sans" w:cs="Open Sans"/>
                <w:color w:val="auto"/>
                <w:sz w:val="22"/>
                <w:szCs w:val="22"/>
              </w:rPr>
              <w:t xml:space="preserve"> </w:t>
            </w:r>
          </w:p>
        </w:tc>
      </w:tr>
      <w:tr w:rsidR="006F7594" w:rsidRPr="009100CF" w14:paraId="1ABDA840" w14:textId="77777777">
        <w:tc>
          <w:tcPr>
            <w:tcW w:w="2065" w:type="dxa"/>
          </w:tcPr>
          <w:p w14:paraId="28AA4E29" w14:textId="12C24CD4" w:rsidR="007603B1" w:rsidRPr="009100CF" w:rsidRDefault="00C13664" w:rsidP="000404EB">
            <w:pPr>
              <w:spacing w:line="276" w:lineRule="auto"/>
              <w:jc w:val="both"/>
              <w:rPr>
                <w:rFonts w:ascii="Open Sans" w:hAnsi="Open Sans" w:cs="Open Sans"/>
                <w:b/>
                <w:color w:val="auto"/>
                <w:sz w:val="22"/>
                <w:szCs w:val="22"/>
              </w:rPr>
            </w:pPr>
            <w:r w:rsidRPr="009100CF">
              <w:rPr>
                <w:rFonts w:ascii="Open Sans" w:hAnsi="Open Sans" w:cs="Open Sans"/>
                <w:b/>
                <w:color w:val="auto"/>
                <w:sz w:val="22"/>
                <w:szCs w:val="22"/>
              </w:rPr>
              <w:lastRenderedPageBreak/>
              <w:t>Key Relati</w:t>
            </w:r>
            <w:r w:rsidR="00206B33" w:rsidRPr="009100CF">
              <w:rPr>
                <w:rFonts w:ascii="Open Sans" w:hAnsi="Open Sans" w:cs="Open Sans"/>
                <w:b/>
                <w:color w:val="auto"/>
                <w:sz w:val="22"/>
                <w:szCs w:val="22"/>
              </w:rPr>
              <w:t>o</w:t>
            </w:r>
            <w:r w:rsidRPr="009100CF">
              <w:rPr>
                <w:rFonts w:ascii="Open Sans" w:hAnsi="Open Sans" w:cs="Open Sans"/>
                <w:b/>
                <w:color w:val="auto"/>
                <w:sz w:val="22"/>
                <w:szCs w:val="22"/>
              </w:rPr>
              <w:t>nships:</w:t>
            </w:r>
          </w:p>
        </w:tc>
        <w:tc>
          <w:tcPr>
            <w:tcW w:w="7541" w:type="dxa"/>
          </w:tcPr>
          <w:p w14:paraId="02AE404B" w14:textId="4B539C68" w:rsidR="00206B33" w:rsidRPr="009100CF" w:rsidRDefault="00206B33" w:rsidP="004E4852">
            <w:pPr>
              <w:shd w:val="clear" w:color="auto" w:fill="FFFFFF"/>
              <w:spacing w:line="240" w:lineRule="auto"/>
              <w:jc w:val="both"/>
              <w:rPr>
                <w:rFonts w:ascii="Open Sans" w:hAnsi="Open Sans" w:cs="Open Sans"/>
                <w:b/>
                <w:bCs/>
                <w:color w:val="auto"/>
                <w:sz w:val="22"/>
                <w:szCs w:val="22"/>
                <w:shd w:val="clear" w:color="auto" w:fill="FFFFFF"/>
                <w:lang w:val="en-US"/>
              </w:rPr>
            </w:pPr>
            <w:r w:rsidRPr="009100CF">
              <w:rPr>
                <w:rFonts w:ascii="Open Sans" w:eastAsiaTheme="majorEastAsia" w:hAnsi="Open Sans" w:cs="Open Sans"/>
                <w:b/>
                <w:bCs/>
                <w:color w:val="auto"/>
                <w:sz w:val="22"/>
                <w:szCs w:val="22"/>
                <w:shd w:val="clear" w:color="auto" w:fill="FFFFFF"/>
                <w:lang w:val="en-US"/>
              </w:rPr>
              <w:t xml:space="preserve">Internal: </w:t>
            </w:r>
            <w:proofErr w:type="spellStart"/>
            <w:r w:rsidR="004E4852" w:rsidRPr="009100CF">
              <w:rPr>
                <w:rFonts w:ascii="Open Sans" w:hAnsi="Open Sans" w:cs="Open Sans"/>
                <w:color w:val="auto"/>
                <w:sz w:val="22"/>
                <w:szCs w:val="22"/>
                <w:shd w:val="clear" w:color="auto" w:fill="FFFFFF"/>
                <w:lang w:val="en-US"/>
              </w:rPr>
              <w:t>Programme</w:t>
            </w:r>
            <w:proofErr w:type="spellEnd"/>
            <w:r w:rsidR="004E4852" w:rsidRPr="009100CF">
              <w:rPr>
                <w:rFonts w:ascii="Open Sans" w:hAnsi="Open Sans" w:cs="Open Sans"/>
                <w:color w:val="auto"/>
                <w:sz w:val="22"/>
                <w:szCs w:val="22"/>
                <w:shd w:val="clear" w:color="auto" w:fill="FFFFFF"/>
                <w:lang w:val="en-US"/>
              </w:rPr>
              <w:t xml:space="preserve">, Monitoring, Evaluation &amp; Learning, Finance &amp; Admin, Operations &amp; Procurement, Security and Communications </w:t>
            </w:r>
            <w:r w:rsidR="001F4EBD" w:rsidRPr="009100CF">
              <w:rPr>
                <w:rFonts w:ascii="Open Sans" w:hAnsi="Open Sans" w:cs="Open Sans"/>
                <w:color w:val="auto"/>
                <w:sz w:val="22"/>
                <w:szCs w:val="22"/>
                <w:shd w:val="clear" w:color="auto" w:fill="FFFFFF"/>
                <w:lang w:val="en-US"/>
              </w:rPr>
              <w:t>t</w:t>
            </w:r>
            <w:r w:rsidR="004E4852" w:rsidRPr="009100CF">
              <w:rPr>
                <w:rFonts w:ascii="Open Sans" w:hAnsi="Open Sans" w:cs="Open Sans"/>
                <w:color w:val="auto"/>
                <w:sz w:val="22"/>
                <w:szCs w:val="22"/>
                <w:shd w:val="clear" w:color="auto" w:fill="FFFFFF"/>
                <w:lang w:val="en-US"/>
              </w:rPr>
              <w:t>eams</w:t>
            </w:r>
            <w:r w:rsidR="001F4EBD" w:rsidRPr="009100CF">
              <w:rPr>
                <w:rFonts w:ascii="Open Sans" w:hAnsi="Open Sans" w:cs="Open Sans"/>
                <w:color w:val="auto"/>
                <w:sz w:val="22"/>
                <w:szCs w:val="22"/>
                <w:shd w:val="clear" w:color="auto" w:fill="FFFFFF"/>
                <w:lang w:val="en-US"/>
              </w:rPr>
              <w:t>.</w:t>
            </w:r>
          </w:p>
          <w:p w14:paraId="28853E8E" w14:textId="285E244B" w:rsidR="007603B1" w:rsidRPr="009100CF" w:rsidRDefault="00206B33" w:rsidP="00206B33">
            <w:pPr>
              <w:shd w:val="clear" w:color="auto" w:fill="FFFFFF"/>
              <w:tabs>
                <w:tab w:val="num" w:pos="720"/>
              </w:tabs>
              <w:spacing w:line="276" w:lineRule="auto"/>
              <w:jc w:val="both"/>
              <w:rPr>
                <w:rStyle w:val="markedcontent"/>
                <w:rFonts w:ascii="Open Sans" w:eastAsiaTheme="majorEastAsia" w:hAnsi="Open Sans" w:cs="Open Sans"/>
                <w:b/>
                <w:bCs/>
                <w:color w:val="auto"/>
                <w:sz w:val="22"/>
                <w:szCs w:val="22"/>
                <w:shd w:val="clear" w:color="auto" w:fill="FFFFFF"/>
                <w:lang w:val="en-US"/>
              </w:rPr>
            </w:pPr>
            <w:r w:rsidRPr="009100CF">
              <w:rPr>
                <w:rFonts w:ascii="Open Sans" w:eastAsiaTheme="majorEastAsia" w:hAnsi="Open Sans" w:cs="Open Sans"/>
                <w:b/>
                <w:bCs/>
                <w:color w:val="auto"/>
                <w:sz w:val="22"/>
                <w:szCs w:val="22"/>
                <w:shd w:val="clear" w:color="auto" w:fill="FFFFFF"/>
                <w:lang w:val="en-US"/>
              </w:rPr>
              <w:t xml:space="preserve">External: </w:t>
            </w:r>
            <w:r w:rsidRPr="009100CF">
              <w:rPr>
                <w:rFonts w:ascii="Open Sans" w:eastAsiaTheme="majorEastAsia" w:hAnsi="Open Sans" w:cs="Open Sans"/>
                <w:color w:val="auto"/>
                <w:sz w:val="22"/>
                <w:szCs w:val="22"/>
                <w:shd w:val="clear" w:color="auto" w:fill="FFFFFF"/>
                <w:lang w:val="en-US"/>
              </w:rPr>
              <w:t xml:space="preserve">Government Agencies, Private Sector Partners, Entrepreneurship and MSME Networks, Educational Institutions, Consultants and Subject Matter Experts, International Development </w:t>
            </w:r>
            <w:proofErr w:type="spellStart"/>
            <w:r w:rsidRPr="009100CF">
              <w:rPr>
                <w:rFonts w:ascii="Open Sans" w:eastAsiaTheme="majorEastAsia" w:hAnsi="Open Sans" w:cs="Open Sans"/>
                <w:color w:val="auto"/>
                <w:sz w:val="22"/>
                <w:szCs w:val="22"/>
                <w:shd w:val="clear" w:color="auto" w:fill="FFFFFF"/>
                <w:lang w:val="en-US"/>
              </w:rPr>
              <w:t>Organi</w:t>
            </w:r>
            <w:r w:rsidR="002C69D6" w:rsidRPr="009100CF">
              <w:rPr>
                <w:rFonts w:ascii="Open Sans" w:eastAsiaTheme="majorEastAsia" w:hAnsi="Open Sans" w:cs="Open Sans"/>
                <w:color w:val="auto"/>
                <w:sz w:val="22"/>
                <w:szCs w:val="22"/>
                <w:shd w:val="clear" w:color="auto" w:fill="FFFFFF"/>
                <w:lang w:val="en-US"/>
              </w:rPr>
              <w:t>s</w:t>
            </w:r>
            <w:r w:rsidRPr="009100CF">
              <w:rPr>
                <w:rFonts w:ascii="Open Sans" w:eastAsiaTheme="majorEastAsia" w:hAnsi="Open Sans" w:cs="Open Sans"/>
                <w:color w:val="auto"/>
                <w:sz w:val="22"/>
                <w:szCs w:val="22"/>
                <w:shd w:val="clear" w:color="auto" w:fill="FFFFFF"/>
                <w:lang w:val="en-US"/>
              </w:rPr>
              <w:t>ations</w:t>
            </w:r>
            <w:proofErr w:type="spellEnd"/>
            <w:r w:rsidR="002C69D6" w:rsidRPr="009100CF">
              <w:rPr>
                <w:rFonts w:ascii="Open Sans" w:eastAsiaTheme="majorEastAsia" w:hAnsi="Open Sans" w:cs="Open Sans"/>
                <w:color w:val="auto"/>
                <w:sz w:val="22"/>
                <w:szCs w:val="22"/>
                <w:shd w:val="clear" w:color="auto" w:fill="FFFFFF"/>
                <w:lang w:val="en-US"/>
              </w:rPr>
              <w:t>.</w:t>
            </w:r>
          </w:p>
        </w:tc>
      </w:tr>
      <w:tr w:rsidR="000404EB" w:rsidRPr="009100CF" w14:paraId="3FD1EF86" w14:textId="77777777">
        <w:tc>
          <w:tcPr>
            <w:tcW w:w="2065" w:type="dxa"/>
          </w:tcPr>
          <w:p w14:paraId="788B3505" w14:textId="77777777" w:rsidR="000404EB" w:rsidRPr="009100CF" w:rsidRDefault="000404EB" w:rsidP="000404EB">
            <w:pPr>
              <w:spacing w:line="276" w:lineRule="auto"/>
              <w:jc w:val="both"/>
              <w:rPr>
                <w:rFonts w:ascii="Open Sans" w:hAnsi="Open Sans" w:cs="Open Sans"/>
                <w:b/>
                <w:color w:val="auto"/>
                <w:sz w:val="22"/>
                <w:szCs w:val="22"/>
              </w:rPr>
            </w:pPr>
            <w:r w:rsidRPr="009100CF">
              <w:rPr>
                <w:rFonts w:ascii="Open Sans" w:hAnsi="Open Sans" w:cs="Open Sans"/>
                <w:b/>
                <w:color w:val="auto"/>
                <w:sz w:val="22"/>
                <w:szCs w:val="22"/>
              </w:rPr>
              <w:t>Knowledge, Experience and Other Requirements</w:t>
            </w:r>
          </w:p>
        </w:tc>
        <w:tc>
          <w:tcPr>
            <w:tcW w:w="7541" w:type="dxa"/>
          </w:tcPr>
          <w:p w14:paraId="53E56792" w14:textId="4C75E351" w:rsidR="000404EB" w:rsidRPr="009100CF" w:rsidRDefault="000404EB" w:rsidP="000404EB">
            <w:pPr>
              <w:pStyle w:val="NoSpacing"/>
              <w:jc w:val="both"/>
              <w:rPr>
                <w:rFonts w:ascii="Open Sans" w:hAnsi="Open Sans" w:cs="Open Sans"/>
                <w:b/>
                <w:bCs/>
                <w:sz w:val="22"/>
                <w:szCs w:val="22"/>
                <w:lang w:val="en-GB"/>
              </w:rPr>
            </w:pPr>
            <w:r w:rsidRPr="009100CF">
              <w:rPr>
                <w:rFonts w:ascii="Open Sans" w:hAnsi="Open Sans" w:cs="Open Sans"/>
                <w:b/>
                <w:bCs/>
                <w:sz w:val="22"/>
                <w:szCs w:val="22"/>
                <w:lang w:val="en-GB"/>
              </w:rPr>
              <w:t>Education</w:t>
            </w:r>
            <w:r w:rsidR="00520386" w:rsidRPr="009100CF">
              <w:rPr>
                <w:rFonts w:ascii="Open Sans" w:hAnsi="Open Sans" w:cs="Open Sans"/>
                <w:b/>
                <w:bCs/>
                <w:sz w:val="22"/>
                <w:szCs w:val="22"/>
                <w:lang w:val="en-GB"/>
              </w:rPr>
              <w:t>, Q</w:t>
            </w:r>
            <w:r w:rsidRPr="009100CF">
              <w:rPr>
                <w:rFonts w:ascii="Open Sans" w:hAnsi="Open Sans" w:cs="Open Sans"/>
                <w:b/>
                <w:bCs/>
                <w:sz w:val="22"/>
                <w:szCs w:val="22"/>
                <w:lang w:val="en-GB"/>
              </w:rPr>
              <w:t>ualifications</w:t>
            </w:r>
            <w:r w:rsidR="00520386" w:rsidRPr="009100CF">
              <w:rPr>
                <w:rFonts w:ascii="Open Sans" w:hAnsi="Open Sans" w:cs="Open Sans"/>
                <w:b/>
                <w:bCs/>
                <w:sz w:val="22"/>
                <w:szCs w:val="22"/>
                <w:lang w:val="en-GB"/>
              </w:rPr>
              <w:t xml:space="preserve"> and other </w:t>
            </w:r>
            <w:r w:rsidR="00520386" w:rsidRPr="009100CF">
              <w:rPr>
                <w:rFonts w:ascii="Open Sans" w:hAnsi="Open Sans" w:cs="Open Sans"/>
                <w:b/>
                <w:sz w:val="22"/>
                <w:szCs w:val="22"/>
              </w:rPr>
              <w:t>Requirements</w:t>
            </w:r>
            <w:r w:rsidRPr="009100CF">
              <w:rPr>
                <w:rFonts w:ascii="Open Sans" w:hAnsi="Open Sans" w:cs="Open Sans"/>
                <w:b/>
                <w:bCs/>
                <w:sz w:val="22"/>
                <w:szCs w:val="22"/>
                <w:lang w:val="en-GB"/>
              </w:rPr>
              <w:t xml:space="preserve">: </w:t>
            </w:r>
          </w:p>
          <w:p w14:paraId="22C32608" w14:textId="2AC5E242" w:rsidR="000404EB" w:rsidRPr="009100CF" w:rsidRDefault="000404EB" w:rsidP="000404EB">
            <w:pPr>
              <w:pStyle w:val="ListParagraph"/>
              <w:numPr>
                <w:ilvl w:val="0"/>
                <w:numId w:val="11"/>
              </w:numPr>
              <w:tabs>
                <w:tab w:val="num" w:pos="720"/>
              </w:tabs>
              <w:spacing w:after="200" w:line="240" w:lineRule="auto"/>
              <w:ind w:left="357" w:hanging="357"/>
              <w:jc w:val="both"/>
              <w:rPr>
                <w:rFonts w:ascii="Open Sans" w:hAnsi="Open Sans" w:cs="Open Sans"/>
                <w:color w:val="auto"/>
                <w:sz w:val="22"/>
                <w:szCs w:val="22"/>
              </w:rPr>
            </w:pPr>
            <w:r w:rsidRPr="009100CF">
              <w:rPr>
                <w:rFonts w:ascii="Open Sans" w:hAnsi="Open Sans" w:cs="Open Sans"/>
                <w:color w:val="auto"/>
                <w:sz w:val="22"/>
                <w:szCs w:val="22"/>
              </w:rPr>
              <w:t xml:space="preserve">University degree in </w:t>
            </w:r>
            <w:r w:rsidR="00520386" w:rsidRPr="009100CF">
              <w:rPr>
                <w:rFonts w:ascii="Open Sans" w:hAnsi="Open Sans" w:cs="Open Sans"/>
                <w:color w:val="auto"/>
                <w:sz w:val="22"/>
                <w:szCs w:val="22"/>
              </w:rPr>
              <w:t xml:space="preserve">Agriculture, </w:t>
            </w:r>
            <w:r w:rsidR="00B838EF" w:rsidRPr="009100CF">
              <w:rPr>
                <w:rFonts w:ascii="Open Sans" w:hAnsi="Open Sans" w:cs="Open Sans"/>
                <w:color w:val="auto"/>
                <w:sz w:val="22"/>
                <w:szCs w:val="22"/>
              </w:rPr>
              <w:t>D</w:t>
            </w:r>
            <w:r w:rsidR="00520386" w:rsidRPr="009100CF">
              <w:rPr>
                <w:rFonts w:ascii="Open Sans" w:hAnsi="Open Sans" w:cs="Open Sans"/>
                <w:color w:val="auto"/>
                <w:sz w:val="22"/>
                <w:szCs w:val="22"/>
              </w:rPr>
              <w:t>evelopment studies</w:t>
            </w:r>
            <w:r w:rsidRPr="009100CF">
              <w:rPr>
                <w:rFonts w:ascii="Open Sans" w:hAnsi="Open Sans" w:cs="Open Sans"/>
                <w:color w:val="auto"/>
                <w:sz w:val="22"/>
                <w:szCs w:val="22"/>
              </w:rPr>
              <w:t xml:space="preserve">, </w:t>
            </w:r>
            <w:r w:rsidR="00B838EF" w:rsidRPr="009100CF">
              <w:rPr>
                <w:rFonts w:ascii="Open Sans" w:hAnsi="Open Sans" w:cs="Open Sans"/>
                <w:color w:val="auto"/>
                <w:sz w:val="22"/>
                <w:szCs w:val="22"/>
              </w:rPr>
              <w:t>B</w:t>
            </w:r>
            <w:r w:rsidRPr="009100CF">
              <w:rPr>
                <w:rFonts w:ascii="Open Sans" w:hAnsi="Open Sans" w:cs="Open Sans"/>
                <w:color w:val="auto"/>
                <w:sz w:val="22"/>
                <w:szCs w:val="22"/>
              </w:rPr>
              <w:t>usiness management, and any other related social sciences.</w:t>
            </w:r>
          </w:p>
          <w:p w14:paraId="3396BA27" w14:textId="77777777" w:rsidR="000404EB" w:rsidRPr="009100CF" w:rsidRDefault="000404EB" w:rsidP="000404EB">
            <w:pPr>
              <w:pStyle w:val="ListParagraph"/>
              <w:numPr>
                <w:ilvl w:val="0"/>
                <w:numId w:val="11"/>
              </w:numPr>
              <w:tabs>
                <w:tab w:val="num" w:pos="720"/>
              </w:tabs>
              <w:spacing w:after="200" w:line="240" w:lineRule="auto"/>
              <w:ind w:left="357" w:hanging="357"/>
              <w:jc w:val="both"/>
              <w:rPr>
                <w:rFonts w:ascii="Open Sans" w:hAnsi="Open Sans" w:cs="Open Sans"/>
                <w:color w:val="auto"/>
                <w:sz w:val="22"/>
                <w:szCs w:val="22"/>
              </w:rPr>
            </w:pPr>
            <w:r w:rsidRPr="009100CF">
              <w:rPr>
                <w:rFonts w:ascii="Open Sans" w:hAnsi="Open Sans" w:cs="Open Sans"/>
                <w:color w:val="auto"/>
                <w:sz w:val="22"/>
                <w:szCs w:val="22"/>
              </w:rPr>
              <w:t xml:space="preserve">ICT operation, and proficiency in MS Office. </w:t>
            </w:r>
          </w:p>
          <w:p w14:paraId="57C57120" w14:textId="6CC4F372" w:rsidR="000404EB" w:rsidRPr="009100CF" w:rsidRDefault="004E4852" w:rsidP="000404EB">
            <w:pPr>
              <w:pStyle w:val="ListParagraph"/>
              <w:numPr>
                <w:ilvl w:val="0"/>
                <w:numId w:val="11"/>
              </w:numPr>
              <w:tabs>
                <w:tab w:val="num" w:pos="720"/>
              </w:tabs>
              <w:spacing w:after="200" w:line="240" w:lineRule="auto"/>
              <w:ind w:left="357" w:hanging="357"/>
              <w:jc w:val="both"/>
              <w:rPr>
                <w:rFonts w:ascii="Open Sans" w:hAnsi="Open Sans" w:cs="Open Sans"/>
                <w:color w:val="auto"/>
                <w:sz w:val="22"/>
                <w:szCs w:val="22"/>
              </w:rPr>
            </w:pPr>
            <w:r w:rsidRPr="009100CF">
              <w:rPr>
                <w:rFonts w:ascii="Open Sans" w:hAnsi="Open Sans" w:cs="Open Sans"/>
                <w:color w:val="auto"/>
                <w:sz w:val="22"/>
                <w:szCs w:val="22"/>
              </w:rPr>
              <w:t xml:space="preserve">Minimum of </w:t>
            </w:r>
            <w:r w:rsidR="00520386" w:rsidRPr="009100CF">
              <w:rPr>
                <w:rFonts w:ascii="Open Sans" w:hAnsi="Open Sans" w:cs="Open Sans"/>
                <w:color w:val="auto"/>
                <w:sz w:val="22"/>
                <w:szCs w:val="22"/>
              </w:rPr>
              <w:t>2</w:t>
            </w:r>
            <w:r w:rsidRPr="009100CF">
              <w:rPr>
                <w:rFonts w:ascii="Open Sans" w:hAnsi="Open Sans" w:cs="Open Sans"/>
                <w:color w:val="auto"/>
                <w:sz w:val="22"/>
                <w:szCs w:val="22"/>
              </w:rPr>
              <w:t xml:space="preserve"> years of experience working in the development sector/INGO/NGO/Social Enterprise</w:t>
            </w:r>
            <w:r w:rsidR="00520386" w:rsidRPr="009100CF">
              <w:rPr>
                <w:rFonts w:ascii="Open Sans" w:hAnsi="Open Sans" w:cs="Open Sans"/>
                <w:color w:val="auto"/>
                <w:sz w:val="22"/>
                <w:szCs w:val="22"/>
              </w:rPr>
              <w:t xml:space="preserve"> </w:t>
            </w:r>
            <w:r w:rsidRPr="009100CF">
              <w:rPr>
                <w:rFonts w:ascii="Open Sans" w:hAnsi="Open Sans" w:cs="Open Sans"/>
                <w:color w:val="auto"/>
                <w:sz w:val="22"/>
                <w:szCs w:val="22"/>
              </w:rPr>
              <w:t xml:space="preserve">specifically on </w:t>
            </w:r>
            <w:r w:rsidR="00520386" w:rsidRPr="009100CF">
              <w:rPr>
                <w:rFonts w:ascii="Open Sans" w:hAnsi="Open Sans" w:cs="Open Sans"/>
                <w:color w:val="auto"/>
                <w:sz w:val="22"/>
                <w:szCs w:val="22"/>
              </w:rPr>
              <w:t>Livelihood project.</w:t>
            </w:r>
          </w:p>
          <w:p w14:paraId="0750EA1D" w14:textId="68DD32E0" w:rsidR="00520386" w:rsidRPr="009100CF" w:rsidRDefault="00520386" w:rsidP="000404EB">
            <w:pPr>
              <w:pStyle w:val="ListParagraph"/>
              <w:numPr>
                <w:ilvl w:val="0"/>
                <w:numId w:val="11"/>
              </w:numPr>
              <w:tabs>
                <w:tab w:val="num" w:pos="720"/>
              </w:tabs>
              <w:spacing w:after="200" w:line="240" w:lineRule="auto"/>
              <w:ind w:left="357" w:hanging="357"/>
              <w:jc w:val="both"/>
              <w:rPr>
                <w:rFonts w:ascii="Open Sans" w:hAnsi="Open Sans" w:cs="Open Sans"/>
                <w:color w:val="auto"/>
                <w:sz w:val="22"/>
                <w:szCs w:val="22"/>
              </w:rPr>
            </w:pPr>
            <w:r w:rsidRPr="009100CF">
              <w:rPr>
                <w:rFonts w:ascii="Open Sans" w:hAnsi="Open Sans" w:cs="Open Sans"/>
                <w:color w:val="auto"/>
                <w:sz w:val="22"/>
                <w:szCs w:val="22"/>
              </w:rPr>
              <w:t>Native or strong familiarity with  Sokoto or Zamfara States.</w:t>
            </w:r>
          </w:p>
          <w:p w14:paraId="0DAE3A87" w14:textId="7F9E4698" w:rsidR="000404EB" w:rsidRPr="009100CF" w:rsidRDefault="00206B33" w:rsidP="000404EB">
            <w:pPr>
              <w:pStyle w:val="NoSpacing"/>
              <w:jc w:val="both"/>
              <w:rPr>
                <w:rFonts w:ascii="Open Sans" w:hAnsi="Open Sans" w:cs="Open Sans"/>
                <w:b/>
                <w:bCs/>
                <w:sz w:val="22"/>
                <w:szCs w:val="22"/>
                <w:lang w:val="en-GB"/>
              </w:rPr>
            </w:pPr>
            <w:r w:rsidRPr="009100CF">
              <w:rPr>
                <w:rFonts w:ascii="Open Sans" w:hAnsi="Open Sans" w:cs="Open Sans"/>
                <w:b/>
                <w:bCs/>
                <w:sz w:val="22"/>
                <w:szCs w:val="22"/>
                <w:lang w:val="en-GB"/>
              </w:rPr>
              <w:t xml:space="preserve">Experience and </w:t>
            </w:r>
            <w:r w:rsidR="000404EB" w:rsidRPr="009100CF">
              <w:rPr>
                <w:rFonts w:ascii="Open Sans" w:hAnsi="Open Sans" w:cs="Open Sans"/>
                <w:b/>
                <w:bCs/>
                <w:sz w:val="22"/>
                <w:szCs w:val="22"/>
                <w:lang w:val="en-GB"/>
              </w:rPr>
              <w:t>Skills:</w:t>
            </w:r>
          </w:p>
          <w:p w14:paraId="70080490" w14:textId="74AAF710" w:rsidR="000404EB" w:rsidRPr="009100CF" w:rsidRDefault="000404EB" w:rsidP="000404EB">
            <w:pPr>
              <w:pStyle w:val="ListParagraph"/>
              <w:numPr>
                <w:ilvl w:val="0"/>
                <w:numId w:val="11"/>
              </w:numPr>
              <w:tabs>
                <w:tab w:val="num" w:pos="720"/>
              </w:tabs>
              <w:spacing w:after="200" w:line="240" w:lineRule="auto"/>
              <w:ind w:left="357" w:hanging="357"/>
              <w:jc w:val="both"/>
              <w:rPr>
                <w:rFonts w:ascii="Open Sans" w:hAnsi="Open Sans" w:cs="Open Sans"/>
                <w:color w:val="auto"/>
                <w:sz w:val="22"/>
                <w:szCs w:val="22"/>
              </w:rPr>
            </w:pPr>
            <w:r w:rsidRPr="009100CF">
              <w:rPr>
                <w:rFonts w:ascii="Open Sans" w:hAnsi="Open Sans" w:cs="Open Sans"/>
                <w:color w:val="auto"/>
                <w:sz w:val="22"/>
                <w:szCs w:val="22"/>
              </w:rPr>
              <w:t xml:space="preserve">Excellent </w:t>
            </w:r>
            <w:r w:rsidR="002C69D6" w:rsidRPr="009100CF">
              <w:rPr>
                <w:rFonts w:ascii="Open Sans" w:hAnsi="Open Sans" w:cs="Open Sans"/>
                <w:color w:val="auto"/>
                <w:sz w:val="22"/>
                <w:szCs w:val="22"/>
              </w:rPr>
              <w:t>coordination</w:t>
            </w:r>
            <w:r w:rsidRPr="009100CF">
              <w:rPr>
                <w:rFonts w:ascii="Open Sans" w:hAnsi="Open Sans" w:cs="Open Sans"/>
                <w:color w:val="auto"/>
                <w:sz w:val="22"/>
                <w:szCs w:val="22"/>
              </w:rPr>
              <w:t xml:space="preserve"> skills (and ability to coordinate several tasks at once and managing priorities)</w:t>
            </w:r>
          </w:p>
          <w:p w14:paraId="7EA3F900" w14:textId="7AC00E0F" w:rsidR="000404EB" w:rsidRPr="009100CF" w:rsidRDefault="000404EB" w:rsidP="000404EB">
            <w:pPr>
              <w:pStyle w:val="ListParagraph"/>
              <w:numPr>
                <w:ilvl w:val="0"/>
                <w:numId w:val="11"/>
              </w:numPr>
              <w:tabs>
                <w:tab w:val="num" w:pos="720"/>
              </w:tabs>
              <w:spacing w:after="200" w:line="240" w:lineRule="auto"/>
              <w:ind w:left="357" w:hanging="357"/>
              <w:jc w:val="both"/>
              <w:rPr>
                <w:rFonts w:ascii="Open Sans" w:hAnsi="Open Sans" w:cs="Open Sans"/>
                <w:color w:val="auto"/>
                <w:sz w:val="22"/>
                <w:szCs w:val="22"/>
              </w:rPr>
            </w:pPr>
            <w:r w:rsidRPr="009100CF">
              <w:rPr>
                <w:rFonts w:ascii="Open Sans" w:hAnsi="Open Sans" w:cs="Open Sans"/>
                <w:color w:val="auto"/>
                <w:sz w:val="22"/>
                <w:szCs w:val="22"/>
              </w:rPr>
              <w:t xml:space="preserve">Effective communication, problem solving and decision-making skills </w:t>
            </w:r>
          </w:p>
          <w:p w14:paraId="22751139" w14:textId="181614FF" w:rsidR="000404EB" w:rsidRPr="009100CF" w:rsidRDefault="000404EB" w:rsidP="000404EB">
            <w:pPr>
              <w:pStyle w:val="ListParagraph"/>
              <w:numPr>
                <w:ilvl w:val="0"/>
                <w:numId w:val="11"/>
              </w:numPr>
              <w:tabs>
                <w:tab w:val="num" w:pos="720"/>
              </w:tabs>
              <w:spacing w:after="200" w:line="240" w:lineRule="auto"/>
              <w:ind w:left="357" w:hanging="357"/>
              <w:jc w:val="both"/>
              <w:rPr>
                <w:rFonts w:ascii="Open Sans" w:hAnsi="Open Sans" w:cs="Open Sans"/>
                <w:color w:val="auto"/>
                <w:sz w:val="22"/>
                <w:szCs w:val="22"/>
              </w:rPr>
            </w:pPr>
            <w:r w:rsidRPr="009100CF">
              <w:rPr>
                <w:rFonts w:ascii="Open Sans" w:hAnsi="Open Sans" w:cs="Open Sans"/>
                <w:color w:val="auto"/>
                <w:sz w:val="22"/>
                <w:szCs w:val="22"/>
              </w:rPr>
              <w:t>Respect for cultural diversity and gender sensitivity</w:t>
            </w:r>
          </w:p>
          <w:p w14:paraId="00228C28" w14:textId="0485C011" w:rsidR="000404EB" w:rsidRPr="009100CF" w:rsidRDefault="000404EB" w:rsidP="000404EB">
            <w:pPr>
              <w:pStyle w:val="ListParagraph"/>
              <w:numPr>
                <w:ilvl w:val="0"/>
                <w:numId w:val="11"/>
              </w:numPr>
              <w:tabs>
                <w:tab w:val="num" w:pos="720"/>
              </w:tabs>
              <w:spacing w:after="200" w:line="240" w:lineRule="auto"/>
              <w:ind w:left="357" w:hanging="357"/>
              <w:jc w:val="both"/>
              <w:rPr>
                <w:rFonts w:ascii="Open Sans" w:hAnsi="Open Sans" w:cs="Open Sans"/>
                <w:color w:val="auto"/>
                <w:sz w:val="22"/>
                <w:szCs w:val="22"/>
              </w:rPr>
            </w:pPr>
            <w:r w:rsidRPr="009100CF">
              <w:rPr>
                <w:rFonts w:ascii="Open Sans" w:hAnsi="Open Sans" w:cs="Open Sans"/>
                <w:color w:val="auto"/>
                <w:sz w:val="22"/>
                <w:szCs w:val="22"/>
              </w:rPr>
              <w:t>Communication, networking, facilitation and mobilisation</w:t>
            </w:r>
          </w:p>
          <w:p w14:paraId="486782D8" w14:textId="77777777" w:rsidR="000404EB" w:rsidRPr="009100CF" w:rsidRDefault="000404EB" w:rsidP="000404EB">
            <w:pPr>
              <w:pStyle w:val="ListParagraph"/>
              <w:numPr>
                <w:ilvl w:val="0"/>
                <w:numId w:val="11"/>
              </w:numPr>
              <w:tabs>
                <w:tab w:val="num" w:pos="720"/>
              </w:tabs>
              <w:spacing w:after="200" w:line="240" w:lineRule="auto"/>
              <w:ind w:left="357" w:hanging="357"/>
              <w:jc w:val="both"/>
              <w:rPr>
                <w:rFonts w:ascii="Open Sans" w:hAnsi="Open Sans" w:cs="Open Sans"/>
                <w:color w:val="auto"/>
                <w:sz w:val="22"/>
                <w:szCs w:val="22"/>
              </w:rPr>
            </w:pPr>
            <w:r w:rsidRPr="009100CF">
              <w:rPr>
                <w:rFonts w:ascii="Open Sans" w:hAnsi="Open Sans" w:cs="Open Sans"/>
                <w:color w:val="auto"/>
                <w:sz w:val="22"/>
                <w:szCs w:val="22"/>
              </w:rPr>
              <w:t>Organisational development</w:t>
            </w:r>
          </w:p>
          <w:p w14:paraId="461367AB" w14:textId="77777777" w:rsidR="000404EB" w:rsidRPr="009100CF" w:rsidRDefault="000404EB" w:rsidP="000404EB">
            <w:pPr>
              <w:pStyle w:val="ListParagraph"/>
              <w:numPr>
                <w:ilvl w:val="0"/>
                <w:numId w:val="11"/>
              </w:numPr>
              <w:tabs>
                <w:tab w:val="num" w:pos="720"/>
              </w:tabs>
              <w:spacing w:after="200" w:line="240" w:lineRule="auto"/>
              <w:ind w:left="357" w:hanging="357"/>
              <w:jc w:val="both"/>
              <w:rPr>
                <w:rFonts w:ascii="Open Sans" w:hAnsi="Open Sans" w:cs="Open Sans"/>
                <w:color w:val="auto"/>
                <w:sz w:val="22"/>
                <w:szCs w:val="22"/>
              </w:rPr>
            </w:pPr>
            <w:r w:rsidRPr="009100CF">
              <w:rPr>
                <w:rFonts w:ascii="Open Sans" w:hAnsi="Open Sans" w:cs="Open Sans"/>
                <w:color w:val="auto"/>
                <w:sz w:val="22"/>
                <w:szCs w:val="22"/>
              </w:rPr>
              <w:t>Reporting and documentation</w:t>
            </w:r>
          </w:p>
          <w:p w14:paraId="318DE07D" w14:textId="77777777" w:rsidR="00206B33" w:rsidRPr="009100CF" w:rsidRDefault="00206B33" w:rsidP="00206B33">
            <w:pPr>
              <w:pStyle w:val="Default"/>
              <w:jc w:val="both"/>
              <w:rPr>
                <w:b/>
                <w:bCs/>
                <w:color w:val="auto"/>
                <w:sz w:val="22"/>
                <w:szCs w:val="22"/>
                <w:lang w:eastAsia="de-DE"/>
              </w:rPr>
            </w:pPr>
            <w:r w:rsidRPr="009100CF">
              <w:rPr>
                <w:b/>
                <w:bCs/>
                <w:color w:val="auto"/>
                <w:sz w:val="22"/>
                <w:szCs w:val="22"/>
                <w:lang w:eastAsia="de-DE"/>
              </w:rPr>
              <w:t xml:space="preserve">Desirable </w:t>
            </w:r>
          </w:p>
          <w:p w14:paraId="2AE9EEE2" w14:textId="77777777" w:rsidR="00206B33" w:rsidRPr="009100CF" w:rsidRDefault="00206B33" w:rsidP="00206B33">
            <w:pPr>
              <w:pStyle w:val="Default"/>
              <w:jc w:val="both"/>
              <w:rPr>
                <w:color w:val="auto"/>
                <w:sz w:val="22"/>
                <w:szCs w:val="22"/>
                <w:lang w:eastAsia="de-DE"/>
              </w:rPr>
            </w:pPr>
            <w:r w:rsidRPr="009100CF">
              <w:rPr>
                <w:b/>
                <w:bCs/>
                <w:color w:val="auto"/>
                <w:sz w:val="22"/>
                <w:szCs w:val="22"/>
                <w:lang w:eastAsia="de-DE"/>
              </w:rPr>
              <w:t xml:space="preserve">• </w:t>
            </w:r>
            <w:r w:rsidRPr="009100CF">
              <w:rPr>
                <w:color w:val="auto"/>
                <w:sz w:val="22"/>
                <w:szCs w:val="22"/>
                <w:lang w:eastAsia="de-DE"/>
              </w:rPr>
              <w:t xml:space="preserve">Gender and intercultural sensitivity </w:t>
            </w:r>
          </w:p>
          <w:p w14:paraId="6B7E14EA" w14:textId="77777777" w:rsidR="00206B33" w:rsidRPr="009100CF" w:rsidRDefault="00206B33" w:rsidP="00206B33">
            <w:pPr>
              <w:pStyle w:val="Default"/>
              <w:jc w:val="both"/>
              <w:rPr>
                <w:color w:val="auto"/>
                <w:sz w:val="22"/>
                <w:szCs w:val="22"/>
                <w:lang w:eastAsia="de-DE"/>
              </w:rPr>
            </w:pPr>
            <w:r w:rsidRPr="009100CF">
              <w:rPr>
                <w:color w:val="auto"/>
                <w:sz w:val="22"/>
                <w:szCs w:val="22"/>
                <w:lang w:eastAsia="de-DE"/>
              </w:rPr>
              <w:t xml:space="preserve">• Positive outlook and team spirit </w:t>
            </w:r>
          </w:p>
          <w:p w14:paraId="60898F49" w14:textId="5EF5336A" w:rsidR="00206B33" w:rsidRPr="009100CF" w:rsidRDefault="00206B33" w:rsidP="00206B33">
            <w:pPr>
              <w:tabs>
                <w:tab w:val="num" w:pos="720"/>
              </w:tabs>
              <w:spacing w:after="200" w:line="240" w:lineRule="auto"/>
              <w:jc w:val="both"/>
              <w:rPr>
                <w:rFonts w:ascii="Open Sans" w:hAnsi="Open Sans" w:cs="Open Sans"/>
                <w:color w:val="auto"/>
                <w:sz w:val="22"/>
                <w:szCs w:val="22"/>
              </w:rPr>
            </w:pPr>
            <w:r w:rsidRPr="009100CF">
              <w:rPr>
                <w:rFonts w:ascii="Open Sans" w:eastAsia="Arial" w:hAnsi="Open Sans" w:cs="Open Sans"/>
                <w:color w:val="auto"/>
                <w:sz w:val="22"/>
                <w:szCs w:val="22"/>
                <w:lang w:eastAsia="de-DE"/>
              </w:rPr>
              <w:t>• Adaptable and responsive disposition relative to the demands of the Project.</w:t>
            </w:r>
          </w:p>
          <w:p w14:paraId="717CF31E" w14:textId="77777777" w:rsidR="000404EB" w:rsidRPr="009100CF" w:rsidRDefault="000404EB" w:rsidP="000404EB">
            <w:pPr>
              <w:pStyle w:val="NoSpacing"/>
              <w:jc w:val="both"/>
              <w:rPr>
                <w:rFonts w:ascii="Open Sans" w:hAnsi="Open Sans" w:cs="Open Sans"/>
                <w:b/>
                <w:bCs/>
                <w:sz w:val="22"/>
                <w:szCs w:val="22"/>
                <w:lang w:val="en-GB"/>
              </w:rPr>
            </w:pPr>
            <w:r w:rsidRPr="009100CF">
              <w:rPr>
                <w:rFonts w:ascii="Open Sans" w:hAnsi="Open Sans" w:cs="Open Sans"/>
                <w:b/>
                <w:bCs/>
                <w:sz w:val="22"/>
                <w:szCs w:val="22"/>
                <w:lang w:val="en-GB"/>
              </w:rPr>
              <w:t xml:space="preserve">Language Requirements: </w:t>
            </w:r>
          </w:p>
          <w:p w14:paraId="65042684" w14:textId="77777777" w:rsidR="000404EB" w:rsidRPr="009100CF" w:rsidRDefault="000404EB" w:rsidP="000404EB">
            <w:pPr>
              <w:jc w:val="both"/>
              <w:rPr>
                <w:rFonts w:ascii="Open Sans" w:hAnsi="Open Sans" w:cs="Open Sans"/>
                <w:bCs/>
                <w:color w:val="auto"/>
                <w:sz w:val="22"/>
                <w:szCs w:val="22"/>
              </w:rPr>
            </w:pPr>
            <w:r w:rsidRPr="009100CF">
              <w:rPr>
                <w:rFonts w:ascii="Open Sans" w:hAnsi="Open Sans" w:cs="Open Sans"/>
                <w:bCs/>
                <w:color w:val="auto"/>
                <w:sz w:val="22"/>
                <w:szCs w:val="22"/>
              </w:rPr>
              <w:t>Excellent written and oral proficiency in English language is required and oral proficiency of Hausa language is required.</w:t>
            </w:r>
          </w:p>
          <w:p w14:paraId="124D56BC" w14:textId="77777777" w:rsidR="000404EB" w:rsidRPr="009100CF" w:rsidRDefault="000404EB" w:rsidP="000404EB">
            <w:pPr>
              <w:jc w:val="both"/>
              <w:rPr>
                <w:rFonts w:ascii="Open Sans" w:hAnsi="Open Sans" w:cs="Open Sans"/>
                <w:color w:val="auto"/>
                <w:sz w:val="22"/>
                <w:szCs w:val="22"/>
              </w:rPr>
            </w:pPr>
            <w:r w:rsidRPr="009100CF">
              <w:rPr>
                <w:rFonts w:ascii="Open Sans" w:hAnsi="Open Sans" w:cs="Open Sans"/>
                <w:color w:val="auto"/>
                <w:sz w:val="22"/>
                <w:szCs w:val="22"/>
              </w:rPr>
              <w:lastRenderedPageBreak/>
              <w:t>Familiarity with the local context and communities in Sokoto &amp; Zamfara States is an advantage.</w:t>
            </w:r>
          </w:p>
          <w:p w14:paraId="37D34A30" w14:textId="0270E1F2" w:rsidR="000404EB" w:rsidRPr="009100CF" w:rsidRDefault="000404EB" w:rsidP="000404EB">
            <w:pPr>
              <w:jc w:val="both"/>
              <w:rPr>
                <w:rFonts w:ascii="Open Sans" w:hAnsi="Open Sans" w:cs="Open Sans"/>
                <w:bCs/>
                <w:color w:val="auto"/>
                <w:sz w:val="22"/>
                <w:szCs w:val="22"/>
              </w:rPr>
            </w:pPr>
          </w:p>
        </w:tc>
      </w:tr>
    </w:tbl>
    <w:p w14:paraId="73DECA95" w14:textId="77777777" w:rsidR="00520FF8" w:rsidRPr="009100CF" w:rsidRDefault="00520FF8" w:rsidP="00F64A59">
      <w:pPr>
        <w:spacing w:line="276" w:lineRule="auto"/>
        <w:jc w:val="both"/>
        <w:rPr>
          <w:rFonts w:ascii="Open Sans" w:hAnsi="Open Sans" w:cs="Open Sans"/>
          <w:color w:val="auto"/>
          <w:sz w:val="22"/>
          <w:szCs w:val="22"/>
        </w:rPr>
      </w:pPr>
    </w:p>
    <w:p w14:paraId="49EACF23" w14:textId="77777777" w:rsidR="00F07562" w:rsidRPr="009100CF" w:rsidRDefault="00F07562" w:rsidP="00F07562">
      <w:pPr>
        <w:spacing w:line="276" w:lineRule="auto"/>
        <w:rPr>
          <w:rFonts w:ascii="Open Sans" w:hAnsi="Open Sans" w:cs="Open Sans"/>
          <w:b/>
          <w:color w:val="auto"/>
          <w:sz w:val="22"/>
          <w:szCs w:val="22"/>
        </w:rPr>
      </w:pPr>
      <w:r w:rsidRPr="009100CF">
        <w:rPr>
          <w:rFonts w:ascii="Open Sans" w:hAnsi="Open Sans" w:cs="Open Sans"/>
          <w:b/>
          <w:bCs/>
          <w:color w:val="auto"/>
          <w:sz w:val="22"/>
          <w:szCs w:val="22"/>
        </w:rPr>
        <w:t>Application Procedure:  </w:t>
      </w:r>
    </w:p>
    <w:p w14:paraId="50195119" w14:textId="7D2EC303" w:rsidR="00F07562" w:rsidRPr="009100CF" w:rsidRDefault="00F07562" w:rsidP="00F07562">
      <w:pPr>
        <w:spacing w:line="276" w:lineRule="auto"/>
        <w:jc w:val="both"/>
        <w:rPr>
          <w:rFonts w:ascii="Open Sans" w:hAnsi="Open Sans" w:cs="Open Sans"/>
          <w:bCs/>
          <w:color w:val="auto"/>
          <w:sz w:val="22"/>
          <w:szCs w:val="22"/>
        </w:rPr>
      </w:pPr>
      <w:r w:rsidRPr="009100CF">
        <w:rPr>
          <w:rFonts w:ascii="Open Sans" w:hAnsi="Open Sans" w:cs="Open Sans"/>
          <w:bCs/>
          <w:color w:val="auto"/>
          <w:sz w:val="22"/>
          <w:szCs w:val="22"/>
        </w:rPr>
        <w:t xml:space="preserve">Fill and send the attached Self Help Africa form and also send your cover letter and CV in a single document (of not more than </w:t>
      </w:r>
      <w:r w:rsidR="00C11464">
        <w:rPr>
          <w:rFonts w:ascii="Open Sans" w:hAnsi="Open Sans" w:cs="Open Sans"/>
          <w:b/>
          <w:color w:val="auto"/>
          <w:sz w:val="22"/>
          <w:szCs w:val="22"/>
        </w:rPr>
        <w:t>6</w:t>
      </w:r>
      <w:r w:rsidRPr="009100CF">
        <w:rPr>
          <w:rFonts w:ascii="Open Sans" w:hAnsi="Open Sans" w:cs="Open Sans"/>
          <w:b/>
          <w:color w:val="auto"/>
          <w:sz w:val="22"/>
          <w:szCs w:val="22"/>
        </w:rPr>
        <w:t xml:space="preserve"> pages</w:t>
      </w:r>
      <w:r w:rsidRPr="009100CF">
        <w:rPr>
          <w:rFonts w:ascii="Open Sans" w:hAnsi="Open Sans" w:cs="Open Sans"/>
          <w:bCs/>
          <w:color w:val="auto"/>
          <w:sz w:val="22"/>
          <w:szCs w:val="22"/>
        </w:rPr>
        <w:t xml:space="preserve">) to the link provided on the website. </w:t>
      </w:r>
    </w:p>
    <w:p w14:paraId="76490EAF" w14:textId="77777777" w:rsidR="00F07562" w:rsidRPr="009100CF" w:rsidRDefault="00F07562" w:rsidP="00F07562">
      <w:pPr>
        <w:spacing w:line="276" w:lineRule="auto"/>
        <w:jc w:val="both"/>
        <w:rPr>
          <w:rFonts w:ascii="Open Sans" w:hAnsi="Open Sans" w:cs="Open Sans"/>
          <w:bCs/>
          <w:color w:val="auto"/>
          <w:sz w:val="22"/>
          <w:szCs w:val="22"/>
        </w:rPr>
      </w:pPr>
      <w:r w:rsidRPr="009100CF">
        <w:rPr>
          <w:rFonts w:ascii="Open Sans" w:hAnsi="Open Sans" w:cs="Open Sans"/>
          <w:bCs/>
          <w:color w:val="auto"/>
          <w:sz w:val="22"/>
          <w:szCs w:val="22"/>
        </w:rPr>
        <w:t>Email title must be same as the position you are applying for and the location of the position</w:t>
      </w:r>
    </w:p>
    <w:p w14:paraId="6BC55146" w14:textId="77777777" w:rsidR="00F07562" w:rsidRPr="009100CF" w:rsidRDefault="00F07562" w:rsidP="00F07562">
      <w:pPr>
        <w:spacing w:line="276" w:lineRule="auto"/>
        <w:jc w:val="both"/>
        <w:rPr>
          <w:rFonts w:ascii="Open Sans" w:hAnsi="Open Sans" w:cs="Open Sans"/>
          <w:bCs/>
          <w:color w:val="auto"/>
          <w:sz w:val="22"/>
          <w:szCs w:val="22"/>
        </w:rPr>
      </w:pPr>
    </w:p>
    <w:p w14:paraId="25A240E1" w14:textId="6C9398B7" w:rsidR="00F07562" w:rsidRPr="009100CF" w:rsidRDefault="00F07562" w:rsidP="00F07562">
      <w:pPr>
        <w:spacing w:line="276" w:lineRule="auto"/>
        <w:jc w:val="both"/>
        <w:rPr>
          <w:rFonts w:ascii="Open Sans" w:hAnsi="Open Sans" w:cs="Open Sans"/>
          <w:bCs/>
          <w:color w:val="auto"/>
          <w:sz w:val="22"/>
          <w:szCs w:val="22"/>
        </w:rPr>
      </w:pPr>
      <w:r w:rsidRPr="009100CF">
        <w:rPr>
          <w:rFonts w:ascii="Open Sans" w:hAnsi="Open Sans" w:cs="Open Sans"/>
          <w:bCs/>
          <w:color w:val="auto"/>
          <w:sz w:val="22"/>
          <w:szCs w:val="22"/>
        </w:rPr>
        <w:t xml:space="preserve">The deadline for this application is </w:t>
      </w:r>
      <w:r w:rsidR="00B12375" w:rsidRPr="009100CF">
        <w:rPr>
          <w:rFonts w:ascii="Open Sans" w:hAnsi="Open Sans" w:cs="Open Sans"/>
          <w:b/>
          <w:color w:val="auto"/>
          <w:sz w:val="22"/>
          <w:szCs w:val="22"/>
        </w:rPr>
        <w:t>2</w:t>
      </w:r>
      <w:r w:rsidR="009100CF" w:rsidRPr="009100CF">
        <w:rPr>
          <w:rFonts w:ascii="Open Sans" w:hAnsi="Open Sans" w:cs="Open Sans"/>
          <w:b/>
          <w:color w:val="auto"/>
          <w:sz w:val="22"/>
          <w:szCs w:val="22"/>
        </w:rPr>
        <w:t>8</w:t>
      </w:r>
      <w:r w:rsidRPr="009100CF">
        <w:rPr>
          <w:rFonts w:ascii="Open Sans" w:hAnsi="Open Sans" w:cs="Open Sans"/>
          <w:b/>
          <w:color w:val="auto"/>
          <w:sz w:val="22"/>
          <w:szCs w:val="22"/>
          <w:vertAlign w:val="superscript"/>
        </w:rPr>
        <w:t>th</w:t>
      </w:r>
      <w:r w:rsidR="00B838EF" w:rsidRPr="009100CF">
        <w:rPr>
          <w:rFonts w:ascii="Open Sans" w:hAnsi="Open Sans" w:cs="Open Sans"/>
          <w:b/>
          <w:color w:val="auto"/>
          <w:sz w:val="22"/>
          <w:szCs w:val="22"/>
        </w:rPr>
        <w:t xml:space="preserve"> March</w:t>
      </w:r>
      <w:r w:rsidRPr="009100CF">
        <w:rPr>
          <w:rFonts w:ascii="Open Sans" w:hAnsi="Open Sans" w:cs="Open Sans"/>
          <w:b/>
          <w:color w:val="auto"/>
          <w:sz w:val="22"/>
          <w:szCs w:val="22"/>
        </w:rPr>
        <w:t xml:space="preserve"> 2025.</w:t>
      </w:r>
      <w:r w:rsidRPr="009100CF">
        <w:rPr>
          <w:rFonts w:ascii="Open Sans" w:hAnsi="Open Sans" w:cs="Open Sans"/>
          <w:bCs/>
          <w:color w:val="auto"/>
          <w:sz w:val="22"/>
          <w:szCs w:val="22"/>
        </w:rPr>
        <w:t xml:space="preserve"> You are advised to apply early, as applications will be treated on roll-in basis. Only shortlisted candidates will be contacted.</w:t>
      </w:r>
    </w:p>
    <w:p w14:paraId="5C9FD04D" w14:textId="77777777" w:rsidR="00F07562" w:rsidRPr="009100CF" w:rsidRDefault="00F07562" w:rsidP="00F07562">
      <w:pPr>
        <w:spacing w:line="276" w:lineRule="auto"/>
        <w:jc w:val="both"/>
        <w:rPr>
          <w:rFonts w:ascii="Open Sans" w:hAnsi="Open Sans" w:cs="Open Sans"/>
          <w:i/>
          <w:iCs/>
          <w:color w:val="auto"/>
          <w:sz w:val="22"/>
          <w:szCs w:val="22"/>
          <w:shd w:val="clear" w:color="auto" w:fill="FFFFFF"/>
          <w:lang w:eastAsia="en-GB"/>
        </w:rPr>
      </w:pPr>
    </w:p>
    <w:p w14:paraId="7A070EA2" w14:textId="77777777" w:rsidR="00F07562" w:rsidRPr="009100CF" w:rsidRDefault="00F07562" w:rsidP="00F07562">
      <w:pPr>
        <w:spacing w:line="276" w:lineRule="auto"/>
        <w:jc w:val="both"/>
        <w:rPr>
          <w:rFonts w:ascii="Open Sans" w:hAnsi="Open Sans" w:cs="Open Sans"/>
          <w:color w:val="auto"/>
          <w:sz w:val="22"/>
          <w:szCs w:val="22"/>
          <w:lang w:eastAsia="en-GB"/>
        </w:rPr>
      </w:pPr>
      <w:r w:rsidRPr="009100CF">
        <w:rPr>
          <w:rFonts w:ascii="Open Sans" w:hAnsi="Open Sans" w:cs="Open Sans"/>
          <w:i/>
          <w:iCs/>
          <w:color w:val="auto"/>
          <w:sz w:val="22"/>
          <w:szCs w:val="22"/>
          <w:shd w:val="clear" w:color="auto" w:fill="FFFFFF"/>
          <w:lang w:eastAsia="en-GB"/>
        </w:rPr>
        <w:t>All candidates offered a job with Self Help Africa will be expected to sign our Safeguarding Policies and Code of Conduct as an appendix to their contract of employment and agree to conduct themselves in accordance with the provisions of these documents.  Specific roles may require Police/DBS/ [relevant police authority] vetting.</w:t>
      </w:r>
    </w:p>
    <w:p w14:paraId="7BC955EF" w14:textId="77777777" w:rsidR="00F07562" w:rsidRPr="009100CF" w:rsidRDefault="00F07562" w:rsidP="00F07562">
      <w:pPr>
        <w:jc w:val="both"/>
        <w:rPr>
          <w:rFonts w:ascii="Open Sans" w:hAnsi="Open Sans" w:cs="Open Sans"/>
          <w:b/>
          <w:color w:val="auto"/>
          <w:sz w:val="22"/>
          <w:szCs w:val="22"/>
        </w:rPr>
      </w:pPr>
    </w:p>
    <w:p w14:paraId="75F2A00A" w14:textId="77777777" w:rsidR="00F07562" w:rsidRPr="009100CF" w:rsidRDefault="00F07562" w:rsidP="00F07562">
      <w:pPr>
        <w:jc w:val="both"/>
        <w:rPr>
          <w:rFonts w:ascii="Open Sans" w:hAnsi="Open Sans" w:cs="Open Sans"/>
          <w:b/>
          <w:color w:val="auto"/>
          <w:sz w:val="22"/>
          <w:szCs w:val="22"/>
        </w:rPr>
      </w:pPr>
      <w:r w:rsidRPr="009100CF">
        <w:rPr>
          <w:rFonts w:ascii="Open Sans" w:hAnsi="Open Sans" w:cs="Open Sans"/>
          <w:b/>
          <w:color w:val="auto"/>
          <w:sz w:val="22"/>
          <w:szCs w:val="22"/>
        </w:rPr>
        <w:t>Self Help Africa strives to be an equal opportunity employer.</w:t>
      </w:r>
    </w:p>
    <w:p w14:paraId="77F2A753" w14:textId="77777777" w:rsidR="00F07562" w:rsidRPr="009100CF" w:rsidRDefault="00F07562" w:rsidP="00F07562">
      <w:pPr>
        <w:spacing w:line="276" w:lineRule="auto"/>
        <w:rPr>
          <w:rFonts w:ascii="Open Sans" w:hAnsi="Open Sans" w:cs="Open Sans"/>
          <w:color w:val="auto"/>
          <w:sz w:val="22"/>
          <w:szCs w:val="22"/>
        </w:rPr>
      </w:pPr>
    </w:p>
    <w:p w14:paraId="36B223D6" w14:textId="55F59891" w:rsidR="00520FF8" w:rsidRPr="009100CF" w:rsidRDefault="00520FF8" w:rsidP="00F07562">
      <w:pPr>
        <w:spacing w:line="276" w:lineRule="auto"/>
        <w:jc w:val="both"/>
        <w:rPr>
          <w:rFonts w:ascii="Open Sans" w:hAnsi="Open Sans" w:cs="Open Sans"/>
          <w:b/>
          <w:color w:val="auto"/>
          <w:sz w:val="22"/>
          <w:szCs w:val="22"/>
        </w:rPr>
      </w:pPr>
    </w:p>
    <w:sectPr w:rsidR="00520FF8" w:rsidRPr="009100CF">
      <w:headerReference w:type="default" r:id="rId8"/>
      <w:footerReference w:type="even" r:id="rId9"/>
      <w:footerReference w:type="default" r:id="rId10"/>
      <w:pgSz w:w="11907" w:h="16840"/>
      <w:pgMar w:top="851" w:right="851" w:bottom="851" w:left="851" w:header="454"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22A23" w14:textId="77777777" w:rsidR="00E73423" w:rsidRDefault="00E73423">
      <w:pPr>
        <w:spacing w:line="240" w:lineRule="auto"/>
      </w:pPr>
      <w:r>
        <w:separator/>
      </w:r>
    </w:p>
  </w:endnote>
  <w:endnote w:type="continuationSeparator" w:id="0">
    <w:p w14:paraId="30DE8DFE" w14:textId="77777777" w:rsidR="00E73423" w:rsidRDefault="00E734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7888AA50-10C0-44C8-887F-3637E1ED337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60EB8670-ABD3-4A97-8ACD-AD8C035E8B11}"/>
  </w:font>
  <w:font w:name="Open Sans">
    <w:charset w:val="00"/>
    <w:family w:val="swiss"/>
    <w:pitch w:val="variable"/>
    <w:sig w:usb0="E00002EF" w:usb1="4000205B" w:usb2="00000028" w:usb3="00000000" w:csb0="0000019F" w:csb1="00000000"/>
    <w:embedRegular r:id="rId3" w:fontKey="{6B1ADAAD-3DE3-4B78-878C-D66C49B569E4}"/>
    <w:embedBold r:id="rId4" w:fontKey="{79AAC2E3-3008-412F-9D8C-592E683D66EE}"/>
    <w:embedItalic r:id="rId5" w:fontKey="{D5BBC2F3-7D6F-43AE-8E3E-534C609A4A7C}"/>
  </w:font>
  <w:font w:name="Calibri">
    <w:panose1 w:val="020F0502020204030204"/>
    <w:charset w:val="00"/>
    <w:family w:val="swiss"/>
    <w:pitch w:val="variable"/>
    <w:sig w:usb0="E4002EFF" w:usb1="C200247B" w:usb2="00000009" w:usb3="00000000" w:csb0="000001FF" w:csb1="00000000"/>
    <w:embedRegular r:id="rId6" w:fontKey="{43A1F945-6DF1-44D2-8F25-F56A720A04FD}"/>
    <w:embedBold r:id="rId7" w:fontKey="{DE188FEA-9658-4888-80C9-A0535DB081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113FF" w14:textId="77777777" w:rsidR="00520FF8" w:rsidRDefault="00000000">
    <w:pPr>
      <w:pBdr>
        <w:top w:val="nil"/>
        <w:left w:val="nil"/>
        <w:bottom w:val="nil"/>
        <w:right w:val="nil"/>
        <w:between w:val="nil"/>
      </w:pBdr>
      <w:tabs>
        <w:tab w:val="center" w:pos="4153"/>
        <w:tab w:val="right" w:pos="8306"/>
      </w:tabs>
      <w:spacing w:line="260" w:lineRule="auto"/>
      <w:jc w:val="right"/>
      <w:rPr>
        <w:rFonts w:eastAsia="Arial" w:cs="Arial"/>
      </w:rPr>
    </w:pPr>
    <w:r>
      <w:rPr>
        <w:rFonts w:eastAsia="Arial" w:cs="Arial"/>
      </w:rPr>
      <w:fldChar w:fldCharType="begin"/>
    </w:r>
    <w:r>
      <w:rPr>
        <w:rFonts w:eastAsia="Arial" w:cs="Arial"/>
      </w:rPr>
      <w:instrText>PAGE</w:instrText>
    </w:r>
    <w:r>
      <w:rPr>
        <w:rFonts w:eastAsia="Arial" w:cs="Arial"/>
      </w:rPr>
      <w:fldChar w:fldCharType="separate"/>
    </w:r>
    <w:r>
      <w:rPr>
        <w:rFonts w:eastAsia="Arial" w:cs="Arial"/>
      </w:rPr>
      <w:fldChar w:fldCharType="end"/>
    </w:r>
  </w:p>
  <w:p w14:paraId="5738CB44" w14:textId="77777777" w:rsidR="00520FF8" w:rsidRDefault="00520FF8">
    <w:pPr>
      <w:pBdr>
        <w:top w:val="nil"/>
        <w:left w:val="nil"/>
        <w:bottom w:val="nil"/>
        <w:right w:val="nil"/>
        <w:between w:val="nil"/>
      </w:pBdr>
      <w:tabs>
        <w:tab w:val="center" w:pos="4153"/>
        <w:tab w:val="right" w:pos="8306"/>
      </w:tabs>
      <w:spacing w:line="260" w:lineRule="auto"/>
      <w:ind w:right="360"/>
      <w:rPr>
        <w:rFonts w:eastAsia="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1E22C" w14:textId="77777777" w:rsidR="00520FF8" w:rsidRDefault="00520FF8">
    <w:pPr>
      <w:pBdr>
        <w:top w:val="nil"/>
        <w:left w:val="nil"/>
        <w:bottom w:val="nil"/>
        <w:right w:val="nil"/>
        <w:between w:val="nil"/>
      </w:pBdr>
      <w:tabs>
        <w:tab w:val="center" w:pos="4153"/>
        <w:tab w:val="right" w:pos="8306"/>
        <w:tab w:val="right" w:pos="8900"/>
      </w:tabs>
      <w:spacing w:line="260" w:lineRule="auto"/>
      <w:rPr>
        <w:rFonts w:ascii="Calibri" w:eastAsia="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D49C9" w14:textId="77777777" w:rsidR="00E73423" w:rsidRDefault="00E73423">
      <w:pPr>
        <w:spacing w:line="240" w:lineRule="auto"/>
      </w:pPr>
      <w:r>
        <w:separator/>
      </w:r>
    </w:p>
  </w:footnote>
  <w:footnote w:type="continuationSeparator" w:id="0">
    <w:p w14:paraId="74410F79" w14:textId="77777777" w:rsidR="00E73423" w:rsidRDefault="00E734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6F95D" w14:textId="77777777" w:rsidR="00520FF8" w:rsidRDefault="00000000">
    <w:pPr>
      <w:pBdr>
        <w:top w:val="nil"/>
        <w:left w:val="nil"/>
        <w:bottom w:val="nil"/>
        <w:right w:val="nil"/>
        <w:between w:val="nil"/>
      </w:pBdr>
      <w:tabs>
        <w:tab w:val="center" w:pos="4153"/>
        <w:tab w:val="right" w:pos="8306"/>
      </w:tabs>
      <w:spacing w:before="240" w:line="360" w:lineRule="auto"/>
      <w:jc w:val="center"/>
      <w:rPr>
        <w:rFonts w:eastAsia="Arial" w:cs="Arial"/>
        <w:b/>
        <w:sz w:val="28"/>
        <w:szCs w:val="28"/>
      </w:rPr>
    </w:pPr>
    <w:r>
      <w:rPr>
        <w:rFonts w:eastAsia="Arial" w:cs="Arial"/>
        <w:noProof/>
      </w:rPr>
      <w:drawing>
        <wp:inline distT="0" distB="0" distL="0" distR="0" wp14:anchorId="46147626" wp14:editId="1A057808">
          <wp:extent cx="2123771" cy="876056"/>
          <wp:effectExtent l="0" t="0" r="0" b="0"/>
          <wp:docPr id="10971671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23771" cy="876056"/>
                  </a:xfrm>
                  <a:prstGeom prst="rect">
                    <a:avLst/>
                  </a:prstGeom>
                  <a:ln/>
                </pic:spPr>
              </pic:pic>
            </a:graphicData>
          </a:graphic>
        </wp:inline>
      </w:drawing>
    </w:r>
    <w:r>
      <w:rPr>
        <w:rFonts w:eastAsia="Arial" w:cs="Arial"/>
        <w:b/>
        <w:sz w:val="28"/>
        <w:szCs w:val="28"/>
      </w:rPr>
      <w:t xml:space="preserve">                                 </w:t>
    </w:r>
  </w:p>
  <w:p w14:paraId="2D2911BE" w14:textId="77777777" w:rsidR="00520FF8" w:rsidRDefault="00520FF8">
    <w:pPr>
      <w:pBdr>
        <w:top w:val="nil"/>
        <w:left w:val="nil"/>
        <w:bottom w:val="nil"/>
        <w:right w:val="nil"/>
        <w:between w:val="nil"/>
      </w:pBdr>
      <w:tabs>
        <w:tab w:val="center" w:pos="4153"/>
        <w:tab w:val="right" w:pos="8306"/>
      </w:tabs>
      <w:spacing w:line="360" w:lineRule="auto"/>
      <w:rPr>
        <w:rFonts w:eastAsia="Arial" w:cs="Aria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34AAF"/>
    <w:multiLevelType w:val="multilevel"/>
    <w:tmpl w:val="B058C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842857"/>
    <w:multiLevelType w:val="multilevel"/>
    <w:tmpl w:val="9C5AD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FE4A21"/>
    <w:multiLevelType w:val="multilevel"/>
    <w:tmpl w:val="3C92F5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B897D8C"/>
    <w:multiLevelType w:val="multilevel"/>
    <w:tmpl w:val="8532359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3100A6"/>
    <w:multiLevelType w:val="multilevel"/>
    <w:tmpl w:val="1252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D45CBA"/>
    <w:multiLevelType w:val="multilevel"/>
    <w:tmpl w:val="481E14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AAC11B9"/>
    <w:multiLevelType w:val="hybridMultilevel"/>
    <w:tmpl w:val="5904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B867B8"/>
    <w:multiLevelType w:val="hybridMultilevel"/>
    <w:tmpl w:val="940053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6B552B4"/>
    <w:multiLevelType w:val="multilevel"/>
    <w:tmpl w:val="F75635EE"/>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9" w15:restartNumberingAfterBreak="0">
    <w:nsid w:val="4DBF51E2"/>
    <w:multiLevelType w:val="hybridMultilevel"/>
    <w:tmpl w:val="183E4B94"/>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0" w15:restartNumberingAfterBreak="0">
    <w:nsid w:val="4F9D7159"/>
    <w:multiLevelType w:val="multilevel"/>
    <w:tmpl w:val="50E28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755A3F"/>
    <w:multiLevelType w:val="multilevel"/>
    <w:tmpl w:val="BEFAF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7D2C92"/>
    <w:multiLevelType w:val="multilevel"/>
    <w:tmpl w:val="2C0C4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6B5B57"/>
    <w:multiLevelType w:val="hybridMultilevel"/>
    <w:tmpl w:val="A468D9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5BA76B32"/>
    <w:multiLevelType w:val="multilevel"/>
    <w:tmpl w:val="412699C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C4C620E"/>
    <w:multiLevelType w:val="multilevel"/>
    <w:tmpl w:val="E4A6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3B3CE1"/>
    <w:multiLevelType w:val="multilevel"/>
    <w:tmpl w:val="82765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65203756">
    <w:abstractNumId w:val="5"/>
  </w:num>
  <w:num w:numId="2" w16cid:durableId="838471339">
    <w:abstractNumId w:val="2"/>
  </w:num>
  <w:num w:numId="3" w16cid:durableId="870918302">
    <w:abstractNumId w:val="11"/>
  </w:num>
  <w:num w:numId="4" w16cid:durableId="179975521">
    <w:abstractNumId w:val="14"/>
  </w:num>
  <w:num w:numId="5" w16cid:durableId="1352341764">
    <w:abstractNumId w:val="3"/>
  </w:num>
  <w:num w:numId="6" w16cid:durableId="318660062">
    <w:abstractNumId w:val="16"/>
  </w:num>
  <w:num w:numId="7" w16cid:durableId="1295982699">
    <w:abstractNumId w:val="9"/>
  </w:num>
  <w:num w:numId="8" w16cid:durableId="987785674">
    <w:abstractNumId w:val="7"/>
  </w:num>
  <w:num w:numId="9" w16cid:durableId="909728674">
    <w:abstractNumId w:val="4"/>
  </w:num>
  <w:num w:numId="10" w16cid:durableId="190261769">
    <w:abstractNumId w:val="13"/>
  </w:num>
  <w:num w:numId="11" w16cid:durableId="1971203989">
    <w:abstractNumId w:val="8"/>
  </w:num>
  <w:num w:numId="12" w16cid:durableId="2034187174">
    <w:abstractNumId w:val="12"/>
  </w:num>
  <w:num w:numId="13" w16cid:durableId="291523973">
    <w:abstractNumId w:val="1"/>
  </w:num>
  <w:num w:numId="14" w16cid:durableId="1271468043">
    <w:abstractNumId w:val="15"/>
  </w:num>
  <w:num w:numId="15" w16cid:durableId="580287352">
    <w:abstractNumId w:val="10"/>
  </w:num>
  <w:num w:numId="16" w16cid:durableId="550075443">
    <w:abstractNumId w:val="0"/>
  </w:num>
  <w:num w:numId="17" w16cid:durableId="15125265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FF8"/>
    <w:rsid w:val="000404EB"/>
    <w:rsid w:val="000D0259"/>
    <w:rsid w:val="001D24F3"/>
    <w:rsid w:val="001F4EBD"/>
    <w:rsid w:val="002034A0"/>
    <w:rsid w:val="00206B33"/>
    <w:rsid w:val="002303EF"/>
    <w:rsid w:val="002C69D6"/>
    <w:rsid w:val="003604EE"/>
    <w:rsid w:val="003F3D5E"/>
    <w:rsid w:val="003F3D7C"/>
    <w:rsid w:val="00437C26"/>
    <w:rsid w:val="00475892"/>
    <w:rsid w:val="00491234"/>
    <w:rsid w:val="004E4852"/>
    <w:rsid w:val="00517BE1"/>
    <w:rsid w:val="00520386"/>
    <w:rsid w:val="00520FF8"/>
    <w:rsid w:val="0057527D"/>
    <w:rsid w:val="00582E66"/>
    <w:rsid w:val="005B5F97"/>
    <w:rsid w:val="006415A4"/>
    <w:rsid w:val="00663B50"/>
    <w:rsid w:val="00671EED"/>
    <w:rsid w:val="00675A64"/>
    <w:rsid w:val="0067751C"/>
    <w:rsid w:val="006E07DB"/>
    <w:rsid w:val="006F7594"/>
    <w:rsid w:val="007603B1"/>
    <w:rsid w:val="007902D0"/>
    <w:rsid w:val="00791511"/>
    <w:rsid w:val="0079700A"/>
    <w:rsid w:val="007D5D7A"/>
    <w:rsid w:val="00810A1D"/>
    <w:rsid w:val="00815735"/>
    <w:rsid w:val="00891FF1"/>
    <w:rsid w:val="009069D6"/>
    <w:rsid w:val="009100CF"/>
    <w:rsid w:val="00913A42"/>
    <w:rsid w:val="009529F8"/>
    <w:rsid w:val="00954152"/>
    <w:rsid w:val="00972607"/>
    <w:rsid w:val="00977D42"/>
    <w:rsid w:val="00A30E2D"/>
    <w:rsid w:val="00B01429"/>
    <w:rsid w:val="00B07F42"/>
    <w:rsid w:val="00B12375"/>
    <w:rsid w:val="00B25C8F"/>
    <w:rsid w:val="00B30308"/>
    <w:rsid w:val="00B8161C"/>
    <w:rsid w:val="00B838EF"/>
    <w:rsid w:val="00B91734"/>
    <w:rsid w:val="00BB79BF"/>
    <w:rsid w:val="00BD45A2"/>
    <w:rsid w:val="00BE25A2"/>
    <w:rsid w:val="00C11464"/>
    <w:rsid w:val="00C13664"/>
    <w:rsid w:val="00C42B11"/>
    <w:rsid w:val="00C46FB3"/>
    <w:rsid w:val="00C52AE6"/>
    <w:rsid w:val="00CA253D"/>
    <w:rsid w:val="00D636C7"/>
    <w:rsid w:val="00D91DF5"/>
    <w:rsid w:val="00DA107E"/>
    <w:rsid w:val="00DB5DAF"/>
    <w:rsid w:val="00DB7C5C"/>
    <w:rsid w:val="00DF0BBD"/>
    <w:rsid w:val="00E60BDE"/>
    <w:rsid w:val="00E73423"/>
    <w:rsid w:val="00E837DE"/>
    <w:rsid w:val="00F07562"/>
    <w:rsid w:val="00F64A59"/>
    <w:rsid w:val="00FD3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DBB70"/>
  <w15:docId w15:val="{BED45F2F-27C6-40D4-B3A0-A5D79BB5D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line="2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1B4"/>
    <w:pPr>
      <w:spacing w:line="260" w:lineRule="exact"/>
    </w:pPr>
    <w:rPr>
      <w:rFonts w:eastAsia="Times New Roman" w:cs="Times New Roman"/>
      <w:color w:val="000000"/>
      <w:lang w:val="en-GB"/>
    </w:rPr>
  </w:style>
  <w:style w:type="paragraph" w:styleId="Heading1">
    <w:name w:val="heading 1"/>
    <w:basedOn w:val="Normal"/>
    <w:next w:val="Normal"/>
    <w:link w:val="Heading1Char"/>
    <w:uiPriority w:val="9"/>
    <w:qFormat/>
    <w:rsid w:val="00AA11B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A11B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A11B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A11B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A11B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A11B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11B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11B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11B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A11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A11B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A11B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A11B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A11B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A11B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A11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11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11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11B4"/>
    <w:rPr>
      <w:rFonts w:eastAsiaTheme="majorEastAsia" w:cstheme="majorBidi"/>
      <w:color w:val="272727" w:themeColor="text1" w:themeTint="D8"/>
    </w:rPr>
  </w:style>
  <w:style w:type="character" w:customStyle="1" w:styleId="TitleChar">
    <w:name w:val="Title Char"/>
    <w:basedOn w:val="DefaultParagraphFont"/>
    <w:link w:val="Title"/>
    <w:uiPriority w:val="10"/>
    <w:rsid w:val="00AA11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AA11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11B4"/>
    <w:pPr>
      <w:spacing w:before="160"/>
      <w:jc w:val="center"/>
    </w:pPr>
    <w:rPr>
      <w:i/>
      <w:iCs/>
      <w:color w:val="404040" w:themeColor="text1" w:themeTint="BF"/>
    </w:rPr>
  </w:style>
  <w:style w:type="character" w:customStyle="1" w:styleId="QuoteChar">
    <w:name w:val="Quote Char"/>
    <w:basedOn w:val="DefaultParagraphFont"/>
    <w:link w:val="Quote"/>
    <w:uiPriority w:val="29"/>
    <w:rsid w:val="00AA11B4"/>
    <w:rPr>
      <w:i/>
      <w:iCs/>
      <w:color w:val="404040" w:themeColor="text1" w:themeTint="BF"/>
    </w:rPr>
  </w:style>
  <w:style w:type="paragraph" w:styleId="ListParagraph">
    <w:name w:val="List Paragraph"/>
    <w:aliases w:val="AB List 1,Bullet Points,CA bullets"/>
    <w:basedOn w:val="Normal"/>
    <w:link w:val="ListParagraphChar"/>
    <w:uiPriority w:val="34"/>
    <w:qFormat/>
    <w:rsid w:val="00AA11B4"/>
    <w:pPr>
      <w:ind w:left="720"/>
      <w:contextualSpacing/>
    </w:pPr>
  </w:style>
  <w:style w:type="character" w:styleId="IntenseEmphasis">
    <w:name w:val="Intense Emphasis"/>
    <w:basedOn w:val="DefaultParagraphFont"/>
    <w:uiPriority w:val="21"/>
    <w:qFormat/>
    <w:rsid w:val="00AA11B4"/>
    <w:rPr>
      <w:i/>
      <w:iCs/>
      <w:color w:val="2F5496" w:themeColor="accent1" w:themeShade="BF"/>
    </w:rPr>
  </w:style>
  <w:style w:type="paragraph" w:styleId="IntenseQuote">
    <w:name w:val="Intense Quote"/>
    <w:basedOn w:val="Normal"/>
    <w:next w:val="Normal"/>
    <w:link w:val="IntenseQuoteChar"/>
    <w:uiPriority w:val="30"/>
    <w:qFormat/>
    <w:rsid w:val="00AA11B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A11B4"/>
    <w:rPr>
      <w:i/>
      <w:iCs/>
      <w:color w:val="2F5496" w:themeColor="accent1" w:themeShade="BF"/>
    </w:rPr>
  </w:style>
  <w:style w:type="character" w:styleId="IntenseReference">
    <w:name w:val="Intense Reference"/>
    <w:basedOn w:val="DefaultParagraphFont"/>
    <w:uiPriority w:val="32"/>
    <w:qFormat/>
    <w:rsid w:val="00AA11B4"/>
    <w:rPr>
      <w:b/>
      <w:bCs/>
      <w:smallCaps/>
      <w:color w:val="2F5496" w:themeColor="accent1" w:themeShade="BF"/>
      <w:spacing w:val="5"/>
    </w:rPr>
  </w:style>
  <w:style w:type="paragraph" w:styleId="Header">
    <w:name w:val="header"/>
    <w:basedOn w:val="Normal"/>
    <w:link w:val="HeaderChar"/>
    <w:rsid w:val="00AA11B4"/>
    <w:pPr>
      <w:tabs>
        <w:tab w:val="center" w:pos="4153"/>
        <w:tab w:val="right" w:pos="8306"/>
      </w:tabs>
    </w:pPr>
  </w:style>
  <w:style w:type="character" w:customStyle="1" w:styleId="HeaderChar">
    <w:name w:val="Header Char"/>
    <w:basedOn w:val="DefaultParagraphFont"/>
    <w:link w:val="Header"/>
    <w:rsid w:val="00AA11B4"/>
    <w:rPr>
      <w:rFonts w:ascii="Arial" w:eastAsia="Times New Roman" w:hAnsi="Arial" w:cs="Times New Roman"/>
      <w:color w:val="000000"/>
      <w:sz w:val="20"/>
      <w:szCs w:val="20"/>
      <w:lang w:val="en-GB"/>
    </w:rPr>
  </w:style>
  <w:style w:type="paragraph" w:styleId="Footer">
    <w:name w:val="footer"/>
    <w:basedOn w:val="Normal"/>
    <w:link w:val="FooterChar"/>
    <w:rsid w:val="00AA11B4"/>
    <w:pPr>
      <w:tabs>
        <w:tab w:val="center" w:pos="4153"/>
        <w:tab w:val="right" w:pos="8306"/>
      </w:tabs>
    </w:pPr>
  </w:style>
  <w:style w:type="character" w:customStyle="1" w:styleId="FooterChar">
    <w:name w:val="Footer Char"/>
    <w:basedOn w:val="DefaultParagraphFont"/>
    <w:link w:val="Footer"/>
    <w:rsid w:val="00AA11B4"/>
    <w:rPr>
      <w:rFonts w:ascii="Arial" w:eastAsia="Times New Roman" w:hAnsi="Arial" w:cs="Times New Roman"/>
      <w:color w:val="000000"/>
      <w:sz w:val="20"/>
      <w:szCs w:val="20"/>
      <w:lang w:val="en-GB"/>
    </w:rPr>
  </w:style>
  <w:style w:type="character" w:styleId="PageNumber">
    <w:name w:val="page number"/>
    <w:basedOn w:val="DefaultParagraphFont"/>
    <w:rsid w:val="00AA11B4"/>
  </w:style>
  <w:style w:type="paragraph" w:styleId="NormalWeb">
    <w:name w:val="Normal (Web)"/>
    <w:basedOn w:val="Normal"/>
    <w:uiPriority w:val="99"/>
    <w:rsid w:val="00AA11B4"/>
    <w:pPr>
      <w:spacing w:before="100" w:beforeAutospacing="1" w:after="100" w:afterAutospacing="1" w:line="240" w:lineRule="auto"/>
    </w:pPr>
    <w:rPr>
      <w:rFonts w:ascii="Times New Roman" w:hAnsi="Times New Roman"/>
      <w:color w:val="auto"/>
      <w:sz w:val="24"/>
      <w:szCs w:val="24"/>
      <w:lang w:eastAsia="en-GB"/>
    </w:rPr>
  </w:style>
  <w:style w:type="character" w:customStyle="1" w:styleId="markedcontent">
    <w:name w:val="markedcontent"/>
    <w:basedOn w:val="DefaultParagraphFont"/>
    <w:rsid w:val="00AA11B4"/>
  </w:style>
  <w:style w:type="character" w:customStyle="1" w:styleId="ListParagraphChar">
    <w:name w:val="List Paragraph Char"/>
    <w:aliases w:val="AB List 1 Char,Bullet Points Char,CA bullets Char"/>
    <w:basedOn w:val="DefaultParagraphFont"/>
    <w:link w:val="ListParagraph"/>
    <w:uiPriority w:val="34"/>
    <w:rsid w:val="00AA11B4"/>
  </w:style>
  <w:style w:type="paragraph" w:styleId="NoSpacing">
    <w:name w:val="No Spacing"/>
    <w:uiPriority w:val="1"/>
    <w:qFormat/>
    <w:rsid w:val="00AA11B4"/>
    <w:pPr>
      <w:spacing w:line="240" w:lineRule="auto"/>
    </w:pPr>
    <w:rPr>
      <w:lang w:val="en" w:eastAsia="de-DE"/>
    </w:rPr>
  </w:style>
  <w:style w:type="paragraph" w:customStyle="1" w:styleId="Default">
    <w:name w:val="Default"/>
    <w:rsid w:val="00AA11B4"/>
    <w:pPr>
      <w:autoSpaceDE w:val="0"/>
      <w:autoSpaceDN w:val="0"/>
      <w:adjustRightInd w:val="0"/>
      <w:spacing w:line="240" w:lineRule="auto"/>
    </w:pPr>
    <w:rPr>
      <w:rFonts w:ascii="Open Sans" w:hAnsi="Open Sans" w:cs="Open Sans"/>
      <w:color w:val="000000"/>
      <w:sz w:val="24"/>
      <w:szCs w:val="24"/>
      <w:lang w:val="en-GB"/>
    </w:rPr>
  </w:style>
  <w:style w:type="character" w:styleId="Hyperlink">
    <w:name w:val="Hyperlink"/>
    <w:basedOn w:val="DefaultParagraphFont"/>
    <w:uiPriority w:val="99"/>
    <w:unhideWhenUsed/>
    <w:rsid w:val="0003321A"/>
    <w:rPr>
      <w:color w:val="0563C1" w:themeColor="hyperlink"/>
      <w:u w:val="single"/>
    </w:rPr>
  </w:style>
  <w:style w:type="character" w:styleId="UnresolvedMention">
    <w:name w:val="Unresolved Mention"/>
    <w:basedOn w:val="DefaultParagraphFont"/>
    <w:uiPriority w:val="99"/>
    <w:semiHidden/>
    <w:unhideWhenUsed/>
    <w:rsid w:val="0003321A"/>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405867">
      <w:bodyDiv w:val="1"/>
      <w:marLeft w:val="0"/>
      <w:marRight w:val="0"/>
      <w:marTop w:val="0"/>
      <w:marBottom w:val="0"/>
      <w:divBdr>
        <w:top w:val="none" w:sz="0" w:space="0" w:color="auto"/>
        <w:left w:val="none" w:sz="0" w:space="0" w:color="auto"/>
        <w:bottom w:val="none" w:sz="0" w:space="0" w:color="auto"/>
        <w:right w:val="none" w:sz="0" w:space="0" w:color="auto"/>
      </w:divBdr>
      <w:divsChild>
        <w:div w:id="1050375947">
          <w:marLeft w:val="0"/>
          <w:marRight w:val="0"/>
          <w:marTop w:val="0"/>
          <w:marBottom w:val="0"/>
          <w:divBdr>
            <w:top w:val="none" w:sz="0" w:space="0" w:color="auto"/>
            <w:left w:val="none" w:sz="0" w:space="0" w:color="auto"/>
            <w:bottom w:val="none" w:sz="0" w:space="0" w:color="auto"/>
            <w:right w:val="none" w:sz="0" w:space="0" w:color="auto"/>
          </w:divBdr>
          <w:divsChild>
            <w:div w:id="2088919382">
              <w:marLeft w:val="0"/>
              <w:marRight w:val="0"/>
              <w:marTop w:val="0"/>
              <w:marBottom w:val="0"/>
              <w:divBdr>
                <w:top w:val="none" w:sz="0" w:space="0" w:color="auto"/>
                <w:left w:val="none" w:sz="0" w:space="0" w:color="auto"/>
                <w:bottom w:val="none" w:sz="0" w:space="0" w:color="auto"/>
                <w:right w:val="none" w:sz="0" w:space="0" w:color="auto"/>
              </w:divBdr>
              <w:divsChild>
                <w:div w:id="1533181761">
                  <w:marLeft w:val="0"/>
                  <w:marRight w:val="0"/>
                  <w:marTop w:val="0"/>
                  <w:marBottom w:val="0"/>
                  <w:divBdr>
                    <w:top w:val="none" w:sz="0" w:space="0" w:color="auto"/>
                    <w:left w:val="none" w:sz="0" w:space="0" w:color="auto"/>
                    <w:bottom w:val="none" w:sz="0" w:space="0" w:color="auto"/>
                    <w:right w:val="none" w:sz="0" w:space="0" w:color="auto"/>
                  </w:divBdr>
                  <w:divsChild>
                    <w:div w:id="1057629129">
                      <w:marLeft w:val="0"/>
                      <w:marRight w:val="0"/>
                      <w:marTop w:val="0"/>
                      <w:marBottom w:val="0"/>
                      <w:divBdr>
                        <w:top w:val="none" w:sz="0" w:space="0" w:color="auto"/>
                        <w:left w:val="none" w:sz="0" w:space="0" w:color="auto"/>
                        <w:bottom w:val="none" w:sz="0" w:space="0" w:color="auto"/>
                        <w:right w:val="none" w:sz="0" w:space="0" w:color="auto"/>
                      </w:divBdr>
                      <w:divsChild>
                        <w:div w:id="247153880">
                          <w:marLeft w:val="0"/>
                          <w:marRight w:val="0"/>
                          <w:marTop w:val="0"/>
                          <w:marBottom w:val="0"/>
                          <w:divBdr>
                            <w:top w:val="none" w:sz="0" w:space="0" w:color="auto"/>
                            <w:left w:val="none" w:sz="0" w:space="0" w:color="auto"/>
                            <w:bottom w:val="none" w:sz="0" w:space="0" w:color="auto"/>
                            <w:right w:val="none" w:sz="0" w:space="0" w:color="auto"/>
                          </w:divBdr>
                          <w:divsChild>
                            <w:div w:id="2977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175058">
      <w:bodyDiv w:val="1"/>
      <w:marLeft w:val="0"/>
      <w:marRight w:val="0"/>
      <w:marTop w:val="0"/>
      <w:marBottom w:val="0"/>
      <w:divBdr>
        <w:top w:val="none" w:sz="0" w:space="0" w:color="auto"/>
        <w:left w:val="none" w:sz="0" w:space="0" w:color="auto"/>
        <w:bottom w:val="none" w:sz="0" w:space="0" w:color="auto"/>
        <w:right w:val="none" w:sz="0" w:space="0" w:color="auto"/>
      </w:divBdr>
      <w:divsChild>
        <w:div w:id="1222714081">
          <w:marLeft w:val="0"/>
          <w:marRight w:val="0"/>
          <w:marTop w:val="0"/>
          <w:marBottom w:val="0"/>
          <w:divBdr>
            <w:top w:val="none" w:sz="0" w:space="0" w:color="auto"/>
            <w:left w:val="none" w:sz="0" w:space="0" w:color="auto"/>
            <w:bottom w:val="none" w:sz="0" w:space="0" w:color="auto"/>
            <w:right w:val="none" w:sz="0" w:space="0" w:color="auto"/>
          </w:divBdr>
          <w:divsChild>
            <w:div w:id="400712910">
              <w:marLeft w:val="0"/>
              <w:marRight w:val="0"/>
              <w:marTop w:val="0"/>
              <w:marBottom w:val="0"/>
              <w:divBdr>
                <w:top w:val="none" w:sz="0" w:space="0" w:color="auto"/>
                <w:left w:val="none" w:sz="0" w:space="0" w:color="auto"/>
                <w:bottom w:val="none" w:sz="0" w:space="0" w:color="auto"/>
                <w:right w:val="none" w:sz="0" w:space="0" w:color="auto"/>
              </w:divBdr>
              <w:divsChild>
                <w:div w:id="633294791">
                  <w:marLeft w:val="0"/>
                  <w:marRight w:val="0"/>
                  <w:marTop w:val="0"/>
                  <w:marBottom w:val="0"/>
                  <w:divBdr>
                    <w:top w:val="none" w:sz="0" w:space="0" w:color="auto"/>
                    <w:left w:val="none" w:sz="0" w:space="0" w:color="auto"/>
                    <w:bottom w:val="none" w:sz="0" w:space="0" w:color="auto"/>
                    <w:right w:val="none" w:sz="0" w:space="0" w:color="auto"/>
                  </w:divBdr>
                  <w:divsChild>
                    <w:div w:id="1483430792">
                      <w:marLeft w:val="0"/>
                      <w:marRight w:val="0"/>
                      <w:marTop w:val="0"/>
                      <w:marBottom w:val="0"/>
                      <w:divBdr>
                        <w:top w:val="none" w:sz="0" w:space="0" w:color="auto"/>
                        <w:left w:val="none" w:sz="0" w:space="0" w:color="auto"/>
                        <w:bottom w:val="none" w:sz="0" w:space="0" w:color="auto"/>
                        <w:right w:val="none" w:sz="0" w:space="0" w:color="auto"/>
                      </w:divBdr>
                      <w:divsChild>
                        <w:div w:id="1891384743">
                          <w:marLeft w:val="0"/>
                          <w:marRight w:val="0"/>
                          <w:marTop w:val="0"/>
                          <w:marBottom w:val="0"/>
                          <w:divBdr>
                            <w:top w:val="none" w:sz="0" w:space="0" w:color="auto"/>
                            <w:left w:val="none" w:sz="0" w:space="0" w:color="auto"/>
                            <w:bottom w:val="none" w:sz="0" w:space="0" w:color="auto"/>
                            <w:right w:val="none" w:sz="0" w:space="0" w:color="auto"/>
                          </w:divBdr>
                          <w:divsChild>
                            <w:div w:id="86274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296116">
      <w:bodyDiv w:val="1"/>
      <w:marLeft w:val="0"/>
      <w:marRight w:val="0"/>
      <w:marTop w:val="0"/>
      <w:marBottom w:val="0"/>
      <w:divBdr>
        <w:top w:val="none" w:sz="0" w:space="0" w:color="auto"/>
        <w:left w:val="none" w:sz="0" w:space="0" w:color="auto"/>
        <w:bottom w:val="none" w:sz="0" w:space="0" w:color="auto"/>
        <w:right w:val="none" w:sz="0" w:space="0" w:color="auto"/>
      </w:divBdr>
      <w:divsChild>
        <w:div w:id="1711570403">
          <w:marLeft w:val="0"/>
          <w:marRight w:val="0"/>
          <w:marTop w:val="0"/>
          <w:marBottom w:val="0"/>
          <w:divBdr>
            <w:top w:val="none" w:sz="0" w:space="0" w:color="auto"/>
            <w:left w:val="none" w:sz="0" w:space="0" w:color="auto"/>
            <w:bottom w:val="none" w:sz="0" w:space="0" w:color="auto"/>
            <w:right w:val="none" w:sz="0" w:space="0" w:color="auto"/>
          </w:divBdr>
        </w:div>
        <w:div w:id="358950">
          <w:marLeft w:val="0"/>
          <w:marRight w:val="0"/>
          <w:marTop w:val="0"/>
          <w:marBottom w:val="0"/>
          <w:divBdr>
            <w:top w:val="none" w:sz="0" w:space="0" w:color="auto"/>
            <w:left w:val="none" w:sz="0" w:space="0" w:color="auto"/>
            <w:bottom w:val="none" w:sz="0" w:space="0" w:color="auto"/>
            <w:right w:val="none" w:sz="0" w:space="0" w:color="auto"/>
          </w:divBdr>
        </w:div>
        <w:div w:id="900749523">
          <w:marLeft w:val="0"/>
          <w:marRight w:val="0"/>
          <w:marTop w:val="0"/>
          <w:marBottom w:val="0"/>
          <w:divBdr>
            <w:top w:val="none" w:sz="0" w:space="0" w:color="auto"/>
            <w:left w:val="none" w:sz="0" w:space="0" w:color="auto"/>
            <w:bottom w:val="none" w:sz="0" w:space="0" w:color="auto"/>
            <w:right w:val="none" w:sz="0" w:space="0" w:color="auto"/>
          </w:divBdr>
        </w:div>
      </w:divsChild>
    </w:div>
    <w:div w:id="1595701571">
      <w:bodyDiv w:val="1"/>
      <w:marLeft w:val="0"/>
      <w:marRight w:val="0"/>
      <w:marTop w:val="0"/>
      <w:marBottom w:val="0"/>
      <w:divBdr>
        <w:top w:val="none" w:sz="0" w:space="0" w:color="auto"/>
        <w:left w:val="none" w:sz="0" w:space="0" w:color="auto"/>
        <w:bottom w:val="none" w:sz="0" w:space="0" w:color="auto"/>
        <w:right w:val="none" w:sz="0" w:space="0" w:color="auto"/>
      </w:divBdr>
      <w:divsChild>
        <w:div w:id="2003389408">
          <w:marLeft w:val="0"/>
          <w:marRight w:val="0"/>
          <w:marTop w:val="0"/>
          <w:marBottom w:val="0"/>
          <w:divBdr>
            <w:top w:val="none" w:sz="0" w:space="0" w:color="auto"/>
            <w:left w:val="none" w:sz="0" w:space="0" w:color="auto"/>
            <w:bottom w:val="none" w:sz="0" w:space="0" w:color="auto"/>
            <w:right w:val="none" w:sz="0" w:space="0" w:color="auto"/>
          </w:divBdr>
        </w:div>
        <w:div w:id="673842705">
          <w:marLeft w:val="0"/>
          <w:marRight w:val="0"/>
          <w:marTop w:val="0"/>
          <w:marBottom w:val="0"/>
          <w:divBdr>
            <w:top w:val="none" w:sz="0" w:space="0" w:color="auto"/>
            <w:left w:val="none" w:sz="0" w:space="0" w:color="auto"/>
            <w:bottom w:val="none" w:sz="0" w:space="0" w:color="auto"/>
            <w:right w:val="none" w:sz="0" w:space="0" w:color="auto"/>
          </w:divBdr>
        </w:div>
        <w:div w:id="2154365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dLbo6gTKPL7u7J1Y4JjsJAUOcw==">CgMxLjA4AHIhMVdXcEl4U3g4WGktVm9qbENhbjdYd1BiaGoxT0c0VDZx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1258</Words>
  <Characters>7177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Nduagu</dc:creator>
  <cp:lastModifiedBy>Ifeoluwa Adekunle</cp:lastModifiedBy>
  <cp:revision>8</cp:revision>
  <dcterms:created xsi:type="dcterms:W3CDTF">2025-03-17T09:43:00Z</dcterms:created>
  <dcterms:modified xsi:type="dcterms:W3CDTF">2025-03-17T19:54:00Z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57adf4aa-d4a0-4568-9ca6-4257401f027c</vt:lpwstr>
  </property>
</Properties>
</file>