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FB82B" w14:textId="7621719A" w:rsidR="00EF5097" w:rsidRPr="000A274C" w:rsidRDefault="00E966DD" w:rsidP="00EF5706">
      <w:pPr>
        <w:spacing w:line="276" w:lineRule="auto"/>
        <w:jc w:val="both"/>
        <w:rPr>
          <w:rFonts w:asciiTheme="minorHAnsi" w:hAnsiTheme="minorHAnsi" w:cstheme="minorHAnsi"/>
          <w:b/>
          <w:noProof/>
          <w:sz w:val="22"/>
          <w:szCs w:val="22"/>
        </w:rPr>
      </w:pPr>
      <w:r>
        <w:rPr>
          <w:rFonts w:asciiTheme="minorHAnsi" w:hAnsiTheme="minorHAnsi" w:cstheme="minorHAnsi"/>
          <w:b/>
          <w:noProof/>
          <w:sz w:val="22"/>
          <w:szCs w:val="22"/>
        </w:rPr>
        <w:tab/>
      </w:r>
      <w:r>
        <w:rPr>
          <w:rFonts w:asciiTheme="minorHAnsi" w:hAnsiTheme="minorHAnsi" w:cstheme="minorHAnsi"/>
          <w:b/>
          <w:noProof/>
          <w:sz w:val="22"/>
          <w:szCs w:val="22"/>
        </w:rPr>
        <w:tab/>
      </w:r>
      <w:r>
        <w:rPr>
          <w:rFonts w:asciiTheme="minorHAnsi" w:hAnsiTheme="minorHAnsi" w:cstheme="minorHAnsi"/>
          <w:b/>
          <w:noProof/>
          <w:sz w:val="22"/>
          <w:szCs w:val="22"/>
        </w:rPr>
        <w:tab/>
      </w:r>
      <w:r>
        <w:rPr>
          <w:rFonts w:asciiTheme="minorHAnsi" w:hAnsiTheme="minorHAnsi" w:cstheme="minorHAnsi"/>
          <w:b/>
          <w:noProof/>
          <w:sz w:val="22"/>
          <w:szCs w:val="22"/>
        </w:rPr>
        <w:tab/>
      </w:r>
      <w:r>
        <w:rPr>
          <w:rFonts w:asciiTheme="minorHAnsi" w:hAnsiTheme="minorHAnsi" w:cstheme="minorHAnsi"/>
          <w:b/>
          <w:noProof/>
          <w:sz w:val="22"/>
          <w:szCs w:val="22"/>
        </w:rPr>
        <w:tab/>
      </w:r>
      <w:r>
        <w:rPr>
          <w:rFonts w:asciiTheme="minorHAnsi" w:hAnsiTheme="minorHAnsi" w:cstheme="minorHAnsi"/>
          <w:b/>
          <w:noProof/>
          <w:sz w:val="22"/>
          <w:szCs w:val="22"/>
        </w:rPr>
        <w:tab/>
      </w:r>
    </w:p>
    <w:p w14:paraId="365FED33" w14:textId="77777777" w:rsidR="007F3E03" w:rsidRPr="007F3E03" w:rsidRDefault="00206A8C" w:rsidP="007F3E03">
      <w:pPr>
        <w:pBdr>
          <w:bottom w:val="single" w:sz="4" w:space="1" w:color="auto"/>
        </w:pBdr>
        <w:jc w:val="both"/>
        <w:rPr>
          <w:rFonts w:asciiTheme="minorHAnsi" w:hAnsiTheme="minorHAnsi" w:cstheme="minorHAnsi"/>
          <w:b/>
          <w:color w:val="000000"/>
          <w:lang w:val="en-GB"/>
        </w:rPr>
      </w:pPr>
      <w:r w:rsidRPr="00785769">
        <w:rPr>
          <w:rFonts w:cstheme="minorHAnsi"/>
          <w:b/>
          <w:noProof/>
          <w:sz w:val="36"/>
          <w:szCs w:val="36"/>
          <w:lang w:val="en-US"/>
        </w:rPr>
        <w:drawing>
          <wp:inline distT="0" distB="0" distL="0" distR="0" wp14:anchorId="52CABCAC" wp14:editId="46B4F756">
            <wp:extent cx="1713865" cy="7454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rot="10800000" flipH="1" flipV="1">
                      <a:off x="0" y="0"/>
                      <a:ext cx="1941282" cy="844411"/>
                    </a:xfrm>
                    <a:prstGeom prst="rect">
                      <a:avLst/>
                    </a:prstGeom>
                  </pic:spPr>
                </pic:pic>
              </a:graphicData>
            </a:graphic>
          </wp:inline>
        </w:drawing>
      </w:r>
      <w:r w:rsidR="00CE3694">
        <w:rPr>
          <w:rFonts w:cstheme="minorHAnsi"/>
          <w:b/>
          <w:sz w:val="36"/>
          <w:szCs w:val="36"/>
        </w:rPr>
        <w:t xml:space="preserve">     </w:t>
      </w:r>
      <w:r w:rsidR="007F3E03" w:rsidRPr="007F3E03">
        <w:rPr>
          <w:rFonts w:ascii="Arial" w:hAnsi="Arial" w:cstheme="minorHAnsi"/>
          <w:b/>
          <w:color w:val="000000"/>
          <w:lang w:val="en-GB"/>
        </w:rPr>
        <w:t xml:space="preserve">Uganda Country Programme </w:t>
      </w:r>
    </w:p>
    <w:p w14:paraId="1629E585" w14:textId="4E91309A" w:rsidR="00CE3694" w:rsidRDefault="00CE3694" w:rsidP="001A3FD3">
      <w:pPr>
        <w:jc w:val="both"/>
        <w:rPr>
          <w:rFonts w:asciiTheme="minorHAnsi" w:hAnsiTheme="minorHAnsi" w:cstheme="minorHAnsi"/>
          <w:b/>
          <w:noProof/>
          <w:sz w:val="22"/>
          <w:szCs w:val="22"/>
        </w:rPr>
      </w:pPr>
      <w:r>
        <w:rPr>
          <w:rFonts w:cstheme="minorHAnsi"/>
          <w:b/>
          <w:sz w:val="36"/>
          <w:szCs w:val="36"/>
        </w:rPr>
        <w:t xml:space="preserve">                           </w:t>
      </w:r>
    </w:p>
    <w:p w14:paraId="01BEA121" w14:textId="1309CF19" w:rsidR="00310FCC" w:rsidRPr="00556EA0" w:rsidRDefault="00310FCC" w:rsidP="00556EA0">
      <w:pPr>
        <w:pBdr>
          <w:bottom w:val="single" w:sz="4" w:space="1" w:color="auto"/>
        </w:pBdr>
        <w:spacing w:line="276" w:lineRule="auto"/>
        <w:jc w:val="center"/>
        <w:outlineLvl w:val="0"/>
        <w:rPr>
          <w:rFonts w:asciiTheme="minorHAnsi" w:hAnsiTheme="minorHAnsi" w:cstheme="minorHAnsi"/>
          <w:b/>
          <w:noProof/>
          <w:sz w:val="28"/>
          <w:szCs w:val="28"/>
        </w:rPr>
      </w:pPr>
      <w:r w:rsidRPr="00556EA0">
        <w:rPr>
          <w:rFonts w:asciiTheme="minorHAnsi" w:hAnsiTheme="minorHAnsi" w:cstheme="minorHAnsi"/>
          <w:b/>
          <w:noProof/>
          <w:sz w:val="28"/>
          <w:szCs w:val="28"/>
        </w:rPr>
        <w:t>JOB DESCRIPTION</w:t>
      </w:r>
      <w:r w:rsidR="0015321E">
        <w:rPr>
          <w:rFonts w:asciiTheme="minorHAnsi" w:hAnsiTheme="minorHAnsi" w:cstheme="minorHAnsi"/>
          <w:b/>
          <w:noProof/>
          <w:sz w:val="28"/>
          <w:szCs w:val="28"/>
        </w:rPr>
        <w:t xml:space="preserve">: </w:t>
      </w:r>
      <w:r w:rsidR="008C07C7">
        <w:rPr>
          <w:rFonts w:asciiTheme="minorHAnsi" w:hAnsiTheme="minorHAnsi" w:cstheme="minorHAnsi"/>
          <w:noProof/>
          <w:sz w:val="28"/>
          <w:szCs w:val="28"/>
        </w:rPr>
        <w:t>MEAL ASSOCIATE</w:t>
      </w:r>
    </w:p>
    <w:p w14:paraId="093826BD" w14:textId="77777777" w:rsidR="00310FCC" w:rsidRPr="000A274C" w:rsidRDefault="00310FCC" w:rsidP="00EF5706">
      <w:pPr>
        <w:spacing w:line="276" w:lineRule="auto"/>
        <w:jc w:val="both"/>
        <w:rPr>
          <w:rFonts w:asciiTheme="minorHAnsi" w:hAnsiTheme="minorHAnsi" w:cstheme="minorHAnsi"/>
          <w:b/>
          <w:sz w:val="22"/>
          <w:szCs w:val="22"/>
        </w:rPr>
      </w:pP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5670"/>
        <w:gridCol w:w="2388"/>
      </w:tblGrid>
      <w:tr w:rsidR="00B53A93" w:rsidRPr="008C07C7" w14:paraId="1AB7D7C5" w14:textId="77777777" w:rsidTr="00BB2FF2">
        <w:tc>
          <w:tcPr>
            <w:tcW w:w="1620" w:type="dxa"/>
            <w:shd w:val="clear" w:color="auto" w:fill="D9D9D9" w:themeFill="background1" w:themeFillShade="D9"/>
          </w:tcPr>
          <w:p w14:paraId="4A32D988" w14:textId="77777777" w:rsidR="00B53A93" w:rsidRPr="0085130E" w:rsidRDefault="00B53A93" w:rsidP="00B53A93">
            <w:pPr>
              <w:spacing w:before="60" w:line="276" w:lineRule="auto"/>
              <w:jc w:val="both"/>
              <w:rPr>
                <w:rFonts w:asciiTheme="minorHAnsi" w:hAnsiTheme="minorHAnsi" w:cstheme="minorHAnsi"/>
                <w:b/>
                <w:sz w:val="20"/>
                <w:szCs w:val="20"/>
              </w:rPr>
            </w:pPr>
            <w:r w:rsidRPr="0085130E">
              <w:rPr>
                <w:rFonts w:asciiTheme="minorHAnsi" w:hAnsiTheme="minorHAnsi" w:cstheme="minorHAnsi"/>
                <w:b/>
                <w:sz w:val="20"/>
                <w:szCs w:val="20"/>
              </w:rPr>
              <w:t>Job Title:</w:t>
            </w:r>
          </w:p>
        </w:tc>
        <w:tc>
          <w:tcPr>
            <w:tcW w:w="8058" w:type="dxa"/>
            <w:gridSpan w:val="2"/>
          </w:tcPr>
          <w:p w14:paraId="1BD02212" w14:textId="366E72C2" w:rsidR="00B53A93" w:rsidRPr="0085130E" w:rsidRDefault="00B53A93" w:rsidP="00B53A93">
            <w:pPr>
              <w:spacing w:before="60" w:line="276" w:lineRule="auto"/>
              <w:jc w:val="both"/>
              <w:rPr>
                <w:rFonts w:asciiTheme="minorHAnsi" w:hAnsiTheme="minorHAnsi" w:cstheme="minorHAnsi"/>
                <w:sz w:val="20"/>
                <w:szCs w:val="20"/>
              </w:rPr>
            </w:pPr>
            <w:r w:rsidRPr="0085130E">
              <w:rPr>
                <w:rFonts w:asciiTheme="minorHAnsi" w:hAnsiTheme="minorHAnsi" w:cstheme="minorHAnsi"/>
                <w:sz w:val="20"/>
                <w:szCs w:val="20"/>
              </w:rPr>
              <w:t>Monitoring, Evaluation, Accountability and Learning (MEAL) Associate</w:t>
            </w:r>
          </w:p>
        </w:tc>
      </w:tr>
      <w:tr w:rsidR="00B53A93" w:rsidRPr="008C07C7" w14:paraId="72926BF4" w14:textId="77777777" w:rsidTr="00BB2FF2">
        <w:tc>
          <w:tcPr>
            <w:tcW w:w="1620" w:type="dxa"/>
            <w:shd w:val="clear" w:color="auto" w:fill="D9D9D9" w:themeFill="background1" w:themeFillShade="D9"/>
          </w:tcPr>
          <w:p w14:paraId="19DD6222" w14:textId="77777777" w:rsidR="00B53A93" w:rsidRPr="0085130E" w:rsidRDefault="00B53A93" w:rsidP="00B53A93">
            <w:pPr>
              <w:spacing w:before="60" w:line="276" w:lineRule="auto"/>
              <w:jc w:val="both"/>
              <w:rPr>
                <w:rFonts w:asciiTheme="minorHAnsi" w:hAnsiTheme="minorHAnsi" w:cstheme="minorHAnsi"/>
                <w:b/>
                <w:sz w:val="20"/>
                <w:szCs w:val="20"/>
              </w:rPr>
            </w:pPr>
            <w:r w:rsidRPr="0085130E">
              <w:rPr>
                <w:rFonts w:asciiTheme="minorHAnsi" w:hAnsiTheme="minorHAnsi" w:cstheme="minorHAnsi"/>
                <w:b/>
                <w:sz w:val="20"/>
                <w:szCs w:val="20"/>
              </w:rPr>
              <w:t>Company:</w:t>
            </w:r>
          </w:p>
        </w:tc>
        <w:tc>
          <w:tcPr>
            <w:tcW w:w="8058" w:type="dxa"/>
            <w:gridSpan w:val="2"/>
          </w:tcPr>
          <w:p w14:paraId="5D0A635A" w14:textId="77777777" w:rsidR="00B53A93" w:rsidRPr="0085130E" w:rsidRDefault="00B53A93" w:rsidP="00B53A93">
            <w:pPr>
              <w:spacing w:before="60" w:line="276" w:lineRule="auto"/>
              <w:jc w:val="both"/>
              <w:rPr>
                <w:rFonts w:asciiTheme="minorHAnsi" w:hAnsiTheme="minorHAnsi" w:cstheme="minorHAnsi"/>
                <w:sz w:val="20"/>
                <w:szCs w:val="20"/>
              </w:rPr>
            </w:pPr>
            <w:r w:rsidRPr="0085130E">
              <w:rPr>
                <w:rFonts w:asciiTheme="minorHAnsi" w:hAnsiTheme="minorHAnsi" w:cstheme="minorHAnsi"/>
                <w:sz w:val="20"/>
                <w:szCs w:val="20"/>
              </w:rPr>
              <w:t>Self Help Africa</w:t>
            </w:r>
          </w:p>
        </w:tc>
      </w:tr>
      <w:tr w:rsidR="00B53A93" w:rsidRPr="008C07C7" w14:paraId="6E8DF9AC" w14:textId="77777777" w:rsidTr="00BB2FF2">
        <w:tc>
          <w:tcPr>
            <w:tcW w:w="1620" w:type="dxa"/>
            <w:shd w:val="clear" w:color="auto" w:fill="D9D9D9" w:themeFill="background1" w:themeFillShade="D9"/>
          </w:tcPr>
          <w:p w14:paraId="76445DEF" w14:textId="3BFE551A" w:rsidR="00B53A93" w:rsidRPr="0085130E" w:rsidRDefault="00C970B1" w:rsidP="00B53A93">
            <w:pPr>
              <w:spacing w:before="60" w:line="276" w:lineRule="auto"/>
              <w:jc w:val="both"/>
              <w:rPr>
                <w:rFonts w:asciiTheme="minorHAnsi" w:hAnsiTheme="minorHAnsi" w:cstheme="minorHAnsi"/>
                <w:b/>
                <w:sz w:val="20"/>
                <w:szCs w:val="20"/>
              </w:rPr>
            </w:pPr>
            <w:r>
              <w:rPr>
                <w:rFonts w:asciiTheme="minorHAnsi" w:hAnsiTheme="minorHAnsi" w:cstheme="minorHAnsi"/>
                <w:b/>
                <w:sz w:val="20"/>
                <w:szCs w:val="20"/>
              </w:rPr>
              <w:t>Location</w:t>
            </w:r>
            <w:r w:rsidR="00B53A93" w:rsidRPr="0085130E">
              <w:rPr>
                <w:rFonts w:asciiTheme="minorHAnsi" w:hAnsiTheme="minorHAnsi" w:cstheme="minorHAnsi"/>
                <w:b/>
                <w:sz w:val="20"/>
                <w:szCs w:val="20"/>
              </w:rPr>
              <w:t>:</w:t>
            </w:r>
          </w:p>
        </w:tc>
        <w:tc>
          <w:tcPr>
            <w:tcW w:w="8058" w:type="dxa"/>
            <w:gridSpan w:val="2"/>
          </w:tcPr>
          <w:p w14:paraId="37D4820D" w14:textId="72EF6A75" w:rsidR="00B53A93" w:rsidRPr="0085130E" w:rsidRDefault="00C970B1" w:rsidP="008C07C7">
            <w:pPr>
              <w:tabs>
                <w:tab w:val="left" w:pos="2695"/>
              </w:tabs>
              <w:spacing w:before="60" w:line="276" w:lineRule="auto"/>
              <w:jc w:val="both"/>
              <w:rPr>
                <w:rFonts w:asciiTheme="minorHAnsi" w:hAnsiTheme="minorHAnsi" w:cstheme="minorHAnsi"/>
                <w:sz w:val="20"/>
                <w:szCs w:val="20"/>
              </w:rPr>
            </w:pPr>
            <w:proofErr w:type="spellStart"/>
            <w:r>
              <w:rPr>
                <w:rFonts w:asciiTheme="minorHAnsi" w:hAnsiTheme="minorHAnsi" w:cstheme="minorHAnsi"/>
                <w:sz w:val="20"/>
                <w:szCs w:val="20"/>
              </w:rPr>
              <w:t>Adjumani</w:t>
            </w:r>
            <w:proofErr w:type="spellEnd"/>
            <w:r w:rsidR="008C07C7" w:rsidRPr="0085130E">
              <w:rPr>
                <w:rFonts w:asciiTheme="minorHAnsi" w:hAnsiTheme="minorHAnsi" w:cstheme="minorHAnsi"/>
                <w:sz w:val="20"/>
                <w:szCs w:val="20"/>
              </w:rPr>
              <w:tab/>
            </w:r>
          </w:p>
        </w:tc>
      </w:tr>
      <w:tr w:rsidR="00B53A93" w:rsidRPr="008C07C7" w14:paraId="6127407A" w14:textId="77777777" w:rsidTr="00BB2FF2">
        <w:tc>
          <w:tcPr>
            <w:tcW w:w="1620" w:type="dxa"/>
            <w:shd w:val="clear" w:color="auto" w:fill="D9D9D9" w:themeFill="background1" w:themeFillShade="D9"/>
          </w:tcPr>
          <w:p w14:paraId="0967BA94" w14:textId="77777777" w:rsidR="00B53A93" w:rsidRPr="0085130E" w:rsidRDefault="00B53A93" w:rsidP="00B53A93">
            <w:pPr>
              <w:spacing w:before="60" w:line="276" w:lineRule="auto"/>
              <w:jc w:val="both"/>
              <w:rPr>
                <w:rFonts w:asciiTheme="minorHAnsi" w:hAnsiTheme="minorHAnsi" w:cstheme="minorHAnsi"/>
                <w:b/>
                <w:sz w:val="20"/>
                <w:szCs w:val="20"/>
              </w:rPr>
            </w:pPr>
            <w:r w:rsidRPr="0085130E">
              <w:rPr>
                <w:rFonts w:asciiTheme="minorHAnsi" w:hAnsiTheme="minorHAnsi" w:cstheme="minorHAnsi"/>
                <w:b/>
                <w:sz w:val="20"/>
                <w:szCs w:val="20"/>
              </w:rPr>
              <w:t>Reports to:</w:t>
            </w:r>
          </w:p>
        </w:tc>
        <w:tc>
          <w:tcPr>
            <w:tcW w:w="8058" w:type="dxa"/>
            <w:gridSpan w:val="2"/>
          </w:tcPr>
          <w:p w14:paraId="6B6D74D0" w14:textId="61C33519" w:rsidR="00B53A93" w:rsidRPr="0085130E" w:rsidRDefault="007971E9" w:rsidP="00B53A93">
            <w:pPr>
              <w:tabs>
                <w:tab w:val="center" w:pos="3577"/>
              </w:tabs>
              <w:spacing w:before="60" w:line="276" w:lineRule="auto"/>
              <w:jc w:val="both"/>
              <w:rPr>
                <w:rFonts w:asciiTheme="minorHAnsi" w:hAnsiTheme="minorHAnsi" w:cstheme="minorHAnsi"/>
                <w:sz w:val="20"/>
                <w:szCs w:val="20"/>
              </w:rPr>
            </w:pPr>
            <w:r w:rsidRPr="0085130E">
              <w:rPr>
                <w:rFonts w:asciiTheme="minorHAnsi" w:hAnsiTheme="minorHAnsi" w:cstheme="minorHAnsi"/>
                <w:sz w:val="20"/>
                <w:szCs w:val="20"/>
              </w:rPr>
              <w:t>Agribusiness Project Manager</w:t>
            </w:r>
            <w:r w:rsidR="00B53A93" w:rsidRPr="0085130E">
              <w:rPr>
                <w:rFonts w:asciiTheme="minorHAnsi" w:hAnsiTheme="minorHAnsi" w:cstheme="minorHAnsi"/>
                <w:sz w:val="20"/>
                <w:szCs w:val="20"/>
              </w:rPr>
              <w:t xml:space="preserve"> </w:t>
            </w:r>
          </w:p>
        </w:tc>
      </w:tr>
      <w:tr w:rsidR="00B53A93" w:rsidRPr="008C07C7" w14:paraId="459231E7" w14:textId="77777777" w:rsidTr="00BB2FF2">
        <w:tc>
          <w:tcPr>
            <w:tcW w:w="1620" w:type="dxa"/>
            <w:shd w:val="clear" w:color="auto" w:fill="D9D9D9" w:themeFill="background1" w:themeFillShade="D9"/>
          </w:tcPr>
          <w:p w14:paraId="3824FAA4" w14:textId="77777777" w:rsidR="00B53A93" w:rsidRPr="0085130E" w:rsidRDefault="00B53A93" w:rsidP="00B53A93">
            <w:pPr>
              <w:spacing w:before="60" w:line="276" w:lineRule="auto"/>
              <w:jc w:val="both"/>
              <w:rPr>
                <w:rFonts w:asciiTheme="minorHAnsi" w:hAnsiTheme="minorHAnsi" w:cstheme="minorHAnsi"/>
                <w:b/>
                <w:sz w:val="20"/>
                <w:szCs w:val="20"/>
              </w:rPr>
            </w:pPr>
            <w:r w:rsidRPr="0085130E">
              <w:rPr>
                <w:rFonts w:asciiTheme="minorHAnsi" w:hAnsiTheme="minorHAnsi" w:cstheme="minorHAnsi"/>
                <w:b/>
                <w:sz w:val="20"/>
                <w:szCs w:val="20"/>
              </w:rPr>
              <w:t>Job Purpose:</w:t>
            </w:r>
          </w:p>
        </w:tc>
        <w:tc>
          <w:tcPr>
            <w:tcW w:w="8058" w:type="dxa"/>
            <w:gridSpan w:val="2"/>
          </w:tcPr>
          <w:p w14:paraId="48DF5D3E" w14:textId="17D1355C" w:rsidR="00B53A93" w:rsidRPr="0085130E" w:rsidRDefault="00B53A93" w:rsidP="00B53A93">
            <w:pPr>
              <w:rPr>
                <w:rFonts w:asciiTheme="minorHAnsi" w:hAnsiTheme="minorHAnsi" w:cstheme="minorHAnsi"/>
                <w:sz w:val="20"/>
                <w:szCs w:val="20"/>
              </w:rPr>
            </w:pPr>
            <w:r w:rsidRPr="0085130E">
              <w:rPr>
                <w:rFonts w:asciiTheme="minorHAnsi" w:hAnsiTheme="minorHAnsi" w:cstheme="minorHAnsi"/>
                <w:sz w:val="20"/>
                <w:szCs w:val="20"/>
              </w:rPr>
              <w:t xml:space="preserve">The MEAL </w:t>
            </w:r>
            <w:r w:rsidR="000A260C">
              <w:rPr>
                <w:rFonts w:asciiTheme="minorHAnsi" w:hAnsiTheme="minorHAnsi" w:cstheme="minorHAnsi"/>
                <w:sz w:val="20"/>
                <w:szCs w:val="20"/>
              </w:rPr>
              <w:t>A</w:t>
            </w:r>
            <w:r w:rsidR="008C07C7" w:rsidRPr="0085130E">
              <w:rPr>
                <w:rFonts w:asciiTheme="minorHAnsi" w:hAnsiTheme="minorHAnsi" w:cstheme="minorHAnsi"/>
                <w:sz w:val="20"/>
                <w:szCs w:val="20"/>
              </w:rPr>
              <w:t>ssociate</w:t>
            </w:r>
            <w:r w:rsidRPr="0085130E">
              <w:rPr>
                <w:rFonts w:asciiTheme="minorHAnsi" w:hAnsiTheme="minorHAnsi" w:cstheme="minorHAnsi"/>
                <w:sz w:val="20"/>
                <w:szCs w:val="20"/>
              </w:rPr>
              <w:t xml:space="preserve"> will support the effective Monitoring, Evaluation, Accountability and Learning of the WFP-Agriculture and Market support project in </w:t>
            </w:r>
            <w:proofErr w:type="spellStart"/>
            <w:r w:rsidR="00E32857" w:rsidRPr="0085130E">
              <w:rPr>
                <w:rFonts w:asciiTheme="minorHAnsi" w:hAnsiTheme="minorHAnsi" w:cstheme="minorHAnsi"/>
                <w:sz w:val="20"/>
                <w:szCs w:val="20"/>
              </w:rPr>
              <w:t>Kiryandongo</w:t>
            </w:r>
            <w:proofErr w:type="spellEnd"/>
            <w:r w:rsidR="00E32857" w:rsidRPr="0085130E">
              <w:rPr>
                <w:rFonts w:asciiTheme="minorHAnsi" w:hAnsiTheme="minorHAnsi" w:cstheme="minorHAnsi"/>
                <w:sz w:val="20"/>
                <w:szCs w:val="20"/>
              </w:rPr>
              <w:t xml:space="preserve"> and </w:t>
            </w:r>
            <w:proofErr w:type="spellStart"/>
            <w:r w:rsidR="00E32857" w:rsidRPr="0085130E">
              <w:rPr>
                <w:rFonts w:asciiTheme="minorHAnsi" w:hAnsiTheme="minorHAnsi" w:cstheme="minorHAnsi"/>
                <w:sz w:val="20"/>
                <w:szCs w:val="20"/>
              </w:rPr>
              <w:t>Adjumani</w:t>
            </w:r>
            <w:proofErr w:type="spellEnd"/>
            <w:r w:rsidR="00E32857" w:rsidRPr="0085130E">
              <w:rPr>
                <w:rFonts w:asciiTheme="minorHAnsi" w:hAnsiTheme="minorHAnsi" w:cstheme="minorHAnsi"/>
                <w:sz w:val="20"/>
                <w:szCs w:val="20"/>
              </w:rPr>
              <w:t xml:space="preserve"> D</w:t>
            </w:r>
            <w:r w:rsidRPr="0085130E">
              <w:rPr>
                <w:rFonts w:asciiTheme="minorHAnsi" w:hAnsiTheme="minorHAnsi" w:cstheme="minorHAnsi"/>
                <w:sz w:val="20"/>
                <w:szCs w:val="20"/>
              </w:rPr>
              <w:t>istrict</w:t>
            </w:r>
            <w:r w:rsidR="00E32857" w:rsidRPr="0085130E">
              <w:rPr>
                <w:rFonts w:asciiTheme="minorHAnsi" w:hAnsiTheme="minorHAnsi" w:cstheme="minorHAnsi"/>
                <w:sz w:val="20"/>
                <w:szCs w:val="20"/>
              </w:rPr>
              <w:t>s</w:t>
            </w:r>
            <w:r w:rsidRPr="0085130E">
              <w:rPr>
                <w:rFonts w:asciiTheme="minorHAnsi" w:hAnsiTheme="minorHAnsi" w:cstheme="minorHAnsi"/>
                <w:sz w:val="20"/>
                <w:szCs w:val="20"/>
              </w:rPr>
              <w:t xml:space="preserve">. Under the </w:t>
            </w:r>
            <w:r w:rsidR="008C07C7" w:rsidRPr="0085130E">
              <w:rPr>
                <w:rFonts w:asciiTheme="minorHAnsi" w:hAnsiTheme="minorHAnsi" w:cstheme="minorHAnsi"/>
                <w:sz w:val="20"/>
                <w:szCs w:val="20"/>
              </w:rPr>
              <w:t>supervision</w:t>
            </w:r>
            <w:r w:rsidR="00B13C4E" w:rsidRPr="0085130E">
              <w:rPr>
                <w:rFonts w:asciiTheme="minorHAnsi" w:hAnsiTheme="minorHAnsi" w:cstheme="minorHAnsi"/>
                <w:sz w:val="20"/>
                <w:szCs w:val="20"/>
              </w:rPr>
              <w:t xml:space="preserve"> of the MEL </w:t>
            </w:r>
            <w:r w:rsidR="001E70DC">
              <w:rPr>
                <w:rFonts w:asciiTheme="minorHAnsi" w:hAnsiTheme="minorHAnsi" w:cstheme="minorHAnsi"/>
                <w:sz w:val="20"/>
                <w:szCs w:val="20"/>
              </w:rPr>
              <w:t>Advisor</w:t>
            </w:r>
            <w:r w:rsidRPr="0085130E">
              <w:rPr>
                <w:rFonts w:asciiTheme="minorHAnsi" w:hAnsiTheme="minorHAnsi" w:cstheme="minorHAnsi"/>
                <w:sz w:val="20"/>
                <w:szCs w:val="20"/>
              </w:rPr>
              <w:t xml:space="preserve"> and </w:t>
            </w:r>
            <w:r w:rsidR="007971E9" w:rsidRPr="0085130E">
              <w:rPr>
                <w:rFonts w:asciiTheme="minorHAnsi" w:hAnsiTheme="minorHAnsi" w:cstheme="minorHAnsi"/>
                <w:sz w:val="20"/>
                <w:szCs w:val="20"/>
              </w:rPr>
              <w:t xml:space="preserve">Agribusiness </w:t>
            </w:r>
            <w:r w:rsidRPr="0085130E">
              <w:rPr>
                <w:rFonts w:asciiTheme="minorHAnsi" w:hAnsiTheme="minorHAnsi" w:cstheme="minorHAnsi"/>
                <w:sz w:val="20"/>
                <w:szCs w:val="20"/>
              </w:rPr>
              <w:t xml:space="preserve">Project </w:t>
            </w:r>
            <w:r w:rsidR="007971E9" w:rsidRPr="0085130E">
              <w:rPr>
                <w:rFonts w:asciiTheme="minorHAnsi" w:hAnsiTheme="minorHAnsi" w:cstheme="minorHAnsi"/>
                <w:sz w:val="20"/>
                <w:szCs w:val="20"/>
              </w:rPr>
              <w:t>Manage</w:t>
            </w:r>
            <w:r w:rsidRPr="0085130E">
              <w:rPr>
                <w:rFonts w:asciiTheme="minorHAnsi" w:hAnsiTheme="minorHAnsi" w:cstheme="minorHAnsi"/>
                <w:sz w:val="20"/>
                <w:szCs w:val="20"/>
              </w:rPr>
              <w:t>r, s/he will</w:t>
            </w:r>
            <w:r w:rsidR="000A260C">
              <w:rPr>
                <w:rFonts w:asciiTheme="minorHAnsi" w:hAnsiTheme="minorHAnsi" w:cstheme="minorHAnsi"/>
                <w:sz w:val="20"/>
                <w:szCs w:val="20"/>
              </w:rPr>
              <w:t xml:space="preserve"> be</w:t>
            </w:r>
            <w:r w:rsidRPr="0085130E">
              <w:rPr>
                <w:rFonts w:asciiTheme="minorHAnsi" w:hAnsiTheme="minorHAnsi" w:cstheme="minorHAnsi"/>
                <w:sz w:val="20"/>
                <w:szCs w:val="20"/>
              </w:rPr>
              <w:t xml:space="preserve"> responsible for </w:t>
            </w:r>
            <w:r w:rsidR="00B843C0" w:rsidRPr="0085130E">
              <w:rPr>
                <w:rFonts w:asciiTheme="minorHAnsi" w:hAnsiTheme="minorHAnsi" w:cstheme="minorHAnsi"/>
                <w:sz w:val="20"/>
                <w:szCs w:val="20"/>
              </w:rPr>
              <w:t xml:space="preserve">process monitoring, </w:t>
            </w:r>
            <w:r w:rsidRPr="0085130E">
              <w:rPr>
                <w:rFonts w:asciiTheme="minorHAnsi" w:hAnsiTheme="minorHAnsi" w:cstheme="minorHAnsi"/>
                <w:sz w:val="20"/>
                <w:szCs w:val="20"/>
              </w:rPr>
              <w:t>data collection, analysis, management</w:t>
            </w:r>
            <w:r w:rsidR="00B843C0" w:rsidRPr="0085130E">
              <w:rPr>
                <w:rFonts w:asciiTheme="minorHAnsi" w:hAnsiTheme="minorHAnsi" w:cstheme="minorHAnsi"/>
                <w:sz w:val="20"/>
                <w:szCs w:val="20"/>
              </w:rPr>
              <w:t xml:space="preserve">, </w:t>
            </w:r>
            <w:r w:rsidRPr="0085130E">
              <w:rPr>
                <w:rFonts w:asciiTheme="minorHAnsi" w:hAnsiTheme="minorHAnsi" w:cstheme="minorHAnsi"/>
                <w:sz w:val="20"/>
                <w:szCs w:val="20"/>
              </w:rPr>
              <w:t>learning activities</w:t>
            </w:r>
            <w:r w:rsidR="00B843C0" w:rsidRPr="0085130E">
              <w:rPr>
                <w:rFonts w:asciiTheme="minorHAnsi" w:hAnsiTheme="minorHAnsi" w:cstheme="minorHAnsi"/>
                <w:sz w:val="20"/>
                <w:szCs w:val="20"/>
              </w:rPr>
              <w:t xml:space="preserve"> and use of monitoring out</w:t>
            </w:r>
            <w:r w:rsidR="000A260C">
              <w:rPr>
                <w:rFonts w:asciiTheme="minorHAnsi" w:hAnsiTheme="minorHAnsi" w:cstheme="minorHAnsi"/>
                <w:sz w:val="20"/>
                <w:szCs w:val="20"/>
              </w:rPr>
              <w:t>put</w:t>
            </w:r>
            <w:r w:rsidR="00B843C0" w:rsidRPr="0085130E">
              <w:rPr>
                <w:rFonts w:asciiTheme="minorHAnsi" w:hAnsiTheme="minorHAnsi" w:cstheme="minorHAnsi"/>
                <w:sz w:val="20"/>
                <w:szCs w:val="20"/>
              </w:rPr>
              <w:t xml:space="preserve">s to improve project programming. S/he will be </w:t>
            </w:r>
            <w:r w:rsidRPr="0085130E">
              <w:rPr>
                <w:rFonts w:asciiTheme="minorHAnsi" w:hAnsiTheme="minorHAnsi" w:cstheme="minorHAnsi"/>
                <w:sz w:val="20"/>
                <w:szCs w:val="20"/>
              </w:rPr>
              <w:t>working closely with project teams to assess field conditions</w:t>
            </w:r>
            <w:r w:rsidR="00B843C0" w:rsidRPr="0085130E">
              <w:rPr>
                <w:rFonts w:asciiTheme="minorHAnsi" w:hAnsiTheme="minorHAnsi" w:cstheme="minorHAnsi"/>
                <w:sz w:val="20"/>
                <w:szCs w:val="20"/>
              </w:rPr>
              <w:t xml:space="preserve">, </w:t>
            </w:r>
            <w:r w:rsidRPr="0085130E">
              <w:rPr>
                <w:rFonts w:asciiTheme="minorHAnsi" w:hAnsiTheme="minorHAnsi" w:cstheme="minorHAnsi"/>
                <w:sz w:val="20"/>
                <w:szCs w:val="20"/>
              </w:rPr>
              <w:t>support capacity building initiatives</w:t>
            </w:r>
            <w:r w:rsidR="00B843C0" w:rsidRPr="0085130E">
              <w:rPr>
                <w:rFonts w:asciiTheme="minorHAnsi" w:hAnsiTheme="minorHAnsi" w:cstheme="minorHAnsi"/>
                <w:sz w:val="20"/>
                <w:szCs w:val="20"/>
              </w:rPr>
              <w:t xml:space="preserve"> for improved programming</w:t>
            </w:r>
            <w:r w:rsidRPr="0085130E">
              <w:rPr>
                <w:rFonts w:asciiTheme="minorHAnsi" w:hAnsiTheme="minorHAnsi" w:cstheme="minorHAnsi"/>
                <w:sz w:val="20"/>
                <w:szCs w:val="20"/>
              </w:rPr>
              <w:t xml:space="preserve">. </w:t>
            </w:r>
          </w:p>
          <w:p w14:paraId="5AA9F7BF" w14:textId="22FD1088" w:rsidR="00B53A93" w:rsidRPr="0085130E" w:rsidRDefault="00B53A93" w:rsidP="00B53A93">
            <w:pPr>
              <w:jc w:val="both"/>
              <w:rPr>
                <w:rFonts w:asciiTheme="minorHAnsi" w:hAnsiTheme="minorHAnsi" w:cstheme="minorHAnsi"/>
                <w:sz w:val="20"/>
                <w:szCs w:val="20"/>
              </w:rPr>
            </w:pPr>
          </w:p>
        </w:tc>
      </w:tr>
      <w:tr w:rsidR="00B53A93" w:rsidRPr="008C07C7" w14:paraId="6744712A" w14:textId="77777777" w:rsidTr="00BB2FF2">
        <w:trPr>
          <w:trHeight w:val="382"/>
        </w:trPr>
        <w:tc>
          <w:tcPr>
            <w:tcW w:w="1620" w:type="dxa"/>
            <w:vMerge w:val="restart"/>
            <w:shd w:val="clear" w:color="auto" w:fill="D9D9D9" w:themeFill="background1" w:themeFillShade="D9"/>
          </w:tcPr>
          <w:p w14:paraId="14914AC1" w14:textId="5610700B" w:rsidR="00B53A93" w:rsidRPr="0085130E" w:rsidRDefault="000032E1" w:rsidP="00B53A93">
            <w:pPr>
              <w:spacing w:before="60" w:line="276" w:lineRule="auto"/>
              <w:jc w:val="both"/>
              <w:rPr>
                <w:rFonts w:asciiTheme="minorHAnsi" w:hAnsiTheme="minorHAnsi" w:cstheme="minorHAnsi"/>
                <w:b/>
                <w:sz w:val="20"/>
                <w:szCs w:val="20"/>
              </w:rPr>
            </w:pPr>
            <w:r>
              <w:rPr>
                <w:rFonts w:asciiTheme="minorHAnsi" w:hAnsiTheme="minorHAnsi" w:cstheme="minorHAnsi"/>
                <w:b/>
                <w:sz w:val="20"/>
                <w:szCs w:val="20"/>
              </w:rPr>
              <w:t>Key Responsibilities</w:t>
            </w:r>
            <w:r w:rsidR="00B53A93" w:rsidRPr="0085130E">
              <w:rPr>
                <w:rFonts w:asciiTheme="minorHAnsi" w:hAnsiTheme="minorHAnsi" w:cstheme="minorHAnsi"/>
                <w:b/>
                <w:sz w:val="20"/>
                <w:szCs w:val="20"/>
              </w:rPr>
              <w:t>:</w:t>
            </w:r>
          </w:p>
        </w:tc>
        <w:tc>
          <w:tcPr>
            <w:tcW w:w="5670" w:type="dxa"/>
            <w:shd w:val="clear" w:color="auto" w:fill="D9D9D9" w:themeFill="background1" w:themeFillShade="D9"/>
          </w:tcPr>
          <w:p w14:paraId="4CE006D3" w14:textId="1764C9DF" w:rsidR="00B53A93" w:rsidRPr="0085130E" w:rsidRDefault="00B53A93" w:rsidP="00B53A93">
            <w:pPr>
              <w:pStyle w:val="NoSpacing"/>
              <w:jc w:val="both"/>
              <w:rPr>
                <w:rFonts w:asciiTheme="minorHAnsi" w:hAnsiTheme="minorHAnsi" w:cstheme="minorHAnsi"/>
                <w:b/>
                <w:sz w:val="20"/>
                <w:szCs w:val="20"/>
              </w:rPr>
            </w:pPr>
            <w:r w:rsidRPr="0085130E">
              <w:rPr>
                <w:rFonts w:asciiTheme="minorHAnsi" w:hAnsiTheme="minorHAnsi" w:cstheme="minorHAnsi"/>
                <w:b/>
                <w:sz w:val="20"/>
                <w:szCs w:val="20"/>
              </w:rPr>
              <w:t>Responsibilities (R) and Activities</w:t>
            </w:r>
          </w:p>
        </w:tc>
        <w:tc>
          <w:tcPr>
            <w:tcW w:w="2388" w:type="dxa"/>
            <w:shd w:val="clear" w:color="auto" w:fill="D9D9D9" w:themeFill="background1" w:themeFillShade="D9"/>
          </w:tcPr>
          <w:p w14:paraId="086A0B69" w14:textId="4E5BA217" w:rsidR="00B53A93" w:rsidRPr="0085130E" w:rsidRDefault="00B53A93" w:rsidP="00B53A93">
            <w:pPr>
              <w:pStyle w:val="NoSpacing"/>
              <w:jc w:val="both"/>
              <w:rPr>
                <w:rFonts w:asciiTheme="minorHAnsi" w:hAnsiTheme="minorHAnsi" w:cstheme="minorHAnsi"/>
                <w:b/>
                <w:sz w:val="20"/>
                <w:szCs w:val="20"/>
              </w:rPr>
            </w:pPr>
            <w:r w:rsidRPr="0085130E">
              <w:rPr>
                <w:rFonts w:asciiTheme="minorHAnsi" w:hAnsiTheme="minorHAnsi" w:cstheme="minorHAnsi"/>
                <w:b/>
                <w:sz w:val="20"/>
                <w:szCs w:val="20"/>
              </w:rPr>
              <w:t>Results</w:t>
            </w:r>
          </w:p>
        </w:tc>
      </w:tr>
      <w:tr w:rsidR="00B53A93" w:rsidRPr="008C07C7" w14:paraId="39D10188" w14:textId="77777777" w:rsidTr="00BB2FF2">
        <w:trPr>
          <w:trHeight w:val="382"/>
        </w:trPr>
        <w:tc>
          <w:tcPr>
            <w:tcW w:w="1620" w:type="dxa"/>
            <w:vMerge/>
            <w:shd w:val="clear" w:color="auto" w:fill="D9D9D9" w:themeFill="background1" w:themeFillShade="D9"/>
          </w:tcPr>
          <w:p w14:paraId="47D6B518" w14:textId="77777777" w:rsidR="00B53A93" w:rsidRPr="0085130E" w:rsidRDefault="00B53A93" w:rsidP="00B53A93">
            <w:pPr>
              <w:spacing w:before="60" w:line="276" w:lineRule="auto"/>
              <w:jc w:val="both"/>
              <w:rPr>
                <w:rFonts w:asciiTheme="minorHAnsi" w:hAnsiTheme="minorHAnsi" w:cstheme="minorHAnsi"/>
                <w:b/>
                <w:sz w:val="20"/>
                <w:szCs w:val="20"/>
              </w:rPr>
            </w:pPr>
          </w:p>
        </w:tc>
        <w:tc>
          <w:tcPr>
            <w:tcW w:w="5670" w:type="dxa"/>
            <w:shd w:val="clear" w:color="auto" w:fill="auto"/>
          </w:tcPr>
          <w:p w14:paraId="405240F4" w14:textId="767D5146" w:rsidR="00B53A93" w:rsidRPr="0085130E" w:rsidRDefault="00B53A93" w:rsidP="00B53A93">
            <w:pPr>
              <w:pStyle w:val="NoSpacing"/>
              <w:spacing w:after="120"/>
              <w:rPr>
                <w:rFonts w:asciiTheme="minorHAnsi" w:hAnsiTheme="minorHAnsi" w:cstheme="minorHAnsi"/>
                <w:b/>
                <w:sz w:val="20"/>
                <w:szCs w:val="20"/>
              </w:rPr>
            </w:pPr>
            <w:r w:rsidRPr="0085130E">
              <w:rPr>
                <w:rFonts w:asciiTheme="minorHAnsi" w:hAnsiTheme="minorHAnsi" w:cstheme="minorHAnsi"/>
                <w:b/>
                <w:sz w:val="20"/>
                <w:szCs w:val="20"/>
              </w:rPr>
              <w:t xml:space="preserve">R1: Program Management Support/System Development. </w:t>
            </w:r>
          </w:p>
          <w:p w14:paraId="4903A7CA" w14:textId="678CC339" w:rsidR="00B53A93" w:rsidRPr="0085130E" w:rsidRDefault="0029302C" w:rsidP="00B53A93">
            <w:pPr>
              <w:numPr>
                <w:ilvl w:val="0"/>
                <w:numId w:val="12"/>
              </w:numPr>
              <w:ind w:left="342" w:hanging="342"/>
              <w:jc w:val="both"/>
              <w:rPr>
                <w:rFonts w:asciiTheme="minorHAnsi" w:hAnsiTheme="minorHAnsi" w:cstheme="minorHAnsi"/>
                <w:sz w:val="20"/>
                <w:szCs w:val="20"/>
              </w:rPr>
            </w:pPr>
            <w:r w:rsidRPr="0085130E">
              <w:rPr>
                <w:rFonts w:asciiTheme="minorHAnsi" w:hAnsiTheme="minorHAnsi" w:cstheme="minorHAnsi"/>
                <w:sz w:val="20"/>
                <w:szCs w:val="20"/>
              </w:rPr>
              <w:t>Lead on implementation of</w:t>
            </w:r>
            <w:r w:rsidR="00B53A93" w:rsidRPr="0085130E">
              <w:rPr>
                <w:rFonts w:asciiTheme="minorHAnsi" w:hAnsiTheme="minorHAnsi" w:cstheme="minorHAnsi"/>
                <w:sz w:val="20"/>
                <w:szCs w:val="20"/>
              </w:rPr>
              <w:t xml:space="preserve"> all M&amp;E </w:t>
            </w:r>
            <w:r w:rsidR="008C07C7" w:rsidRPr="0085130E">
              <w:rPr>
                <w:rFonts w:asciiTheme="minorHAnsi" w:hAnsiTheme="minorHAnsi" w:cstheme="minorHAnsi"/>
                <w:sz w:val="20"/>
                <w:szCs w:val="20"/>
              </w:rPr>
              <w:t>initiatives</w:t>
            </w:r>
            <w:r w:rsidR="00B53A93" w:rsidRPr="0085130E">
              <w:rPr>
                <w:rFonts w:asciiTheme="minorHAnsi" w:hAnsiTheme="minorHAnsi" w:cstheme="minorHAnsi"/>
                <w:sz w:val="20"/>
                <w:szCs w:val="20"/>
              </w:rPr>
              <w:t xml:space="preserve"> for AMS project including </w:t>
            </w:r>
            <w:r w:rsidRPr="0085130E">
              <w:rPr>
                <w:rFonts w:asciiTheme="minorHAnsi" w:hAnsiTheme="minorHAnsi" w:cstheme="minorHAnsi"/>
                <w:sz w:val="20"/>
                <w:szCs w:val="20"/>
              </w:rPr>
              <w:t xml:space="preserve">process monitoring, </w:t>
            </w:r>
            <w:r w:rsidR="00B53A93" w:rsidRPr="0085130E">
              <w:rPr>
                <w:rFonts w:asciiTheme="minorHAnsi" w:hAnsiTheme="minorHAnsi" w:cstheme="minorHAnsi"/>
                <w:sz w:val="20"/>
                <w:szCs w:val="20"/>
              </w:rPr>
              <w:t>data quality and tracking activit</w:t>
            </w:r>
            <w:r w:rsidR="00B843C0" w:rsidRPr="0085130E">
              <w:rPr>
                <w:rFonts w:asciiTheme="minorHAnsi" w:hAnsiTheme="minorHAnsi" w:cstheme="minorHAnsi"/>
                <w:sz w:val="20"/>
                <w:szCs w:val="20"/>
              </w:rPr>
              <w:t>y</w:t>
            </w:r>
            <w:r w:rsidR="00B53A93" w:rsidRPr="0085130E">
              <w:rPr>
                <w:rFonts w:asciiTheme="minorHAnsi" w:hAnsiTheme="minorHAnsi" w:cstheme="minorHAnsi"/>
                <w:sz w:val="20"/>
                <w:szCs w:val="20"/>
              </w:rPr>
              <w:t xml:space="preserve"> progress.</w:t>
            </w:r>
          </w:p>
          <w:p w14:paraId="414B26D9" w14:textId="2BD014F3" w:rsidR="00B53A93" w:rsidRPr="0085130E" w:rsidRDefault="00B13C4E" w:rsidP="00B53A93">
            <w:pPr>
              <w:numPr>
                <w:ilvl w:val="0"/>
                <w:numId w:val="12"/>
              </w:numPr>
              <w:ind w:left="342" w:hanging="342"/>
              <w:jc w:val="both"/>
              <w:rPr>
                <w:rFonts w:asciiTheme="minorHAnsi" w:hAnsiTheme="minorHAnsi" w:cstheme="minorHAnsi"/>
                <w:sz w:val="20"/>
                <w:szCs w:val="20"/>
              </w:rPr>
            </w:pPr>
            <w:r w:rsidRPr="0085130E">
              <w:rPr>
                <w:rFonts w:asciiTheme="minorHAnsi" w:hAnsiTheme="minorHAnsi" w:cstheme="minorHAnsi"/>
                <w:sz w:val="20"/>
                <w:szCs w:val="20"/>
              </w:rPr>
              <w:t xml:space="preserve">Support the MEL </w:t>
            </w:r>
            <w:r w:rsidR="001E70DC">
              <w:rPr>
                <w:rFonts w:asciiTheme="minorHAnsi" w:hAnsiTheme="minorHAnsi" w:cstheme="minorHAnsi"/>
                <w:sz w:val="20"/>
                <w:szCs w:val="20"/>
              </w:rPr>
              <w:t>Advisor</w:t>
            </w:r>
            <w:r w:rsidR="00B53A93" w:rsidRPr="0085130E">
              <w:rPr>
                <w:rFonts w:asciiTheme="minorHAnsi" w:hAnsiTheme="minorHAnsi" w:cstheme="minorHAnsi"/>
                <w:sz w:val="20"/>
                <w:szCs w:val="20"/>
              </w:rPr>
              <w:t xml:space="preserve"> and </w:t>
            </w:r>
            <w:r w:rsidR="0072752D" w:rsidRPr="0085130E">
              <w:rPr>
                <w:rFonts w:asciiTheme="minorHAnsi" w:hAnsiTheme="minorHAnsi" w:cstheme="minorHAnsi"/>
                <w:sz w:val="20"/>
                <w:szCs w:val="20"/>
              </w:rPr>
              <w:t>Agribusiness Project Manager</w:t>
            </w:r>
            <w:r w:rsidR="00B53A93" w:rsidRPr="0085130E">
              <w:rPr>
                <w:rFonts w:asciiTheme="minorHAnsi" w:hAnsiTheme="minorHAnsi" w:cstheme="minorHAnsi"/>
                <w:sz w:val="20"/>
                <w:szCs w:val="20"/>
              </w:rPr>
              <w:t xml:space="preserve"> in </w:t>
            </w:r>
            <w:r w:rsidR="00A62E58" w:rsidRPr="0085130E">
              <w:rPr>
                <w:rFonts w:asciiTheme="minorHAnsi" w:hAnsiTheme="minorHAnsi" w:cstheme="minorHAnsi"/>
                <w:sz w:val="20"/>
                <w:szCs w:val="20"/>
              </w:rPr>
              <w:t xml:space="preserve">development and </w:t>
            </w:r>
            <w:r w:rsidR="00B53A93" w:rsidRPr="0085130E">
              <w:rPr>
                <w:rFonts w:asciiTheme="minorHAnsi" w:hAnsiTheme="minorHAnsi" w:cstheme="minorHAnsi"/>
                <w:sz w:val="20"/>
                <w:szCs w:val="20"/>
              </w:rPr>
              <w:t>implementation of the MEAL plan.</w:t>
            </w:r>
            <w:r w:rsidR="0029302C" w:rsidRPr="0085130E">
              <w:rPr>
                <w:rFonts w:asciiTheme="minorHAnsi" w:hAnsiTheme="minorHAnsi" w:cstheme="minorHAnsi"/>
                <w:sz w:val="20"/>
                <w:szCs w:val="20"/>
              </w:rPr>
              <w:t xml:space="preserve"> </w:t>
            </w:r>
          </w:p>
          <w:p w14:paraId="7FB026D5" w14:textId="68C07EF9" w:rsidR="00A62E58" w:rsidRPr="0085130E" w:rsidRDefault="00B13C4E" w:rsidP="00A62E58">
            <w:pPr>
              <w:numPr>
                <w:ilvl w:val="0"/>
                <w:numId w:val="12"/>
              </w:numPr>
              <w:ind w:left="342" w:hanging="342"/>
              <w:jc w:val="both"/>
              <w:rPr>
                <w:rFonts w:asciiTheme="minorHAnsi" w:hAnsiTheme="minorHAnsi" w:cstheme="minorHAnsi"/>
                <w:sz w:val="20"/>
                <w:szCs w:val="20"/>
              </w:rPr>
            </w:pPr>
            <w:r w:rsidRPr="0085130E">
              <w:rPr>
                <w:rFonts w:asciiTheme="minorHAnsi" w:hAnsiTheme="minorHAnsi" w:cstheme="minorHAnsi"/>
                <w:sz w:val="20"/>
                <w:szCs w:val="20"/>
              </w:rPr>
              <w:t xml:space="preserve">Assist MEL </w:t>
            </w:r>
            <w:r w:rsidR="001E70DC" w:rsidRPr="001E70DC">
              <w:rPr>
                <w:rFonts w:asciiTheme="minorHAnsi" w:hAnsiTheme="minorHAnsi" w:cstheme="minorHAnsi"/>
                <w:sz w:val="20"/>
                <w:szCs w:val="20"/>
              </w:rPr>
              <w:t>Advisor</w:t>
            </w:r>
            <w:r w:rsidR="00B53A93" w:rsidRPr="0085130E">
              <w:rPr>
                <w:rFonts w:asciiTheme="minorHAnsi" w:hAnsiTheme="minorHAnsi" w:cstheme="minorHAnsi"/>
                <w:sz w:val="20"/>
                <w:szCs w:val="20"/>
              </w:rPr>
              <w:t xml:space="preserve"> and Project staff in developing strategies to increase data use and demand. </w:t>
            </w:r>
          </w:p>
          <w:p w14:paraId="07A0BB09" w14:textId="77777777" w:rsidR="00A62E58" w:rsidRPr="0085130E" w:rsidRDefault="00A62E58" w:rsidP="00A62E58">
            <w:pPr>
              <w:numPr>
                <w:ilvl w:val="0"/>
                <w:numId w:val="12"/>
              </w:numPr>
              <w:ind w:left="342" w:hanging="342"/>
              <w:jc w:val="both"/>
              <w:rPr>
                <w:rFonts w:asciiTheme="minorHAnsi" w:hAnsiTheme="minorHAnsi" w:cstheme="minorHAnsi"/>
                <w:sz w:val="20"/>
                <w:szCs w:val="20"/>
              </w:rPr>
            </w:pPr>
            <w:r w:rsidRPr="0085130E">
              <w:rPr>
                <w:rFonts w:asciiTheme="minorHAnsi" w:hAnsiTheme="minorHAnsi" w:cstheme="minorHAnsi"/>
                <w:sz w:val="20"/>
                <w:szCs w:val="20"/>
              </w:rPr>
              <w:t>Ensuring timely drafting of result oriented result project plans and scopes of work and their approval for efficient project implementation</w:t>
            </w:r>
          </w:p>
          <w:p w14:paraId="3671A3DF" w14:textId="3BD40859" w:rsidR="00B53A93" w:rsidRPr="0085130E" w:rsidRDefault="0029529B" w:rsidP="00A62E58">
            <w:pPr>
              <w:numPr>
                <w:ilvl w:val="0"/>
                <w:numId w:val="12"/>
              </w:numPr>
              <w:ind w:left="342" w:hanging="342"/>
              <w:jc w:val="both"/>
              <w:rPr>
                <w:rFonts w:asciiTheme="minorHAnsi" w:hAnsiTheme="minorHAnsi" w:cstheme="minorHAnsi"/>
                <w:sz w:val="20"/>
                <w:szCs w:val="20"/>
              </w:rPr>
            </w:pPr>
            <w:r w:rsidRPr="0085130E">
              <w:rPr>
                <w:rFonts w:asciiTheme="minorHAnsi" w:hAnsiTheme="minorHAnsi" w:cstheme="minorHAnsi"/>
                <w:sz w:val="20"/>
                <w:szCs w:val="20"/>
              </w:rPr>
              <w:t xml:space="preserve">With guidance from the MEL </w:t>
            </w:r>
            <w:r w:rsidR="001E70DC" w:rsidRPr="001E70DC">
              <w:rPr>
                <w:rFonts w:asciiTheme="minorHAnsi" w:hAnsiTheme="minorHAnsi" w:cstheme="minorHAnsi"/>
                <w:sz w:val="20"/>
                <w:szCs w:val="20"/>
              </w:rPr>
              <w:t>Advisor</w:t>
            </w:r>
            <w:r w:rsidR="00B53A93" w:rsidRPr="0085130E">
              <w:rPr>
                <w:rFonts w:asciiTheme="minorHAnsi" w:hAnsiTheme="minorHAnsi" w:cstheme="minorHAnsi"/>
                <w:sz w:val="20"/>
                <w:szCs w:val="20"/>
              </w:rPr>
              <w:t xml:space="preserve"> draft and revise tools and as well as data collection </w:t>
            </w:r>
            <w:r w:rsidR="008C07C7" w:rsidRPr="0085130E">
              <w:rPr>
                <w:rFonts w:asciiTheme="minorHAnsi" w:hAnsiTheme="minorHAnsi" w:cstheme="minorHAnsi"/>
                <w:sz w:val="20"/>
                <w:szCs w:val="20"/>
              </w:rPr>
              <w:t>procedures</w:t>
            </w:r>
            <w:r w:rsidR="00B53A93" w:rsidRPr="0085130E">
              <w:rPr>
                <w:rFonts w:asciiTheme="minorHAnsi" w:hAnsiTheme="minorHAnsi" w:cstheme="minorHAnsi"/>
                <w:sz w:val="20"/>
                <w:szCs w:val="20"/>
              </w:rPr>
              <w:t xml:space="preserve">. </w:t>
            </w:r>
          </w:p>
          <w:p w14:paraId="1D176348" w14:textId="0C601549" w:rsidR="00B53A93" w:rsidRPr="0085130E" w:rsidRDefault="00B53A93" w:rsidP="00B53A93">
            <w:pPr>
              <w:numPr>
                <w:ilvl w:val="0"/>
                <w:numId w:val="12"/>
              </w:numPr>
              <w:ind w:left="342" w:hanging="342"/>
              <w:jc w:val="both"/>
              <w:rPr>
                <w:rFonts w:asciiTheme="minorHAnsi" w:hAnsiTheme="minorHAnsi" w:cstheme="minorHAnsi"/>
                <w:sz w:val="20"/>
                <w:szCs w:val="20"/>
              </w:rPr>
            </w:pPr>
            <w:r w:rsidRPr="0085130E">
              <w:rPr>
                <w:rFonts w:asciiTheme="minorHAnsi" w:hAnsiTheme="minorHAnsi" w:cstheme="minorHAnsi"/>
                <w:sz w:val="20"/>
                <w:szCs w:val="20"/>
              </w:rPr>
              <w:t xml:space="preserve">Draft standard operation </w:t>
            </w:r>
            <w:r w:rsidR="008C07C7" w:rsidRPr="0085130E">
              <w:rPr>
                <w:rFonts w:asciiTheme="minorHAnsi" w:hAnsiTheme="minorHAnsi" w:cstheme="minorHAnsi"/>
                <w:sz w:val="20"/>
                <w:szCs w:val="20"/>
              </w:rPr>
              <w:t>procedures</w:t>
            </w:r>
            <w:r w:rsidRPr="0085130E">
              <w:rPr>
                <w:rFonts w:asciiTheme="minorHAnsi" w:hAnsiTheme="minorHAnsi" w:cstheme="minorHAnsi"/>
                <w:sz w:val="20"/>
                <w:szCs w:val="20"/>
              </w:rPr>
              <w:t xml:space="preserve"> in relations to project activities. </w:t>
            </w:r>
          </w:p>
          <w:p w14:paraId="10B9FFB4" w14:textId="1E6FA91F" w:rsidR="00B53A93" w:rsidRPr="0085130E" w:rsidRDefault="0029529B" w:rsidP="00B53A93">
            <w:pPr>
              <w:numPr>
                <w:ilvl w:val="0"/>
                <w:numId w:val="12"/>
              </w:numPr>
              <w:ind w:left="342" w:hanging="342"/>
              <w:jc w:val="both"/>
              <w:rPr>
                <w:rFonts w:asciiTheme="minorHAnsi" w:hAnsiTheme="minorHAnsi" w:cstheme="minorHAnsi"/>
                <w:sz w:val="20"/>
                <w:szCs w:val="20"/>
              </w:rPr>
            </w:pPr>
            <w:r w:rsidRPr="0085130E">
              <w:rPr>
                <w:rFonts w:asciiTheme="minorHAnsi" w:hAnsiTheme="minorHAnsi" w:cstheme="minorHAnsi"/>
                <w:sz w:val="20"/>
                <w:szCs w:val="20"/>
              </w:rPr>
              <w:t>Organis</w:t>
            </w:r>
            <w:r w:rsidR="00B53A93" w:rsidRPr="0085130E">
              <w:rPr>
                <w:rFonts w:asciiTheme="minorHAnsi" w:hAnsiTheme="minorHAnsi" w:cstheme="minorHAnsi"/>
                <w:sz w:val="20"/>
                <w:szCs w:val="20"/>
              </w:rPr>
              <w:t>e (and provide) refresher training in M&amp;E skills</w:t>
            </w:r>
          </w:p>
          <w:p w14:paraId="450E3E48" w14:textId="77777777" w:rsidR="00B53A93" w:rsidRPr="0085130E" w:rsidRDefault="0029302C" w:rsidP="00B53A93">
            <w:pPr>
              <w:numPr>
                <w:ilvl w:val="0"/>
                <w:numId w:val="12"/>
              </w:numPr>
              <w:ind w:left="342" w:hanging="342"/>
              <w:jc w:val="both"/>
              <w:rPr>
                <w:rFonts w:asciiTheme="minorHAnsi" w:hAnsiTheme="minorHAnsi" w:cstheme="minorHAnsi"/>
                <w:sz w:val="20"/>
                <w:szCs w:val="20"/>
              </w:rPr>
            </w:pPr>
            <w:r w:rsidRPr="0085130E">
              <w:rPr>
                <w:rFonts w:asciiTheme="minorHAnsi" w:hAnsiTheme="minorHAnsi" w:cstheme="minorHAnsi"/>
                <w:sz w:val="20"/>
                <w:szCs w:val="20"/>
              </w:rPr>
              <w:t>Support documentation and review of</w:t>
            </w:r>
            <w:r w:rsidR="00B53A93" w:rsidRPr="0085130E">
              <w:rPr>
                <w:rFonts w:asciiTheme="minorHAnsi" w:hAnsiTheme="minorHAnsi" w:cstheme="minorHAnsi"/>
                <w:sz w:val="20"/>
                <w:szCs w:val="20"/>
              </w:rPr>
              <w:t xml:space="preserve"> case s</w:t>
            </w:r>
            <w:r w:rsidRPr="0085130E">
              <w:rPr>
                <w:rFonts w:asciiTheme="minorHAnsi" w:hAnsiTheme="minorHAnsi" w:cstheme="minorHAnsi"/>
                <w:sz w:val="20"/>
                <w:szCs w:val="20"/>
              </w:rPr>
              <w:t>tudies</w:t>
            </w:r>
            <w:r w:rsidR="00B53A93" w:rsidRPr="0085130E">
              <w:rPr>
                <w:rFonts w:asciiTheme="minorHAnsi" w:hAnsiTheme="minorHAnsi" w:cstheme="minorHAnsi"/>
                <w:sz w:val="20"/>
                <w:szCs w:val="20"/>
              </w:rPr>
              <w:t xml:space="preserve"> and best practices.</w:t>
            </w:r>
          </w:p>
          <w:p w14:paraId="12EE3A28" w14:textId="62338769" w:rsidR="00A62E58" w:rsidRPr="0085130E" w:rsidRDefault="00A62E58" w:rsidP="00B53A93">
            <w:pPr>
              <w:numPr>
                <w:ilvl w:val="0"/>
                <w:numId w:val="12"/>
              </w:numPr>
              <w:ind w:left="342" w:hanging="342"/>
              <w:jc w:val="both"/>
              <w:rPr>
                <w:rFonts w:asciiTheme="minorHAnsi" w:hAnsiTheme="minorHAnsi" w:cstheme="minorHAnsi"/>
                <w:sz w:val="20"/>
                <w:szCs w:val="20"/>
              </w:rPr>
            </w:pPr>
            <w:r w:rsidRPr="0085130E">
              <w:rPr>
                <w:rFonts w:asciiTheme="minorHAnsi" w:hAnsiTheme="minorHAnsi" w:cstheme="minorHAnsi"/>
                <w:sz w:val="20"/>
                <w:szCs w:val="20"/>
              </w:rPr>
              <w:t>Support project planning, review and  reporting procedures</w:t>
            </w:r>
          </w:p>
        </w:tc>
        <w:tc>
          <w:tcPr>
            <w:tcW w:w="2388" w:type="dxa"/>
            <w:shd w:val="clear" w:color="auto" w:fill="auto"/>
          </w:tcPr>
          <w:p w14:paraId="04AFCC20" w14:textId="379CF92A" w:rsidR="00B843C0" w:rsidRPr="0085130E" w:rsidRDefault="00B843C0" w:rsidP="00B53A93">
            <w:pPr>
              <w:pStyle w:val="NoSpacing"/>
              <w:numPr>
                <w:ilvl w:val="0"/>
                <w:numId w:val="16"/>
              </w:numPr>
              <w:spacing w:before="120"/>
              <w:ind w:left="252" w:hanging="252"/>
              <w:rPr>
                <w:rFonts w:asciiTheme="minorHAnsi" w:hAnsiTheme="minorHAnsi" w:cstheme="minorHAnsi"/>
                <w:sz w:val="20"/>
                <w:szCs w:val="20"/>
              </w:rPr>
            </w:pPr>
            <w:r w:rsidRPr="0085130E">
              <w:rPr>
                <w:rFonts w:asciiTheme="minorHAnsi" w:hAnsiTheme="minorHAnsi" w:cstheme="minorHAnsi"/>
                <w:sz w:val="20"/>
                <w:szCs w:val="20"/>
              </w:rPr>
              <w:t>M&amp;E plan in place and functional</w:t>
            </w:r>
          </w:p>
          <w:p w14:paraId="4DD1B633" w14:textId="77777777" w:rsidR="00A62E58" w:rsidRPr="0085130E" w:rsidRDefault="00A62E58" w:rsidP="00B53A93">
            <w:pPr>
              <w:pStyle w:val="NoSpacing"/>
              <w:numPr>
                <w:ilvl w:val="0"/>
                <w:numId w:val="16"/>
              </w:numPr>
              <w:spacing w:before="120"/>
              <w:ind w:left="252" w:hanging="252"/>
              <w:rPr>
                <w:rFonts w:asciiTheme="minorHAnsi" w:hAnsiTheme="minorHAnsi" w:cstheme="minorHAnsi"/>
                <w:sz w:val="20"/>
                <w:szCs w:val="20"/>
              </w:rPr>
            </w:pPr>
            <w:r w:rsidRPr="0085130E">
              <w:rPr>
                <w:rFonts w:asciiTheme="minorHAnsi" w:hAnsiTheme="minorHAnsi" w:cstheme="minorHAnsi"/>
                <w:sz w:val="20"/>
                <w:szCs w:val="20"/>
              </w:rPr>
              <w:t>Approved project plans and scopes of work</w:t>
            </w:r>
          </w:p>
          <w:p w14:paraId="69751B18" w14:textId="5D1EC7F7" w:rsidR="00B53A93" w:rsidRPr="0085130E" w:rsidRDefault="00A62E58" w:rsidP="00B53A93">
            <w:pPr>
              <w:pStyle w:val="NoSpacing"/>
              <w:numPr>
                <w:ilvl w:val="0"/>
                <w:numId w:val="16"/>
              </w:numPr>
              <w:spacing w:before="120"/>
              <w:ind w:left="252" w:hanging="252"/>
              <w:rPr>
                <w:rFonts w:asciiTheme="minorHAnsi" w:hAnsiTheme="minorHAnsi" w:cstheme="minorHAnsi"/>
                <w:sz w:val="20"/>
                <w:szCs w:val="20"/>
              </w:rPr>
            </w:pPr>
            <w:r w:rsidRPr="0085130E">
              <w:rPr>
                <w:rFonts w:asciiTheme="minorHAnsi" w:hAnsiTheme="minorHAnsi" w:cstheme="minorHAnsi"/>
                <w:sz w:val="20"/>
                <w:szCs w:val="20"/>
              </w:rPr>
              <w:t xml:space="preserve">Timely implementation of </w:t>
            </w:r>
            <w:r w:rsidR="0029302C" w:rsidRPr="0085130E">
              <w:rPr>
                <w:rFonts w:asciiTheme="minorHAnsi" w:hAnsiTheme="minorHAnsi" w:cstheme="minorHAnsi"/>
                <w:sz w:val="20"/>
                <w:szCs w:val="20"/>
              </w:rPr>
              <w:t>Monitoring, Evaluation, Learning</w:t>
            </w:r>
            <w:r w:rsidR="00B53A93" w:rsidRPr="0085130E">
              <w:rPr>
                <w:rFonts w:asciiTheme="minorHAnsi" w:hAnsiTheme="minorHAnsi" w:cstheme="minorHAnsi"/>
                <w:sz w:val="20"/>
                <w:szCs w:val="20"/>
              </w:rPr>
              <w:t xml:space="preserve"> </w:t>
            </w:r>
            <w:r w:rsidRPr="0085130E">
              <w:rPr>
                <w:rFonts w:asciiTheme="minorHAnsi" w:hAnsiTheme="minorHAnsi" w:cstheme="minorHAnsi"/>
                <w:sz w:val="20"/>
                <w:szCs w:val="20"/>
              </w:rPr>
              <w:t xml:space="preserve">activities </w:t>
            </w:r>
            <w:r w:rsidR="00B53A93" w:rsidRPr="0085130E">
              <w:rPr>
                <w:rFonts w:asciiTheme="minorHAnsi" w:hAnsiTheme="minorHAnsi" w:cstheme="minorHAnsi"/>
                <w:sz w:val="20"/>
                <w:szCs w:val="20"/>
              </w:rPr>
              <w:t xml:space="preserve">as per the </w:t>
            </w:r>
            <w:r w:rsidR="008C07C7" w:rsidRPr="0085130E">
              <w:rPr>
                <w:rFonts w:asciiTheme="minorHAnsi" w:hAnsiTheme="minorHAnsi" w:cstheme="minorHAnsi"/>
                <w:sz w:val="20"/>
                <w:szCs w:val="20"/>
              </w:rPr>
              <w:t xml:space="preserve">SHA and </w:t>
            </w:r>
            <w:r w:rsidR="00B53A93" w:rsidRPr="0085130E">
              <w:rPr>
                <w:rFonts w:asciiTheme="minorHAnsi" w:hAnsiTheme="minorHAnsi" w:cstheme="minorHAnsi"/>
                <w:sz w:val="20"/>
                <w:szCs w:val="20"/>
              </w:rPr>
              <w:t>donor guideline</w:t>
            </w:r>
            <w:r w:rsidR="00B843C0" w:rsidRPr="0085130E">
              <w:rPr>
                <w:rFonts w:asciiTheme="minorHAnsi" w:hAnsiTheme="minorHAnsi" w:cstheme="minorHAnsi"/>
                <w:sz w:val="20"/>
                <w:szCs w:val="20"/>
              </w:rPr>
              <w:t>s</w:t>
            </w:r>
            <w:r w:rsidR="00B53A93" w:rsidRPr="0085130E">
              <w:rPr>
                <w:rFonts w:asciiTheme="minorHAnsi" w:hAnsiTheme="minorHAnsi" w:cstheme="minorHAnsi"/>
                <w:sz w:val="20"/>
                <w:szCs w:val="20"/>
              </w:rPr>
              <w:t xml:space="preserve">. </w:t>
            </w:r>
          </w:p>
          <w:p w14:paraId="5635AEC9" w14:textId="2DE11342" w:rsidR="00B53A93" w:rsidRPr="0085130E" w:rsidRDefault="00A62E58" w:rsidP="00B53A93">
            <w:pPr>
              <w:pStyle w:val="NoSpacing"/>
              <w:numPr>
                <w:ilvl w:val="0"/>
                <w:numId w:val="16"/>
              </w:numPr>
              <w:spacing w:before="120"/>
              <w:ind w:left="252" w:hanging="252"/>
              <w:jc w:val="both"/>
              <w:rPr>
                <w:rFonts w:asciiTheme="minorHAnsi" w:hAnsiTheme="minorHAnsi" w:cstheme="minorHAnsi"/>
                <w:sz w:val="20"/>
                <w:szCs w:val="20"/>
              </w:rPr>
            </w:pPr>
            <w:r w:rsidRPr="0085130E">
              <w:rPr>
                <w:rFonts w:asciiTheme="minorHAnsi" w:hAnsiTheme="minorHAnsi" w:cstheme="minorHAnsi"/>
                <w:sz w:val="20"/>
                <w:szCs w:val="20"/>
              </w:rPr>
              <w:t xml:space="preserve">Quality implementation of the </w:t>
            </w:r>
            <w:r w:rsidR="00602E37" w:rsidRPr="0085130E">
              <w:rPr>
                <w:rFonts w:asciiTheme="minorHAnsi" w:hAnsiTheme="minorHAnsi" w:cstheme="minorHAnsi"/>
                <w:sz w:val="20"/>
                <w:szCs w:val="20"/>
              </w:rPr>
              <w:t>AMS action</w:t>
            </w:r>
          </w:p>
          <w:p w14:paraId="5839BB3D" w14:textId="74E6858A" w:rsidR="00602E37" w:rsidRPr="0085130E" w:rsidRDefault="00602E37" w:rsidP="00B53A93">
            <w:pPr>
              <w:pStyle w:val="NoSpacing"/>
              <w:numPr>
                <w:ilvl w:val="0"/>
                <w:numId w:val="16"/>
              </w:numPr>
              <w:spacing w:before="120"/>
              <w:ind w:left="252" w:hanging="252"/>
              <w:jc w:val="both"/>
              <w:rPr>
                <w:rFonts w:asciiTheme="minorHAnsi" w:hAnsiTheme="minorHAnsi" w:cstheme="minorHAnsi"/>
                <w:sz w:val="20"/>
                <w:szCs w:val="20"/>
              </w:rPr>
            </w:pPr>
            <w:r w:rsidRPr="0085130E">
              <w:rPr>
                <w:rFonts w:asciiTheme="minorHAnsi" w:hAnsiTheme="minorHAnsi" w:cstheme="minorHAnsi"/>
                <w:sz w:val="20"/>
                <w:szCs w:val="20"/>
              </w:rPr>
              <w:t>Evidenced monitoring evaluation and learning impacted programming</w:t>
            </w:r>
          </w:p>
        </w:tc>
      </w:tr>
      <w:tr w:rsidR="00B53A93" w:rsidRPr="008C07C7" w14:paraId="36E52703" w14:textId="77777777" w:rsidTr="00BB2FF2">
        <w:trPr>
          <w:trHeight w:val="382"/>
        </w:trPr>
        <w:tc>
          <w:tcPr>
            <w:tcW w:w="1620" w:type="dxa"/>
            <w:vMerge/>
            <w:shd w:val="clear" w:color="auto" w:fill="D9D9D9" w:themeFill="background1" w:themeFillShade="D9"/>
          </w:tcPr>
          <w:p w14:paraId="0502E280" w14:textId="77777777" w:rsidR="00B53A93" w:rsidRPr="0085130E" w:rsidRDefault="00B53A93" w:rsidP="00B53A93">
            <w:pPr>
              <w:spacing w:before="60" w:line="276" w:lineRule="auto"/>
              <w:jc w:val="both"/>
              <w:rPr>
                <w:rFonts w:asciiTheme="minorHAnsi" w:hAnsiTheme="minorHAnsi" w:cstheme="minorHAnsi"/>
                <w:b/>
                <w:sz w:val="20"/>
                <w:szCs w:val="20"/>
              </w:rPr>
            </w:pPr>
          </w:p>
        </w:tc>
        <w:tc>
          <w:tcPr>
            <w:tcW w:w="5670" w:type="dxa"/>
            <w:shd w:val="clear" w:color="auto" w:fill="auto"/>
          </w:tcPr>
          <w:p w14:paraId="36E95DB8" w14:textId="7D083E0D" w:rsidR="00B53A93" w:rsidRPr="0085130E" w:rsidRDefault="00B53A93" w:rsidP="00B53A93">
            <w:pPr>
              <w:jc w:val="both"/>
              <w:rPr>
                <w:rFonts w:asciiTheme="minorHAnsi" w:hAnsiTheme="minorHAnsi" w:cstheme="minorHAnsi"/>
                <w:sz w:val="20"/>
                <w:szCs w:val="20"/>
              </w:rPr>
            </w:pPr>
            <w:r w:rsidRPr="0085130E">
              <w:rPr>
                <w:rFonts w:asciiTheme="minorHAnsi" w:hAnsiTheme="minorHAnsi" w:cstheme="minorHAnsi"/>
                <w:sz w:val="20"/>
                <w:szCs w:val="20"/>
              </w:rPr>
              <w:t xml:space="preserve">R2: </w:t>
            </w:r>
            <w:r w:rsidRPr="0085130E">
              <w:rPr>
                <w:rFonts w:asciiTheme="minorHAnsi" w:eastAsia="Calibri" w:hAnsiTheme="minorHAnsi" w:cstheme="minorHAnsi"/>
                <w:b/>
                <w:sz w:val="20"/>
                <w:szCs w:val="20"/>
              </w:rPr>
              <w:t>Data Collection, Management and Analysis</w:t>
            </w:r>
            <w:r w:rsidRPr="0085130E">
              <w:rPr>
                <w:rFonts w:asciiTheme="minorHAnsi" w:hAnsiTheme="minorHAnsi" w:cstheme="minorHAnsi"/>
                <w:b/>
                <w:sz w:val="20"/>
                <w:szCs w:val="20"/>
              </w:rPr>
              <w:t>.</w:t>
            </w:r>
          </w:p>
          <w:p w14:paraId="4E1861DB" w14:textId="76E7BF78" w:rsidR="00B53A93" w:rsidRPr="0085130E" w:rsidRDefault="00B53A93" w:rsidP="00B53A93">
            <w:pPr>
              <w:pStyle w:val="BodyText"/>
              <w:numPr>
                <w:ilvl w:val="0"/>
                <w:numId w:val="20"/>
              </w:numPr>
              <w:rPr>
                <w:rFonts w:asciiTheme="minorHAnsi" w:hAnsiTheme="minorHAnsi" w:cstheme="minorHAnsi"/>
                <w:sz w:val="20"/>
                <w:szCs w:val="20"/>
              </w:rPr>
            </w:pPr>
            <w:r w:rsidRPr="0085130E">
              <w:rPr>
                <w:rFonts w:asciiTheme="minorHAnsi" w:hAnsiTheme="minorHAnsi" w:cstheme="minorHAnsi"/>
                <w:sz w:val="20"/>
                <w:szCs w:val="20"/>
              </w:rPr>
              <w:t xml:space="preserve">Facilitate data collection, entry, basis analysis and the flow of data with the project teams. </w:t>
            </w:r>
          </w:p>
          <w:p w14:paraId="0C13D68F" w14:textId="17515686" w:rsidR="00B53A93" w:rsidRPr="0085130E" w:rsidRDefault="00B53A93" w:rsidP="00B53A93">
            <w:pPr>
              <w:numPr>
                <w:ilvl w:val="0"/>
                <w:numId w:val="20"/>
              </w:numPr>
              <w:jc w:val="both"/>
              <w:rPr>
                <w:rFonts w:asciiTheme="minorHAnsi" w:hAnsiTheme="minorHAnsi" w:cstheme="minorHAnsi"/>
                <w:sz w:val="20"/>
                <w:szCs w:val="20"/>
              </w:rPr>
            </w:pPr>
            <w:r w:rsidRPr="0085130E">
              <w:rPr>
                <w:rFonts w:asciiTheme="minorHAnsi" w:hAnsiTheme="minorHAnsi" w:cstheme="minorHAnsi"/>
                <w:sz w:val="20"/>
                <w:szCs w:val="20"/>
              </w:rPr>
              <w:t xml:space="preserve">Perform </w:t>
            </w:r>
            <w:r w:rsidR="008C07C7" w:rsidRPr="0085130E">
              <w:rPr>
                <w:rFonts w:asciiTheme="minorHAnsi" w:hAnsiTheme="minorHAnsi" w:cstheme="minorHAnsi"/>
                <w:sz w:val="20"/>
                <w:szCs w:val="20"/>
              </w:rPr>
              <w:t>regulated</w:t>
            </w:r>
            <w:r w:rsidRPr="0085130E">
              <w:rPr>
                <w:rFonts w:asciiTheme="minorHAnsi" w:hAnsiTheme="minorHAnsi" w:cstheme="minorHAnsi"/>
                <w:sz w:val="20"/>
                <w:szCs w:val="20"/>
              </w:rPr>
              <w:t xml:space="preserve"> </w:t>
            </w:r>
            <w:r w:rsidR="008C07C7" w:rsidRPr="0085130E">
              <w:rPr>
                <w:rFonts w:asciiTheme="minorHAnsi" w:hAnsiTheme="minorHAnsi" w:cstheme="minorHAnsi"/>
                <w:sz w:val="20"/>
                <w:szCs w:val="20"/>
              </w:rPr>
              <w:t>field</w:t>
            </w:r>
            <w:r w:rsidRPr="0085130E">
              <w:rPr>
                <w:rFonts w:asciiTheme="minorHAnsi" w:hAnsiTheme="minorHAnsi" w:cstheme="minorHAnsi"/>
                <w:sz w:val="20"/>
                <w:szCs w:val="20"/>
              </w:rPr>
              <w:t xml:space="preserve"> visits to ensure that quality of data </w:t>
            </w:r>
            <w:proofErr w:type="gramStart"/>
            <w:r w:rsidRPr="0085130E">
              <w:rPr>
                <w:rFonts w:asciiTheme="minorHAnsi" w:hAnsiTheme="minorHAnsi" w:cstheme="minorHAnsi"/>
                <w:sz w:val="20"/>
                <w:szCs w:val="20"/>
              </w:rPr>
              <w:t>are</w:t>
            </w:r>
            <w:proofErr w:type="gramEnd"/>
            <w:r w:rsidRPr="0085130E">
              <w:rPr>
                <w:rFonts w:asciiTheme="minorHAnsi" w:hAnsiTheme="minorHAnsi" w:cstheme="minorHAnsi"/>
                <w:sz w:val="20"/>
                <w:szCs w:val="20"/>
              </w:rPr>
              <w:t xml:space="preserve"> collected by the project team and verify the accuracy of reported data. </w:t>
            </w:r>
          </w:p>
          <w:p w14:paraId="0B0E4C04" w14:textId="50511BC4" w:rsidR="00B53A93" w:rsidRPr="0085130E" w:rsidRDefault="00B53A93" w:rsidP="00B53A93">
            <w:pPr>
              <w:numPr>
                <w:ilvl w:val="0"/>
                <w:numId w:val="20"/>
              </w:numPr>
              <w:jc w:val="both"/>
              <w:rPr>
                <w:rFonts w:asciiTheme="minorHAnsi" w:hAnsiTheme="minorHAnsi" w:cstheme="minorHAnsi"/>
                <w:sz w:val="20"/>
                <w:szCs w:val="20"/>
              </w:rPr>
            </w:pPr>
            <w:r w:rsidRPr="0085130E">
              <w:rPr>
                <w:rFonts w:asciiTheme="minorHAnsi" w:hAnsiTheme="minorHAnsi" w:cstheme="minorHAnsi"/>
                <w:sz w:val="20"/>
                <w:szCs w:val="20"/>
              </w:rPr>
              <w:t>Support th</w:t>
            </w:r>
            <w:r w:rsidR="00FC3A50" w:rsidRPr="0085130E">
              <w:rPr>
                <w:rFonts w:asciiTheme="minorHAnsi" w:hAnsiTheme="minorHAnsi" w:cstheme="minorHAnsi"/>
                <w:sz w:val="20"/>
                <w:szCs w:val="20"/>
              </w:rPr>
              <w:t xml:space="preserve">e </w:t>
            </w:r>
            <w:r w:rsidR="0072752D" w:rsidRPr="0085130E">
              <w:rPr>
                <w:rFonts w:asciiTheme="minorHAnsi" w:hAnsiTheme="minorHAnsi" w:cstheme="minorHAnsi"/>
                <w:sz w:val="20"/>
                <w:szCs w:val="20"/>
              </w:rPr>
              <w:t xml:space="preserve">Agribusiness Project Manager </w:t>
            </w:r>
            <w:r w:rsidR="00FC3A50" w:rsidRPr="0085130E">
              <w:rPr>
                <w:rFonts w:asciiTheme="minorHAnsi" w:hAnsiTheme="minorHAnsi" w:cstheme="minorHAnsi"/>
                <w:sz w:val="20"/>
                <w:szCs w:val="20"/>
              </w:rPr>
              <w:t xml:space="preserve">and MEL </w:t>
            </w:r>
            <w:r w:rsidR="001E70DC" w:rsidRPr="001E70DC">
              <w:rPr>
                <w:rFonts w:asciiTheme="minorHAnsi" w:hAnsiTheme="minorHAnsi" w:cstheme="minorHAnsi"/>
                <w:sz w:val="20"/>
                <w:szCs w:val="20"/>
              </w:rPr>
              <w:t>Advisor</w:t>
            </w:r>
            <w:r w:rsidR="001E70DC">
              <w:rPr>
                <w:rFonts w:asciiTheme="minorHAnsi" w:hAnsiTheme="minorHAnsi" w:cstheme="minorHAnsi"/>
                <w:sz w:val="20"/>
                <w:szCs w:val="20"/>
              </w:rPr>
              <w:t xml:space="preserve"> </w:t>
            </w:r>
            <w:r w:rsidRPr="0085130E">
              <w:rPr>
                <w:rFonts w:asciiTheme="minorHAnsi" w:hAnsiTheme="minorHAnsi" w:cstheme="minorHAnsi"/>
                <w:sz w:val="20"/>
                <w:szCs w:val="20"/>
              </w:rPr>
              <w:t xml:space="preserve">to ensure that donor and senior management data queries are addressed. </w:t>
            </w:r>
          </w:p>
          <w:p w14:paraId="113CCDC4" w14:textId="5CFCC78D" w:rsidR="00B53A93" w:rsidRPr="0085130E" w:rsidRDefault="00B53A93" w:rsidP="00B53A93">
            <w:pPr>
              <w:numPr>
                <w:ilvl w:val="0"/>
                <w:numId w:val="20"/>
              </w:numPr>
              <w:jc w:val="both"/>
              <w:rPr>
                <w:rFonts w:asciiTheme="minorHAnsi" w:hAnsiTheme="minorHAnsi" w:cstheme="minorHAnsi"/>
                <w:sz w:val="20"/>
                <w:szCs w:val="20"/>
              </w:rPr>
            </w:pPr>
            <w:r w:rsidRPr="0085130E">
              <w:rPr>
                <w:rFonts w:asciiTheme="minorHAnsi" w:hAnsiTheme="minorHAnsi" w:cstheme="minorHAnsi"/>
                <w:sz w:val="20"/>
                <w:szCs w:val="20"/>
              </w:rPr>
              <w:t xml:space="preserve">Support and participate in market </w:t>
            </w:r>
            <w:r w:rsidR="008C07C7" w:rsidRPr="0085130E">
              <w:rPr>
                <w:rFonts w:asciiTheme="minorHAnsi" w:hAnsiTheme="minorHAnsi" w:cstheme="minorHAnsi"/>
                <w:sz w:val="20"/>
                <w:szCs w:val="20"/>
              </w:rPr>
              <w:t>diagnostic</w:t>
            </w:r>
            <w:r w:rsidRPr="0085130E">
              <w:rPr>
                <w:rFonts w:asciiTheme="minorHAnsi" w:hAnsiTheme="minorHAnsi" w:cstheme="minorHAnsi"/>
                <w:sz w:val="20"/>
                <w:szCs w:val="20"/>
              </w:rPr>
              <w:t>, baseline, mid-term and end line survey.</w:t>
            </w:r>
          </w:p>
          <w:p w14:paraId="3B57C637" w14:textId="77777777" w:rsidR="00B53A93" w:rsidRPr="0085130E" w:rsidRDefault="00B53A93" w:rsidP="00B53A93">
            <w:pPr>
              <w:numPr>
                <w:ilvl w:val="0"/>
                <w:numId w:val="20"/>
              </w:numPr>
              <w:jc w:val="both"/>
              <w:rPr>
                <w:rFonts w:asciiTheme="minorHAnsi" w:hAnsiTheme="minorHAnsi" w:cstheme="minorHAnsi"/>
                <w:sz w:val="20"/>
                <w:szCs w:val="20"/>
              </w:rPr>
            </w:pPr>
            <w:r w:rsidRPr="0085130E">
              <w:rPr>
                <w:rFonts w:asciiTheme="minorHAnsi" w:hAnsiTheme="minorHAnsi" w:cstheme="minorHAnsi"/>
                <w:sz w:val="20"/>
                <w:szCs w:val="20"/>
              </w:rPr>
              <w:t>Design models of data input, using appropriate software especially Excel among others as and will be specified.</w:t>
            </w:r>
          </w:p>
          <w:p w14:paraId="5AB8039E" w14:textId="63E09F9A" w:rsidR="00B53A93" w:rsidRPr="0085130E" w:rsidRDefault="00B53A93" w:rsidP="00B53A93">
            <w:pPr>
              <w:numPr>
                <w:ilvl w:val="0"/>
                <w:numId w:val="20"/>
              </w:numPr>
              <w:jc w:val="both"/>
              <w:rPr>
                <w:rFonts w:asciiTheme="minorHAnsi" w:hAnsiTheme="minorHAnsi" w:cstheme="minorHAnsi"/>
                <w:sz w:val="20"/>
                <w:szCs w:val="20"/>
              </w:rPr>
            </w:pPr>
            <w:r w:rsidRPr="0085130E">
              <w:rPr>
                <w:rFonts w:asciiTheme="minorHAnsi" w:hAnsiTheme="minorHAnsi" w:cstheme="minorHAnsi"/>
                <w:sz w:val="20"/>
                <w:szCs w:val="20"/>
              </w:rPr>
              <w:t>Ensure filing and electronic archiving of project reports and other documents produced within the framework of project implementation</w:t>
            </w:r>
          </w:p>
        </w:tc>
        <w:tc>
          <w:tcPr>
            <w:tcW w:w="2388" w:type="dxa"/>
            <w:shd w:val="clear" w:color="auto" w:fill="auto"/>
          </w:tcPr>
          <w:p w14:paraId="7E1548E3" w14:textId="7C2391A4" w:rsidR="00B53A93" w:rsidRPr="0085130E" w:rsidRDefault="00B53A93" w:rsidP="00B53A93">
            <w:pPr>
              <w:pStyle w:val="NoSpacing"/>
              <w:numPr>
                <w:ilvl w:val="0"/>
                <w:numId w:val="16"/>
              </w:numPr>
              <w:spacing w:before="120"/>
              <w:ind w:left="252" w:hanging="252"/>
              <w:rPr>
                <w:rFonts w:asciiTheme="minorHAnsi" w:hAnsiTheme="minorHAnsi" w:cstheme="minorHAnsi"/>
                <w:sz w:val="20"/>
                <w:szCs w:val="20"/>
              </w:rPr>
            </w:pPr>
            <w:r w:rsidRPr="0085130E">
              <w:rPr>
                <w:rFonts w:asciiTheme="minorHAnsi" w:hAnsiTheme="minorHAnsi" w:cstheme="minorHAnsi"/>
                <w:sz w:val="20"/>
                <w:szCs w:val="20"/>
              </w:rPr>
              <w:t xml:space="preserve">Timely, accurate and quality collected and analysed. </w:t>
            </w:r>
          </w:p>
          <w:p w14:paraId="2CCCE1B6" w14:textId="77777777" w:rsidR="008C07C7" w:rsidRPr="0085130E" w:rsidRDefault="008C07C7" w:rsidP="008C07C7">
            <w:pPr>
              <w:pStyle w:val="NoSpacing"/>
              <w:numPr>
                <w:ilvl w:val="0"/>
                <w:numId w:val="16"/>
              </w:numPr>
              <w:spacing w:before="120"/>
              <w:ind w:left="252" w:hanging="252"/>
              <w:rPr>
                <w:rFonts w:asciiTheme="minorHAnsi" w:hAnsiTheme="minorHAnsi" w:cstheme="minorHAnsi"/>
                <w:sz w:val="20"/>
                <w:szCs w:val="20"/>
              </w:rPr>
            </w:pPr>
            <w:r w:rsidRPr="0085130E">
              <w:rPr>
                <w:rFonts w:asciiTheme="minorHAnsi" w:hAnsiTheme="minorHAnsi" w:cstheme="minorHAnsi"/>
                <w:sz w:val="20"/>
                <w:szCs w:val="20"/>
              </w:rPr>
              <w:t>Proper filing of data for project activities</w:t>
            </w:r>
          </w:p>
          <w:p w14:paraId="5AD99AFA" w14:textId="3681CE1C" w:rsidR="008C07C7" w:rsidRPr="0085130E" w:rsidRDefault="008C07C7" w:rsidP="008C07C7">
            <w:pPr>
              <w:pStyle w:val="NoSpacing"/>
              <w:numPr>
                <w:ilvl w:val="0"/>
                <w:numId w:val="16"/>
              </w:numPr>
              <w:spacing w:before="120"/>
              <w:ind w:left="252" w:hanging="252"/>
              <w:rPr>
                <w:rFonts w:asciiTheme="minorHAnsi" w:hAnsiTheme="minorHAnsi" w:cstheme="minorHAnsi"/>
                <w:sz w:val="20"/>
                <w:szCs w:val="20"/>
              </w:rPr>
            </w:pPr>
            <w:r w:rsidRPr="0085130E">
              <w:rPr>
                <w:rFonts w:asciiTheme="minorHAnsi" w:hAnsiTheme="minorHAnsi" w:cstheme="minorHAnsi"/>
                <w:sz w:val="20"/>
                <w:szCs w:val="20"/>
              </w:rPr>
              <w:t>Gender and disability inclusive indicators</w:t>
            </w:r>
          </w:p>
          <w:p w14:paraId="606FAA4D" w14:textId="11E4AAAD" w:rsidR="00B53A93" w:rsidRPr="0085130E" w:rsidRDefault="00B53A93" w:rsidP="008C07C7">
            <w:pPr>
              <w:pStyle w:val="NoSpacing"/>
              <w:spacing w:before="120"/>
              <w:rPr>
                <w:rFonts w:asciiTheme="minorHAnsi" w:hAnsiTheme="minorHAnsi" w:cstheme="minorHAnsi"/>
                <w:sz w:val="20"/>
                <w:szCs w:val="20"/>
              </w:rPr>
            </w:pPr>
          </w:p>
        </w:tc>
      </w:tr>
      <w:tr w:rsidR="00B53A93" w:rsidRPr="008C07C7" w14:paraId="47D5533F" w14:textId="77777777" w:rsidTr="00BB2FF2">
        <w:trPr>
          <w:trHeight w:val="382"/>
        </w:trPr>
        <w:tc>
          <w:tcPr>
            <w:tcW w:w="1620" w:type="dxa"/>
            <w:vMerge/>
            <w:shd w:val="clear" w:color="auto" w:fill="D9D9D9" w:themeFill="background1" w:themeFillShade="D9"/>
          </w:tcPr>
          <w:p w14:paraId="51AF12CB" w14:textId="62D7A21F" w:rsidR="00B53A93" w:rsidRPr="0085130E" w:rsidRDefault="00B53A93" w:rsidP="00B53A93">
            <w:pPr>
              <w:spacing w:before="60" w:line="276" w:lineRule="auto"/>
              <w:jc w:val="both"/>
              <w:rPr>
                <w:rFonts w:asciiTheme="minorHAnsi" w:hAnsiTheme="minorHAnsi" w:cstheme="minorHAnsi"/>
                <w:b/>
                <w:sz w:val="20"/>
                <w:szCs w:val="20"/>
              </w:rPr>
            </w:pPr>
          </w:p>
        </w:tc>
        <w:tc>
          <w:tcPr>
            <w:tcW w:w="5670" w:type="dxa"/>
            <w:shd w:val="clear" w:color="auto" w:fill="auto"/>
          </w:tcPr>
          <w:p w14:paraId="39AC336D" w14:textId="042A7551" w:rsidR="00B53A93" w:rsidRPr="0085130E" w:rsidRDefault="00B53A93" w:rsidP="00B53A93">
            <w:pPr>
              <w:jc w:val="both"/>
              <w:rPr>
                <w:rFonts w:asciiTheme="minorHAnsi" w:hAnsiTheme="minorHAnsi" w:cstheme="minorHAnsi"/>
                <w:b/>
                <w:sz w:val="20"/>
                <w:szCs w:val="20"/>
              </w:rPr>
            </w:pPr>
            <w:r w:rsidRPr="0085130E">
              <w:rPr>
                <w:rFonts w:asciiTheme="minorHAnsi" w:hAnsiTheme="minorHAnsi" w:cstheme="minorHAnsi"/>
                <w:b/>
                <w:sz w:val="20"/>
                <w:szCs w:val="20"/>
              </w:rPr>
              <w:t xml:space="preserve">R3: Communication and reporting </w:t>
            </w:r>
          </w:p>
          <w:p w14:paraId="7B0D8534" w14:textId="52A31B73" w:rsidR="00B53A93" w:rsidRPr="0085130E" w:rsidRDefault="00B53A93" w:rsidP="00B53A93">
            <w:pPr>
              <w:pStyle w:val="ListParagraph"/>
              <w:widowControl w:val="0"/>
              <w:numPr>
                <w:ilvl w:val="0"/>
                <w:numId w:val="13"/>
              </w:numPr>
              <w:tabs>
                <w:tab w:val="left" w:pos="820"/>
              </w:tabs>
              <w:autoSpaceDE w:val="0"/>
              <w:autoSpaceDN w:val="0"/>
              <w:adjustRightInd w:val="0"/>
              <w:spacing w:line="244" w:lineRule="exact"/>
              <w:ind w:right="127"/>
              <w:jc w:val="both"/>
              <w:rPr>
                <w:rFonts w:asciiTheme="minorHAnsi" w:hAnsiTheme="minorHAnsi" w:cstheme="minorHAnsi"/>
                <w:sz w:val="20"/>
                <w:szCs w:val="20"/>
              </w:rPr>
            </w:pPr>
            <w:r w:rsidRPr="0085130E">
              <w:rPr>
                <w:rFonts w:asciiTheme="minorHAnsi" w:hAnsiTheme="minorHAnsi" w:cstheme="minorHAnsi"/>
                <w:sz w:val="20"/>
                <w:szCs w:val="20"/>
              </w:rPr>
              <w:t xml:space="preserve">Support MEL </w:t>
            </w:r>
            <w:r w:rsidR="001E70DC" w:rsidRPr="001E70DC">
              <w:rPr>
                <w:rFonts w:asciiTheme="minorHAnsi" w:hAnsiTheme="minorHAnsi" w:cstheme="minorHAnsi"/>
                <w:sz w:val="20"/>
                <w:szCs w:val="20"/>
              </w:rPr>
              <w:t>Advisor</w:t>
            </w:r>
            <w:r w:rsidRPr="0085130E">
              <w:rPr>
                <w:rFonts w:asciiTheme="minorHAnsi" w:hAnsiTheme="minorHAnsi" w:cstheme="minorHAnsi"/>
                <w:sz w:val="20"/>
                <w:szCs w:val="20"/>
              </w:rPr>
              <w:t xml:space="preserve"> and </w:t>
            </w:r>
            <w:r w:rsidR="0072752D" w:rsidRPr="0085130E">
              <w:rPr>
                <w:rFonts w:asciiTheme="minorHAnsi" w:hAnsiTheme="minorHAnsi" w:cstheme="minorHAnsi"/>
                <w:sz w:val="20"/>
                <w:szCs w:val="20"/>
              </w:rPr>
              <w:t xml:space="preserve">Agribusiness Project Manager </w:t>
            </w:r>
            <w:r w:rsidRPr="0085130E">
              <w:rPr>
                <w:rFonts w:asciiTheme="minorHAnsi" w:hAnsiTheme="minorHAnsi" w:cstheme="minorHAnsi"/>
                <w:sz w:val="20"/>
                <w:szCs w:val="20"/>
              </w:rPr>
              <w:t>in reviewing internal and donor reports.</w:t>
            </w:r>
          </w:p>
          <w:p w14:paraId="0166BF0B" w14:textId="77777777" w:rsidR="00B53A93" w:rsidRPr="0085130E" w:rsidRDefault="00B53A93" w:rsidP="00B53A93">
            <w:pPr>
              <w:pStyle w:val="ListParagraph"/>
              <w:widowControl w:val="0"/>
              <w:numPr>
                <w:ilvl w:val="0"/>
                <w:numId w:val="13"/>
              </w:numPr>
              <w:tabs>
                <w:tab w:val="left" w:pos="820"/>
              </w:tabs>
              <w:autoSpaceDE w:val="0"/>
              <w:autoSpaceDN w:val="0"/>
              <w:adjustRightInd w:val="0"/>
              <w:spacing w:line="244" w:lineRule="exact"/>
              <w:ind w:right="127"/>
              <w:jc w:val="both"/>
              <w:rPr>
                <w:rFonts w:asciiTheme="minorHAnsi" w:hAnsiTheme="minorHAnsi" w:cstheme="minorHAnsi"/>
                <w:sz w:val="20"/>
                <w:szCs w:val="20"/>
              </w:rPr>
            </w:pPr>
            <w:r w:rsidRPr="0085130E">
              <w:rPr>
                <w:rFonts w:asciiTheme="minorHAnsi" w:hAnsiTheme="minorHAnsi" w:cstheme="minorHAnsi"/>
                <w:sz w:val="20"/>
                <w:szCs w:val="20"/>
              </w:rPr>
              <w:lastRenderedPageBreak/>
              <w:t xml:space="preserve">Support the PC in development activities progress trackers. </w:t>
            </w:r>
          </w:p>
          <w:p w14:paraId="4A286FE5" w14:textId="5DBBA731" w:rsidR="00B53A93" w:rsidRPr="0085130E" w:rsidRDefault="00B53A93" w:rsidP="00B53A93">
            <w:pPr>
              <w:pStyle w:val="ListParagraph"/>
              <w:widowControl w:val="0"/>
              <w:numPr>
                <w:ilvl w:val="0"/>
                <w:numId w:val="13"/>
              </w:numPr>
              <w:tabs>
                <w:tab w:val="left" w:pos="820"/>
              </w:tabs>
              <w:autoSpaceDE w:val="0"/>
              <w:autoSpaceDN w:val="0"/>
              <w:adjustRightInd w:val="0"/>
              <w:spacing w:line="244" w:lineRule="exact"/>
              <w:ind w:right="127"/>
              <w:jc w:val="both"/>
              <w:rPr>
                <w:rFonts w:asciiTheme="minorHAnsi" w:hAnsiTheme="minorHAnsi" w:cstheme="minorHAnsi"/>
                <w:color w:val="000000"/>
                <w:sz w:val="20"/>
                <w:szCs w:val="20"/>
                <w:lang w:val="en-GB"/>
              </w:rPr>
            </w:pPr>
            <w:r w:rsidRPr="0085130E">
              <w:rPr>
                <w:rFonts w:asciiTheme="minorHAnsi" w:hAnsiTheme="minorHAnsi" w:cstheme="minorHAnsi"/>
                <w:sz w:val="20"/>
                <w:szCs w:val="20"/>
                <w:shd w:val="clear" w:color="auto" w:fill="FFFFFF"/>
              </w:rPr>
              <w:t>Guide the regular sharing of the outputs of M&amp;E findings with project staff, and primary stakeholders</w:t>
            </w:r>
          </w:p>
          <w:p w14:paraId="4470DAD3" w14:textId="1814B670" w:rsidR="00B53A93" w:rsidRPr="0085130E" w:rsidRDefault="00B53A93" w:rsidP="00B53A93">
            <w:pPr>
              <w:numPr>
                <w:ilvl w:val="0"/>
                <w:numId w:val="13"/>
              </w:numPr>
              <w:shd w:val="clear" w:color="auto" w:fill="FFFFFF"/>
              <w:spacing w:before="100" w:beforeAutospacing="1" w:after="100" w:afterAutospacing="1"/>
              <w:rPr>
                <w:rFonts w:asciiTheme="minorHAnsi" w:hAnsiTheme="minorHAnsi" w:cstheme="minorHAnsi"/>
                <w:color w:val="000000"/>
                <w:sz w:val="20"/>
                <w:szCs w:val="20"/>
              </w:rPr>
            </w:pPr>
            <w:r w:rsidRPr="0085130E">
              <w:rPr>
                <w:rFonts w:asciiTheme="minorHAnsi" w:hAnsiTheme="minorHAnsi" w:cstheme="minorHAnsi"/>
                <w:color w:val="000000"/>
                <w:sz w:val="20"/>
                <w:szCs w:val="20"/>
              </w:rPr>
              <w:t>Perform other related duties as required</w:t>
            </w:r>
          </w:p>
        </w:tc>
        <w:tc>
          <w:tcPr>
            <w:tcW w:w="2388" w:type="dxa"/>
            <w:shd w:val="clear" w:color="auto" w:fill="auto"/>
          </w:tcPr>
          <w:p w14:paraId="5C231BE2" w14:textId="4BC16F73" w:rsidR="00B53A93" w:rsidRPr="0085130E" w:rsidRDefault="00B53A93" w:rsidP="00B53A93">
            <w:pPr>
              <w:pStyle w:val="ListParagraph"/>
              <w:widowControl w:val="0"/>
              <w:numPr>
                <w:ilvl w:val="0"/>
                <w:numId w:val="28"/>
              </w:numPr>
              <w:tabs>
                <w:tab w:val="left" w:pos="820"/>
              </w:tabs>
              <w:autoSpaceDE w:val="0"/>
              <w:autoSpaceDN w:val="0"/>
              <w:adjustRightInd w:val="0"/>
              <w:spacing w:line="244" w:lineRule="exact"/>
              <w:ind w:right="127"/>
              <w:jc w:val="both"/>
              <w:rPr>
                <w:rFonts w:asciiTheme="minorHAnsi" w:hAnsiTheme="minorHAnsi" w:cstheme="minorHAnsi"/>
                <w:sz w:val="20"/>
                <w:szCs w:val="20"/>
              </w:rPr>
            </w:pPr>
            <w:r w:rsidRPr="0085130E">
              <w:rPr>
                <w:rFonts w:asciiTheme="minorHAnsi" w:hAnsiTheme="minorHAnsi" w:cstheme="minorHAnsi"/>
                <w:sz w:val="20"/>
                <w:szCs w:val="20"/>
              </w:rPr>
              <w:lastRenderedPageBreak/>
              <w:t>Timely and quality reporting</w:t>
            </w:r>
            <w:r w:rsidR="008C07C7" w:rsidRPr="0085130E">
              <w:rPr>
                <w:rFonts w:asciiTheme="minorHAnsi" w:hAnsiTheme="minorHAnsi" w:cstheme="minorHAnsi"/>
                <w:sz w:val="20"/>
                <w:szCs w:val="20"/>
              </w:rPr>
              <w:t xml:space="preserve"> internally and to donors</w:t>
            </w:r>
            <w:r w:rsidRPr="0085130E">
              <w:rPr>
                <w:rFonts w:asciiTheme="minorHAnsi" w:hAnsiTheme="minorHAnsi" w:cstheme="minorHAnsi"/>
                <w:sz w:val="20"/>
                <w:szCs w:val="20"/>
              </w:rPr>
              <w:t>.</w:t>
            </w:r>
          </w:p>
          <w:p w14:paraId="3887ABC4" w14:textId="05EF537D" w:rsidR="00B53A93" w:rsidRPr="0085130E" w:rsidRDefault="00B53A93" w:rsidP="008C07C7">
            <w:pPr>
              <w:widowControl w:val="0"/>
              <w:tabs>
                <w:tab w:val="left" w:pos="820"/>
              </w:tabs>
              <w:autoSpaceDE w:val="0"/>
              <w:autoSpaceDN w:val="0"/>
              <w:adjustRightInd w:val="0"/>
              <w:spacing w:line="244" w:lineRule="exact"/>
              <w:ind w:right="127"/>
              <w:jc w:val="both"/>
              <w:rPr>
                <w:rFonts w:asciiTheme="minorHAnsi" w:hAnsiTheme="minorHAnsi" w:cstheme="minorHAnsi"/>
                <w:sz w:val="20"/>
                <w:szCs w:val="20"/>
              </w:rPr>
            </w:pPr>
          </w:p>
        </w:tc>
      </w:tr>
      <w:tr w:rsidR="00B53A93" w:rsidRPr="008C07C7" w14:paraId="7B32599F" w14:textId="77777777" w:rsidTr="00BB2FF2">
        <w:trPr>
          <w:trHeight w:val="382"/>
        </w:trPr>
        <w:tc>
          <w:tcPr>
            <w:tcW w:w="1620" w:type="dxa"/>
            <w:vMerge/>
            <w:shd w:val="clear" w:color="auto" w:fill="D9D9D9" w:themeFill="background1" w:themeFillShade="D9"/>
          </w:tcPr>
          <w:p w14:paraId="03323DB1" w14:textId="77777777" w:rsidR="00B53A93" w:rsidRPr="0085130E" w:rsidRDefault="00B53A93" w:rsidP="00B53A93">
            <w:pPr>
              <w:spacing w:before="60" w:line="276" w:lineRule="auto"/>
              <w:jc w:val="both"/>
              <w:rPr>
                <w:rFonts w:asciiTheme="minorHAnsi" w:hAnsiTheme="minorHAnsi" w:cstheme="minorHAnsi"/>
                <w:b/>
                <w:sz w:val="20"/>
                <w:szCs w:val="20"/>
              </w:rPr>
            </w:pPr>
          </w:p>
        </w:tc>
        <w:tc>
          <w:tcPr>
            <w:tcW w:w="5670" w:type="dxa"/>
            <w:shd w:val="clear" w:color="auto" w:fill="auto"/>
          </w:tcPr>
          <w:p w14:paraId="4B229FB7" w14:textId="20D52E65" w:rsidR="00B53A93" w:rsidRPr="0085130E" w:rsidRDefault="00B53A93" w:rsidP="00B53A93">
            <w:pPr>
              <w:pStyle w:val="NoSpacing"/>
              <w:jc w:val="both"/>
              <w:rPr>
                <w:rFonts w:asciiTheme="minorHAnsi" w:hAnsiTheme="minorHAnsi" w:cstheme="minorHAnsi"/>
                <w:b/>
                <w:sz w:val="20"/>
                <w:szCs w:val="20"/>
              </w:rPr>
            </w:pPr>
            <w:r w:rsidRPr="0085130E">
              <w:rPr>
                <w:rFonts w:asciiTheme="minorHAnsi" w:hAnsiTheme="minorHAnsi" w:cstheme="minorHAnsi"/>
                <w:b/>
                <w:sz w:val="20"/>
                <w:szCs w:val="20"/>
              </w:rPr>
              <w:t xml:space="preserve">R4: Learning and </w:t>
            </w:r>
            <w:r w:rsidR="008C07C7" w:rsidRPr="0085130E">
              <w:rPr>
                <w:rFonts w:asciiTheme="minorHAnsi" w:hAnsiTheme="minorHAnsi" w:cstheme="minorHAnsi"/>
                <w:b/>
                <w:sz w:val="20"/>
                <w:szCs w:val="20"/>
              </w:rPr>
              <w:t>Innovation</w:t>
            </w:r>
          </w:p>
          <w:p w14:paraId="0A5616BC" w14:textId="77777777" w:rsidR="00B53A93" w:rsidRPr="0085130E" w:rsidRDefault="00B53A93" w:rsidP="00B53A93">
            <w:pPr>
              <w:pStyle w:val="NoSpacing"/>
              <w:numPr>
                <w:ilvl w:val="0"/>
                <w:numId w:val="14"/>
              </w:numPr>
              <w:spacing w:before="120"/>
              <w:ind w:left="342" w:hanging="342"/>
              <w:rPr>
                <w:rFonts w:asciiTheme="minorHAnsi" w:hAnsiTheme="minorHAnsi" w:cstheme="minorHAnsi"/>
                <w:color w:val="000000" w:themeColor="text1"/>
                <w:sz w:val="20"/>
                <w:szCs w:val="20"/>
                <w:lang w:val="en-GB"/>
              </w:rPr>
            </w:pPr>
            <w:r w:rsidRPr="0085130E">
              <w:rPr>
                <w:rFonts w:asciiTheme="minorHAnsi" w:hAnsiTheme="minorHAnsi" w:cstheme="minorHAnsi"/>
                <w:color w:val="000000" w:themeColor="text1"/>
                <w:sz w:val="20"/>
                <w:szCs w:val="20"/>
                <w:lang w:val="en-GB"/>
              </w:rPr>
              <w:t>Facilitate learning, promote peer-learning between staff and partners, participate in relevant national networks and actively engage in organization level focal groups.</w:t>
            </w:r>
          </w:p>
          <w:p w14:paraId="3596AE91" w14:textId="77777777" w:rsidR="00B53A93" w:rsidRPr="0085130E" w:rsidRDefault="00B53A93" w:rsidP="00B53A93">
            <w:pPr>
              <w:pStyle w:val="NoSpacing"/>
              <w:numPr>
                <w:ilvl w:val="0"/>
                <w:numId w:val="14"/>
              </w:numPr>
              <w:spacing w:before="120"/>
              <w:ind w:left="342" w:hanging="342"/>
              <w:rPr>
                <w:rFonts w:asciiTheme="minorHAnsi" w:hAnsiTheme="minorHAnsi" w:cstheme="minorHAnsi"/>
                <w:color w:val="000000" w:themeColor="text1"/>
                <w:sz w:val="20"/>
                <w:szCs w:val="20"/>
                <w:lang w:val="en-GB"/>
              </w:rPr>
            </w:pPr>
            <w:r w:rsidRPr="0085130E">
              <w:rPr>
                <w:rFonts w:asciiTheme="minorHAnsi" w:hAnsiTheme="minorHAnsi" w:cstheme="minorHAnsi"/>
                <w:color w:val="000000" w:themeColor="text1"/>
                <w:sz w:val="20"/>
                <w:szCs w:val="20"/>
                <w:lang w:val="en-GB"/>
              </w:rPr>
              <w:t>Explore opportunities for positioning, innovation, upscaling and potential follow up,</w:t>
            </w:r>
          </w:p>
          <w:p w14:paraId="3975652D" w14:textId="3A44D60C" w:rsidR="00B53A93" w:rsidRPr="0085130E" w:rsidRDefault="00B53A93" w:rsidP="00B53A93">
            <w:pPr>
              <w:pStyle w:val="NoSpacing"/>
              <w:numPr>
                <w:ilvl w:val="0"/>
                <w:numId w:val="14"/>
              </w:numPr>
              <w:spacing w:before="120"/>
              <w:ind w:left="342" w:hanging="342"/>
              <w:rPr>
                <w:rFonts w:asciiTheme="minorHAnsi" w:hAnsiTheme="minorHAnsi" w:cstheme="minorHAnsi"/>
                <w:sz w:val="20"/>
                <w:szCs w:val="20"/>
              </w:rPr>
            </w:pPr>
            <w:r w:rsidRPr="0085130E">
              <w:rPr>
                <w:rFonts w:asciiTheme="minorHAnsi" w:hAnsiTheme="minorHAnsi" w:cstheme="minorHAnsi"/>
                <w:color w:val="000000" w:themeColor="text1"/>
                <w:sz w:val="20"/>
                <w:szCs w:val="20"/>
                <w:lang w:val="en-GB"/>
              </w:rPr>
              <w:t xml:space="preserve">Represent in the organization in coordination meetings. </w:t>
            </w:r>
          </w:p>
        </w:tc>
        <w:tc>
          <w:tcPr>
            <w:tcW w:w="2388" w:type="dxa"/>
            <w:shd w:val="clear" w:color="auto" w:fill="auto"/>
          </w:tcPr>
          <w:p w14:paraId="079C1D42" w14:textId="1337FF70" w:rsidR="008C07C7" w:rsidRPr="0085130E" w:rsidRDefault="0085130E" w:rsidP="008C07C7">
            <w:pPr>
              <w:pStyle w:val="NoSpacing"/>
              <w:numPr>
                <w:ilvl w:val="0"/>
                <w:numId w:val="16"/>
              </w:numPr>
              <w:spacing w:before="120"/>
              <w:ind w:left="252" w:hanging="252"/>
              <w:rPr>
                <w:rFonts w:asciiTheme="minorHAnsi" w:hAnsiTheme="minorHAnsi" w:cstheme="minorHAnsi"/>
                <w:sz w:val="20"/>
                <w:szCs w:val="20"/>
              </w:rPr>
            </w:pPr>
            <w:r>
              <w:rPr>
                <w:rFonts w:asciiTheme="minorHAnsi" w:hAnsiTheme="minorHAnsi" w:cstheme="minorHAnsi"/>
                <w:sz w:val="20"/>
                <w:szCs w:val="20"/>
              </w:rPr>
              <w:t>Timely document of learning an</w:t>
            </w:r>
            <w:r w:rsidR="008C07C7" w:rsidRPr="0085130E">
              <w:rPr>
                <w:rFonts w:asciiTheme="minorHAnsi" w:hAnsiTheme="minorHAnsi" w:cstheme="minorHAnsi"/>
                <w:sz w:val="20"/>
                <w:szCs w:val="20"/>
              </w:rPr>
              <w:t>d adaptive programming applied.</w:t>
            </w:r>
          </w:p>
          <w:p w14:paraId="67B739D4" w14:textId="1C8521C2" w:rsidR="00B53A93" w:rsidRPr="0085130E" w:rsidRDefault="00B53A93" w:rsidP="008C07C7">
            <w:pPr>
              <w:pStyle w:val="NoSpacing"/>
              <w:numPr>
                <w:ilvl w:val="0"/>
                <w:numId w:val="16"/>
              </w:numPr>
              <w:spacing w:before="120"/>
              <w:ind w:left="252" w:hanging="252"/>
              <w:rPr>
                <w:rFonts w:asciiTheme="minorHAnsi" w:hAnsiTheme="minorHAnsi" w:cstheme="minorHAnsi"/>
                <w:sz w:val="20"/>
                <w:szCs w:val="20"/>
              </w:rPr>
            </w:pPr>
            <w:r w:rsidRPr="0085130E">
              <w:rPr>
                <w:rFonts w:asciiTheme="minorHAnsi" w:hAnsiTheme="minorHAnsi" w:cstheme="minorHAnsi"/>
                <w:sz w:val="20"/>
                <w:szCs w:val="20"/>
              </w:rPr>
              <w:t xml:space="preserve">Inclusive project processes and outcomes </w:t>
            </w:r>
          </w:p>
        </w:tc>
      </w:tr>
      <w:tr w:rsidR="00B53A93" w:rsidRPr="008C07C7" w14:paraId="38EF6943" w14:textId="77777777" w:rsidTr="00BB2FF2">
        <w:tc>
          <w:tcPr>
            <w:tcW w:w="1620" w:type="dxa"/>
            <w:shd w:val="clear" w:color="auto" w:fill="D9D9D9" w:themeFill="background1" w:themeFillShade="D9"/>
          </w:tcPr>
          <w:p w14:paraId="47B65709" w14:textId="526AAA19" w:rsidR="00B53A93" w:rsidRPr="0085130E" w:rsidRDefault="00B53A93" w:rsidP="00B53A93">
            <w:pPr>
              <w:spacing w:before="60" w:line="276" w:lineRule="auto"/>
              <w:jc w:val="both"/>
              <w:rPr>
                <w:rFonts w:asciiTheme="minorHAnsi" w:hAnsiTheme="minorHAnsi" w:cstheme="minorHAnsi"/>
                <w:b/>
                <w:sz w:val="20"/>
                <w:szCs w:val="20"/>
              </w:rPr>
            </w:pPr>
            <w:r w:rsidRPr="0085130E">
              <w:rPr>
                <w:rFonts w:asciiTheme="minorHAnsi" w:hAnsiTheme="minorHAnsi" w:cstheme="minorHAnsi"/>
                <w:b/>
                <w:sz w:val="20"/>
                <w:szCs w:val="20"/>
              </w:rPr>
              <w:t>Key Relationships:</w:t>
            </w:r>
          </w:p>
        </w:tc>
        <w:tc>
          <w:tcPr>
            <w:tcW w:w="8058" w:type="dxa"/>
            <w:gridSpan w:val="2"/>
          </w:tcPr>
          <w:p w14:paraId="7C7344D7" w14:textId="77777777" w:rsidR="00B53A93" w:rsidRPr="0085130E" w:rsidRDefault="00B53A93" w:rsidP="00B53A93">
            <w:pPr>
              <w:tabs>
                <w:tab w:val="num" w:pos="900"/>
              </w:tabs>
              <w:rPr>
                <w:rFonts w:asciiTheme="minorHAnsi" w:hAnsiTheme="minorHAnsi" w:cstheme="minorHAnsi"/>
                <w:b/>
                <w:sz w:val="20"/>
                <w:szCs w:val="20"/>
              </w:rPr>
            </w:pPr>
            <w:r w:rsidRPr="0085130E">
              <w:rPr>
                <w:rFonts w:asciiTheme="minorHAnsi" w:hAnsiTheme="minorHAnsi" w:cstheme="minorHAnsi"/>
                <w:b/>
                <w:sz w:val="20"/>
                <w:szCs w:val="20"/>
              </w:rPr>
              <w:t>Internal</w:t>
            </w:r>
          </w:p>
          <w:p w14:paraId="480D143B" w14:textId="181A9AFE" w:rsidR="00B53A93" w:rsidRPr="0085130E" w:rsidRDefault="0072752D" w:rsidP="00B53A93">
            <w:pPr>
              <w:pStyle w:val="ListParagraph"/>
              <w:numPr>
                <w:ilvl w:val="0"/>
                <w:numId w:val="7"/>
              </w:numPr>
              <w:tabs>
                <w:tab w:val="num" w:pos="900"/>
              </w:tabs>
              <w:jc w:val="both"/>
              <w:rPr>
                <w:rFonts w:asciiTheme="minorHAnsi" w:hAnsiTheme="minorHAnsi" w:cstheme="minorHAnsi"/>
                <w:sz w:val="20"/>
                <w:szCs w:val="20"/>
              </w:rPr>
            </w:pPr>
            <w:r w:rsidRPr="0085130E">
              <w:rPr>
                <w:rFonts w:asciiTheme="minorHAnsi" w:hAnsiTheme="minorHAnsi" w:cstheme="minorHAnsi"/>
                <w:sz w:val="20"/>
                <w:szCs w:val="20"/>
              </w:rPr>
              <w:t>Agribusiness Project Manager</w:t>
            </w:r>
            <w:r w:rsidR="00B53A93" w:rsidRPr="0085130E">
              <w:rPr>
                <w:rFonts w:asciiTheme="minorHAnsi" w:hAnsiTheme="minorHAnsi" w:cstheme="minorHAnsi"/>
                <w:sz w:val="20"/>
                <w:szCs w:val="20"/>
              </w:rPr>
              <w:t>, Project Officers, technical Coordinators &amp; other project staff</w:t>
            </w:r>
          </w:p>
          <w:p w14:paraId="2B5AF730" w14:textId="629B9437" w:rsidR="00B53A93" w:rsidRPr="0085130E" w:rsidRDefault="00B53A93" w:rsidP="00B53A93">
            <w:pPr>
              <w:pStyle w:val="ListParagraph"/>
              <w:numPr>
                <w:ilvl w:val="0"/>
                <w:numId w:val="7"/>
              </w:numPr>
              <w:tabs>
                <w:tab w:val="num" w:pos="900"/>
              </w:tabs>
              <w:jc w:val="both"/>
              <w:rPr>
                <w:rFonts w:asciiTheme="minorHAnsi" w:hAnsiTheme="minorHAnsi" w:cstheme="minorHAnsi"/>
                <w:sz w:val="20"/>
                <w:szCs w:val="20"/>
              </w:rPr>
            </w:pPr>
            <w:r w:rsidRPr="0085130E">
              <w:rPr>
                <w:rFonts w:asciiTheme="minorHAnsi" w:hAnsiTheme="minorHAnsi" w:cstheme="minorHAnsi"/>
                <w:sz w:val="20"/>
                <w:szCs w:val="20"/>
              </w:rPr>
              <w:t>Self Help Africa Uganda Country Programme Staff and administrative staff</w:t>
            </w:r>
          </w:p>
          <w:p w14:paraId="142DBE02" w14:textId="77777777" w:rsidR="00B53A93" w:rsidRPr="0085130E" w:rsidRDefault="00B53A93" w:rsidP="00B53A93">
            <w:pPr>
              <w:tabs>
                <w:tab w:val="num" w:pos="900"/>
              </w:tabs>
              <w:rPr>
                <w:rFonts w:asciiTheme="minorHAnsi" w:hAnsiTheme="minorHAnsi" w:cstheme="minorHAnsi"/>
                <w:b/>
                <w:sz w:val="20"/>
                <w:szCs w:val="20"/>
              </w:rPr>
            </w:pPr>
            <w:r w:rsidRPr="0085130E">
              <w:rPr>
                <w:rFonts w:asciiTheme="minorHAnsi" w:hAnsiTheme="minorHAnsi" w:cstheme="minorHAnsi"/>
                <w:b/>
                <w:sz w:val="20"/>
                <w:szCs w:val="20"/>
              </w:rPr>
              <w:t>External</w:t>
            </w:r>
          </w:p>
          <w:p w14:paraId="1E7CE87B" w14:textId="037D5727" w:rsidR="00B53A93" w:rsidRPr="0085130E" w:rsidRDefault="00B53A93" w:rsidP="00B53A93">
            <w:pPr>
              <w:pStyle w:val="ListParagraph"/>
              <w:numPr>
                <w:ilvl w:val="0"/>
                <w:numId w:val="8"/>
              </w:numPr>
              <w:tabs>
                <w:tab w:val="num" w:pos="900"/>
              </w:tabs>
              <w:jc w:val="both"/>
              <w:rPr>
                <w:rFonts w:asciiTheme="minorHAnsi" w:hAnsiTheme="minorHAnsi" w:cstheme="minorHAnsi"/>
                <w:sz w:val="20"/>
                <w:szCs w:val="20"/>
              </w:rPr>
            </w:pPr>
            <w:r w:rsidRPr="0085130E">
              <w:rPr>
                <w:rFonts w:asciiTheme="minorHAnsi" w:hAnsiTheme="minorHAnsi" w:cstheme="minorHAnsi"/>
                <w:sz w:val="20"/>
                <w:szCs w:val="20"/>
              </w:rPr>
              <w:t>Farmer groups, youth and women groups, government departments, private enterprises, donors, Civil society organisations</w:t>
            </w:r>
          </w:p>
        </w:tc>
      </w:tr>
      <w:tr w:rsidR="00B53A93" w:rsidRPr="008C07C7" w14:paraId="31276C29" w14:textId="77777777" w:rsidTr="00BB2FF2">
        <w:tc>
          <w:tcPr>
            <w:tcW w:w="1620" w:type="dxa"/>
            <w:shd w:val="clear" w:color="auto" w:fill="D9D9D9" w:themeFill="background1" w:themeFillShade="D9"/>
          </w:tcPr>
          <w:p w14:paraId="53A5FA1E" w14:textId="7294FD95" w:rsidR="00B53A93" w:rsidRPr="0085130E" w:rsidRDefault="004A30F8" w:rsidP="00B53A93">
            <w:pPr>
              <w:spacing w:before="60" w:line="276" w:lineRule="auto"/>
              <w:jc w:val="both"/>
              <w:rPr>
                <w:rFonts w:asciiTheme="minorHAnsi" w:hAnsiTheme="minorHAnsi" w:cstheme="minorHAnsi"/>
                <w:b/>
                <w:sz w:val="20"/>
                <w:szCs w:val="20"/>
              </w:rPr>
            </w:pPr>
            <w:r>
              <w:rPr>
                <w:rFonts w:asciiTheme="minorHAnsi" w:hAnsiTheme="minorHAnsi" w:cstheme="minorHAnsi"/>
                <w:b/>
                <w:sz w:val="20"/>
                <w:szCs w:val="20"/>
              </w:rPr>
              <w:t>Person Specification</w:t>
            </w:r>
            <w:r w:rsidR="00B53A93" w:rsidRPr="0085130E">
              <w:rPr>
                <w:rFonts w:asciiTheme="minorHAnsi" w:hAnsiTheme="minorHAnsi" w:cstheme="minorHAnsi"/>
                <w:b/>
                <w:sz w:val="20"/>
                <w:szCs w:val="20"/>
              </w:rPr>
              <w:t>:</w:t>
            </w:r>
          </w:p>
        </w:tc>
        <w:tc>
          <w:tcPr>
            <w:tcW w:w="8058" w:type="dxa"/>
            <w:gridSpan w:val="2"/>
          </w:tcPr>
          <w:p w14:paraId="6EE10A06" w14:textId="3B2BE38C" w:rsidR="00B53A93" w:rsidRPr="0085130E" w:rsidRDefault="00B53A93" w:rsidP="00B53A93">
            <w:pPr>
              <w:pStyle w:val="ListParagraph"/>
              <w:numPr>
                <w:ilvl w:val="0"/>
                <w:numId w:val="9"/>
              </w:numPr>
              <w:spacing w:line="240" w:lineRule="atLeast"/>
              <w:jc w:val="both"/>
              <w:rPr>
                <w:rFonts w:asciiTheme="minorHAnsi" w:hAnsiTheme="minorHAnsi" w:cstheme="minorHAnsi"/>
                <w:sz w:val="20"/>
                <w:szCs w:val="20"/>
                <w:lang w:val="en-US"/>
              </w:rPr>
            </w:pPr>
            <w:r w:rsidRPr="0085130E">
              <w:rPr>
                <w:rFonts w:asciiTheme="minorHAnsi" w:hAnsiTheme="minorHAnsi" w:cstheme="minorHAnsi"/>
                <w:sz w:val="20"/>
                <w:szCs w:val="20"/>
                <w:lang w:val="en-US"/>
              </w:rPr>
              <w:t xml:space="preserve">Hold a </w:t>
            </w:r>
            <w:r w:rsidR="008C07C7" w:rsidRPr="0085130E">
              <w:rPr>
                <w:rFonts w:asciiTheme="minorHAnsi" w:hAnsiTheme="minorHAnsi" w:cstheme="minorHAnsi"/>
                <w:sz w:val="20"/>
                <w:szCs w:val="20"/>
                <w:lang w:val="en-US"/>
              </w:rPr>
              <w:t>bachelor’s</w:t>
            </w:r>
            <w:r w:rsidRPr="0085130E">
              <w:rPr>
                <w:rFonts w:asciiTheme="minorHAnsi" w:hAnsiTheme="minorHAnsi" w:cstheme="minorHAnsi"/>
                <w:sz w:val="20"/>
                <w:szCs w:val="20"/>
                <w:lang w:val="en-US"/>
              </w:rPr>
              <w:t xml:space="preserve"> degree in statistics, data management, project planning and management, social </w:t>
            </w:r>
            <w:proofErr w:type="gramStart"/>
            <w:r w:rsidRPr="0085130E">
              <w:rPr>
                <w:rFonts w:asciiTheme="minorHAnsi" w:hAnsiTheme="minorHAnsi" w:cstheme="minorHAnsi"/>
                <w:sz w:val="20"/>
                <w:szCs w:val="20"/>
                <w:lang w:val="en-US"/>
              </w:rPr>
              <w:t>works</w:t>
            </w:r>
            <w:proofErr w:type="gramEnd"/>
            <w:r w:rsidRPr="0085130E">
              <w:rPr>
                <w:rFonts w:asciiTheme="minorHAnsi" w:hAnsiTheme="minorHAnsi" w:cstheme="minorHAnsi"/>
                <w:sz w:val="20"/>
                <w:szCs w:val="20"/>
                <w:lang w:val="en-US"/>
              </w:rPr>
              <w:t xml:space="preserve"> and social administration, or equivalent.</w:t>
            </w:r>
          </w:p>
          <w:p w14:paraId="46CBC8C0" w14:textId="77777777" w:rsidR="00B53A93" w:rsidRPr="0085130E" w:rsidRDefault="00B53A93" w:rsidP="00B53A93">
            <w:pPr>
              <w:pStyle w:val="ListParagraph"/>
              <w:numPr>
                <w:ilvl w:val="0"/>
                <w:numId w:val="9"/>
              </w:numPr>
              <w:spacing w:line="240" w:lineRule="atLeast"/>
              <w:jc w:val="both"/>
              <w:rPr>
                <w:rFonts w:asciiTheme="minorHAnsi" w:hAnsiTheme="minorHAnsi" w:cstheme="minorHAnsi"/>
                <w:sz w:val="20"/>
                <w:szCs w:val="20"/>
                <w:lang w:val="en-US"/>
              </w:rPr>
            </w:pPr>
            <w:r w:rsidRPr="0085130E">
              <w:rPr>
                <w:rFonts w:asciiTheme="minorHAnsi" w:hAnsiTheme="minorHAnsi" w:cstheme="minorHAnsi"/>
                <w:sz w:val="20"/>
                <w:szCs w:val="20"/>
                <w:lang w:val="en-US"/>
              </w:rPr>
              <w:t>Good knowledge of the main data management and analysis software, especially perfect command of Excel and email;</w:t>
            </w:r>
          </w:p>
          <w:p w14:paraId="482BCBBF" w14:textId="6E0D3EBB" w:rsidR="00B53A93" w:rsidRPr="0085130E" w:rsidRDefault="00B53A93" w:rsidP="00B53A93">
            <w:pPr>
              <w:pStyle w:val="ListParagraph"/>
              <w:numPr>
                <w:ilvl w:val="0"/>
                <w:numId w:val="9"/>
              </w:numPr>
              <w:spacing w:line="240" w:lineRule="atLeast"/>
              <w:jc w:val="both"/>
              <w:rPr>
                <w:rFonts w:asciiTheme="minorHAnsi" w:hAnsiTheme="minorHAnsi" w:cstheme="minorHAnsi"/>
                <w:sz w:val="20"/>
                <w:szCs w:val="20"/>
                <w:lang w:val="en-US"/>
              </w:rPr>
            </w:pPr>
            <w:r w:rsidRPr="0085130E">
              <w:rPr>
                <w:rFonts w:asciiTheme="minorHAnsi" w:hAnsiTheme="minorHAnsi" w:cstheme="minorHAnsi"/>
                <w:sz w:val="20"/>
                <w:szCs w:val="20"/>
                <w:lang w:val="en-US"/>
              </w:rPr>
              <w:t xml:space="preserve">Have 3-5 year- experience </w:t>
            </w:r>
            <w:r w:rsidR="008C07C7" w:rsidRPr="0085130E">
              <w:rPr>
                <w:rFonts w:asciiTheme="minorHAnsi" w:hAnsiTheme="minorHAnsi" w:cstheme="minorHAnsi"/>
                <w:sz w:val="20"/>
                <w:szCs w:val="20"/>
                <w:shd w:val="clear" w:color="auto" w:fill="FFFFFF"/>
              </w:rPr>
              <w:t>related</w:t>
            </w:r>
            <w:r w:rsidRPr="0085130E">
              <w:rPr>
                <w:rFonts w:asciiTheme="minorHAnsi" w:hAnsiTheme="minorHAnsi" w:cstheme="minorHAnsi"/>
                <w:sz w:val="20"/>
                <w:szCs w:val="20"/>
                <w:shd w:val="clear" w:color="auto" w:fill="FFFFFF"/>
              </w:rPr>
              <w:t xml:space="preserve"> to Project M&amp;E, planning and implementation of M&amp;E systems, M&amp;E methods and approaches data analysis, and knowledge of statistical data</w:t>
            </w:r>
          </w:p>
          <w:p w14:paraId="026764A8" w14:textId="53343155" w:rsidR="00B53A93" w:rsidRPr="0085130E" w:rsidRDefault="00B53A93" w:rsidP="00B53A93">
            <w:pPr>
              <w:pStyle w:val="ListParagraph"/>
              <w:numPr>
                <w:ilvl w:val="0"/>
                <w:numId w:val="9"/>
              </w:numPr>
              <w:spacing w:line="240" w:lineRule="atLeast"/>
              <w:jc w:val="both"/>
              <w:rPr>
                <w:rFonts w:asciiTheme="minorHAnsi" w:hAnsiTheme="minorHAnsi" w:cstheme="minorHAnsi"/>
                <w:sz w:val="20"/>
                <w:szCs w:val="20"/>
                <w:lang w:val="en-US"/>
              </w:rPr>
            </w:pPr>
            <w:r w:rsidRPr="0085130E">
              <w:rPr>
                <w:rFonts w:asciiTheme="minorHAnsi" w:hAnsiTheme="minorHAnsi" w:cstheme="minorHAnsi"/>
                <w:sz w:val="20"/>
                <w:szCs w:val="20"/>
                <w:shd w:val="clear" w:color="auto" w:fill="FFFFFF"/>
              </w:rPr>
              <w:t>Ability to manipulate large data sets, and excellent attention to details.</w:t>
            </w:r>
          </w:p>
          <w:p w14:paraId="145566A5" w14:textId="1A441EC1" w:rsidR="00B53A93" w:rsidRPr="0085130E" w:rsidRDefault="00B53A93" w:rsidP="00B53A93">
            <w:pPr>
              <w:numPr>
                <w:ilvl w:val="0"/>
                <w:numId w:val="9"/>
              </w:numPr>
              <w:shd w:val="clear" w:color="auto" w:fill="FFFFFF"/>
              <w:spacing w:before="100" w:beforeAutospacing="1" w:after="100" w:afterAutospacing="1"/>
              <w:rPr>
                <w:rFonts w:asciiTheme="minorHAnsi" w:hAnsiTheme="minorHAnsi" w:cstheme="minorHAnsi"/>
                <w:sz w:val="20"/>
                <w:szCs w:val="20"/>
              </w:rPr>
            </w:pPr>
            <w:r w:rsidRPr="0085130E">
              <w:rPr>
                <w:rFonts w:asciiTheme="minorHAnsi" w:hAnsiTheme="minorHAnsi" w:cstheme="minorHAnsi"/>
                <w:color w:val="000000"/>
                <w:sz w:val="20"/>
                <w:szCs w:val="20"/>
              </w:rPr>
              <w:t>Ability to effectively use standard MS Office software, especially experience with Excel, MS Access and database.</w:t>
            </w:r>
          </w:p>
          <w:p w14:paraId="425C99D2" w14:textId="1C39461F" w:rsidR="00B53A93" w:rsidRPr="0085130E" w:rsidRDefault="00B53A93" w:rsidP="00B53A93">
            <w:pPr>
              <w:numPr>
                <w:ilvl w:val="0"/>
                <w:numId w:val="9"/>
              </w:numPr>
              <w:shd w:val="clear" w:color="auto" w:fill="FFFFFF"/>
              <w:spacing w:before="100" w:beforeAutospacing="1" w:after="100" w:afterAutospacing="1"/>
              <w:rPr>
                <w:rFonts w:asciiTheme="minorHAnsi" w:hAnsiTheme="minorHAnsi" w:cstheme="minorHAnsi"/>
                <w:color w:val="000000"/>
                <w:sz w:val="20"/>
                <w:szCs w:val="20"/>
              </w:rPr>
            </w:pPr>
            <w:r w:rsidRPr="0085130E">
              <w:rPr>
                <w:rFonts w:asciiTheme="minorHAnsi" w:hAnsiTheme="minorHAnsi" w:cstheme="minorHAnsi"/>
                <w:color w:val="000000"/>
                <w:sz w:val="20"/>
                <w:szCs w:val="20"/>
              </w:rPr>
              <w:t>Experience in working with mobile phone enabled data collection platforms.</w:t>
            </w:r>
          </w:p>
          <w:p w14:paraId="0F090982" w14:textId="77777777" w:rsidR="00B53A93" w:rsidRPr="0085130E" w:rsidRDefault="00B53A93" w:rsidP="00B53A93">
            <w:pPr>
              <w:pStyle w:val="ListParagraph"/>
              <w:numPr>
                <w:ilvl w:val="0"/>
                <w:numId w:val="9"/>
              </w:numPr>
              <w:spacing w:line="240" w:lineRule="atLeast"/>
              <w:jc w:val="both"/>
              <w:rPr>
                <w:rFonts w:asciiTheme="minorHAnsi" w:hAnsiTheme="minorHAnsi" w:cstheme="minorHAnsi"/>
                <w:sz w:val="20"/>
                <w:szCs w:val="20"/>
                <w:lang w:val="en-US"/>
              </w:rPr>
            </w:pPr>
            <w:r w:rsidRPr="0085130E">
              <w:rPr>
                <w:rFonts w:asciiTheme="minorHAnsi" w:hAnsiTheme="minorHAnsi" w:cstheme="minorHAnsi"/>
                <w:sz w:val="20"/>
                <w:szCs w:val="20"/>
                <w:lang w:val="en-US"/>
              </w:rPr>
              <w:t>Demonstrated experience in filing and archiving of data;</w:t>
            </w:r>
          </w:p>
          <w:p w14:paraId="68BE890E" w14:textId="49C2A813" w:rsidR="00B53A93" w:rsidRPr="0085130E" w:rsidRDefault="00B53A93" w:rsidP="00B53A93">
            <w:pPr>
              <w:pStyle w:val="ListParagraph"/>
              <w:numPr>
                <w:ilvl w:val="0"/>
                <w:numId w:val="9"/>
              </w:numPr>
              <w:spacing w:line="240" w:lineRule="atLeast"/>
              <w:jc w:val="both"/>
              <w:rPr>
                <w:rFonts w:asciiTheme="minorHAnsi" w:hAnsiTheme="minorHAnsi" w:cstheme="minorHAnsi"/>
                <w:sz w:val="20"/>
                <w:szCs w:val="20"/>
                <w:lang w:val="en-US"/>
              </w:rPr>
            </w:pPr>
            <w:r w:rsidRPr="0085130E">
              <w:rPr>
                <w:rFonts w:asciiTheme="minorHAnsi" w:hAnsiTheme="minorHAnsi" w:cstheme="minorHAnsi"/>
                <w:sz w:val="20"/>
                <w:szCs w:val="20"/>
                <w:lang w:val="en-US"/>
              </w:rPr>
              <w:t xml:space="preserve">Must be good in English with good writing skills. </w:t>
            </w:r>
            <w:r w:rsidR="008C07C7" w:rsidRPr="0085130E">
              <w:rPr>
                <w:rFonts w:asciiTheme="minorHAnsi" w:hAnsiTheme="minorHAnsi" w:cstheme="minorHAnsi"/>
                <w:sz w:val="20"/>
                <w:szCs w:val="20"/>
                <w:lang w:val="en-US"/>
              </w:rPr>
              <w:t xml:space="preserve">A working knowledge of one or more of the native languages in </w:t>
            </w:r>
            <w:proofErr w:type="spellStart"/>
            <w:r w:rsidR="004132D1" w:rsidRPr="0085130E">
              <w:rPr>
                <w:rFonts w:asciiTheme="minorHAnsi" w:hAnsiTheme="minorHAnsi" w:cstheme="minorHAnsi"/>
                <w:sz w:val="20"/>
                <w:szCs w:val="20"/>
                <w:lang w:val="en-US"/>
              </w:rPr>
              <w:t>Kiryandongo</w:t>
            </w:r>
            <w:proofErr w:type="spellEnd"/>
            <w:r w:rsidR="004132D1" w:rsidRPr="0085130E">
              <w:rPr>
                <w:rFonts w:asciiTheme="minorHAnsi" w:hAnsiTheme="minorHAnsi" w:cstheme="minorHAnsi"/>
                <w:sz w:val="20"/>
                <w:szCs w:val="20"/>
                <w:lang w:val="en-US"/>
              </w:rPr>
              <w:t xml:space="preserve"> </w:t>
            </w:r>
            <w:r w:rsidR="008C07C7" w:rsidRPr="0085130E">
              <w:rPr>
                <w:rFonts w:asciiTheme="minorHAnsi" w:hAnsiTheme="minorHAnsi" w:cstheme="minorHAnsi"/>
                <w:sz w:val="20"/>
                <w:szCs w:val="20"/>
                <w:lang w:val="en-US"/>
              </w:rPr>
              <w:t xml:space="preserve">and </w:t>
            </w:r>
            <w:proofErr w:type="spellStart"/>
            <w:r w:rsidR="008C07C7" w:rsidRPr="0085130E">
              <w:rPr>
                <w:rFonts w:asciiTheme="minorHAnsi" w:hAnsiTheme="minorHAnsi" w:cstheme="minorHAnsi"/>
                <w:sz w:val="20"/>
                <w:szCs w:val="20"/>
                <w:lang w:val="en-US"/>
              </w:rPr>
              <w:t>Adjumani</w:t>
            </w:r>
            <w:proofErr w:type="spellEnd"/>
            <w:r w:rsidR="008C07C7" w:rsidRPr="0085130E">
              <w:rPr>
                <w:rFonts w:asciiTheme="minorHAnsi" w:hAnsiTheme="minorHAnsi" w:cstheme="minorHAnsi"/>
                <w:sz w:val="20"/>
                <w:szCs w:val="20"/>
                <w:lang w:val="en-US"/>
              </w:rPr>
              <w:t xml:space="preserve"> </w:t>
            </w:r>
            <w:r w:rsidR="00483895" w:rsidRPr="0085130E">
              <w:rPr>
                <w:rFonts w:asciiTheme="minorHAnsi" w:hAnsiTheme="minorHAnsi" w:cstheme="minorHAnsi"/>
                <w:sz w:val="20"/>
                <w:szCs w:val="20"/>
                <w:lang w:val="en-US"/>
              </w:rPr>
              <w:t xml:space="preserve">Districts </w:t>
            </w:r>
            <w:r w:rsidR="008C07C7" w:rsidRPr="0085130E">
              <w:rPr>
                <w:rFonts w:asciiTheme="minorHAnsi" w:hAnsiTheme="minorHAnsi" w:cstheme="minorHAnsi"/>
                <w:sz w:val="20"/>
                <w:szCs w:val="20"/>
                <w:lang w:val="en-US"/>
              </w:rPr>
              <w:t>would be an advantage;</w:t>
            </w:r>
          </w:p>
          <w:p w14:paraId="709CCD34" w14:textId="77777777" w:rsidR="00B53A93" w:rsidRPr="0085130E" w:rsidRDefault="00B53A93" w:rsidP="00B53A93">
            <w:pPr>
              <w:pStyle w:val="ListParagraph"/>
              <w:numPr>
                <w:ilvl w:val="0"/>
                <w:numId w:val="9"/>
              </w:numPr>
              <w:spacing w:line="240" w:lineRule="atLeast"/>
              <w:jc w:val="both"/>
              <w:rPr>
                <w:rFonts w:asciiTheme="minorHAnsi" w:hAnsiTheme="minorHAnsi" w:cstheme="minorHAnsi"/>
                <w:sz w:val="20"/>
                <w:szCs w:val="20"/>
                <w:lang w:val="en-US"/>
              </w:rPr>
            </w:pPr>
            <w:r w:rsidRPr="0085130E">
              <w:rPr>
                <w:rFonts w:asciiTheme="minorHAnsi" w:hAnsiTheme="minorHAnsi" w:cstheme="minorHAnsi"/>
                <w:sz w:val="20"/>
                <w:szCs w:val="20"/>
                <w:lang w:val="en-US"/>
              </w:rPr>
              <w:t>Should be very organized, and have ability to produce finest of work; be able to work under pressure and beyond working hours;</w:t>
            </w:r>
          </w:p>
          <w:p w14:paraId="4A792C0A" w14:textId="77777777" w:rsidR="00B53A93" w:rsidRPr="0085130E" w:rsidRDefault="00B53A93" w:rsidP="00B53A93">
            <w:pPr>
              <w:pStyle w:val="ListParagraph"/>
              <w:numPr>
                <w:ilvl w:val="0"/>
                <w:numId w:val="9"/>
              </w:numPr>
              <w:spacing w:line="240" w:lineRule="atLeast"/>
              <w:jc w:val="both"/>
              <w:rPr>
                <w:rFonts w:asciiTheme="minorHAnsi" w:hAnsiTheme="minorHAnsi" w:cstheme="minorHAnsi"/>
                <w:sz w:val="20"/>
                <w:szCs w:val="20"/>
                <w:lang w:val="en-US"/>
              </w:rPr>
            </w:pPr>
            <w:r w:rsidRPr="0085130E">
              <w:rPr>
                <w:rFonts w:asciiTheme="minorHAnsi" w:hAnsiTheme="minorHAnsi" w:cstheme="minorHAnsi"/>
                <w:sz w:val="20"/>
                <w:szCs w:val="20"/>
                <w:lang w:val="en-US"/>
              </w:rPr>
              <w:t>Ability to work in a multicultural environment; ability to establish and maintain good working relationships;</w:t>
            </w:r>
          </w:p>
          <w:p w14:paraId="2A302D5F" w14:textId="361F915F" w:rsidR="00B53A93" w:rsidRPr="0085130E" w:rsidRDefault="00B53A93" w:rsidP="00B53A93">
            <w:pPr>
              <w:pStyle w:val="ListParagraph"/>
              <w:numPr>
                <w:ilvl w:val="0"/>
                <w:numId w:val="9"/>
              </w:numPr>
              <w:spacing w:line="240" w:lineRule="atLeast"/>
              <w:jc w:val="both"/>
              <w:rPr>
                <w:rFonts w:asciiTheme="minorHAnsi" w:hAnsiTheme="minorHAnsi" w:cstheme="minorHAnsi"/>
                <w:sz w:val="20"/>
                <w:szCs w:val="20"/>
                <w:lang w:val="en-US"/>
              </w:rPr>
            </w:pPr>
            <w:r w:rsidRPr="0085130E">
              <w:rPr>
                <w:rFonts w:asciiTheme="minorHAnsi" w:hAnsiTheme="minorHAnsi" w:cstheme="minorHAnsi"/>
                <w:sz w:val="20"/>
                <w:szCs w:val="20"/>
                <w:lang w:val="en-US"/>
              </w:rPr>
              <w:t>Understanding of key aspects of SHA development work; including food, nutrition and livelihood security and cross-cutting themes (e.g. youth, social inclusion, environment, HIV and AIDS);</w:t>
            </w:r>
          </w:p>
          <w:p w14:paraId="5B357072" w14:textId="740B50E0" w:rsidR="00B53A93" w:rsidRPr="0085130E" w:rsidRDefault="00B53A93" w:rsidP="00B53A93">
            <w:pPr>
              <w:pStyle w:val="ListParagraph"/>
              <w:numPr>
                <w:ilvl w:val="0"/>
                <w:numId w:val="9"/>
              </w:numPr>
              <w:spacing w:line="240" w:lineRule="atLeast"/>
              <w:jc w:val="both"/>
              <w:rPr>
                <w:rFonts w:asciiTheme="minorHAnsi" w:hAnsiTheme="minorHAnsi" w:cstheme="minorHAnsi"/>
                <w:sz w:val="20"/>
                <w:szCs w:val="20"/>
                <w:lang w:val="en-US"/>
              </w:rPr>
            </w:pPr>
            <w:r w:rsidRPr="0085130E">
              <w:rPr>
                <w:rFonts w:asciiTheme="minorHAnsi" w:hAnsiTheme="minorHAnsi" w:cstheme="minorHAnsi"/>
                <w:sz w:val="20"/>
                <w:szCs w:val="20"/>
                <w:lang w:val="en-US"/>
              </w:rPr>
              <w:t>Skills in training and facilitation of community processes, including organization and mobilization of communities and networking among different development partners such as youth groups, community-based organisations, government officers and SHA staff;</w:t>
            </w:r>
          </w:p>
          <w:p w14:paraId="2D208BF1" w14:textId="48194696" w:rsidR="00B53A93" w:rsidRPr="0085130E" w:rsidRDefault="00B53A93" w:rsidP="00B53A93">
            <w:pPr>
              <w:pStyle w:val="ListParagraph"/>
              <w:numPr>
                <w:ilvl w:val="0"/>
                <w:numId w:val="9"/>
              </w:numPr>
              <w:spacing w:line="240" w:lineRule="atLeast"/>
              <w:jc w:val="both"/>
              <w:rPr>
                <w:rFonts w:asciiTheme="minorHAnsi" w:hAnsiTheme="minorHAnsi" w:cstheme="minorHAnsi"/>
                <w:sz w:val="20"/>
                <w:szCs w:val="20"/>
                <w:lang w:val="en-US"/>
              </w:rPr>
            </w:pPr>
            <w:r w:rsidRPr="0085130E">
              <w:rPr>
                <w:rFonts w:asciiTheme="minorHAnsi" w:hAnsiTheme="minorHAnsi" w:cstheme="minorHAnsi"/>
                <w:sz w:val="20"/>
                <w:szCs w:val="20"/>
                <w:lang w:val="en-US"/>
              </w:rPr>
              <w:t>Outstanding communication, interpersonal and presentation skills management and organizational skills.</w:t>
            </w:r>
          </w:p>
          <w:p w14:paraId="2C896916" w14:textId="77777777" w:rsidR="00B53A93" w:rsidRPr="0085130E" w:rsidRDefault="00B53A93" w:rsidP="00B53A93">
            <w:pPr>
              <w:pStyle w:val="ListParagraph"/>
              <w:numPr>
                <w:ilvl w:val="0"/>
                <w:numId w:val="9"/>
              </w:numPr>
              <w:spacing w:line="240" w:lineRule="atLeast"/>
              <w:jc w:val="both"/>
              <w:rPr>
                <w:rFonts w:asciiTheme="minorHAnsi" w:hAnsiTheme="minorHAnsi" w:cstheme="minorHAnsi"/>
                <w:sz w:val="20"/>
                <w:szCs w:val="20"/>
                <w:lang w:val="en-US"/>
              </w:rPr>
            </w:pPr>
            <w:r w:rsidRPr="0085130E">
              <w:rPr>
                <w:rFonts w:asciiTheme="minorHAnsi" w:hAnsiTheme="minorHAnsi" w:cstheme="minorHAnsi"/>
                <w:sz w:val="20"/>
                <w:szCs w:val="20"/>
                <w:lang w:val="en-US"/>
              </w:rPr>
              <w:t>Commitment to international and humanitarian NGO codes, standards and practises;</w:t>
            </w:r>
          </w:p>
          <w:p w14:paraId="15445253" w14:textId="77777777" w:rsidR="00B53A93" w:rsidRPr="0085130E" w:rsidRDefault="00B53A93" w:rsidP="00B53A93">
            <w:pPr>
              <w:pStyle w:val="ListParagraph"/>
              <w:numPr>
                <w:ilvl w:val="0"/>
                <w:numId w:val="9"/>
              </w:numPr>
              <w:spacing w:line="240" w:lineRule="atLeast"/>
              <w:jc w:val="both"/>
              <w:rPr>
                <w:rFonts w:asciiTheme="minorHAnsi" w:hAnsiTheme="minorHAnsi" w:cstheme="minorHAnsi"/>
                <w:sz w:val="20"/>
                <w:szCs w:val="20"/>
                <w:lang w:val="en-US"/>
              </w:rPr>
            </w:pPr>
            <w:r w:rsidRPr="0085130E">
              <w:rPr>
                <w:rFonts w:asciiTheme="minorHAnsi" w:hAnsiTheme="minorHAnsi" w:cstheme="minorHAnsi"/>
                <w:sz w:val="20"/>
                <w:szCs w:val="20"/>
                <w:lang w:val="en-US"/>
              </w:rPr>
              <w:t>High level of integrity and high standards of personal conduct;</w:t>
            </w:r>
          </w:p>
          <w:p w14:paraId="0FB95F87" w14:textId="26DD72D1" w:rsidR="00B53A93" w:rsidRPr="0085130E" w:rsidRDefault="00B53A93" w:rsidP="00B53A93">
            <w:pPr>
              <w:spacing w:line="240" w:lineRule="atLeast"/>
              <w:jc w:val="both"/>
              <w:rPr>
                <w:rFonts w:asciiTheme="minorHAnsi" w:hAnsiTheme="minorHAnsi" w:cstheme="minorHAnsi"/>
                <w:sz w:val="20"/>
                <w:szCs w:val="20"/>
                <w:lang w:val="en-US"/>
              </w:rPr>
            </w:pPr>
            <w:r w:rsidRPr="0085130E">
              <w:rPr>
                <w:rFonts w:asciiTheme="minorHAnsi" w:hAnsiTheme="minorHAnsi" w:cstheme="minorHAnsi"/>
                <w:sz w:val="20"/>
                <w:szCs w:val="20"/>
                <w:lang w:val="en-US"/>
              </w:rPr>
              <w:t>Desirable</w:t>
            </w:r>
          </w:p>
          <w:p w14:paraId="0B1A6C4C" w14:textId="3BE00688" w:rsidR="00B53A93" w:rsidRPr="0085130E" w:rsidRDefault="00B53A93" w:rsidP="00B53A93">
            <w:pPr>
              <w:pStyle w:val="ListParagraph"/>
              <w:numPr>
                <w:ilvl w:val="0"/>
                <w:numId w:val="9"/>
              </w:numPr>
              <w:spacing w:line="240" w:lineRule="atLeast"/>
              <w:jc w:val="both"/>
              <w:rPr>
                <w:rFonts w:asciiTheme="minorHAnsi" w:hAnsiTheme="minorHAnsi" w:cstheme="minorHAnsi"/>
                <w:sz w:val="20"/>
                <w:szCs w:val="20"/>
                <w:lang w:val="en-US"/>
              </w:rPr>
            </w:pPr>
            <w:r w:rsidRPr="0085130E">
              <w:rPr>
                <w:rFonts w:asciiTheme="minorHAnsi" w:hAnsiTheme="minorHAnsi" w:cstheme="minorHAnsi"/>
                <w:sz w:val="20"/>
                <w:szCs w:val="20"/>
                <w:lang w:val="en-US"/>
              </w:rPr>
              <w:t>Experience working in project geographical region</w:t>
            </w:r>
          </w:p>
          <w:p w14:paraId="54789636" w14:textId="10AC3FEF" w:rsidR="00B53A93" w:rsidRPr="0085130E" w:rsidRDefault="00B53A93" w:rsidP="00B53A93">
            <w:pPr>
              <w:pStyle w:val="ListParagraph"/>
              <w:numPr>
                <w:ilvl w:val="0"/>
                <w:numId w:val="9"/>
              </w:numPr>
              <w:spacing w:line="240" w:lineRule="atLeast"/>
              <w:jc w:val="both"/>
              <w:rPr>
                <w:rFonts w:asciiTheme="minorHAnsi" w:hAnsiTheme="minorHAnsi" w:cstheme="minorHAnsi"/>
                <w:sz w:val="20"/>
                <w:szCs w:val="20"/>
                <w:lang w:val="en-US"/>
              </w:rPr>
            </w:pPr>
            <w:r w:rsidRPr="0085130E">
              <w:rPr>
                <w:rFonts w:asciiTheme="minorHAnsi" w:hAnsiTheme="minorHAnsi" w:cstheme="minorHAnsi"/>
                <w:sz w:val="20"/>
                <w:szCs w:val="20"/>
                <w:lang w:val="en-US"/>
              </w:rPr>
              <w:t>Experience working with farmer groups and private sector actors.</w:t>
            </w:r>
          </w:p>
        </w:tc>
      </w:tr>
      <w:tr w:rsidR="00B53A93" w:rsidRPr="008C07C7" w14:paraId="3A86AD93" w14:textId="77777777" w:rsidTr="00BB2FF2">
        <w:tc>
          <w:tcPr>
            <w:tcW w:w="1620" w:type="dxa"/>
            <w:shd w:val="clear" w:color="auto" w:fill="D9D9D9" w:themeFill="background1" w:themeFillShade="D9"/>
          </w:tcPr>
          <w:p w14:paraId="1E5FB464" w14:textId="178F3926" w:rsidR="00B53A93" w:rsidRPr="0085130E" w:rsidRDefault="00B53A93" w:rsidP="00B53A93">
            <w:pPr>
              <w:spacing w:before="60" w:line="276" w:lineRule="auto"/>
              <w:jc w:val="both"/>
              <w:rPr>
                <w:rFonts w:asciiTheme="minorHAnsi" w:hAnsiTheme="minorHAnsi" w:cstheme="minorHAnsi"/>
                <w:b/>
                <w:sz w:val="20"/>
                <w:szCs w:val="20"/>
              </w:rPr>
            </w:pPr>
            <w:r w:rsidRPr="0085130E">
              <w:rPr>
                <w:rFonts w:asciiTheme="minorHAnsi" w:hAnsiTheme="minorHAnsi" w:cstheme="minorHAnsi"/>
                <w:b/>
                <w:sz w:val="20"/>
                <w:szCs w:val="20"/>
              </w:rPr>
              <w:t>Role Competencies:</w:t>
            </w:r>
          </w:p>
        </w:tc>
        <w:tc>
          <w:tcPr>
            <w:tcW w:w="8058" w:type="dxa"/>
            <w:gridSpan w:val="2"/>
          </w:tcPr>
          <w:p w14:paraId="538AAE17" w14:textId="5EFC7D50" w:rsidR="00B53A93" w:rsidRPr="0085130E" w:rsidRDefault="00B53A93" w:rsidP="00B53A93">
            <w:pPr>
              <w:pStyle w:val="ListParagraph"/>
              <w:numPr>
                <w:ilvl w:val="0"/>
                <w:numId w:val="11"/>
              </w:numPr>
              <w:spacing w:line="240" w:lineRule="atLeast"/>
              <w:jc w:val="both"/>
              <w:rPr>
                <w:rFonts w:asciiTheme="minorHAnsi" w:hAnsiTheme="minorHAnsi" w:cstheme="minorHAnsi"/>
                <w:sz w:val="20"/>
                <w:szCs w:val="20"/>
              </w:rPr>
            </w:pPr>
            <w:r w:rsidRPr="0085130E">
              <w:rPr>
                <w:rFonts w:asciiTheme="minorHAnsi" w:hAnsiTheme="minorHAnsi" w:cstheme="minorHAnsi"/>
                <w:sz w:val="20"/>
                <w:szCs w:val="20"/>
              </w:rPr>
              <w:t xml:space="preserve">Excellent communication skills </w:t>
            </w:r>
          </w:p>
          <w:p w14:paraId="0D1017E4" w14:textId="77777777" w:rsidR="00B53A93" w:rsidRPr="0085130E" w:rsidRDefault="00B53A93" w:rsidP="00B53A93">
            <w:pPr>
              <w:pStyle w:val="ListParagraph"/>
              <w:numPr>
                <w:ilvl w:val="0"/>
                <w:numId w:val="11"/>
              </w:numPr>
              <w:jc w:val="both"/>
              <w:rPr>
                <w:rFonts w:asciiTheme="minorHAnsi" w:hAnsiTheme="minorHAnsi" w:cstheme="minorHAnsi"/>
                <w:sz w:val="20"/>
                <w:szCs w:val="20"/>
              </w:rPr>
            </w:pPr>
            <w:r w:rsidRPr="0085130E">
              <w:rPr>
                <w:rFonts w:asciiTheme="minorHAnsi" w:hAnsiTheme="minorHAnsi" w:cstheme="minorHAnsi"/>
                <w:sz w:val="20"/>
                <w:szCs w:val="20"/>
              </w:rPr>
              <w:t>Ability to work as part of team across different cultures.</w:t>
            </w:r>
          </w:p>
          <w:p w14:paraId="4ED3C82E" w14:textId="3F9041E8" w:rsidR="00B53A93" w:rsidRPr="0085130E" w:rsidRDefault="00B53A93" w:rsidP="00B53A93">
            <w:pPr>
              <w:pStyle w:val="ListParagraph"/>
              <w:numPr>
                <w:ilvl w:val="0"/>
                <w:numId w:val="11"/>
              </w:numPr>
              <w:spacing w:line="240" w:lineRule="atLeast"/>
              <w:jc w:val="both"/>
              <w:rPr>
                <w:rFonts w:asciiTheme="minorHAnsi" w:hAnsiTheme="minorHAnsi" w:cstheme="minorHAnsi"/>
                <w:sz w:val="20"/>
                <w:szCs w:val="20"/>
              </w:rPr>
            </w:pPr>
            <w:r w:rsidRPr="0085130E">
              <w:rPr>
                <w:rFonts w:asciiTheme="minorHAnsi" w:hAnsiTheme="minorHAnsi" w:cstheme="minorHAnsi"/>
                <w:sz w:val="20"/>
                <w:szCs w:val="20"/>
              </w:rPr>
              <w:t>Ability to work with minimum supervision and take initiative</w:t>
            </w:r>
          </w:p>
          <w:p w14:paraId="752C2B51" w14:textId="5886520F" w:rsidR="00B53A93" w:rsidRPr="0085130E" w:rsidRDefault="00B53A93" w:rsidP="00B53A93">
            <w:pPr>
              <w:pStyle w:val="ListParagraph"/>
              <w:numPr>
                <w:ilvl w:val="0"/>
                <w:numId w:val="11"/>
              </w:numPr>
              <w:spacing w:line="240" w:lineRule="atLeast"/>
              <w:jc w:val="both"/>
              <w:rPr>
                <w:rFonts w:asciiTheme="minorHAnsi" w:hAnsiTheme="minorHAnsi" w:cstheme="minorHAnsi"/>
                <w:sz w:val="20"/>
                <w:szCs w:val="20"/>
              </w:rPr>
            </w:pPr>
            <w:r w:rsidRPr="0085130E">
              <w:rPr>
                <w:rFonts w:asciiTheme="minorHAnsi" w:hAnsiTheme="minorHAnsi" w:cstheme="minorHAnsi"/>
                <w:sz w:val="20"/>
                <w:szCs w:val="20"/>
              </w:rPr>
              <w:t>Ability to solve problems and take corrective action.</w:t>
            </w:r>
          </w:p>
        </w:tc>
      </w:tr>
    </w:tbl>
    <w:p w14:paraId="567BFDBE" w14:textId="77777777" w:rsidR="003039EE" w:rsidRDefault="003039EE" w:rsidP="003039EE">
      <w:pPr>
        <w:spacing w:line="276" w:lineRule="auto"/>
        <w:jc w:val="both"/>
        <w:rPr>
          <w:rFonts w:asciiTheme="minorHAnsi" w:hAnsiTheme="minorHAnsi" w:cstheme="minorHAnsi"/>
          <w:b/>
          <w:noProof/>
          <w:sz w:val="22"/>
          <w:szCs w:val="22"/>
        </w:rPr>
      </w:pPr>
    </w:p>
    <w:p w14:paraId="6F503416" w14:textId="77777777" w:rsidR="00B64A2D" w:rsidRPr="00B64A2D" w:rsidRDefault="00B64A2D" w:rsidP="00B64A2D">
      <w:pPr>
        <w:spacing w:line="276" w:lineRule="auto"/>
        <w:jc w:val="both"/>
        <w:rPr>
          <w:rFonts w:asciiTheme="minorHAnsi" w:hAnsiTheme="minorHAnsi" w:cstheme="minorHAnsi"/>
          <w:noProof/>
          <w:sz w:val="20"/>
          <w:szCs w:val="20"/>
          <w:lang w:val="en-GB"/>
        </w:rPr>
      </w:pPr>
      <w:r w:rsidRPr="00B64A2D">
        <w:rPr>
          <w:rFonts w:asciiTheme="minorHAnsi" w:hAnsiTheme="minorHAnsi" w:cstheme="minorHAnsi"/>
          <w:noProof/>
          <w:sz w:val="20"/>
          <w:szCs w:val="20"/>
          <w:lang w:val="en-GB"/>
        </w:rPr>
        <w:t>Any candidate offered a job with Self Help Africa will be expected to sign Self Help Africa’s Safeguarding Policies and Code of Conduct as an appendix to their contract of employment and agree to conduct themselves in accordance with the provisions of these documents.</w:t>
      </w:r>
    </w:p>
    <w:p w14:paraId="72EB32AA" w14:textId="77777777" w:rsidR="00B64A2D" w:rsidRPr="00B64A2D" w:rsidRDefault="00B64A2D" w:rsidP="00B64A2D">
      <w:pPr>
        <w:spacing w:line="276" w:lineRule="auto"/>
        <w:jc w:val="both"/>
        <w:rPr>
          <w:rFonts w:asciiTheme="minorHAnsi" w:hAnsiTheme="minorHAnsi" w:cstheme="minorHAnsi"/>
          <w:noProof/>
          <w:sz w:val="20"/>
          <w:szCs w:val="20"/>
          <w:lang w:val="en-GB"/>
        </w:rPr>
      </w:pPr>
    </w:p>
    <w:p w14:paraId="5973F499" w14:textId="64D4F07C" w:rsidR="00B64A2D" w:rsidRPr="00B64A2D" w:rsidRDefault="00B64A2D" w:rsidP="00B64A2D">
      <w:pPr>
        <w:spacing w:line="276" w:lineRule="auto"/>
        <w:jc w:val="both"/>
        <w:rPr>
          <w:rFonts w:asciiTheme="minorHAnsi" w:hAnsiTheme="minorHAnsi" w:cstheme="minorHAnsi"/>
          <w:noProof/>
          <w:sz w:val="20"/>
          <w:szCs w:val="20"/>
          <w:lang w:val="en-GB"/>
        </w:rPr>
      </w:pPr>
      <w:r w:rsidRPr="00B64A2D">
        <w:rPr>
          <w:rFonts w:asciiTheme="minorHAnsi" w:hAnsiTheme="minorHAnsi" w:cstheme="minorHAnsi"/>
          <w:noProof/>
          <w:sz w:val="20"/>
          <w:szCs w:val="20"/>
          <w:lang w:val="en-GB"/>
        </w:rPr>
        <w:t>Specific roles may require police/DBS/Garda vetting.</w:t>
      </w:r>
    </w:p>
    <w:p w14:paraId="13C323FC" w14:textId="4F8794E5" w:rsidR="00A310F8" w:rsidRPr="0085130E" w:rsidRDefault="00B64A2D" w:rsidP="0085130E">
      <w:pPr>
        <w:spacing w:line="276" w:lineRule="auto"/>
        <w:jc w:val="center"/>
        <w:rPr>
          <w:rFonts w:asciiTheme="minorHAnsi" w:hAnsiTheme="minorHAnsi" w:cstheme="minorHAnsi"/>
          <w:b/>
          <w:noProof/>
          <w:sz w:val="20"/>
          <w:szCs w:val="20"/>
          <w:lang w:val="en-GB"/>
        </w:rPr>
      </w:pPr>
      <w:r w:rsidRPr="00B64A2D">
        <w:rPr>
          <w:rFonts w:asciiTheme="minorHAnsi" w:hAnsiTheme="minorHAnsi" w:cstheme="minorHAnsi"/>
          <w:b/>
          <w:noProof/>
          <w:sz w:val="20"/>
          <w:szCs w:val="20"/>
          <w:lang w:val="en-GB"/>
        </w:rPr>
        <w:t>Self Help Africa strives to be an Equal Opportunities Employer</w:t>
      </w:r>
    </w:p>
    <w:sectPr w:rsidR="00A310F8" w:rsidRPr="0085130E" w:rsidSect="000B232A">
      <w:footerReference w:type="even" r:id="rId9"/>
      <w:footerReference w:type="default" r:id="rId10"/>
      <w:pgSz w:w="11907" w:h="16840" w:code="9"/>
      <w:pgMar w:top="121" w:right="992" w:bottom="426" w:left="1276"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9FB11" w14:textId="77777777" w:rsidR="007D48CF" w:rsidRDefault="007D48CF">
      <w:r>
        <w:separator/>
      </w:r>
    </w:p>
  </w:endnote>
  <w:endnote w:type="continuationSeparator" w:id="0">
    <w:p w14:paraId="7E9BA1D9" w14:textId="77777777" w:rsidR="007D48CF" w:rsidRDefault="007D4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55 Roman">
    <w:altName w:val="Arial"/>
    <w:charset w:val="00"/>
    <w:family w:val="swiss"/>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5D522" w14:textId="77777777" w:rsidR="003B666D" w:rsidRDefault="00740DD1" w:rsidP="006540A6">
    <w:pPr>
      <w:pStyle w:val="Footer"/>
      <w:framePr w:wrap="around" w:vAnchor="text" w:hAnchor="margin" w:xAlign="right" w:y="1"/>
      <w:rPr>
        <w:rStyle w:val="PageNumber"/>
      </w:rPr>
    </w:pPr>
    <w:r>
      <w:rPr>
        <w:rStyle w:val="PageNumber"/>
      </w:rPr>
      <w:fldChar w:fldCharType="begin"/>
    </w:r>
    <w:r w:rsidR="003B666D">
      <w:rPr>
        <w:rStyle w:val="PageNumber"/>
      </w:rPr>
      <w:instrText xml:space="preserve">PAGE  </w:instrText>
    </w:r>
    <w:r>
      <w:rPr>
        <w:rStyle w:val="PageNumber"/>
      </w:rPr>
      <w:fldChar w:fldCharType="end"/>
    </w:r>
  </w:p>
  <w:p w14:paraId="596E567C" w14:textId="77777777" w:rsidR="003B666D" w:rsidRDefault="003B666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83E88" w14:textId="77777777" w:rsidR="003B666D" w:rsidRDefault="003B666D" w:rsidP="003E6B2C">
    <w:pPr>
      <w:pStyle w:val="Footer"/>
      <w:tabs>
        <w:tab w:val="clear" w:pos="4153"/>
        <w:tab w:val="clear" w:pos="8306"/>
        <w:tab w:val="right" w:pos="89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154DE" w14:textId="77777777" w:rsidR="007D48CF" w:rsidRDefault="007D48CF">
      <w:r>
        <w:separator/>
      </w:r>
    </w:p>
  </w:footnote>
  <w:footnote w:type="continuationSeparator" w:id="0">
    <w:p w14:paraId="168AF73C" w14:textId="77777777" w:rsidR="007D48CF" w:rsidRDefault="007D48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1905"/>
    <w:multiLevelType w:val="multilevel"/>
    <w:tmpl w:val="FFF6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4525FD"/>
    <w:multiLevelType w:val="hybridMultilevel"/>
    <w:tmpl w:val="350C5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E07E5C"/>
    <w:multiLevelType w:val="hybridMultilevel"/>
    <w:tmpl w:val="CF988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F425D0"/>
    <w:multiLevelType w:val="hybridMultilevel"/>
    <w:tmpl w:val="C5E8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C04F1B"/>
    <w:multiLevelType w:val="hybridMultilevel"/>
    <w:tmpl w:val="FD484DD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A355A0"/>
    <w:multiLevelType w:val="hybridMultilevel"/>
    <w:tmpl w:val="57D6036E"/>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637BEA"/>
    <w:multiLevelType w:val="multilevel"/>
    <w:tmpl w:val="3294C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4B2BA2"/>
    <w:multiLevelType w:val="multilevel"/>
    <w:tmpl w:val="59C2C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99188A"/>
    <w:multiLevelType w:val="hybridMultilevel"/>
    <w:tmpl w:val="40AA3BE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CC04E9"/>
    <w:multiLevelType w:val="hybridMultilevel"/>
    <w:tmpl w:val="ADF6455C"/>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444F1B"/>
    <w:multiLevelType w:val="hybridMultilevel"/>
    <w:tmpl w:val="E4AC4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12" w15:restartNumberingAfterBreak="0">
    <w:nsid w:val="31106E0B"/>
    <w:multiLevelType w:val="multilevel"/>
    <w:tmpl w:val="CCC4F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A0746E"/>
    <w:multiLevelType w:val="hybridMultilevel"/>
    <w:tmpl w:val="007E3E86"/>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A64D35"/>
    <w:multiLevelType w:val="hybridMultilevel"/>
    <w:tmpl w:val="521084B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43072AAA"/>
    <w:multiLevelType w:val="multilevel"/>
    <w:tmpl w:val="D88E6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5A0C9D"/>
    <w:multiLevelType w:val="multilevel"/>
    <w:tmpl w:val="21842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1" w15:restartNumberingAfterBreak="0">
    <w:nsid w:val="54CB4311"/>
    <w:multiLevelType w:val="hybridMultilevel"/>
    <w:tmpl w:val="3C8E800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AF12DB"/>
    <w:multiLevelType w:val="hybridMultilevel"/>
    <w:tmpl w:val="005899B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AC2C68"/>
    <w:multiLevelType w:val="hybridMultilevel"/>
    <w:tmpl w:val="8864D54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0BF568A"/>
    <w:multiLevelType w:val="hybridMultilevel"/>
    <w:tmpl w:val="44BAE498"/>
    <w:lvl w:ilvl="0" w:tplc="04090019">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26" w15:restartNumberingAfterBreak="0">
    <w:nsid w:val="764924B8"/>
    <w:multiLevelType w:val="hybridMultilevel"/>
    <w:tmpl w:val="D3309914"/>
    <w:lvl w:ilvl="0" w:tplc="04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C272B90"/>
    <w:multiLevelType w:val="hybridMultilevel"/>
    <w:tmpl w:val="B9569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17"/>
  </w:num>
  <w:num w:numId="3">
    <w:abstractNumId w:val="11"/>
  </w:num>
  <w:num w:numId="4">
    <w:abstractNumId w:val="16"/>
  </w:num>
  <w:num w:numId="5">
    <w:abstractNumId w:val="15"/>
  </w:num>
  <w:num w:numId="6">
    <w:abstractNumId w:val="20"/>
  </w:num>
  <w:num w:numId="7">
    <w:abstractNumId w:val="14"/>
  </w:num>
  <w:num w:numId="8">
    <w:abstractNumId w:val="22"/>
  </w:num>
  <w:num w:numId="9">
    <w:abstractNumId w:val="4"/>
  </w:num>
  <w:num w:numId="10">
    <w:abstractNumId w:val="21"/>
  </w:num>
  <w:num w:numId="11">
    <w:abstractNumId w:val="8"/>
  </w:num>
  <w:num w:numId="12">
    <w:abstractNumId w:val="13"/>
  </w:num>
  <w:num w:numId="13">
    <w:abstractNumId w:val="26"/>
  </w:num>
  <w:num w:numId="14">
    <w:abstractNumId w:val="9"/>
  </w:num>
  <w:num w:numId="15">
    <w:abstractNumId w:val="27"/>
  </w:num>
  <w:num w:numId="16">
    <w:abstractNumId w:val="2"/>
  </w:num>
  <w:num w:numId="17">
    <w:abstractNumId w:val="3"/>
  </w:num>
  <w:num w:numId="18">
    <w:abstractNumId w:val="10"/>
  </w:num>
  <w:num w:numId="19">
    <w:abstractNumId w:val="5"/>
  </w:num>
  <w:num w:numId="20">
    <w:abstractNumId w:val="24"/>
  </w:num>
  <w:num w:numId="21">
    <w:abstractNumId w:val="6"/>
  </w:num>
  <w:num w:numId="22">
    <w:abstractNumId w:val="0"/>
  </w:num>
  <w:num w:numId="23">
    <w:abstractNumId w:val="19"/>
  </w:num>
  <w:num w:numId="24">
    <w:abstractNumId w:val="12"/>
  </w:num>
  <w:num w:numId="25">
    <w:abstractNumId w:val="18"/>
  </w:num>
  <w:num w:numId="26">
    <w:abstractNumId w:val="7"/>
  </w:num>
  <w:num w:numId="27">
    <w:abstractNumId w:val="23"/>
  </w:num>
  <w:num w:numId="28">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C2C"/>
    <w:rsid w:val="0000144E"/>
    <w:rsid w:val="000032E1"/>
    <w:rsid w:val="00003CBD"/>
    <w:rsid w:val="00006859"/>
    <w:rsid w:val="00016DC0"/>
    <w:rsid w:val="0001727D"/>
    <w:rsid w:val="00017B06"/>
    <w:rsid w:val="000256B0"/>
    <w:rsid w:val="00027A54"/>
    <w:rsid w:val="0003098A"/>
    <w:rsid w:val="00030A8E"/>
    <w:rsid w:val="000353D4"/>
    <w:rsid w:val="00037C34"/>
    <w:rsid w:val="00040B94"/>
    <w:rsid w:val="0004113E"/>
    <w:rsid w:val="00041AF4"/>
    <w:rsid w:val="000504F1"/>
    <w:rsid w:val="000512A6"/>
    <w:rsid w:val="0006568B"/>
    <w:rsid w:val="000660A5"/>
    <w:rsid w:val="0006791D"/>
    <w:rsid w:val="00071FE8"/>
    <w:rsid w:val="00072BD1"/>
    <w:rsid w:val="00072D4A"/>
    <w:rsid w:val="0008195E"/>
    <w:rsid w:val="00085B7E"/>
    <w:rsid w:val="00086CAF"/>
    <w:rsid w:val="0008723D"/>
    <w:rsid w:val="000873C3"/>
    <w:rsid w:val="00095DAD"/>
    <w:rsid w:val="000A0393"/>
    <w:rsid w:val="000A0B79"/>
    <w:rsid w:val="000A1FBE"/>
    <w:rsid w:val="000A260C"/>
    <w:rsid w:val="000A274C"/>
    <w:rsid w:val="000A2F4C"/>
    <w:rsid w:val="000A3A76"/>
    <w:rsid w:val="000A6CE6"/>
    <w:rsid w:val="000B1E97"/>
    <w:rsid w:val="000B232A"/>
    <w:rsid w:val="000B5C57"/>
    <w:rsid w:val="000C0BFE"/>
    <w:rsid w:val="000C35E4"/>
    <w:rsid w:val="000C4954"/>
    <w:rsid w:val="000C5783"/>
    <w:rsid w:val="000C7404"/>
    <w:rsid w:val="000D006F"/>
    <w:rsid w:val="000D3029"/>
    <w:rsid w:val="000D46A5"/>
    <w:rsid w:val="000D5E2A"/>
    <w:rsid w:val="000D6A3F"/>
    <w:rsid w:val="000E35C0"/>
    <w:rsid w:val="000E3CBA"/>
    <w:rsid w:val="00100252"/>
    <w:rsid w:val="00101A04"/>
    <w:rsid w:val="0010774E"/>
    <w:rsid w:val="00111115"/>
    <w:rsid w:val="00114759"/>
    <w:rsid w:val="001147BA"/>
    <w:rsid w:val="001148C8"/>
    <w:rsid w:val="00114DB3"/>
    <w:rsid w:val="0012060C"/>
    <w:rsid w:val="00122BDB"/>
    <w:rsid w:val="00131B62"/>
    <w:rsid w:val="00137D7A"/>
    <w:rsid w:val="0014273F"/>
    <w:rsid w:val="00143432"/>
    <w:rsid w:val="0014576B"/>
    <w:rsid w:val="001464A5"/>
    <w:rsid w:val="0015321E"/>
    <w:rsid w:val="00154998"/>
    <w:rsid w:val="00157450"/>
    <w:rsid w:val="0015767B"/>
    <w:rsid w:val="00161D26"/>
    <w:rsid w:val="001640A3"/>
    <w:rsid w:val="001648F1"/>
    <w:rsid w:val="001659C9"/>
    <w:rsid w:val="00166A07"/>
    <w:rsid w:val="0017019A"/>
    <w:rsid w:val="001716E9"/>
    <w:rsid w:val="001825EB"/>
    <w:rsid w:val="0018267B"/>
    <w:rsid w:val="00185101"/>
    <w:rsid w:val="00185C6E"/>
    <w:rsid w:val="00190712"/>
    <w:rsid w:val="00193499"/>
    <w:rsid w:val="001972B8"/>
    <w:rsid w:val="001972E4"/>
    <w:rsid w:val="001A177A"/>
    <w:rsid w:val="001A3FD3"/>
    <w:rsid w:val="001A4307"/>
    <w:rsid w:val="001B3219"/>
    <w:rsid w:val="001C2818"/>
    <w:rsid w:val="001D0646"/>
    <w:rsid w:val="001D1203"/>
    <w:rsid w:val="001D3BCD"/>
    <w:rsid w:val="001D5A64"/>
    <w:rsid w:val="001E2067"/>
    <w:rsid w:val="001E70DC"/>
    <w:rsid w:val="001F21F9"/>
    <w:rsid w:val="001F4A30"/>
    <w:rsid w:val="00204386"/>
    <w:rsid w:val="00205C86"/>
    <w:rsid w:val="00206A8C"/>
    <w:rsid w:val="0021310E"/>
    <w:rsid w:val="00216BFB"/>
    <w:rsid w:val="00216F36"/>
    <w:rsid w:val="00217630"/>
    <w:rsid w:val="00222418"/>
    <w:rsid w:val="002370BF"/>
    <w:rsid w:val="002372FE"/>
    <w:rsid w:val="00254789"/>
    <w:rsid w:val="00275188"/>
    <w:rsid w:val="00277B7A"/>
    <w:rsid w:val="00282A65"/>
    <w:rsid w:val="0029302C"/>
    <w:rsid w:val="00294910"/>
    <w:rsid w:val="0029529B"/>
    <w:rsid w:val="002A34AA"/>
    <w:rsid w:val="002A6A96"/>
    <w:rsid w:val="002A7FC1"/>
    <w:rsid w:val="002B10F8"/>
    <w:rsid w:val="002B289C"/>
    <w:rsid w:val="002B7127"/>
    <w:rsid w:val="002C2AB4"/>
    <w:rsid w:val="002C7163"/>
    <w:rsid w:val="002D0A37"/>
    <w:rsid w:val="002D620C"/>
    <w:rsid w:val="002E321B"/>
    <w:rsid w:val="002E42A2"/>
    <w:rsid w:val="002F3160"/>
    <w:rsid w:val="002F3E5C"/>
    <w:rsid w:val="00300C4B"/>
    <w:rsid w:val="00301DC5"/>
    <w:rsid w:val="003033C5"/>
    <w:rsid w:val="003039EE"/>
    <w:rsid w:val="003078BD"/>
    <w:rsid w:val="00307AE9"/>
    <w:rsid w:val="00310FCC"/>
    <w:rsid w:val="00315A1D"/>
    <w:rsid w:val="00316020"/>
    <w:rsid w:val="003168AF"/>
    <w:rsid w:val="0032571E"/>
    <w:rsid w:val="003265A9"/>
    <w:rsid w:val="00327961"/>
    <w:rsid w:val="00330E6A"/>
    <w:rsid w:val="00334787"/>
    <w:rsid w:val="00336355"/>
    <w:rsid w:val="003364BE"/>
    <w:rsid w:val="003418B6"/>
    <w:rsid w:val="00342F95"/>
    <w:rsid w:val="00343C89"/>
    <w:rsid w:val="00350502"/>
    <w:rsid w:val="003517AC"/>
    <w:rsid w:val="00353FED"/>
    <w:rsid w:val="00354B1D"/>
    <w:rsid w:val="00357D8C"/>
    <w:rsid w:val="00361795"/>
    <w:rsid w:val="00365834"/>
    <w:rsid w:val="003661CE"/>
    <w:rsid w:val="00373839"/>
    <w:rsid w:val="003748E3"/>
    <w:rsid w:val="00382134"/>
    <w:rsid w:val="00382659"/>
    <w:rsid w:val="003831CF"/>
    <w:rsid w:val="00392A9D"/>
    <w:rsid w:val="003959C3"/>
    <w:rsid w:val="003B1B05"/>
    <w:rsid w:val="003B46EF"/>
    <w:rsid w:val="003B666D"/>
    <w:rsid w:val="003B6CC2"/>
    <w:rsid w:val="003C1864"/>
    <w:rsid w:val="003C2142"/>
    <w:rsid w:val="003C21FF"/>
    <w:rsid w:val="003C5203"/>
    <w:rsid w:val="003C600E"/>
    <w:rsid w:val="003D1F53"/>
    <w:rsid w:val="003D21D5"/>
    <w:rsid w:val="003D6FE1"/>
    <w:rsid w:val="003E207E"/>
    <w:rsid w:val="003E5C03"/>
    <w:rsid w:val="003E6B2C"/>
    <w:rsid w:val="003F3334"/>
    <w:rsid w:val="0040291F"/>
    <w:rsid w:val="004043EC"/>
    <w:rsid w:val="004132D1"/>
    <w:rsid w:val="00415C89"/>
    <w:rsid w:val="00425C2C"/>
    <w:rsid w:val="004262FE"/>
    <w:rsid w:val="0042695C"/>
    <w:rsid w:val="00430E5A"/>
    <w:rsid w:val="00432269"/>
    <w:rsid w:val="00433CF8"/>
    <w:rsid w:val="00436843"/>
    <w:rsid w:val="004509EA"/>
    <w:rsid w:val="00450F3A"/>
    <w:rsid w:val="00451F22"/>
    <w:rsid w:val="00455F35"/>
    <w:rsid w:val="00472ABE"/>
    <w:rsid w:val="004731A0"/>
    <w:rsid w:val="004732DB"/>
    <w:rsid w:val="00475417"/>
    <w:rsid w:val="00475CFD"/>
    <w:rsid w:val="00482049"/>
    <w:rsid w:val="0048215F"/>
    <w:rsid w:val="00483895"/>
    <w:rsid w:val="0048735D"/>
    <w:rsid w:val="00490E6A"/>
    <w:rsid w:val="004925BF"/>
    <w:rsid w:val="00494FEF"/>
    <w:rsid w:val="00495BB6"/>
    <w:rsid w:val="00496B53"/>
    <w:rsid w:val="004A2C7D"/>
    <w:rsid w:val="004A30F8"/>
    <w:rsid w:val="004C3BA0"/>
    <w:rsid w:val="004C4195"/>
    <w:rsid w:val="004C7FD8"/>
    <w:rsid w:val="004D1DEC"/>
    <w:rsid w:val="004D2840"/>
    <w:rsid w:val="004D45EA"/>
    <w:rsid w:val="004E0112"/>
    <w:rsid w:val="004E2882"/>
    <w:rsid w:val="004E59A0"/>
    <w:rsid w:val="004E7581"/>
    <w:rsid w:val="004E7DDA"/>
    <w:rsid w:val="004F157D"/>
    <w:rsid w:val="004F1F7C"/>
    <w:rsid w:val="004F5718"/>
    <w:rsid w:val="00506C4C"/>
    <w:rsid w:val="00512C2A"/>
    <w:rsid w:val="00516E1B"/>
    <w:rsid w:val="00522131"/>
    <w:rsid w:val="00523BD9"/>
    <w:rsid w:val="00526C90"/>
    <w:rsid w:val="00527EF4"/>
    <w:rsid w:val="00530050"/>
    <w:rsid w:val="00535904"/>
    <w:rsid w:val="0054126C"/>
    <w:rsid w:val="005431FF"/>
    <w:rsid w:val="00546809"/>
    <w:rsid w:val="005471D1"/>
    <w:rsid w:val="00550BEE"/>
    <w:rsid w:val="00556EA0"/>
    <w:rsid w:val="0055702F"/>
    <w:rsid w:val="00560A29"/>
    <w:rsid w:val="0056180A"/>
    <w:rsid w:val="0056498C"/>
    <w:rsid w:val="005701E0"/>
    <w:rsid w:val="00583E4E"/>
    <w:rsid w:val="00584901"/>
    <w:rsid w:val="00584BBB"/>
    <w:rsid w:val="00585CB5"/>
    <w:rsid w:val="00592266"/>
    <w:rsid w:val="00593C47"/>
    <w:rsid w:val="00595685"/>
    <w:rsid w:val="005B1C4E"/>
    <w:rsid w:val="005B27DF"/>
    <w:rsid w:val="005B3DB3"/>
    <w:rsid w:val="005B4A77"/>
    <w:rsid w:val="005C20F3"/>
    <w:rsid w:val="005D0D34"/>
    <w:rsid w:val="005D10A0"/>
    <w:rsid w:val="005D7827"/>
    <w:rsid w:val="005E736F"/>
    <w:rsid w:val="005E7860"/>
    <w:rsid w:val="005E7AA0"/>
    <w:rsid w:val="005F502F"/>
    <w:rsid w:val="005F62C8"/>
    <w:rsid w:val="00602E37"/>
    <w:rsid w:val="00605846"/>
    <w:rsid w:val="006059D7"/>
    <w:rsid w:val="006072E9"/>
    <w:rsid w:val="00614780"/>
    <w:rsid w:val="00615D13"/>
    <w:rsid w:val="00620C46"/>
    <w:rsid w:val="00623DDA"/>
    <w:rsid w:val="00624AF4"/>
    <w:rsid w:val="006262ED"/>
    <w:rsid w:val="006274D9"/>
    <w:rsid w:val="006278C5"/>
    <w:rsid w:val="00641442"/>
    <w:rsid w:val="006500E7"/>
    <w:rsid w:val="006540A6"/>
    <w:rsid w:val="006547A9"/>
    <w:rsid w:val="00654D70"/>
    <w:rsid w:val="0066471D"/>
    <w:rsid w:val="00670CA8"/>
    <w:rsid w:val="00675FFD"/>
    <w:rsid w:val="0067771B"/>
    <w:rsid w:val="00681579"/>
    <w:rsid w:val="00682A17"/>
    <w:rsid w:val="00682ED9"/>
    <w:rsid w:val="00683573"/>
    <w:rsid w:val="00685408"/>
    <w:rsid w:val="00695E01"/>
    <w:rsid w:val="006A1B7C"/>
    <w:rsid w:val="006A2618"/>
    <w:rsid w:val="006A42B4"/>
    <w:rsid w:val="006B009A"/>
    <w:rsid w:val="006B123B"/>
    <w:rsid w:val="006B1866"/>
    <w:rsid w:val="006B44BF"/>
    <w:rsid w:val="006B4AB4"/>
    <w:rsid w:val="006B6F0A"/>
    <w:rsid w:val="006C0BE1"/>
    <w:rsid w:val="006C4858"/>
    <w:rsid w:val="006C56A0"/>
    <w:rsid w:val="006C65A2"/>
    <w:rsid w:val="006C6EC2"/>
    <w:rsid w:val="006D1850"/>
    <w:rsid w:val="006F0433"/>
    <w:rsid w:val="006F088E"/>
    <w:rsid w:val="006F0B29"/>
    <w:rsid w:val="006F1753"/>
    <w:rsid w:val="006F1EC9"/>
    <w:rsid w:val="006F2485"/>
    <w:rsid w:val="00705E8F"/>
    <w:rsid w:val="00710D73"/>
    <w:rsid w:val="00712971"/>
    <w:rsid w:val="0071416F"/>
    <w:rsid w:val="0071546D"/>
    <w:rsid w:val="00722AB1"/>
    <w:rsid w:val="00722D9E"/>
    <w:rsid w:val="007256F5"/>
    <w:rsid w:val="00726CE8"/>
    <w:rsid w:val="0072752D"/>
    <w:rsid w:val="0073095F"/>
    <w:rsid w:val="00731BB0"/>
    <w:rsid w:val="007354CF"/>
    <w:rsid w:val="0073588A"/>
    <w:rsid w:val="007373F2"/>
    <w:rsid w:val="00740174"/>
    <w:rsid w:val="00740560"/>
    <w:rsid w:val="00740DD1"/>
    <w:rsid w:val="0074108B"/>
    <w:rsid w:val="00741234"/>
    <w:rsid w:val="007433DD"/>
    <w:rsid w:val="007437CD"/>
    <w:rsid w:val="00744945"/>
    <w:rsid w:val="00746831"/>
    <w:rsid w:val="007475DA"/>
    <w:rsid w:val="00753916"/>
    <w:rsid w:val="007557A9"/>
    <w:rsid w:val="007564CA"/>
    <w:rsid w:val="00762A87"/>
    <w:rsid w:val="007648C1"/>
    <w:rsid w:val="00767B50"/>
    <w:rsid w:val="007709EA"/>
    <w:rsid w:val="0078085C"/>
    <w:rsid w:val="0078466A"/>
    <w:rsid w:val="00785769"/>
    <w:rsid w:val="007877B9"/>
    <w:rsid w:val="00794DFB"/>
    <w:rsid w:val="007971E9"/>
    <w:rsid w:val="00797A6F"/>
    <w:rsid w:val="007A16AC"/>
    <w:rsid w:val="007A69DC"/>
    <w:rsid w:val="007B14C9"/>
    <w:rsid w:val="007B2E5C"/>
    <w:rsid w:val="007B3FE5"/>
    <w:rsid w:val="007B5953"/>
    <w:rsid w:val="007B7B95"/>
    <w:rsid w:val="007C5543"/>
    <w:rsid w:val="007C5A22"/>
    <w:rsid w:val="007C652D"/>
    <w:rsid w:val="007C6A56"/>
    <w:rsid w:val="007D373D"/>
    <w:rsid w:val="007D48CF"/>
    <w:rsid w:val="007E681A"/>
    <w:rsid w:val="007F0CB2"/>
    <w:rsid w:val="007F3E03"/>
    <w:rsid w:val="00802289"/>
    <w:rsid w:val="00803A54"/>
    <w:rsid w:val="00803D97"/>
    <w:rsid w:val="0080499C"/>
    <w:rsid w:val="0080554F"/>
    <w:rsid w:val="0081259C"/>
    <w:rsid w:val="00812B7F"/>
    <w:rsid w:val="00813B23"/>
    <w:rsid w:val="00823582"/>
    <w:rsid w:val="00825B33"/>
    <w:rsid w:val="00831E4B"/>
    <w:rsid w:val="008350FC"/>
    <w:rsid w:val="00840174"/>
    <w:rsid w:val="008407A7"/>
    <w:rsid w:val="008421A6"/>
    <w:rsid w:val="008468C8"/>
    <w:rsid w:val="00846D29"/>
    <w:rsid w:val="0085130E"/>
    <w:rsid w:val="00852383"/>
    <w:rsid w:val="00852C5F"/>
    <w:rsid w:val="00853972"/>
    <w:rsid w:val="00857C1A"/>
    <w:rsid w:val="008642A8"/>
    <w:rsid w:val="008650C1"/>
    <w:rsid w:val="00870C74"/>
    <w:rsid w:val="00872C22"/>
    <w:rsid w:val="00882291"/>
    <w:rsid w:val="008870BD"/>
    <w:rsid w:val="00887BE7"/>
    <w:rsid w:val="00895BBD"/>
    <w:rsid w:val="008A2744"/>
    <w:rsid w:val="008A35B9"/>
    <w:rsid w:val="008A5874"/>
    <w:rsid w:val="008B1743"/>
    <w:rsid w:val="008B5B8F"/>
    <w:rsid w:val="008C07C7"/>
    <w:rsid w:val="008C10AE"/>
    <w:rsid w:val="008C174C"/>
    <w:rsid w:val="008C1BDC"/>
    <w:rsid w:val="008C5797"/>
    <w:rsid w:val="008D2B17"/>
    <w:rsid w:val="008D489C"/>
    <w:rsid w:val="008D4EAE"/>
    <w:rsid w:val="008D555E"/>
    <w:rsid w:val="008D70F7"/>
    <w:rsid w:val="008E01D7"/>
    <w:rsid w:val="008E1ECD"/>
    <w:rsid w:val="008E269B"/>
    <w:rsid w:val="008E37C3"/>
    <w:rsid w:val="008E7119"/>
    <w:rsid w:val="008E7360"/>
    <w:rsid w:val="008F166B"/>
    <w:rsid w:val="008F2347"/>
    <w:rsid w:val="008F2A75"/>
    <w:rsid w:val="008F62BF"/>
    <w:rsid w:val="008F6377"/>
    <w:rsid w:val="008F7DCF"/>
    <w:rsid w:val="009016F2"/>
    <w:rsid w:val="00903949"/>
    <w:rsid w:val="0090465F"/>
    <w:rsid w:val="00911E05"/>
    <w:rsid w:val="009147CE"/>
    <w:rsid w:val="009163B3"/>
    <w:rsid w:val="00916846"/>
    <w:rsid w:val="00923957"/>
    <w:rsid w:val="0092452F"/>
    <w:rsid w:val="009321AE"/>
    <w:rsid w:val="00933965"/>
    <w:rsid w:val="0093761D"/>
    <w:rsid w:val="00937DDC"/>
    <w:rsid w:val="00942166"/>
    <w:rsid w:val="00947F7D"/>
    <w:rsid w:val="00951857"/>
    <w:rsid w:val="00951965"/>
    <w:rsid w:val="009520A8"/>
    <w:rsid w:val="00956BF4"/>
    <w:rsid w:val="0096000E"/>
    <w:rsid w:val="00963C0F"/>
    <w:rsid w:val="00964311"/>
    <w:rsid w:val="00964862"/>
    <w:rsid w:val="0096517A"/>
    <w:rsid w:val="00970182"/>
    <w:rsid w:val="00977EB4"/>
    <w:rsid w:val="009854B9"/>
    <w:rsid w:val="009923C4"/>
    <w:rsid w:val="009A22BD"/>
    <w:rsid w:val="009A40B2"/>
    <w:rsid w:val="009A65E4"/>
    <w:rsid w:val="009A7A8E"/>
    <w:rsid w:val="009A7E7D"/>
    <w:rsid w:val="009B3082"/>
    <w:rsid w:val="009B4AEA"/>
    <w:rsid w:val="009C0D39"/>
    <w:rsid w:val="009C1914"/>
    <w:rsid w:val="009C68FB"/>
    <w:rsid w:val="009C6944"/>
    <w:rsid w:val="009C6FB7"/>
    <w:rsid w:val="009D2B48"/>
    <w:rsid w:val="009D3DC3"/>
    <w:rsid w:val="009D4E3F"/>
    <w:rsid w:val="009D6BD4"/>
    <w:rsid w:val="009E04F3"/>
    <w:rsid w:val="009E40BB"/>
    <w:rsid w:val="009E4DB8"/>
    <w:rsid w:val="009F5D89"/>
    <w:rsid w:val="009F6714"/>
    <w:rsid w:val="00A007A1"/>
    <w:rsid w:val="00A032C2"/>
    <w:rsid w:val="00A042AC"/>
    <w:rsid w:val="00A14082"/>
    <w:rsid w:val="00A16563"/>
    <w:rsid w:val="00A310F8"/>
    <w:rsid w:val="00A35887"/>
    <w:rsid w:val="00A36D7C"/>
    <w:rsid w:val="00A3768F"/>
    <w:rsid w:val="00A377D7"/>
    <w:rsid w:val="00A62A0E"/>
    <w:rsid w:val="00A62E58"/>
    <w:rsid w:val="00A635D3"/>
    <w:rsid w:val="00A65A93"/>
    <w:rsid w:val="00A8231F"/>
    <w:rsid w:val="00A9070E"/>
    <w:rsid w:val="00AA10A2"/>
    <w:rsid w:val="00AA2B51"/>
    <w:rsid w:val="00AA3E9D"/>
    <w:rsid w:val="00AB0FC1"/>
    <w:rsid w:val="00AB3379"/>
    <w:rsid w:val="00AB339D"/>
    <w:rsid w:val="00AB435B"/>
    <w:rsid w:val="00AB4DC7"/>
    <w:rsid w:val="00AC231D"/>
    <w:rsid w:val="00AC624D"/>
    <w:rsid w:val="00AD24E5"/>
    <w:rsid w:val="00AD2977"/>
    <w:rsid w:val="00AE271C"/>
    <w:rsid w:val="00AE67A3"/>
    <w:rsid w:val="00AF5606"/>
    <w:rsid w:val="00B00A6F"/>
    <w:rsid w:val="00B106FE"/>
    <w:rsid w:val="00B114EF"/>
    <w:rsid w:val="00B13C4E"/>
    <w:rsid w:val="00B20428"/>
    <w:rsid w:val="00B210EE"/>
    <w:rsid w:val="00B23FBB"/>
    <w:rsid w:val="00B326A1"/>
    <w:rsid w:val="00B3288D"/>
    <w:rsid w:val="00B330B0"/>
    <w:rsid w:val="00B347DF"/>
    <w:rsid w:val="00B34C41"/>
    <w:rsid w:val="00B350B7"/>
    <w:rsid w:val="00B40D75"/>
    <w:rsid w:val="00B51F5A"/>
    <w:rsid w:val="00B53A93"/>
    <w:rsid w:val="00B54B71"/>
    <w:rsid w:val="00B64A2D"/>
    <w:rsid w:val="00B64B1E"/>
    <w:rsid w:val="00B70F2A"/>
    <w:rsid w:val="00B7462F"/>
    <w:rsid w:val="00B757B5"/>
    <w:rsid w:val="00B83394"/>
    <w:rsid w:val="00B843C0"/>
    <w:rsid w:val="00B872EB"/>
    <w:rsid w:val="00B90742"/>
    <w:rsid w:val="00B92295"/>
    <w:rsid w:val="00B9715D"/>
    <w:rsid w:val="00B97ECE"/>
    <w:rsid w:val="00BA2D58"/>
    <w:rsid w:val="00BA39EF"/>
    <w:rsid w:val="00BB2024"/>
    <w:rsid w:val="00BB2FF2"/>
    <w:rsid w:val="00BB329B"/>
    <w:rsid w:val="00BC098C"/>
    <w:rsid w:val="00BE4FE1"/>
    <w:rsid w:val="00BE51D3"/>
    <w:rsid w:val="00BF0DB3"/>
    <w:rsid w:val="00BF75A7"/>
    <w:rsid w:val="00C132B0"/>
    <w:rsid w:val="00C13ADA"/>
    <w:rsid w:val="00C14C8B"/>
    <w:rsid w:val="00C17918"/>
    <w:rsid w:val="00C21B13"/>
    <w:rsid w:val="00C23E33"/>
    <w:rsid w:val="00C26C74"/>
    <w:rsid w:val="00C30AB6"/>
    <w:rsid w:val="00C32091"/>
    <w:rsid w:val="00C35C75"/>
    <w:rsid w:val="00C4174F"/>
    <w:rsid w:val="00C45A22"/>
    <w:rsid w:val="00C46663"/>
    <w:rsid w:val="00C4695B"/>
    <w:rsid w:val="00C46E96"/>
    <w:rsid w:val="00C56E6D"/>
    <w:rsid w:val="00C6277E"/>
    <w:rsid w:val="00C634AF"/>
    <w:rsid w:val="00C746D9"/>
    <w:rsid w:val="00C80BA3"/>
    <w:rsid w:val="00C824F8"/>
    <w:rsid w:val="00C90E3C"/>
    <w:rsid w:val="00C970B1"/>
    <w:rsid w:val="00CA1C43"/>
    <w:rsid w:val="00CA1EBC"/>
    <w:rsid w:val="00CA3205"/>
    <w:rsid w:val="00CB1BDB"/>
    <w:rsid w:val="00CB24D0"/>
    <w:rsid w:val="00CB3552"/>
    <w:rsid w:val="00CB3A2E"/>
    <w:rsid w:val="00CB4154"/>
    <w:rsid w:val="00CC0020"/>
    <w:rsid w:val="00CC1414"/>
    <w:rsid w:val="00CC2385"/>
    <w:rsid w:val="00CC4845"/>
    <w:rsid w:val="00CC5FC1"/>
    <w:rsid w:val="00CC6B2A"/>
    <w:rsid w:val="00CD3E36"/>
    <w:rsid w:val="00CD3EA2"/>
    <w:rsid w:val="00CD7010"/>
    <w:rsid w:val="00CE0798"/>
    <w:rsid w:val="00CE0F5E"/>
    <w:rsid w:val="00CE2DAA"/>
    <w:rsid w:val="00CE3694"/>
    <w:rsid w:val="00CE5E8C"/>
    <w:rsid w:val="00CF128F"/>
    <w:rsid w:val="00D005EF"/>
    <w:rsid w:val="00D045DB"/>
    <w:rsid w:val="00D06230"/>
    <w:rsid w:val="00D11E7E"/>
    <w:rsid w:val="00D21623"/>
    <w:rsid w:val="00D21899"/>
    <w:rsid w:val="00D21CEE"/>
    <w:rsid w:val="00D21E31"/>
    <w:rsid w:val="00D272A1"/>
    <w:rsid w:val="00D32A09"/>
    <w:rsid w:val="00D400CE"/>
    <w:rsid w:val="00D4361F"/>
    <w:rsid w:val="00D532FF"/>
    <w:rsid w:val="00D60B77"/>
    <w:rsid w:val="00D6200A"/>
    <w:rsid w:val="00D64C56"/>
    <w:rsid w:val="00D7497B"/>
    <w:rsid w:val="00D901FA"/>
    <w:rsid w:val="00D97C9F"/>
    <w:rsid w:val="00DA4CB9"/>
    <w:rsid w:val="00DB12ED"/>
    <w:rsid w:val="00DB15DC"/>
    <w:rsid w:val="00DB5C28"/>
    <w:rsid w:val="00DB5D56"/>
    <w:rsid w:val="00DB7386"/>
    <w:rsid w:val="00DC5CAE"/>
    <w:rsid w:val="00DC633C"/>
    <w:rsid w:val="00DC63C0"/>
    <w:rsid w:val="00DD04DB"/>
    <w:rsid w:val="00DD48B7"/>
    <w:rsid w:val="00DE1944"/>
    <w:rsid w:val="00DF1504"/>
    <w:rsid w:val="00DF6F71"/>
    <w:rsid w:val="00DF72CA"/>
    <w:rsid w:val="00DF7C33"/>
    <w:rsid w:val="00E06C04"/>
    <w:rsid w:val="00E0778F"/>
    <w:rsid w:val="00E1391F"/>
    <w:rsid w:val="00E14D71"/>
    <w:rsid w:val="00E16965"/>
    <w:rsid w:val="00E22410"/>
    <w:rsid w:val="00E23342"/>
    <w:rsid w:val="00E2678C"/>
    <w:rsid w:val="00E3218C"/>
    <w:rsid w:val="00E3221D"/>
    <w:rsid w:val="00E32857"/>
    <w:rsid w:val="00E35FDB"/>
    <w:rsid w:val="00E37F20"/>
    <w:rsid w:val="00E4627E"/>
    <w:rsid w:val="00E50516"/>
    <w:rsid w:val="00E60A0B"/>
    <w:rsid w:val="00E61F7B"/>
    <w:rsid w:val="00E634C3"/>
    <w:rsid w:val="00E67C8D"/>
    <w:rsid w:val="00E716E2"/>
    <w:rsid w:val="00E758BC"/>
    <w:rsid w:val="00E76710"/>
    <w:rsid w:val="00E806E6"/>
    <w:rsid w:val="00E81F0C"/>
    <w:rsid w:val="00E851B4"/>
    <w:rsid w:val="00E86F51"/>
    <w:rsid w:val="00E8775D"/>
    <w:rsid w:val="00E919AF"/>
    <w:rsid w:val="00E947FE"/>
    <w:rsid w:val="00E966DD"/>
    <w:rsid w:val="00E9695B"/>
    <w:rsid w:val="00EA270D"/>
    <w:rsid w:val="00EA32C3"/>
    <w:rsid w:val="00EA622A"/>
    <w:rsid w:val="00EB10D1"/>
    <w:rsid w:val="00EB3F36"/>
    <w:rsid w:val="00EB4174"/>
    <w:rsid w:val="00EB4C4D"/>
    <w:rsid w:val="00ED7FCE"/>
    <w:rsid w:val="00EE358B"/>
    <w:rsid w:val="00EF1E03"/>
    <w:rsid w:val="00EF2B44"/>
    <w:rsid w:val="00EF3E82"/>
    <w:rsid w:val="00EF5097"/>
    <w:rsid w:val="00EF51E7"/>
    <w:rsid w:val="00EF5706"/>
    <w:rsid w:val="00F02F72"/>
    <w:rsid w:val="00F105B3"/>
    <w:rsid w:val="00F20878"/>
    <w:rsid w:val="00F21512"/>
    <w:rsid w:val="00F226E2"/>
    <w:rsid w:val="00F23EB3"/>
    <w:rsid w:val="00F27139"/>
    <w:rsid w:val="00F3245E"/>
    <w:rsid w:val="00F46510"/>
    <w:rsid w:val="00F524E7"/>
    <w:rsid w:val="00F52F41"/>
    <w:rsid w:val="00F54680"/>
    <w:rsid w:val="00F60ED5"/>
    <w:rsid w:val="00F6463A"/>
    <w:rsid w:val="00F82F78"/>
    <w:rsid w:val="00F8319C"/>
    <w:rsid w:val="00F90653"/>
    <w:rsid w:val="00F920A6"/>
    <w:rsid w:val="00F956FA"/>
    <w:rsid w:val="00FA7E1B"/>
    <w:rsid w:val="00FC0453"/>
    <w:rsid w:val="00FC3A50"/>
    <w:rsid w:val="00FC673D"/>
    <w:rsid w:val="00FD0179"/>
    <w:rsid w:val="00FD12B6"/>
    <w:rsid w:val="00FD5D3E"/>
    <w:rsid w:val="00FD7991"/>
    <w:rsid w:val="00FE3D74"/>
    <w:rsid w:val="00FE48B8"/>
    <w:rsid w:val="00FE541A"/>
    <w:rsid w:val="00FF71DE"/>
    <w:rsid w:val="00FF7C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F9F91C"/>
  <w15:docId w15:val="{0925E1A5-6785-419A-B09A-C0A99B543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2142"/>
    <w:rPr>
      <w:sz w:val="24"/>
      <w:szCs w:val="24"/>
      <w:lang w:val="en-IE"/>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pPr>
    <w:rPr>
      <w:lang w:eastAsia="en-GB"/>
    </w:rPr>
  </w:style>
  <w:style w:type="paragraph" w:customStyle="1" w:styleId="DocumentTitle">
    <w:name w:val="Document Title"/>
    <w:basedOn w:val="Normal"/>
    <w:next w:val="Normal"/>
    <w:rsid w:val="00F23EB3"/>
    <w:pPr>
      <w:tabs>
        <w:tab w:val="num" w:pos="360"/>
        <w:tab w:val="num" w:pos="1440"/>
      </w:tabs>
      <w:ind w:left="1440" w:hanging="360"/>
      <w:jc w:val="both"/>
    </w:pPr>
    <w:rPr>
      <w:b/>
      <w:color w:val="808080"/>
      <w:sz w:val="48"/>
    </w:rPr>
  </w:style>
  <w:style w:type="paragraph" w:customStyle="1" w:styleId="TitleSubheading">
    <w:name w:val="Title Subheading"/>
    <w:basedOn w:val="Normal"/>
    <w:rsid w:val="00F23EB3"/>
    <w:pPr>
      <w:tabs>
        <w:tab w:val="num" w:pos="360"/>
      </w:tabs>
      <w:ind w:left="360" w:hanging="360"/>
      <w:jc w:val="both"/>
    </w:pPr>
    <w:rPr>
      <w:sz w:val="28"/>
    </w:rPr>
  </w:style>
  <w:style w:type="paragraph" w:styleId="BodyText">
    <w:name w:val="Body Text"/>
    <w:basedOn w:val="Normal"/>
    <w:rsid w:val="00F23EB3"/>
    <w:pPr>
      <w:tabs>
        <w:tab w:val="num" w:pos="360"/>
      </w:tabs>
      <w:ind w:left="360" w:hanging="360"/>
      <w:jc w:val="both"/>
    </w:pPr>
    <w:rPr>
      <w:sz w:val="22"/>
    </w:rPr>
  </w:style>
  <w:style w:type="paragraph" w:customStyle="1" w:styleId="1Parties">
    <w:name w:val="(1) Parties"/>
    <w:basedOn w:val="Normal"/>
    <w:rsid w:val="00F23EB3"/>
    <w:pPr>
      <w:tabs>
        <w:tab w:val="num" w:pos="5040"/>
      </w:tabs>
      <w:spacing w:before="120" w:after="120" w:line="300" w:lineRule="atLeast"/>
      <w:ind w:left="5040" w:hanging="720"/>
    </w:pPr>
  </w:style>
  <w:style w:type="paragraph" w:customStyle="1" w:styleId="HLegal1Head">
    <w:name w:val="HLegal 1 Head"/>
    <w:basedOn w:val="Normal"/>
    <w:rsid w:val="00F23EB3"/>
    <w:pPr>
      <w:keepNext/>
      <w:numPr>
        <w:numId w:val="4"/>
      </w:numPr>
      <w:spacing w:before="200" w:after="120"/>
      <w:jc w:val="both"/>
    </w:pPr>
    <w:rPr>
      <w:rFonts w:cs="Arial"/>
      <w:b/>
      <w:caps/>
    </w:rPr>
  </w:style>
  <w:style w:type="paragraph" w:customStyle="1" w:styleId="HLegal2">
    <w:name w:val="HLegal 2"/>
    <w:basedOn w:val="Normal"/>
    <w:rsid w:val="00F23EB3"/>
    <w:pPr>
      <w:numPr>
        <w:ilvl w:val="1"/>
        <w:numId w:val="4"/>
      </w:numPr>
      <w:spacing w:before="120" w:after="120"/>
      <w:jc w:val="both"/>
    </w:pPr>
    <w:rPr>
      <w:rFonts w:cs="Arial"/>
    </w:rPr>
  </w:style>
  <w:style w:type="paragraph" w:customStyle="1" w:styleId="HLegal3">
    <w:name w:val="HLegal 3"/>
    <w:basedOn w:val="Normal"/>
    <w:rsid w:val="00F23EB3"/>
    <w:pPr>
      <w:numPr>
        <w:ilvl w:val="2"/>
        <w:numId w:val="4"/>
      </w:numPr>
      <w:spacing w:before="120" w:after="120"/>
      <w:jc w:val="both"/>
    </w:pPr>
    <w:rPr>
      <w:rFonts w:cs="Arial"/>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pPr>
    <w:rPr>
      <w:b/>
      <w:lang w:eastAsia="en-GB"/>
    </w:rPr>
  </w:style>
  <w:style w:type="paragraph" w:styleId="TOC1">
    <w:name w:val="toc 1"/>
    <w:basedOn w:val="Normal"/>
    <w:next w:val="Normal"/>
    <w:semiHidden/>
    <w:rsid w:val="00114DB3"/>
    <w:pPr>
      <w:spacing w:before="360"/>
    </w:pPr>
    <w:rPr>
      <w:b/>
      <w:caps/>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pPr>
    <w:rPr>
      <w:sz w:val="22"/>
      <w:szCs w:val="22"/>
    </w:rPr>
  </w:style>
  <w:style w:type="paragraph" w:customStyle="1" w:styleId="MediumGrid1-Accent21">
    <w:name w:val="Medium Grid 1 - Accent 2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jc w:val="both"/>
      <w:textAlignment w:val="baseline"/>
    </w:pPr>
    <w:rPr>
      <w:sz w:val="22"/>
      <w:lang w:eastAsia="en-GB"/>
    </w:rPr>
  </w:style>
  <w:style w:type="character" w:customStyle="1" w:styleId="apple-style-span">
    <w:name w:val="apple-style-span"/>
    <w:basedOn w:val="DefaultParagraphFont"/>
    <w:rsid w:val="00B00A6F"/>
  </w:style>
  <w:style w:type="paragraph" w:customStyle="1" w:styleId="NoSpacing1">
    <w:name w:val="No Spacing1"/>
    <w:basedOn w:val="Normal"/>
    <w:uiPriority w:val="1"/>
    <w:qFormat/>
    <w:rsid w:val="00EB4174"/>
    <w:pPr>
      <w:spacing w:before="100" w:beforeAutospacing="1" w:after="100" w:afterAutospacing="1"/>
    </w:pPr>
    <w:rPr>
      <w:lang w:eastAsia="en-IE"/>
    </w:rPr>
  </w:style>
  <w:style w:type="paragraph" w:customStyle="1" w:styleId="ColorfulList-Accent11">
    <w:name w:val="Colorful List - Accent 11"/>
    <w:basedOn w:val="Normal"/>
    <w:uiPriority w:val="34"/>
    <w:qFormat/>
    <w:rsid w:val="008468C8"/>
    <w:pPr>
      <w:spacing w:after="200" w:line="276" w:lineRule="auto"/>
      <w:ind w:left="720"/>
      <w:contextualSpacing/>
    </w:pPr>
    <w:rPr>
      <w:rFonts w:ascii="Calibri" w:eastAsia="Calibri" w:hAnsi="Calibri"/>
      <w:sz w:val="22"/>
      <w:szCs w:val="22"/>
      <w:lang w:val="en-US"/>
    </w:rPr>
  </w:style>
  <w:style w:type="character" w:styleId="CommentReference">
    <w:name w:val="annotation reference"/>
    <w:basedOn w:val="DefaultParagraphFont"/>
    <w:rsid w:val="00C30AB6"/>
    <w:rPr>
      <w:sz w:val="18"/>
      <w:szCs w:val="18"/>
    </w:rPr>
  </w:style>
  <w:style w:type="paragraph" w:styleId="CommentText">
    <w:name w:val="annotation text"/>
    <w:basedOn w:val="Normal"/>
    <w:link w:val="CommentTextChar"/>
    <w:uiPriority w:val="99"/>
    <w:rsid w:val="00C30AB6"/>
  </w:style>
  <w:style w:type="character" w:customStyle="1" w:styleId="CommentTextChar">
    <w:name w:val="Comment Text Char"/>
    <w:basedOn w:val="DefaultParagraphFont"/>
    <w:link w:val="CommentText"/>
    <w:uiPriority w:val="99"/>
    <w:rsid w:val="00C30AB6"/>
    <w:rPr>
      <w:rFonts w:ascii="Arial" w:hAnsi="Arial"/>
      <w:color w:val="000000"/>
      <w:sz w:val="24"/>
      <w:szCs w:val="24"/>
      <w:lang w:val="en-GB"/>
    </w:rPr>
  </w:style>
  <w:style w:type="paragraph" w:styleId="CommentSubject">
    <w:name w:val="annotation subject"/>
    <w:basedOn w:val="CommentText"/>
    <w:next w:val="CommentText"/>
    <w:link w:val="CommentSubjectChar"/>
    <w:rsid w:val="00C30AB6"/>
    <w:rPr>
      <w:b/>
      <w:bCs/>
      <w:sz w:val="20"/>
      <w:szCs w:val="20"/>
    </w:rPr>
  </w:style>
  <w:style w:type="character" w:customStyle="1" w:styleId="CommentSubjectChar">
    <w:name w:val="Comment Subject Char"/>
    <w:basedOn w:val="CommentTextChar"/>
    <w:link w:val="CommentSubject"/>
    <w:rsid w:val="00C30AB6"/>
    <w:rPr>
      <w:rFonts w:ascii="Arial" w:hAnsi="Arial"/>
      <w:b/>
      <w:bCs/>
      <w:color w:val="000000"/>
      <w:sz w:val="24"/>
      <w:szCs w:val="24"/>
      <w:lang w:val="en-GB"/>
    </w:rPr>
  </w:style>
  <w:style w:type="paragraph" w:styleId="ListParagraph">
    <w:name w:val="List Paragraph"/>
    <w:basedOn w:val="Normal"/>
    <w:uiPriority w:val="34"/>
    <w:qFormat/>
    <w:rsid w:val="00695E01"/>
    <w:pPr>
      <w:ind w:left="720"/>
      <w:contextualSpacing/>
    </w:pPr>
  </w:style>
  <w:style w:type="paragraph" w:styleId="Revision">
    <w:name w:val="Revision"/>
    <w:hidden/>
    <w:uiPriority w:val="99"/>
    <w:semiHidden/>
    <w:rsid w:val="008F166B"/>
    <w:rPr>
      <w:rFonts w:ascii="Arial" w:hAnsi="Arial"/>
      <w:color w:val="000000"/>
      <w:lang w:val="en-GB"/>
    </w:rPr>
  </w:style>
  <w:style w:type="paragraph" w:styleId="NoSpacing">
    <w:name w:val="No Spacing"/>
    <w:uiPriority w:val="1"/>
    <w:qFormat/>
    <w:rsid w:val="006547A9"/>
    <w:rPr>
      <w:rFonts w:ascii="Calibri" w:eastAsia="Calibri" w:hAnsi="Calibri"/>
      <w:sz w:val="22"/>
      <w:szCs w:val="22"/>
      <w:lang w:val="en-IE"/>
    </w:rPr>
  </w:style>
  <w:style w:type="paragraph" w:styleId="BodyTextIndent">
    <w:name w:val="Body Text Indent"/>
    <w:basedOn w:val="Normal"/>
    <w:link w:val="BodyTextIndentChar"/>
    <w:unhideWhenUsed/>
    <w:rsid w:val="00382659"/>
    <w:pPr>
      <w:spacing w:after="120"/>
      <w:ind w:left="283"/>
    </w:pPr>
  </w:style>
  <w:style w:type="character" w:customStyle="1" w:styleId="BodyTextIndentChar">
    <w:name w:val="Body Text Indent Char"/>
    <w:basedOn w:val="DefaultParagraphFont"/>
    <w:link w:val="BodyTextIndent"/>
    <w:rsid w:val="00382659"/>
    <w:rPr>
      <w:rFonts w:ascii="Arial" w:hAnsi="Arial"/>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74018769">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8149322">
      <w:bodyDiv w:val="1"/>
      <w:marLeft w:val="0"/>
      <w:marRight w:val="0"/>
      <w:marTop w:val="0"/>
      <w:marBottom w:val="0"/>
      <w:divBdr>
        <w:top w:val="none" w:sz="0" w:space="0" w:color="auto"/>
        <w:left w:val="none" w:sz="0" w:space="0" w:color="auto"/>
        <w:bottom w:val="none" w:sz="0" w:space="0" w:color="auto"/>
        <w:right w:val="none" w:sz="0" w:space="0" w:color="auto"/>
      </w:divBdr>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8208120">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572157184">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21951415">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797917868">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66362318">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15991818">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6002">
      <w:bodyDiv w:val="1"/>
      <w:marLeft w:val="0"/>
      <w:marRight w:val="0"/>
      <w:marTop w:val="0"/>
      <w:marBottom w:val="0"/>
      <w:divBdr>
        <w:top w:val="none" w:sz="0" w:space="0" w:color="auto"/>
        <w:left w:val="none" w:sz="0" w:space="0" w:color="auto"/>
        <w:bottom w:val="none" w:sz="0" w:space="0" w:color="auto"/>
        <w:right w:val="none" w:sz="0" w:space="0" w:color="auto"/>
      </w:divBdr>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F1F84-7222-4355-B67E-745B6A036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AMIS Bid Document Page</Template>
  <TotalTime>2</TotalTime>
  <Pages>2</Pages>
  <Words>1009</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As Built Records Specification</vt:lpstr>
    </vt:vector>
  </TitlesOfParts>
  <Company>H2O Networks</Company>
  <LinksUpToDate>false</LinksUpToDate>
  <CharactersWithSpaces>6753</CharactersWithSpaces>
  <SharedDoc>false</SharedDoc>
  <HLinks>
    <vt:vector size="36" baseType="variant">
      <vt:variant>
        <vt:i4>1900613</vt:i4>
      </vt:variant>
      <vt:variant>
        <vt:i4>9706</vt:i4>
      </vt:variant>
      <vt:variant>
        <vt:i4>1025</vt:i4>
      </vt:variant>
      <vt:variant>
        <vt:i4>1</vt:i4>
      </vt:variant>
      <vt:variant>
        <vt:lpwstr>gorta_sha_lockup_CMYK</vt:lpwstr>
      </vt:variant>
      <vt:variant>
        <vt:lpwstr/>
      </vt:variant>
      <vt:variant>
        <vt:i4>1900613</vt:i4>
      </vt:variant>
      <vt:variant>
        <vt:i4>-1</vt:i4>
      </vt:variant>
      <vt:variant>
        <vt:i4>2049</vt:i4>
      </vt:variant>
      <vt:variant>
        <vt:i4>1</vt:i4>
      </vt:variant>
      <vt:variant>
        <vt:lpwstr>gorta_sha_lockup_CMYK</vt:lpwstr>
      </vt:variant>
      <vt:variant>
        <vt:lpwstr/>
      </vt:variant>
      <vt:variant>
        <vt:i4>1900613</vt:i4>
      </vt:variant>
      <vt:variant>
        <vt:i4>-1</vt:i4>
      </vt:variant>
      <vt:variant>
        <vt:i4>2050</vt:i4>
      </vt:variant>
      <vt:variant>
        <vt:i4>1</vt:i4>
      </vt:variant>
      <vt:variant>
        <vt:lpwstr>gorta_sha_lockup_CMYK</vt:lpwstr>
      </vt:variant>
      <vt:variant>
        <vt:lpwstr/>
      </vt:variant>
      <vt:variant>
        <vt:i4>1900613</vt:i4>
      </vt:variant>
      <vt:variant>
        <vt:i4>-1</vt:i4>
      </vt:variant>
      <vt:variant>
        <vt:i4>2051</vt:i4>
      </vt:variant>
      <vt:variant>
        <vt:i4>1</vt:i4>
      </vt:variant>
      <vt:variant>
        <vt:lpwstr>gorta_sha_lockup_CMYK</vt:lpwstr>
      </vt:variant>
      <vt:variant>
        <vt:lpwstr/>
      </vt:variant>
      <vt:variant>
        <vt:i4>7471179</vt:i4>
      </vt:variant>
      <vt:variant>
        <vt:i4>-1</vt:i4>
      </vt:variant>
      <vt:variant>
        <vt:i4>1026</vt:i4>
      </vt:variant>
      <vt:variant>
        <vt:i4>1</vt:i4>
      </vt:variant>
      <vt:variant>
        <vt:lpwstr>SelfHelpAfrica-Logo-small-s</vt:lpwstr>
      </vt:variant>
      <vt:variant>
        <vt:lpwstr/>
      </vt:variant>
      <vt:variant>
        <vt:i4>2424839</vt:i4>
      </vt:variant>
      <vt:variant>
        <vt:i4>-1</vt:i4>
      </vt:variant>
      <vt:variant>
        <vt:i4>1027</vt:i4>
      </vt:variant>
      <vt:variant>
        <vt:i4>1</vt:i4>
      </vt:variant>
      <vt:variant>
        <vt:lpwstr>BLF logo_small_blue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Built Records Specification</dc:title>
  <dc:creator>S Mackle</dc:creator>
  <cp:lastModifiedBy>Joanita Babihuga</cp:lastModifiedBy>
  <cp:revision>2</cp:revision>
  <cp:lastPrinted>2018-01-12T12:56:00Z</cp:lastPrinted>
  <dcterms:created xsi:type="dcterms:W3CDTF">2022-03-29T07:06:00Z</dcterms:created>
  <dcterms:modified xsi:type="dcterms:W3CDTF">2022-03-29T07:06:00Z</dcterms:modified>
</cp:coreProperties>
</file>